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62" w:rsidRDefault="00FF3FB9" w:rsidP="00BF44A9">
      <w:pPr>
        <w:spacing w:after="0" w:line="360" w:lineRule="auto"/>
        <w:ind w:left="1843" w:hanging="1843"/>
        <w:rPr>
          <w:rFonts w:ascii="Bookman Old Style" w:hAnsi="Bookman Old Style"/>
          <w:b/>
          <w:bCs/>
          <w:i/>
          <w:iCs/>
          <w:sz w:val="28"/>
          <w:szCs w:val="28"/>
          <w:lang w:val="en-GB"/>
        </w:rPr>
      </w:pPr>
      <w:r w:rsidRPr="006F3DA3">
        <w:rPr>
          <w:rFonts w:ascii="Bookman Old Style" w:hAnsi="Bookman Old Style"/>
          <w:b/>
          <w:bCs/>
          <w:sz w:val="28"/>
          <w:szCs w:val="28"/>
        </w:rPr>
        <w:t>Lecture</w:t>
      </w:r>
      <w:r>
        <w:rPr>
          <w:rFonts w:ascii="Bookman Old Style" w:hAnsi="Bookman Old Style"/>
          <w:b/>
          <w:bCs/>
          <w:sz w:val="28"/>
          <w:szCs w:val="28"/>
        </w:rPr>
        <w:t>:</w:t>
      </w:r>
      <w:r w:rsidR="00153911" w:rsidRPr="006F3DA3">
        <w:rPr>
          <w:rFonts w:ascii="Bookman Old Style" w:hAnsi="Bookman Old Style"/>
          <w:b/>
          <w:bCs/>
          <w:sz w:val="28"/>
          <w:szCs w:val="28"/>
        </w:rPr>
        <w:tab/>
      </w:r>
      <w:r w:rsidR="00BF44A9" w:rsidRPr="00BF44A9">
        <w:rPr>
          <w:rFonts w:ascii="Bookman Old Style" w:hAnsi="Bookman Old Style"/>
          <w:b/>
          <w:bCs/>
          <w:i/>
          <w:iCs/>
          <w:sz w:val="28"/>
          <w:szCs w:val="28"/>
          <w:lang w:val="en-GB"/>
        </w:rPr>
        <w:t>Introduction to medical virology</w:t>
      </w:r>
      <w:r w:rsidR="00C07D13">
        <w:rPr>
          <w:rFonts w:ascii="Bookman Old Style" w:hAnsi="Bookman Old Style"/>
          <w:b/>
          <w:bCs/>
          <w:i/>
          <w:iCs/>
          <w:sz w:val="28"/>
          <w:szCs w:val="28"/>
          <w:lang w:val="en-GB"/>
        </w:rPr>
        <w:t>.</w:t>
      </w:r>
    </w:p>
    <w:p w:rsidR="00C07D13" w:rsidRPr="00C07D13" w:rsidRDefault="00C07D13" w:rsidP="00BF44A9">
      <w:pPr>
        <w:spacing w:after="0" w:line="360" w:lineRule="auto"/>
        <w:ind w:left="1843" w:hanging="1843"/>
        <w:rPr>
          <w:rFonts w:ascii="Bookman Old Style" w:hAnsi="Bookman Old Style"/>
          <w:b/>
          <w:bCs/>
          <w:sz w:val="28"/>
          <w:szCs w:val="28"/>
          <w:lang w:val="en-GB"/>
        </w:rPr>
      </w:pPr>
    </w:p>
    <w:p w:rsidR="00153911" w:rsidRDefault="006A42A5" w:rsidP="00857F1F">
      <w:pPr>
        <w:tabs>
          <w:tab w:val="right" w:pos="851"/>
        </w:tabs>
        <w:spacing w:after="0" w:line="360" w:lineRule="auto"/>
        <w:rPr>
          <w:rFonts w:ascii="Bookman Old Style" w:hAnsi="Bookman Old Style"/>
          <w:b/>
          <w:bCs/>
          <w:sz w:val="28"/>
          <w:szCs w:val="28"/>
        </w:rPr>
      </w:pPr>
      <w:r w:rsidRPr="00673438">
        <w:rPr>
          <w:rFonts w:ascii="Footlight MT Light" w:hAnsi="Footlight MT Light"/>
          <w:b/>
          <w:bCs/>
          <w:sz w:val="28"/>
          <w:szCs w:val="28"/>
        </w:rPr>
        <w:t>By</w:t>
      </w:r>
      <w:r w:rsidR="00153911" w:rsidRPr="00673438">
        <w:rPr>
          <w:rFonts w:ascii="Footlight MT Light" w:hAnsi="Footlight MT Light"/>
          <w:b/>
          <w:bCs/>
          <w:sz w:val="28"/>
          <w:szCs w:val="28"/>
        </w:rPr>
        <w:tab/>
      </w:r>
      <w:r w:rsidR="00F161B9">
        <w:rPr>
          <w:rFonts w:ascii="Footlight MT Light" w:hAnsi="Footlight MT Light"/>
          <w:b/>
          <w:bCs/>
          <w:sz w:val="28"/>
          <w:szCs w:val="28"/>
        </w:rPr>
        <w:t xml:space="preserve">            </w:t>
      </w:r>
      <w:r w:rsidRPr="00673438">
        <w:rPr>
          <w:rFonts w:ascii="Footlight MT Light" w:hAnsi="Footlight MT Light"/>
          <w:b/>
          <w:bCs/>
          <w:sz w:val="28"/>
          <w:szCs w:val="28"/>
        </w:rPr>
        <w:t>;</w:t>
      </w:r>
      <w:r w:rsidR="00153911">
        <w:rPr>
          <w:rFonts w:ascii="Footlight MT Light" w:hAnsi="Footlight MT Light"/>
          <w:sz w:val="24"/>
          <w:szCs w:val="24"/>
        </w:rPr>
        <w:tab/>
      </w:r>
      <w:r w:rsidR="00FF3FB9">
        <w:rPr>
          <w:rFonts w:ascii="Bookman Old Style" w:hAnsi="Bookman Old Style"/>
          <w:b/>
          <w:bCs/>
          <w:sz w:val="28"/>
          <w:szCs w:val="28"/>
        </w:rPr>
        <w:t xml:space="preserve">    </w:t>
      </w:r>
      <w:r w:rsidR="00064B7F" w:rsidRPr="00FF3FB9">
        <w:rPr>
          <w:rFonts w:ascii="Bookman Old Style" w:hAnsi="Bookman Old Style"/>
          <w:b/>
          <w:bCs/>
          <w:sz w:val="28"/>
          <w:szCs w:val="28"/>
        </w:rPr>
        <w:t>Dr.</w:t>
      </w:r>
      <w:r w:rsidR="00C02BC2" w:rsidRPr="00FF3FB9">
        <w:rPr>
          <w:rFonts w:ascii="Bookman Old Style" w:hAnsi="Bookman Old Style"/>
          <w:b/>
          <w:bCs/>
          <w:sz w:val="28"/>
          <w:szCs w:val="28"/>
        </w:rPr>
        <w:t>Malak El-Hazmi</w:t>
      </w:r>
      <w:r>
        <w:rPr>
          <w:rFonts w:ascii="Bookman Old Style" w:hAnsi="Bookman Old Style"/>
          <w:b/>
          <w:bCs/>
          <w:sz w:val="28"/>
          <w:szCs w:val="28"/>
        </w:rPr>
        <w:t xml:space="preserve"> .</w:t>
      </w:r>
    </w:p>
    <w:p w:rsidR="002779A4" w:rsidRPr="00FF3FB9" w:rsidRDefault="002779A4" w:rsidP="00857F1F">
      <w:pPr>
        <w:tabs>
          <w:tab w:val="right" w:pos="851"/>
        </w:tabs>
        <w:spacing w:after="0" w:line="360" w:lineRule="auto"/>
        <w:rPr>
          <w:rFonts w:ascii="Bookman Old Style" w:hAnsi="Bookman Old Style"/>
          <w:sz w:val="28"/>
          <w:szCs w:val="28"/>
        </w:rPr>
      </w:pPr>
      <w:r>
        <w:rPr>
          <w:rFonts w:ascii="Bookman Old Style" w:hAnsi="Bookman Old Style"/>
          <w:b/>
          <w:bCs/>
          <w:sz w:val="28"/>
          <w:szCs w:val="28"/>
        </w:rPr>
        <w:t xml:space="preserve">                   Dr.</w:t>
      </w:r>
      <w:r w:rsidR="0000794F">
        <w:rPr>
          <w:rFonts w:ascii="Bookman Old Style" w:hAnsi="Bookman Old Style"/>
          <w:b/>
          <w:bCs/>
          <w:sz w:val="28"/>
          <w:szCs w:val="28"/>
        </w:rPr>
        <w:t xml:space="preserve"> Mohammad </w:t>
      </w:r>
      <w:r>
        <w:rPr>
          <w:rFonts w:ascii="Bookman Old Style" w:hAnsi="Bookman Old Style"/>
          <w:b/>
          <w:bCs/>
          <w:sz w:val="28"/>
          <w:szCs w:val="28"/>
        </w:rPr>
        <w:t>Arif</w:t>
      </w:r>
      <w:r w:rsidR="006A42A5">
        <w:rPr>
          <w:rFonts w:ascii="Bookman Old Style" w:hAnsi="Bookman Old Style"/>
          <w:b/>
          <w:bCs/>
          <w:sz w:val="28"/>
          <w:szCs w:val="28"/>
        </w:rPr>
        <w:t xml:space="preserve"> .</w:t>
      </w:r>
    </w:p>
    <w:p w:rsidR="00153911" w:rsidRPr="00CA6D91" w:rsidRDefault="00153911" w:rsidP="00857F1F">
      <w:pPr>
        <w:spacing w:after="0" w:line="360" w:lineRule="auto"/>
        <w:rPr>
          <w:rFonts w:ascii="Footlight MT Light" w:hAnsi="Footlight MT Light"/>
          <w:b/>
          <w:bCs/>
          <w:sz w:val="24"/>
          <w:szCs w:val="24"/>
        </w:rPr>
      </w:pPr>
    </w:p>
    <w:p w:rsidR="00153911" w:rsidRPr="00BA0960" w:rsidRDefault="00153911" w:rsidP="00153911">
      <w:pPr>
        <w:spacing w:after="0" w:line="360" w:lineRule="auto"/>
        <w:jc w:val="both"/>
        <w:rPr>
          <w:rFonts w:ascii="Bookman Old Style" w:hAnsi="Bookman Old Style"/>
          <w:b/>
          <w:bCs/>
          <w:sz w:val="28"/>
          <w:szCs w:val="28"/>
          <w:u w:val="single"/>
        </w:rPr>
      </w:pPr>
      <w:r w:rsidRPr="00BA0960">
        <w:rPr>
          <w:rFonts w:ascii="Bookman Old Style" w:hAnsi="Bookman Old Style"/>
          <w:b/>
          <w:bCs/>
          <w:sz w:val="28"/>
          <w:szCs w:val="28"/>
          <w:u w:val="single"/>
        </w:rPr>
        <w:t>OBJECTIVES</w:t>
      </w:r>
    </w:p>
    <w:p w:rsidR="00153911" w:rsidRDefault="00153911" w:rsidP="00153911">
      <w:pPr>
        <w:spacing w:after="0" w:line="360" w:lineRule="auto"/>
        <w:jc w:val="both"/>
        <w:rPr>
          <w:rFonts w:ascii="Footlight MT Light" w:hAnsi="Footlight MT Light"/>
          <w:sz w:val="24"/>
          <w:szCs w:val="24"/>
        </w:rPr>
      </w:pPr>
    </w:p>
    <w:p w:rsidR="002779A4" w:rsidRDefault="002779A4" w:rsidP="002779A4">
      <w:pPr>
        <w:spacing w:after="0" w:line="360" w:lineRule="auto"/>
        <w:rPr>
          <w:rFonts w:ascii="Bookman Old Style" w:hAnsi="Bookman Old Style"/>
          <w:b/>
          <w:bCs/>
          <w:sz w:val="24"/>
          <w:szCs w:val="24"/>
        </w:rPr>
      </w:pPr>
      <w:r>
        <w:rPr>
          <w:rFonts w:ascii="Bookman Old Style" w:hAnsi="Bookman Old Style"/>
          <w:b/>
          <w:bCs/>
          <w:sz w:val="24"/>
          <w:szCs w:val="24"/>
        </w:rPr>
        <w:t xml:space="preserve">By the end of </w:t>
      </w:r>
      <w:r w:rsidR="00455657">
        <w:rPr>
          <w:rFonts w:ascii="Bookman Old Style" w:hAnsi="Bookman Old Style"/>
          <w:b/>
          <w:bCs/>
          <w:sz w:val="24"/>
          <w:szCs w:val="24"/>
        </w:rPr>
        <w:t xml:space="preserve">this lecture, the student </w:t>
      </w:r>
      <w:r>
        <w:rPr>
          <w:rFonts w:ascii="Bookman Old Style" w:hAnsi="Bookman Old Style"/>
          <w:b/>
          <w:bCs/>
          <w:sz w:val="24"/>
          <w:szCs w:val="24"/>
        </w:rPr>
        <w:t xml:space="preserve"> is expected to be able to:</w:t>
      </w:r>
    </w:p>
    <w:p w:rsidR="002779A4" w:rsidRDefault="002779A4" w:rsidP="002779A4">
      <w:pPr>
        <w:pStyle w:val="ListParagraph"/>
        <w:numPr>
          <w:ilvl w:val="0"/>
          <w:numId w:val="23"/>
        </w:numPr>
        <w:spacing w:after="0" w:line="360" w:lineRule="auto"/>
        <w:rPr>
          <w:rFonts w:ascii="Bookman Old Style" w:hAnsi="Bookman Old Style"/>
          <w:b/>
          <w:bCs/>
          <w:sz w:val="24"/>
          <w:szCs w:val="24"/>
        </w:rPr>
      </w:pPr>
      <w:r>
        <w:rPr>
          <w:rFonts w:ascii="Bookman Old Style" w:hAnsi="Bookman Old Style"/>
          <w:sz w:val="24"/>
          <w:szCs w:val="24"/>
        </w:rPr>
        <w:t xml:space="preserve">Distinguish the viruses from other </w:t>
      </w:r>
      <w:r w:rsidR="00B55296">
        <w:rPr>
          <w:rFonts w:ascii="Bookman Old Style" w:hAnsi="Bookman Old Style"/>
          <w:sz w:val="24"/>
          <w:szCs w:val="24"/>
        </w:rPr>
        <w:t>microorganisms .</w:t>
      </w:r>
    </w:p>
    <w:p w:rsidR="002779A4" w:rsidRDefault="002779A4" w:rsidP="002779A4">
      <w:pPr>
        <w:pStyle w:val="ListParagraph"/>
        <w:numPr>
          <w:ilvl w:val="0"/>
          <w:numId w:val="23"/>
        </w:numPr>
        <w:spacing w:after="0" w:line="360" w:lineRule="auto"/>
        <w:rPr>
          <w:rFonts w:ascii="Bookman Old Style" w:hAnsi="Bookman Old Style"/>
          <w:b/>
          <w:bCs/>
          <w:sz w:val="24"/>
          <w:szCs w:val="24"/>
        </w:rPr>
      </w:pPr>
      <w:r>
        <w:rPr>
          <w:rFonts w:ascii="Bookman Old Style" w:hAnsi="Bookman Old Style"/>
          <w:sz w:val="24"/>
          <w:szCs w:val="24"/>
        </w:rPr>
        <w:t>Know the essential characteristics of viruses</w:t>
      </w:r>
      <w:r>
        <w:rPr>
          <w:rFonts w:ascii="Bookman Old Style" w:hAnsi="Bookman Old Style"/>
          <w:b/>
          <w:bCs/>
          <w:sz w:val="24"/>
          <w:szCs w:val="24"/>
        </w:rPr>
        <w:t>.</w:t>
      </w:r>
    </w:p>
    <w:p w:rsidR="002779A4" w:rsidRDefault="002779A4" w:rsidP="002779A4">
      <w:pPr>
        <w:pStyle w:val="ListParagraph"/>
        <w:numPr>
          <w:ilvl w:val="0"/>
          <w:numId w:val="23"/>
        </w:numPr>
        <w:spacing w:after="0" w:line="360" w:lineRule="auto"/>
        <w:rPr>
          <w:rFonts w:ascii="Bookman Old Style" w:hAnsi="Bookman Old Style"/>
          <w:sz w:val="24"/>
          <w:szCs w:val="24"/>
        </w:rPr>
      </w:pPr>
      <w:r>
        <w:rPr>
          <w:rFonts w:ascii="Bookman Old Style" w:hAnsi="Bookman Old Style"/>
          <w:sz w:val="24"/>
          <w:szCs w:val="24"/>
        </w:rPr>
        <w:t>Describe the structure of virus.</w:t>
      </w:r>
    </w:p>
    <w:p w:rsidR="002779A4" w:rsidRDefault="002779A4" w:rsidP="002779A4">
      <w:pPr>
        <w:pStyle w:val="ListParagraph"/>
        <w:numPr>
          <w:ilvl w:val="0"/>
          <w:numId w:val="23"/>
        </w:numPr>
        <w:spacing w:after="0" w:line="360" w:lineRule="auto"/>
        <w:rPr>
          <w:rFonts w:ascii="Bookman Old Style" w:hAnsi="Bookman Old Style"/>
          <w:b/>
          <w:bCs/>
          <w:sz w:val="24"/>
          <w:szCs w:val="24"/>
        </w:rPr>
      </w:pPr>
      <w:r>
        <w:rPr>
          <w:rFonts w:ascii="Bookman Old Style" w:hAnsi="Bookman Old Style"/>
          <w:sz w:val="24"/>
          <w:szCs w:val="24"/>
        </w:rPr>
        <w:t>Identify some</w:t>
      </w:r>
      <w:r>
        <w:rPr>
          <w:rFonts w:ascii="Bookman Old Style" w:hAnsi="Bookman Old Style"/>
          <w:b/>
          <w:bCs/>
          <w:sz w:val="24"/>
          <w:szCs w:val="24"/>
        </w:rPr>
        <w:t xml:space="preserve"> </w:t>
      </w:r>
      <w:r>
        <w:rPr>
          <w:rFonts w:ascii="Bookman Old Style" w:hAnsi="Bookman Old Style"/>
          <w:sz w:val="24"/>
          <w:szCs w:val="24"/>
        </w:rPr>
        <w:t>viruses using the electron micrograph based on their characteristic structural feature</w:t>
      </w:r>
      <w:r w:rsidR="00B55296">
        <w:rPr>
          <w:rFonts w:ascii="Bookman Old Style" w:hAnsi="Bookman Old Style"/>
          <w:sz w:val="24"/>
          <w:szCs w:val="24"/>
        </w:rPr>
        <w:t>s</w:t>
      </w:r>
      <w:r>
        <w:rPr>
          <w:rFonts w:ascii="Bookman Old Style" w:hAnsi="Bookman Old Style"/>
          <w:sz w:val="24"/>
          <w:szCs w:val="24"/>
        </w:rPr>
        <w:t>.</w:t>
      </w:r>
    </w:p>
    <w:p w:rsidR="002779A4" w:rsidRDefault="002779A4" w:rsidP="002779A4">
      <w:pPr>
        <w:pStyle w:val="ListParagraph"/>
        <w:numPr>
          <w:ilvl w:val="0"/>
          <w:numId w:val="23"/>
        </w:numPr>
        <w:spacing w:after="0" w:line="360" w:lineRule="auto"/>
        <w:rPr>
          <w:rFonts w:ascii="Bookman Old Style" w:hAnsi="Bookman Old Style"/>
          <w:sz w:val="24"/>
          <w:szCs w:val="24"/>
        </w:rPr>
      </w:pPr>
      <w:r>
        <w:rPr>
          <w:rFonts w:ascii="Bookman Old Style" w:hAnsi="Bookman Old Style"/>
          <w:sz w:val="24"/>
          <w:szCs w:val="24"/>
        </w:rPr>
        <w:t>Know the classification of viruses.</w:t>
      </w:r>
    </w:p>
    <w:p w:rsidR="002779A4" w:rsidRDefault="002779A4" w:rsidP="002779A4">
      <w:pPr>
        <w:pStyle w:val="ListParagraph"/>
        <w:numPr>
          <w:ilvl w:val="0"/>
          <w:numId w:val="23"/>
        </w:numPr>
        <w:spacing w:after="0" w:line="360" w:lineRule="auto"/>
        <w:rPr>
          <w:rFonts w:ascii="Bookman Old Style" w:hAnsi="Bookman Old Style"/>
          <w:sz w:val="24"/>
          <w:szCs w:val="24"/>
        </w:rPr>
      </w:pPr>
      <w:r>
        <w:rPr>
          <w:rFonts w:ascii="Bookman Old Style" w:hAnsi="Bookman Old Style"/>
          <w:sz w:val="24"/>
          <w:szCs w:val="24"/>
        </w:rPr>
        <w:t>Describe the general steps of virus replication.</w:t>
      </w:r>
    </w:p>
    <w:p w:rsidR="002779A4" w:rsidRDefault="002779A4" w:rsidP="002779A4">
      <w:pPr>
        <w:pStyle w:val="ListParagraph"/>
        <w:numPr>
          <w:ilvl w:val="0"/>
          <w:numId w:val="23"/>
        </w:numPr>
        <w:spacing w:after="0" w:line="360" w:lineRule="auto"/>
        <w:rPr>
          <w:rFonts w:ascii="Bookman Old Style" w:hAnsi="Bookman Old Style"/>
          <w:sz w:val="24"/>
          <w:szCs w:val="24"/>
        </w:rPr>
      </w:pPr>
      <w:r>
        <w:rPr>
          <w:rFonts w:ascii="Bookman Old Style" w:hAnsi="Bookman Old Style"/>
          <w:sz w:val="24"/>
          <w:szCs w:val="24"/>
        </w:rPr>
        <w:t>Know different labo</w:t>
      </w:r>
      <w:r w:rsidR="002E17E2">
        <w:rPr>
          <w:rFonts w:ascii="Bookman Old Style" w:hAnsi="Bookman Old Style"/>
          <w:sz w:val="24"/>
          <w:szCs w:val="24"/>
        </w:rPr>
        <w:t>ratory methods used to diagnose</w:t>
      </w:r>
      <w:r>
        <w:rPr>
          <w:rFonts w:ascii="Bookman Old Style" w:hAnsi="Bookman Old Style"/>
          <w:sz w:val="24"/>
          <w:szCs w:val="24"/>
        </w:rPr>
        <w:t xml:space="preserve"> the viral infections.</w:t>
      </w:r>
    </w:p>
    <w:p w:rsidR="000569CB" w:rsidRPr="008D6C3D" w:rsidRDefault="000569CB" w:rsidP="008D6C3D">
      <w:pPr>
        <w:spacing w:after="0" w:line="360" w:lineRule="auto"/>
        <w:ind w:left="360"/>
        <w:rPr>
          <w:rFonts w:ascii="Bookman Old Style" w:hAnsi="Bookman Old Style"/>
          <w:sz w:val="24"/>
          <w:szCs w:val="24"/>
        </w:rPr>
      </w:pPr>
    </w:p>
    <w:p w:rsidR="00546BD7" w:rsidRPr="00BA0960" w:rsidRDefault="00FD1176" w:rsidP="00394EA3">
      <w:pPr>
        <w:pStyle w:val="ListParagraph"/>
        <w:spacing w:after="0" w:line="360" w:lineRule="auto"/>
        <w:ind w:left="142" w:hanging="142"/>
        <w:rPr>
          <w:rFonts w:ascii="Bookman Old Style" w:hAnsi="Bookman Old Style"/>
          <w:b/>
          <w:bCs/>
          <w:sz w:val="28"/>
          <w:szCs w:val="28"/>
          <w:u w:val="single"/>
        </w:rPr>
      </w:pPr>
      <w:r w:rsidRPr="00BA0960">
        <w:rPr>
          <w:rFonts w:ascii="Bookman Old Style" w:hAnsi="Bookman Old Style"/>
          <w:b/>
          <w:bCs/>
          <w:sz w:val="28"/>
          <w:szCs w:val="28"/>
          <w:u w:val="single"/>
        </w:rPr>
        <w:t>BACK GROUND:-</w:t>
      </w:r>
    </w:p>
    <w:p w:rsidR="008D6C3D" w:rsidRDefault="008D6C3D" w:rsidP="0037772E">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The other infectious agents namely, bacteria, fungi, protozoa and worms are either single cells or composed of many cells. Cells are capable of independent replication, can synthesize their own energy and proteins</w:t>
      </w:r>
      <w:r w:rsidR="0037772E">
        <w:rPr>
          <w:rFonts w:ascii="Bookman Old Style" w:hAnsi="Bookman Old Style"/>
          <w:sz w:val="24"/>
          <w:szCs w:val="24"/>
        </w:rPr>
        <w:t>,</w:t>
      </w:r>
      <w:r>
        <w:rPr>
          <w:rFonts w:ascii="Bookman Old Style" w:hAnsi="Bookman Old Style"/>
          <w:sz w:val="24"/>
          <w:szCs w:val="24"/>
        </w:rPr>
        <w:t xml:space="preserve"> and can be seen in</w:t>
      </w:r>
      <w:r w:rsidR="0037772E" w:rsidRPr="0037772E">
        <w:rPr>
          <w:rFonts w:ascii="Bookman Old Style" w:hAnsi="Bookman Old Style"/>
          <w:sz w:val="24"/>
          <w:szCs w:val="24"/>
        </w:rPr>
        <w:t xml:space="preserve"> </w:t>
      </w:r>
      <w:r w:rsidR="0037772E">
        <w:rPr>
          <w:rFonts w:ascii="Bookman Old Style" w:hAnsi="Bookman Old Style"/>
          <w:sz w:val="24"/>
          <w:szCs w:val="24"/>
        </w:rPr>
        <w:t>the</w:t>
      </w:r>
      <w:r>
        <w:rPr>
          <w:rFonts w:ascii="Bookman Old Style" w:hAnsi="Bookman Old Style"/>
          <w:sz w:val="24"/>
          <w:szCs w:val="24"/>
        </w:rPr>
        <w:t xml:space="preserve"> light microscope. In contrast, viruses are not cells</w:t>
      </w:r>
      <w:r w:rsidR="0037772E">
        <w:rPr>
          <w:rFonts w:ascii="Bookman Old Style" w:hAnsi="Bookman Old Style"/>
          <w:sz w:val="24"/>
          <w:szCs w:val="24"/>
        </w:rPr>
        <w:t>,</w:t>
      </w:r>
      <w:r>
        <w:rPr>
          <w:rFonts w:ascii="Bookman Old Style" w:hAnsi="Bookman Old Style"/>
          <w:sz w:val="24"/>
          <w:szCs w:val="24"/>
        </w:rPr>
        <w:t xml:space="preserve"> they are not capable of independent replication, can synthesize neither their energy nor their own proteins </w:t>
      </w:r>
      <w:r w:rsidR="0037772E">
        <w:rPr>
          <w:rFonts w:ascii="Bookman Old Style" w:hAnsi="Bookman Old Style"/>
          <w:sz w:val="24"/>
          <w:szCs w:val="24"/>
        </w:rPr>
        <w:t>,</w:t>
      </w:r>
      <w:r>
        <w:rPr>
          <w:rFonts w:ascii="Bookman Old Style" w:hAnsi="Bookman Old Style"/>
          <w:sz w:val="24"/>
          <w:szCs w:val="24"/>
        </w:rPr>
        <w:t>and are too small to be seen in the light microscope.</w:t>
      </w:r>
    </w:p>
    <w:p w:rsidR="0037772E" w:rsidRDefault="008D6C3D" w:rsidP="0037772E">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Viruses replicate in a manner different from that of cell</w:t>
      </w:r>
      <w:r w:rsidR="00857F1F">
        <w:rPr>
          <w:rFonts w:ascii="Bookman Old Style" w:hAnsi="Bookman Old Style"/>
          <w:sz w:val="24"/>
          <w:szCs w:val="24"/>
        </w:rPr>
        <w:t>s</w:t>
      </w:r>
      <w:r w:rsidR="0037772E">
        <w:rPr>
          <w:rFonts w:ascii="Bookman Old Style" w:hAnsi="Bookman Old Style"/>
          <w:sz w:val="24"/>
          <w:szCs w:val="24"/>
        </w:rPr>
        <w:t>. The u</w:t>
      </w:r>
      <w:r>
        <w:rPr>
          <w:rFonts w:ascii="Bookman Old Style" w:hAnsi="Bookman Old Style"/>
          <w:sz w:val="24"/>
          <w:szCs w:val="24"/>
        </w:rPr>
        <w:t>nderstanding of viral replication brought practical benefits in the form of anti viral drugs.</w:t>
      </w:r>
    </w:p>
    <w:p w:rsidR="008D6C3D" w:rsidRDefault="008D6C3D" w:rsidP="0037772E">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lastRenderedPageBreak/>
        <w:t>There are several approaches to diagnose viral diseases by the use of clinical specimens.</w:t>
      </w:r>
    </w:p>
    <w:p w:rsidR="0037772E" w:rsidRDefault="0037772E" w:rsidP="0037772E">
      <w:pPr>
        <w:pStyle w:val="ListParagraph"/>
        <w:spacing w:after="0" w:line="360" w:lineRule="auto"/>
        <w:ind w:left="0"/>
        <w:jc w:val="both"/>
        <w:rPr>
          <w:rFonts w:ascii="Bookman Old Style" w:hAnsi="Bookman Old Style"/>
          <w:sz w:val="24"/>
          <w:szCs w:val="24"/>
        </w:rPr>
      </w:pPr>
    </w:p>
    <w:p w:rsidR="006F376E" w:rsidRPr="00C07D13" w:rsidRDefault="006F376E" w:rsidP="006F376E">
      <w:pPr>
        <w:pStyle w:val="ListParagraph"/>
        <w:tabs>
          <w:tab w:val="right" w:pos="8505"/>
        </w:tabs>
        <w:spacing w:after="0" w:line="360" w:lineRule="auto"/>
        <w:ind w:left="0"/>
        <w:rPr>
          <w:rFonts w:ascii="Bookman Old Style" w:hAnsi="Bookman Old Style"/>
          <w:b/>
          <w:bCs/>
          <w:sz w:val="28"/>
          <w:szCs w:val="28"/>
          <w:u w:val="single"/>
        </w:rPr>
      </w:pPr>
      <w:r w:rsidRPr="00C07D13">
        <w:rPr>
          <w:rFonts w:ascii="Bookman Old Style" w:hAnsi="Bookman Old Style"/>
          <w:b/>
          <w:bCs/>
          <w:sz w:val="28"/>
          <w:szCs w:val="28"/>
          <w:u w:val="single"/>
        </w:rPr>
        <w:t>KEY PRINCIPLES TO BE DISCUSSED</w:t>
      </w:r>
    </w:p>
    <w:p w:rsidR="00B271F5" w:rsidRPr="00C07D13" w:rsidRDefault="00B271F5" w:rsidP="006F376E">
      <w:pPr>
        <w:pStyle w:val="ListParagraph"/>
        <w:tabs>
          <w:tab w:val="right" w:pos="8505"/>
        </w:tabs>
        <w:spacing w:after="0" w:line="360" w:lineRule="auto"/>
        <w:ind w:left="0"/>
        <w:rPr>
          <w:rFonts w:ascii="Bookman Old Style" w:hAnsi="Bookman Old Style"/>
          <w:b/>
          <w:bCs/>
          <w:sz w:val="28"/>
          <w:szCs w:val="28"/>
          <w:u w:val="single"/>
        </w:rPr>
      </w:pPr>
    </w:p>
    <w:p w:rsidR="00B271F5" w:rsidRPr="00B271F5" w:rsidRDefault="00B271F5" w:rsidP="006F376E">
      <w:pPr>
        <w:pStyle w:val="ListParagraph"/>
        <w:tabs>
          <w:tab w:val="right" w:pos="8505"/>
        </w:tabs>
        <w:spacing w:after="0" w:line="360" w:lineRule="auto"/>
        <w:ind w:left="0"/>
        <w:rPr>
          <w:rFonts w:ascii="Bookman Old Style" w:hAnsi="Bookman Old Style"/>
          <w:b/>
          <w:bCs/>
          <w:i/>
          <w:iCs/>
          <w:sz w:val="24"/>
          <w:szCs w:val="24"/>
        </w:rPr>
      </w:pPr>
      <w:r w:rsidRPr="00B271F5">
        <w:rPr>
          <w:rFonts w:ascii="Bookman Old Style" w:hAnsi="Bookman Old Style"/>
          <w:b/>
          <w:bCs/>
          <w:i/>
          <w:iCs/>
          <w:sz w:val="24"/>
          <w:szCs w:val="24"/>
        </w:rPr>
        <w:t>The different term</w:t>
      </w:r>
      <w:r>
        <w:rPr>
          <w:rFonts w:ascii="Bookman Old Style" w:hAnsi="Bookman Old Style"/>
          <w:b/>
          <w:bCs/>
          <w:i/>
          <w:iCs/>
          <w:sz w:val="24"/>
          <w:szCs w:val="24"/>
        </w:rPr>
        <w:t>s</w:t>
      </w:r>
      <w:r w:rsidRPr="00B271F5">
        <w:rPr>
          <w:rFonts w:ascii="Bookman Old Style" w:hAnsi="Bookman Old Style"/>
          <w:b/>
          <w:bCs/>
          <w:i/>
          <w:iCs/>
          <w:sz w:val="24"/>
          <w:szCs w:val="24"/>
        </w:rPr>
        <w:t xml:space="preserve"> mentioned here will be defined &amp; discussed</w:t>
      </w:r>
      <w:r>
        <w:rPr>
          <w:rFonts w:ascii="Bookman Old Style" w:hAnsi="Bookman Old Style"/>
          <w:b/>
          <w:bCs/>
          <w:i/>
          <w:iCs/>
          <w:sz w:val="24"/>
          <w:szCs w:val="24"/>
        </w:rPr>
        <w:t>;</w:t>
      </w:r>
      <w:r w:rsidRPr="00B271F5">
        <w:rPr>
          <w:rFonts w:ascii="Bookman Old Style" w:hAnsi="Bookman Old Style"/>
          <w:b/>
          <w:bCs/>
          <w:i/>
          <w:iCs/>
          <w:sz w:val="24"/>
          <w:szCs w:val="24"/>
        </w:rPr>
        <w:t xml:space="preserve"> </w:t>
      </w:r>
    </w:p>
    <w:p w:rsidR="00A640E2" w:rsidRPr="00657B54" w:rsidRDefault="003C4A2F" w:rsidP="002779A4">
      <w:pPr>
        <w:pStyle w:val="ListParagraph"/>
        <w:numPr>
          <w:ilvl w:val="0"/>
          <w:numId w:val="9"/>
        </w:numPr>
        <w:tabs>
          <w:tab w:val="right" w:pos="8505"/>
        </w:tabs>
        <w:spacing w:after="0" w:line="360" w:lineRule="auto"/>
        <w:jc w:val="both"/>
        <w:rPr>
          <w:rFonts w:ascii="Bookman Old Style" w:hAnsi="Bookman Old Style"/>
          <w:sz w:val="24"/>
          <w:szCs w:val="24"/>
        </w:rPr>
      </w:pPr>
      <w:r w:rsidRPr="00B271F5">
        <w:rPr>
          <w:rFonts w:ascii="Bookman Old Style" w:hAnsi="Bookman Old Style"/>
          <w:b/>
          <w:bCs/>
          <w:sz w:val="32"/>
          <w:szCs w:val="32"/>
        </w:rPr>
        <w:t>The virus is a unique infectious agent</w:t>
      </w:r>
      <w:r>
        <w:rPr>
          <w:rFonts w:ascii="Bookman Old Style" w:hAnsi="Bookman Old Style"/>
          <w:sz w:val="24"/>
          <w:szCs w:val="24"/>
        </w:rPr>
        <w:t>. The virus is not a cell. It is an obligate intercellular parasite</w:t>
      </w:r>
      <w:r w:rsidR="00F75384">
        <w:rPr>
          <w:rFonts w:ascii="Bookman Old Style" w:hAnsi="Bookman Old Style"/>
          <w:sz w:val="24"/>
          <w:szCs w:val="24"/>
        </w:rPr>
        <w:t xml:space="preserve"> </w:t>
      </w:r>
      <w:r>
        <w:rPr>
          <w:rFonts w:ascii="Bookman Old Style" w:hAnsi="Bookman Old Style"/>
          <w:sz w:val="24"/>
          <w:szCs w:val="24"/>
        </w:rPr>
        <w:t>.</w:t>
      </w:r>
      <w:r w:rsidR="00F75384">
        <w:rPr>
          <w:rFonts w:ascii="Bookman Old Style" w:hAnsi="Bookman Old Style"/>
          <w:sz w:val="24"/>
          <w:szCs w:val="24"/>
        </w:rPr>
        <w:t xml:space="preserve"> </w:t>
      </w:r>
      <w:r>
        <w:rPr>
          <w:rFonts w:ascii="Bookman Old Style" w:hAnsi="Bookman Old Style"/>
          <w:sz w:val="24"/>
          <w:szCs w:val="24"/>
        </w:rPr>
        <w:t>It is a tiny particle, composed of an internal c</w:t>
      </w:r>
      <w:r w:rsidR="00471082">
        <w:rPr>
          <w:rFonts w:ascii="Bookman Old Style" w:hAnsi="Bookman Old Style"/>
          <w:sz w:val="24"/>
          <w:szCs w:val="24"/>
        </w:rPr>
        <w:t>o</w:t>
      </w:r>
      <w:r>
        <w:rPr>
          <w:rFonts w:ascii="Bookman Old Style" w:hAnsi="Bookman Old Style"/>
          <w:sz w:val="24"/>
          <w:szCs w:val="24"/>
        </w:rPr>
        <w:t xml:space="preserve">re containing either </w:t>
      </w:r>
      <w:r w:rsidRPr="00B271F5">
        <w:rPr>
          <w:rFonts w:ascii="Bookman Old Style" w:hAnsi="Bookman Old Style"/>
          <w:b/>
          <w:bCs/>
          <w:sz w:val="24"/>
          <w:szCs w:val="24"/>
        </w:rPr>
        <w:t>DNA or RNA</w:t>
      </w:r>
      <w:r>
        <w:rPr>
          <w:rFonts w:ascii="Bookman Old Style" w:hAnsi="Bookman Old Style"/>
          <w:sz w:val="24"/>
          <w:szCs w:val="24"/>
        </w:rPr>
        <w:t xml:space="preserve"> but </w:t>
      </w:r>
      <w:r w:rsidR="0037772E">
        <w:rPr>
          <w:rFonts w:ascii="Bookman Old Style" w:hAnsi="Bookman Old Style"/>
          <w:sz w:val="24"/>
          <w:szCs w:val="24"/>
        </w:rPr>
        <w:t xml:space="preserve">not both, surrounded by </w:t>
      </w:r>
      <w:r w:rsidR="00657B54">
        <w:rPr>
          <w:rFonts w:ascii="Bookman Old Style" w:hAnsi="Bookman Old Style"/>
          <w:sz w:val="24"/>
          <w:szCs w:val="24"/>
        </w:rPr>
        <w:t>a p</w:t>
      </w:r>
      <w:r w:rsidR="00986C4E" w:rsidRPr="00657B54">
        <w:rPr>
          <w:rFonts w:ascii="Bookman Old Style" w:hAnsi="Bookman Old Style"/>
          <w:sz w:val="24"/>
          <w:szCs w:val="24"/>
        </w:rPr>
        <w:t>rotein  coat</w:t>
      </w:r>
      <w:r w:rsidR="00657B54">
        <w:rPr>
          <w:rFonts w:ascii="Bookman Old Style" w:hAnsi="Bookman Old Style"/>
          <w:sz w:val="24"/>
          <w:szCs w:val="24"/>
        </w:rPr>
        <w:t xml:space="preserve"> </w:t>
      </w:r>
      <w:r w:rsidR="00ED6C0C">
        <w:rPr>
          <w:rFonts w:ascii="Bookman Old Style" w:hAnsi="Bookman Old Style"/>
          <w:sz w:val="24"/>
          <w:szCs w:val="24"/>
        </w:rPr>
        <w:t>,</w:t>
      </w:r>
      <w:r w:rsidR="00657B54">
        <w:rPr>
          <w:rFonts w:ascii="Bookman Old Style" w:hAnsi="Bookman Old Style"/>
          <w:sz w:val="24"/>
          <w:szCs w:val="24"/>
        </w:rPr>
        <w:t xml:space="preserve">called </w:t>
      </w:r>
      <w:r w:rsidR="00ED6C0C">
        <w:rPr>
          <w:rFonts w:ascii="Bookman Old Style" w:hAnsi="Bookman Old Style"/>
          <w:sz w:val="24"/>
          <w:szCs w:val="24"/>
        </w:rPr>
        <w:t xml:space="preserve">a </w:t>
      </w:r>
      <w:r w:rsidR="0037772E" w:rsidRPr="00657B54">
        <w:rPr>
          <w:rFonts w:ascii="Bookman Old Style" w:hAnsi="Bookman Old Style"/>
          <w:b/>
          <w:bCs/>
          <w:sz w:val="24"/>
          <w:szCs w:val="24"/>
        </w:rPr>
        <w:t>capsid</w:t>
      </w:r>
      <w:r w:rsidR="0037772E" w:rsidRPr="00657B54">
        <w:rPr>
          <w:rFonts w:ascii="Bookman Old Style" w:hAnsi="Bookman Old Style"/>
          <w:sz w:val="24"/>
          <w:szCs w:val="24"/>
        </w:rPr>
        <w:t>. In s</w:t>
      </w:r>
      <w:r w:rsidRPr="00657B54">
        <w:rPr>
          <w:rFonts w:ascii="Bookman Old Style" w:hAnsi="Bookman Old Style"/>
          <w:sz w:val="24"/>
          <w:szCs w:val="24"/>
        </w:rPr>
        <w:t xml:space="preserve">ome viruses </w:t>
      </w:r>
      <w:r w:rsidR="0037772E" w:rsidRPr="00657B54">
        <w:rPr>
          <w:rFonts w:ascii="Bookman Old Style" w:hAnsi="Bookman Old Style"/>
          <w:sz w:val="24"/>
          <w:szCs w:val="24"/>
        </w:rPr>
        <w:t>,</w:t>
      </w:r>
      <w:r w:rsidRPr="00657B54">
        <w:rPr>
          <w:rFonts w:ascii="Bookman Old Style" w:hAnsi="Bookman Old Style"/>
          <w:sz w:val="24"/>
          <w:szCs w:val="24"/>
        </w:rPr>
        <w:t xml:space="preserve">the capsid is covered by a lipoprotein </w:t>
      </w:r>
      <w:r w:rsidR="00ED6C0C" w:rsidRPr="00ED6C0C">
        <w:rPr>
          <w:rFonts w:ascii="Bookman Old Style" w:hAnsi="Bookman Old Style"/>
          <w:sz w:val="24"/>
          <w:szCs w:val="24"/>
        </w:rPr>
        <w:t xml:space="preserve">mb </w:t>
      </w:r>
      <w:r w:rsidR="00ED6C0C">
        <w:rPr>
          <w:rFonts w:ascii="Bookman Old Style" w:hAnsi="Bookman Old Style"/>
          <w:sz w:val="24"/>
          <w:szCs w:val="24"/>
        </w:rPr>
        <w:t xml:space="preserve">, called an </w:t>
      </w:r>
      <w:r w:rsidRPr="00657B54">
        <w:rPr>
          <w:rFonts w:ascii="Bookman Old Style" w:hAnsi="Bookman Old Style"/>
          <w:b/>
          <w:bCs/>
          <w:sz w:val="24"/>
          <w:szCs w:val="24"/>
        </w:rPr>
        <w:t>envelope</w:t>
      </w:r>
      <w:r w:rsidRPr="00657B54">
        <w:rPr>
          <w:rFonts w:ascii="Bookman Old Style" w:hAnsi="Bookman Old Style"/>
          <w:sz w:val="24"/>
          <w:szCs w:val="24"/>
        </w:rPr>
        <w:t>.</w:t>
      </w:r>
    </w:p>
    <w:p w:rsidR="003C4A2F" w:rsidRDefault="003C4A2F" w:rsidP="002779A4">
      <w:pPr>
        <w:pStyle w:val="ListParagraph"/>
        <w:numPr>
          <w:ilvl w:val="0"/>
          <w:numId w:val="9"/>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There</w:t>
      </w:r>
      <w:r w:rsidR="0037772E">
        <w:rPr>
          <w:rFonts w:ascii="Bookman Old Style" w:hAnsi="Bookman Old Style"/>
          <w:sz w:val="24"/>
          <w:szCs w:val="24"/>
        </w:rPr>
        <w:t xml:space="preserve"> are 3 forms of viral </w:t>
      </w:r>
      <w:r w:rsidR="0037772E" w:rsidRPr="00B271F5">
        <w:rPr>
          <w:rFonts w:ascii="Bookman Old Style" w:hAnsi="Bookman Old Style"/>
          <w:b/>
          <w:bCs/>
          <w:sz w:val="24"/>
          <w:szCs w:val="24"/>
        </w:rPr>
        <w:t>symmetry</w:t>
      </w:r>
      <w:r w:rsidR="0037772E">
        <w:rPr>
          <w:rFonts w:ascii="Bookman Old Style" w:hAnsi="Bookman Old Style"/>
          <w:sz w:val="24"/>
          <w:szCs w:val="24"/>
        </w:rPr>
        <w:t xml:space="preserve"> [</w:t>
      </w:r>
      <w:r w:rsidRPr="00ED6C0C">
        <w:rPr>
          <w:rFonts w:ascii="Bookman Old Style" w:hAnsi="Bookman Old Style"/>
          <w:b/>
          <w:bCs/>
          <w:sz w:val="24"/>
          <w:szCs w:val="24"/>
        </w:rPr>
        <w:t>Icosahedral</w:t>
      </w:r>
      <w:r>
        <w:rPr>
          <w:rFonts w:ascii="Bookman Old Style" w:hAnsi="Bookman Old Style"/>
          <w:sz w:val="24"/>
          <w:szCs w:val="24"/>
        </w:rPr>
        <w:t>,</w:t>
      </w:r>
      <w:r w:rsidRPr="00ED6C0C">
        <w:rPr>
          <w:rFonts w:ascii="Bookman Old Style" w:hAnsi="Bookman Old Style"/>
          <w:b/>
          <w:bCs/>
          <w:sz w:val="24"/>
          <w:szCs w:val="24"/>
        </w:rPr>
        <w:t xml:space="preserve"> helical</w:t>
      </w:r>
      <w:r>
        <w:rPr>
          <w:rFonts w:ascii="Bookman Old Style" w:hAnsi="Bookman Old Style"/>
          <w:sz w:val="24"/>
          <w:szCs w:val="24"/>
        </w:rPr>
        <w:t xml:space="preserve">, </w:t>
      </w:r>
      <w:r w:rsidR="00ED6C0C">
        <w:rPr>
          <w:rFonts w:ascii="Bookman Old Style" w:hAnsi="Bookman Old Style"/>
          <w:sz w:val="24"/>
          <w:szCs w:val="24"/>
        </w:rPr>
        <w:t xml:space="preserve">&amp; </w:t>
      </w:r>
      <w:r w:rsidRPr="00ED6C0C">
        <w:rPr>
          <w:rFonts w:ascii="Bookman Old Style" w:hAnsi="Bookman Old Style"/>
          <w:b/>
          <w:bCs/>
          <w:sz w:val="24"/>
          <w:szCs w:val="24"/>
        </w:rPr>
        <w:t>complex</w:t>
      </w:r>
      <w:r w:rsidR="0037772E">
        <w:rPr>
          <w:rFonts w:ascii="Bookman Old Style" w:hAnsi="Bookman Old Style"/>
          <w:sz w:val="24"/>
          <w:szCs w:val="24"/>
        </w:rPr>
        <w:t>]</w:t>
      </w:r>
      <w:r>
        <w:rPr>
          <w:rFonts w:ascii="Bookman Old Style" w:hAnsi="Bookman Old Style"/>
          <w:sz w:val="24"/>
          <w:szCs w:val="24"/>
        </w:rPr>
        <w:t>.</w:t>
      </w:r>
    </w:p>
    <w:p w:rsidR="003C4A2F" w:rsidRDefault="003C4A2F" w:rsidP="002779A4">
      <w:pPr>
        <w:pStyle w:val="ListParagraph"/>
        <w:numPr>
          <w:ilvl w:val="0"/>
          <w:numId w:val="9"/>
        </w:numPr>
        <w:tabs>
          <w:tab w:val="right" w:pos="8505"/>
        </w:tabs>
        <w:spacing w:after="0" w:line="360" w:lineRule="auto"/>
        <w:jc w:val="both"/>
        <w:rPr>
          <w:rFonts w:ascii="Bookman Old Style" w:hAnsi="Bookman Old Style"/>
          <w:sz w:val="24"/>
          <w:szCs w:val="24"/>
        </w:rPr>
      </w:pPr>
      <w:r>
        <w:rPr>
          <w:rFonts w:ascii="Bookman Old Style" w:hAnsi="Bookman Old Style"/>
          <w:sz w:val="24"/>
          <w:szCs w:val="24"/>
        </w:rPr>
        <w:t>The appearance of viruses in the electron microscope</w:t>
      </w:r>
      <w:r w:rsidR="0037772E">
        <w:rPr>
          <w:rFonts w:ascii="Bookman Old Style" w:hAnsi="Bookman Old Style"/>
          <w:sz w:val="24"/>
          <w:szCs w:val="24"/>
        </w:rPr>
        <w:t xml:space="preserve"> examination</w:t>
      </w:r>
      <w:r>
        <w:rPr>
          <w:rFonts w:ascii="Bookman Old Style" w:hAnsi="Bookman Old Style"/>
          <w:sz w:val="24"/>
          <w:szCs w:val="24"/>
        </w:rPr>
        <w:t>.</w:t>
      </w:r>
    </w:p>
    <w:p w:rsidR="00ED6C0C" w:rsidRDefault="00ED6C0C" w:rsidP="002779A4">
      <w:pPr>
        <w:pStyle w:val="ListParagraph"/>
        <w:tabs>
          <w:tab w:val="right" w:pos="8505"/>
        </w:tabs>
        <w:spacing w:after="0" w:line="360" w:lineRule="auto"/>
        <w:ind w:left="360"/>
        <w:jc w:val="both"/>
        <w:rPr>
          <w:rFonts w:ascii="Bookman Old Style" w:hAnsi="Bookman Old Style"/>
          <w:sz w:val="24"/>
          <w:szCs w:val="24"/>
        </w:rPr>
      </w:pPr>
    </w:p>
    <w:p w:rsidR="00193D3B" w:rsidRDefault="003C4A2F" w:rsidP="002779A4">
      <w:pPr>
        <w:pStyle w:val="ListParagraph"/>
        <w:numPr>
          <w:ilvl w:val="0"/>
          <w:numId w:val="9"/>
        </w:numPr>
        <w:tabs>
          <w:tab w:val="right" w:pos="8505"/>
        </w:tabs>
        <w:spacing w:after="0" w:line="360" w:lineRule="auto"/>
        <w:jc w:val="both"/>
        <w:rPr>
          <w:rFonts w:ascii="Bookman Old Style" w:hAnsi="Bookman Old Style"/>
          <w:sz w:val="24"/>
          <w:szCs w:val="24"/>
        </w:rPr>
      </w:pPr>
      <w:r w:rsidRPr="00193D3B">
        <w:rPr>
          <w:rFonts w:ascii="Bookman Old Style" w:hAnsi="Bookman Old Style"/>
          <w:b/>
          <w:bCs/>
          <w:sz w:val="32"/>
          <w:szCs w:val="32"/>
        </w:rPr>
        <w:t>The classification of viruses</w:t>
      </w:r>
      <w:r>
        <w:rPr>
          <w:rFonts w:ascii="Bookman Old Style" w:hAnsi="Bookman Old Style"/>
          <w:sz w:val="24"/>
          <w:szCs w:val="24"/>
        </w:rPr>
        <w:t xml:space="preserve"> is based primarily on </w:t>
      </w:r>
      <w:r w:rsidR="00193D3B">
        <w:rPr>
          <w:rFonts w:ascii="Bookman Old Style" w:hAnsi="Bookman Old Style"/>
          <w:sz w:val="24"/>
          <w:szCs w:val="24"/>
        </w:rPr>
        <w:t>;</w:t>
      </w:r>
    </w:p>
    <w:p w:rsidR="00193D3B" w:rsidRDefault="00193D3B"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1-</w:t>
      </w:r>
      <w:r w:rsidR="003C4A2F">
        <w:rPr>
          <w:rFonts w:ascii="Bookman Old Style" w:hAnsi="Bookman Old Style"/>
          <w:sz w:val="24"/>
          <w:szCs w:val="24"/>
        </w:rPr>
        <w:t xml:space="preserve">the nature of the </w:t>
      </w:r>
      <w:r w:rsidR="00973D87">
        <w:rPr>
          <w:rFonts w:ascii="Bookman Old Style" w:hAnsi="Bookman Old Style"/>
          <w:sz w:val="24"/>
          <w:szCs w:val="24"/>
        </w:rPr>
        <w:t>genome (</w:t>
      </w:r>
      <w:r w:rsidR="003C4A2F">
        <w:rPr>
          <w:rFonts w:ascii="Bookman Old Style" w:hAnsi="Bookman Old Style"/>
          <w:sz w:val="24"/>
          <w:szCs w:val="24"/>
        </w:rPr>
        <w:t>RNA/</w:t>
      </w:r>
      <w:r w:rsidR="00973D87">
        <w:rPr>
          <w:rFonts w:ascii="Bookman Old Style" w:hAnsi="Bookman Old Style"/>
          <w:sz w:val="24"/>
          <w:szCs w:val="24"/>
        </w:rPr>
        <w:t>DNA,</w:t>
      </w:r>
      <w:r w:rsidR="003C4A2F">
        <w:rPr>
          <w:rFonts w:ascii="Bookman Old Style" w:hAnsi="Bookman Old Style"/>
          <w:sz w:val="24"/>
          <w:szCs w:val="24"/>
        </w:rPr>
        <w:t xml:space="preserve"> number of strands</w:t>
      </w:r>
      <w:r w:rsidR="0037772E">
        <w:rPr>
          <w:rFonts w:ascii="Bookman Old Style" w:hAnsi="Bookman Old Style"/>
          <w:sz w:val="24"/>
          <w:szCs w:val="24"/>
        </w:rPr>
        <w:t>[</w:t>
      </w:r>
      <w:r w:rsidR="00BA0960">
        <w:rPr>
          <w:rFonts w:ascii="Bookman Old Style" w:hAnsi="Bookman Old Style"/>
          <w:sz w:val="24"/>
          <w:szCs w:val="24"/>
        </w:rPr>
        <w:t xml:space="preserve"> </w:t>
      </w:r>
      <w:r w:rsidR="003C4A2F">
        <w:rPr>
          <w:rFonts w:ascii="Bookman Old Style" w:hAnsi="Bookman Old Style"/>
          <w:sz w:val="24"/>
          <w:szCs w:val="24"/>
        </w:rPr>
        <w:t>ss</w:t>
      </w:r>
      <w:r w:rsidR="00BA0960">
        <w:rPr>
          <w:rFonts w:ascii="Bookman Old Style" w:hAnsi="Bookman Old Style"/>
          <w:sz w:val="24"/>
          <w:szCs w:val="24"/>
        </w:rPr>
        <w:t xml:space="preserve"> </w:t>
      </w:r>
      <w:r w:rsidR="003C4A2F">
        <w:rPr>
          <w:rFonts w:ascii="Bookman Old Style" w:hAnsi="Bookman Old Style"/>
          <w:sz w:val="24"/>
          <w:szCs w:val="24"/>
        </w:rPr>
        <w:t>/ds</w:t>
      </w:r>
      <w:r w:rsidR="0037772E">
        <w:rPr>
          <w:rFonts w:ascii="Bookman Old Style" w:hAnsi="Bookman Old Style"/>
          <w:sz w:val="24"/>
          <w:szCs w:val="24"/>
        </w:rPr>
        <w:t>]</w:t>
      </w:r>
      <w:r w:rsidR="003C4A2F">
        <w:rPr>
          <w:rFonts w:ascii="Bookman Old Style" w:hAnsi="Bookman Old Style"/>
          <w:sz w:val="24"/>
          <w:szCs w:val="24"/>
        </w:rPr>
        <w:t xml:space="preserve">, and the polarity of viral </w:t>
      </w:r>
      <w:r w:rsidR="00973D87">
        <w:rPr>
          <w:rFonts w:ascii="Bookman Old Style" w:hAnsi="Bookman Old Style"/>
          <w:sz w:val="24"/>
          <w:szCs w:val="24"/>
        </w:rPr>
        <w:t>genome;</w:t>
      </w:r>
      <w:r>
        <w:rPr>
          <w:rFonts w:ascii="Bookman Old Style" w:hAnsi="Bookman Old Style"/>
          <w:sz w:val="24"/>
          <w:szCs w:val="24"/>
        </w:rPr>
        <w:t>[</w:t>
      </w:r>
      <w:r w:rsidR="00973D87">
        <w:rPr>
          <w:rFonts w:ascii="Bookman Old Style" w:hAnsi="Bookman Old Style"/>
          <w:sz w:val="24"/>
          <w:szCs w:val="24"/>
        </w:rPr>
        <w:t>negative</w:t>
      </w:r>
      <w:r w:rsidR="003C4A2F">
        <w:rPr>
          <w:rFonts w:ascii="Bookman Old Style" w:hAnsi="Bookman Old Style"/>
          <w:sz w:val="24"/>
          <w:szCs w:val="24"/>
        </w:rPr>
        <w:t>/positive strand</w:t>
      </w:r>
      <w:r>
        <w:rPr>
          <w:rFonts w:ascii="Bookman Old Style" w:hAnsi="Bookman Old Style"/>
          <w:sz w:val="24"/>
          <w:szCs w:val="24"/>
        </w:rPr>
        <w:t>]</w:t>
      </w:r>
      <w:r w:rsidR="003C4A2F">
        <w:rPr>
          <w:rFonts w:ascii="Bookman Old Style" w:hAnsi="Bookman Old Style"/>
          <w:sz w:val="24"/>
          <w:szCs w:val="24"/>
        </w:rPr>
        <w:t>)</w:t>
      </w:r>
      <w:r w:rsidR="00973D87">
        <w:rPr>
          <w:rFonts w:ascii="Bookman Old Style" w:hAnsi="Bookman Old Style"/>
          <w:sz w:val="24"/>
          <w:szCs w:val="24"/>
        </w:rPr>
        <w:t xml:space="preserve"> </w:t>
      </w:r>
    </w:p>
    <w:p w:rsidR="0020449A" w:rsidRDefault="00193D3B"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2-</w:t>
      </w:r>
      <w:r w:rsidR="00BA0960">
        <w:rPr>
          <w:rFonts w:ascii="Bookman Old Style" w:hAnsi="Bookman Old Style"/>
          <w:sz w:val="24"/>
          <w:szCs w:val="24"/>
        </w:rPr>
        <w:t>the</w:t>
      </w:r>
      <w:r w:rsidR="00973D87">
        <w:rPr>
          <w:rFonts w:ascii="Bookman Old Style" w:hAnsi="Bookman Old Style"/>
          <w:sz w:val="24"/>
          <w:szCs w:val="24"/>
        </w:rPr>
        <w:t xml:space="preserve"> type of </w:t>
      </w:r>
      <w:r w:rsidR="00B55296">
        <w:rPr>
          <w:rFonts w:ascii="Bookman Old Style" w:hAnsi="Bookman Old Style"/>
          <w:sz w:val="24"/>
          <w:szCs w:val="24"/>
        </w:rPr>
        <w:t>symmetry</w:t>
      </w:r>
      <w:r w:rsidR="00973D87">
        <w:rPr>
          <w:rFonts w:ascii="Bookman Old Style" w:hAnsi="Bookman Old Style"/>
          <w:sz w:val="24"/>
          <w:szCs w:val="24"/>
        </w:rPr>
        <w:t xml:space="preserve"> of the viral capsid (helical, Icosahe</w:t>
      </w:r>
      <w:r w:rsidR="00BA0960">
        <w:rPr>
          <w:rFonts w:ascii="Bookman Old Style" w:hAnsi="Bookman Old Style"/>
          <w:sz w:val="24"/>
          <w:szCs w:val="24"/>
        </w:rPr>
        <w:t>d</w:t>
      </w:r>
      <w:r w:rsidR="00B55296">
        <w:rPr>
          <w:rFonts w:ascii="Bookman Old Style" w:hAnsi="Bookman Old Style"/>
          <w:sz w:val="24"/>
          <w:szCs w:val="24"/>
        </w:rPr>
        <w:t xml:space="preserve">ral or complex </w:t>
      </w:r>
      <w:r>
        <w:rPr>
          <w:rFonts w:ascii="Bookman Old Style" w:hAnsi="Bookman Old Style"/>
          <w:sz w:val="24"/>
          <w:szCs w:val="24"/>
        </w:rPr>
        <w:t>)</w:t>
      </w:r>
    </w:p>
    <w:p w:rsidR="003C4A2F" w:rsidRDefault="00193D3B"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 xml:space="preserve"> 3-</w:t>
      </w:r>
      <w:r w:rsidR="00973D87">
        <w:rPr>
          <w:rFonts w:ascii="Bookman Old Style" w:hAnsi="Bookman Old Style"/>
          <w:sz w:val="24"/>
          <w:szCs w:val="24"/>
        </w:rPr>
        <w:t xml:space="preserve"> the presence or absence of an envelope.</w:t>
      </w:r>
    </w:p>
    <w:p w:rsidR="00ED6C0C" w:rsidRDefault="00ED6C0C" w:rsidP="002779A4">
      <w:pPr>
        <w:pStyle w:val="ListParagraph"/>
        <w:tabs>
          <w:tab w:val="right" w:pos="8505"/>
        </w:tabs>
        <w:spacing w:after="0" w:line="360" w:lineRule="auto"/>
        <w:ind w:left="360"/>
        <w:jc w:val="both"/>
        <w:rPr>
          <w:rFonts w:ascii="Bookman Old Style" w:hAnsi="Bookman Old Style"/>
          <w:sz w:val="24"/>
          <w:szCs w:val="24"/>
        </w:rPr>
      </w:pPr>
    </w:p>
    <w:p w:rsidR="00973D87" w:rsidRDefault="00973D87" w:rsidP="002779A4">
      <w:pPr>
        <w:pStyle w:val="ListParagraph"/>
        <w:numPr>
          <w:ilvl w:val="0"/>
          <w:numId w:val="9"/>
        </w:numPr>
        <w:tabs>
          <w:tab w:val="right" w:pos="8505"/>
        </w:tabs>
        <w:spacing w:after="0" w:line="360" w:lineRule="auto"/>
        <w:jc w:val="both"/>
        <w:rPr>
          <w:rFonts w:ascii="Bookman Old Style" w:hAnsi="Bookman Old Style"/>
          <w:sz w:val="24"/>
          <w:szCs w:val="24"/>
        </w:rPr>
      </w:pPr>
      <w:r w:rsidRPr="00193D3B">
        <w:rPr>
          <w:rFonts w:ascii="Bookman Old Style" w:hAnsi="Bookman Old Style"/>
          <w:b/>
          <w:bCs/>
          <w:sz w:val="32"/>
          <w:szCs w:val="32"/>
        </w:rPr>
        <w:t>The viral replication</w:t>
      </w:r>
      <w:r>
        <w:rPr>
          <w:rFonts w:ascii="Bookman Old Style" w:hAnsi="Bookman Old Style"/>
          <w:sz w:val="24"/>
          <w:szCs w:val="24"/>
        </w:rPr>
        <w:t xml:space="preserve"> starts with attachment</w:t>
      </w:r>
      <w:r w:rsidR="002779A4">
        <w:rPr>
          <w:rFonts w:ascii="Bookman Old Style" w:hAnsi="Bookman Old Style"/>
          <w:sz w:val="24"/>
          <w:szCs w:val="24"/>
        </w:rPr>
        <w:t xml:space="preserve"> (</w:t>
      </w:r>
      <w:r w:rsidR="002779A4" w:rsidRPr="00B271F5">
        <w:rPr>
          <w:rFonts w:ascii="Bookman Old Style" w:hAnsi="Bookman Old Style"/>
          <w:b/>
          <w:bCs/>
          <w:sz w:val="24"/>
          <w:szCs w:val="24"/>
        </w:rPr>
        <w:t>adsorption</w:t>
      </w:r>
      <w:r w:rsidR="002779A4">
        <w:rPr>
          <w:rFonts w:ascii="Bookman Old Style" w:hAnsi="Bookman Old Style"/>
          <w:sz w:val="24"/>
          <w:szCs w:val="24"/>
        </w:rPr>
        <w:t xml:space="preserve">) </w:t>
      </w:r>
      <w:r>
        <w:rPr>
          <w:rFonts w:ascii="Bookman Old Style" w:hAnsi="Bookman Old Style"/>
          <w:sz w:val="24"/>
          <w:szCs w:val="24"/>
        </w:rPr>
        <w:t xml:space="preserve"> of the virus</w:t>
      </w:r>
      <w:r w:rsidR="00193D3B">
        <w:rPr>
          <w:rFonts w:ascii="Bookman Old Style" w:hAnsi="Bookman Old Style"/>
          <w:sz w:val="24"/>
          <w:szCs w:val="24"/>
        </w:rPr>
        <w:t xml:space="preserve"> t</w:t>
      </w:r>
      <w:r>
        <w:rPr>
          <w:rFonts w:ascii="Bookman Old Style" w:hAnsi="Bookman Old Style"/>
          <w:sz w:val="24"/>
          <w:szCs w:val="24"/>
        </w:rPr>
        <w:t>o specific receptor on the surface of the host cell. Then the virus penetrate the host cell by two main mechanisms (</w:t>
      </w:r>
      <w:r w:rsidR="002779A4">
        <w:rPr>
          <w:rFonts w:ascii="Bookman Old Style" w:hAnsi="Bookman Old Style"/>
          <w:sz w:val="24"/>
          <w:szCs w:val="24"/>
        </w:rPr>
        <w:t xml:space="preserve"> </w:t>
      </w:r>
      <w:r w:rsidRPr="00B271F5">
        <w:rPr>
          <w:rFonts w:ascii="Bookman Old Style" w:hAnsi="Bookman Old Style"/>
          <w:b/>
          <w:bCs/>
          <w:sz w:val="24"/>
          <w:szCs w:val="24"/>
        </w:rPr>
        <w:t>fusion</w:t>
      </w:r>
      <w:r>
        <w:rPr>
          <w:rFonts w:ascii="Bookman Old Style" w:hAnsi="Bookman Old Style"/>
          <w:sz w:val="24"/>
          <w:szCs w:val="24"/>
        </w:rPr>
        <w:t xml:space="preserve"> and </w:t>
      </w:r>
      <w:r w:rsidRPr="00B271F5">
        <w:rPr>
          <w:rFonts w:ascii="Bookman Old Style" w:hAnsi="Bookman Old Style"/>
          <w:b/>
          <w:bCs/>
          <w:sz w:val="24"/>
          <w:szCs w:val="24"/>
        </w:rPr>
        <w:t>endocytosis</w:t>
      </w:r>
      <w:r>
        <w:rPr>
          <w:rFonts w:ascii="Bookman Old Style" w:hAnsi="Bookman Old Style"/>
          <w:sz w:val="24"/>
          <w:szCs w:val="24"/>
        </w:rPr>
        <w:t>)</w:t>
      </w:r>
      <w:r w:rsidR="00193D3B">
        <w:rPr>
          <w:rFonts w:ascii="Bookman Old Style" w:hAnsi="Bookman Old Style"/>
          <w:sz w:val="24"/>
          <w:szCs w:val="24"/>
        </w:rPr>
        <w:t>.</w:t>
      </w:r>
    </w:p>
    <w:p w:rsidR="00973D87" w:rsidRDefault="00973D87"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 xml:space="preserve"> Following the</w:t>
      </w:r>
      <w:r w:rsidR="002779A4">
        <w:rPr>
          <w:rFonts w:ascii="Bookman Old Style" w:hAnsi="Bookman Old Style"/>
          <w:sz w:val="24"/>
          <w:szCs w:val="24"/>
        </w:rPr>
        <w:t xml:space="preserve"> </w:t>
      </w:r>
      <w:r w:rsidR="002779A4" w:rsidRPr="006A42A5">
        <w:rPr>
          <w:rFonts w:ascii="Bookman Old Style" w:hAnsi="Bookman Old Style"/>
          <w:sz w:val="24"/>
          <w:szCs w:val="24"/>
        </w:rPr>
        <w:t>adsorption</w:t>
      </w:r>
      <w:r>
        <w:rPr>
          <w:rFonts w:ascii="Bookman Old Style" w:hAnsi="Bookman Old Style"/>
          <w:sz w:val="24"/>
          <w:szCs w:val="24"/>
        </w:rPr>
        <w:t xml:space="preserve"> and penetration, the virus genome is </w:t>
      </w:r>
      <w:r w:rsidRPr="00B271F5">
        <w:rPr>
          <w:rFonts w:ascii="Bookman Old Style" w:hAnsi="Bookman Old Style"/>
          <w:b/>
          <w:bCs/>
          <w:sz w:val="24"/>
          <w:szCs w:val="24"/>
        </w:rPr>
        <w:t>uncoated</w:t>
      </w:r>
      <w:r>
        <w:rPr>
          <w:rFonts w:ascii="Bookman Old Style" w:hAnsi="Bookman Old Style"/>
          <w:sz w:val="24"/>
          <w:szCs w:val="24"/>
        </w:rPr>
        <w:t xml:space="preserve"> by removing the capsid protein, so the genome is free to function to synthesis of viral components, </w:t>
      </w:r>
      <w:r w:rsidR="00BA0960">
        <w:rPr>
          <w:rFonts w:ascii="Bookman Old Style" w:hAnsi="Bookman Old Style"/>
          <w:sz w:val="24"/>
          <w:szCs w:val="24"/>
        </w:rPr>
        <w:t>this</w:t>
      </w:r>
      <w:r>
        <w:rPr>
          <w:rFonts w:ascii="Bookman Old Style" w:hAnsi="Bookman Old Style"/>
          <w:sz w:val="24"/>
          <w:szCs w:val="24"/>
        </w:rPr>
        <w:t xml:space="preserve"> </w:t>
      </w:r>
      <w:r w:rsidR="00BA0960">
        <w:rPr>
          <w:rFonts w:ascii="Bookman Old Style" w:hAnsi="Bookman Old Style"/>
          <w:sz w:val="24"/>
          <w:szCs w:val="24"/>
        </w:rPr>
        <w:t>is by</w:t>
      </w:r>
      <w:r>
        <w:rPr>
          <w:rFonts w:ascii="Bookman Old Style" w:hAnsi="Bookman Old Style"/>
          <w:sz w:val="24"/>
          <w:szCs w:val="24"/>
        </w:rPr>
        <w:t xml:space="preserve"> the formation of </w:t>
      </w:r>
      <w:r w:rsidR="00BA0960">
        <w:rPr>
          <w:rFonts w:ascii="Bookman Old Style" w:hAnsi="Bookman Old Style"/>
          <w:sz w:val="24"/>
          <w:szCs w:val="24"/>
        </w:rPr>
        <w:t>mRNA</w:t>
      </w:r>
      <w:r w:rsidR="00193D3B">
        <w:rPr>
          <w:rFonts w:ascii="Bookman Old Style" w:hAnsi="Bookman Old Style"/>
          <w:sz w:val="24"/>
          <w:szCs w:val="24"/>
        </w:rPr>
        <w:t xml:space="preserve"> which </w:t>
      </w:r>
      <w:r>
        <w:rPr>
          <w:rFonts w:ascii="Bookman Old Style" w:hAnsi="Bookman Old Style"/>
          <w:sz w:val="24"/>
          <w:szCs w:val="24"/>
        </w:rPr>
        <w:t xml:space="preserve">is </w:t>
      </w:r>
      <w:r w:rsidR="00BA0960">
        <w:rPr>
          <w:rFonts w:ascii="Bookman Old Style" w:hAnsi="Bookman Old Style"/>
          <w:sz w:val="24"/>
          <w:szCs w:val="24"/>
        </w:rPr>
        <w:lastRenderedPageBreak/>
        <w:t>translated in</w:t>
      </w:r>
      <w:r w:rsidR="00193D3B">
        <w:rPr>
          <w:rFonts w:ascii="Bookman Old Style" w:hAnsi="Bookman Old Style"/>
          <w:sz w:val="24"/>
          <w:szCs w:val="24"/>
        </w:rPr>
        <w:t xml:space="preserve"> to structural &amp; non-</w:t>
      </w:r>
      <w:r>
        <w:rPr>
          <w:rFonts w:ascii="Bookman Old Style" w:hAnsi="Bookman Old Style"/>
          <w:sz w:val="24"/>
          <w:szCs w:val="24"/>
        </w:rPr>
        <w:t>structur</w:t>
      </w:r>
      <w:r w:rsidR="00193D3B">
        <w:rPr>
          <w:rFonts w:ascii="Bookman Old Style" w:hAnsi="Bookman Old Style"/>
          <w:sz w:val="24"/>
          <w:szCs w:val="24"/>
        </w:rPr>
        <w:t xml:space="preserve">al </w:t>
      </w:r>
      <w:r>
        <w:rPr>
          <w:rFonts w:ascii="Bookman Old Style" w:hAnsi="Bookman Old Style"/>
          <w:sz w:val="24"/>
          <w:szCs w:val="24"/>
        </w:rPr>
        <w:t>proteins</w:t>
      </w:r>
      <w:r w:rsidR="00193D3B">
        <w:rPr>
          <w:rFonts w:ascii="Bookman Old Style" w:hAnsi="Bookman Old Style"/>
          <w:sz w:val="24"/>
          <w:szCs w:val="24"/>
        </w:rPr>
        <w:t>,</w:t>
      </w:r>
      <w:r w:rsidR="00193D3B" w:rsidRPr="00193D3B">
        <w:rPr>
          <w:rFonts w:ascii="Bookman Old Style" w:hAnsi="Bookman Old Style"/>
          <w:sz w:val="24"/>
          <w:szCs w:val="24"/>
        </w:rPr>
        <w:t xml:space="preserve"> </w:t>
      </w:r>
      <w:r w:rsidR="00193D3B">
        <w:rPr>
          <w:rFonts w:ascii="Bookman Old Style" w:hAnsi="Bookman Old Style"/>
          <w:sz w:val="24"/>
          <w:szCs w:val="24"/>
        </w:rPr>
        <w:t>and formation of viral genomes</w:t>
      </w:r>
      <w:r>
        <w:rPr>
          <w:rFonts w:ascii="Bookman Old Style" w:hAnsi="Bookman Old Style"/>
          <w:sz w:val="24"/>
          <w:szCs w:val="24"/>
        </w:rPr>
        <w:t>.</w:t>
      </w:r>
    </w:p>
    <w:p w:rsidR="00973D87" w:rsidRDefault="00973D87"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 xml:space="preserve">The new viral genomes and proteins are </w:t>
      </w:r>
      <w:r w:rsidRPr="00B271F5">
        <w:rPr>
          <w:rFonts w:ascii="Bookman Old Style" w:hAnsi="Bookman Old Style"/>
          <w:b/>
          <w:bCs/>
          <w:sz w:val="24"/>
          <w:szCs w:val="24"/>
        </w:rPr>
        <w:t>assembled</w:t>
      </w:r>
      <w:r>
        <w:rPr>
          <w:rFonts w:ascii="Bookman Old Style" w:hAnsi="Bookman Old Style"/>
          <w:sz w:val="24"/>
          <w:szCs w:val="24"/>
        </w:rPr>
        <w:t xml:space="preserve"> to form new virus particles then the virions are released from the cell.</w:t>
      </w:r>
    </w:p>
    <w:p w:rsidR="00FF3FB9" w:rsidRDefault="00FF3FB9" w:rsidP="002779A4">
      <w:pPr>
        <w:pStyle w:val="ListParagraph"/>
        <w:tabs>
          <w:tab w:val="right" w:pos="8505"/>
        </w:tabs>
        <w:spacing w:after="0" w:line="360" w:lineRule="auto"/>
        <w:ind w:left="360"/>
        <w:jc w:val="both"/>
        <w:rPr>
          <w:rFonts w:ascii="Bookman Old Style" w:hAnsi="Bookman Old Style"/>
          <w:sz w:val="24"/>
          <w:szCs w:val="24"/>
        </w:rPr>
      </w:pPr>
      <w:r>
        <w:rPr>
          <w:rFonts w:ascii="Bookman Old Style" w:hAnsi="Bookman Old Style"/>
          <w:sz w:val="24"/>
          <w:szCs w:val="24"/>
        </w:rPr>
        <w:t xml:space="preserve">The release of virus particles is either through cell </w:t>
      </w:r>
      <w:proofErr w:type="spellStart"/>
      <w:r>
        <w:rPr>
          <w:rFonts w:ascii="Bookman Old Style" w:hAnsi="Bookman Old Style"/>
          <w:sz w:val="24"/>
          <w:szCs w:val="24"/>
        </w:rPr>
        <w:t>lysi</w:t>
      </w:r>
      <w:r w:rsidR="00032F7F">
        <w:rPr>
          <w:rFonts w:ascii="Bookman Old Style" w:hAnsi="Bookman Old Style"/>
          <w:sz w:val="24"/>
          <w:szCs w:val="24"/>
        </w:rPr>
        <w:t>s</w:t>
      </w:r>
      <w:proofErr w:type="spellEnd"/>
      <w:r>
        <w:rPr>
          <w:rFonts w:ascii="Bookman Old Style" w:hAnsi="Bookman Old Style"/>
          <w:sz w:val="24"/>
          <w:szCs w:val="24"/>
        </w:rPr>
        <w:t xml:space="preserve"> or through </w:t>
      </w:r>
      <w:r w:rsidRPr="00B271F5">
        <w:rPr>
          <w:rFonts w:ascii="Bookman Old Style" w:hAnsi="Bookman Old Style"/>
          <w:b/>
          <w:bCs/>
          <w:sz w:val="24"/>
          <w:szCs w:val="24"/>
        </w:rPr>
        <w:t>budding</w:t>
      </w:r>
      <w:r>
        <w:rPr>
          <w:rFonts w:ascii="Bookman Old Style" w:hAnsi="Bookman Old Style"/>
          <w:sz w:val="24"/>
          <w:szCs w:val="24"/>
        </w:rPr>
        <w:t>.</w:t>
      </w:r>
    </w:p>
    <w:p w:rsidR="00FF3FB9" w:rsidRDefault="00FF3FB9" w:rsidP="002779A4">
      <w:pPr>
        <w:pStyle w:val="ListParagraph"/>
        <w:tabs>
          <w:tab w:val="right" w:pos="8505"/>
        </w:tabs>
        <w:spacing w:after="0" w:line="360" w:lineRule="auto"/>
        <w:jc w:val="both"/>
        <w:rPr>
          <w:rFonts w:ascii="Bookman Old Style" w:hAnsi="Bookman Old Style"/>
          <w:sz w:val="24"/>
          <w:szCs w:val="24"/>
        </w:rPr>
      </w:pPr>
    </w:p>
    <w:p w:rsidR="00193D3B" w:rsidRDefault="00193D3B" w:rsidP="002779A4">
      <w:pPr>
        <w:pStyle w:val="ListParagraph"/>
        <w:numPr>
          <w:ilvl w:val="0"/>
          <w:numId w:val="19"/>
        </w:numPr>
        <w:tabs>
          <w:tab w:val="right" w:pos="8505"/>
        </w:tabs>
        <w:spacing w:after="0" w:line="360" w:lineRule="auto"/>
        <w:jc w:val="both"/>
        <w:rPr>
          <w:rFonts w:ascii="Bookman Old Style" w:hAnsi="Bookman Old Style"/>
          <w:b/>
          <w:bCs/>
          <w:sz w:val="28"/>
          <w:szCs w:val="28"/>
        </w:rPr>
      </w:pPr>
      <w:r w:rsidRPr="00FF3FB9">
        <w:rPr>
          <w:rFonts w:ascii="Bookman Old Style" w:hAnsi="Bookman Old Style"/>
          <w:b/>
          <w:bCs/>
          <w:sz w:val="28"/>
          <w:szCs w:val="28"/>
        </w:rPr>
        <w:t>LAB DIAGNOSIS</w:t>
      </w:r>
    </w:p>
    <w:p w:rsidR="0079377D" w:rsidRPr="00657B54" w:rsidRDefault="0079377D" w:rsidP="002779A4">
      <w:pPr>
        <w:pStyle w:val="ListParagraph"/>
        <w:tabs>
          <w:tab w:val="right" w:pos="8505"/>
        </w:tabs>
        <w:spacing w:after="0" w:line="360" w:lineRule="auto"/>
        <w:ind w:left="426"/>
        <w:jc w:val="both"/>
        <w:rPr>
          <w:rFonts w:ascii="Bookman Old Style" w:hAnsi="Bookman Old Style"/>
          <w:sz w:val="24"/>
          <w:szCs w:val="24"/>
        </w:rPr>
      </w:pPr>
      <w:r w:rsidRPr="00657B54">
        <w:rPr>
          <w:rFonts w:ascii="Bookman Old Style" w:hAnsi="Bookman Old Style"/>
          <w:sz w:val="24"/>
          <w:szCs w:val="24"/>
        </w:rPr>
        <w:t>There are five approaches to the diagnosis of viral diseases by the use of clinical specimens</w:t>
      </w:r>
      <w:r w:rsidR="00ED6C0C">
        <w:rPr>
          <w:rFonts w:ascii="Bookman Old Style" w:hAnsi="Bookman Old Style"/>
          <w:sz w:val="24"/>
          <w:szCs w:val="24"/>
        </w:rPr>
        <w:t>.</w:t>
      </w:r>
    </w:p>
    <w:p w:rsidR="002402C2" w:rsidRPr="002779A4" w:rsidRDefault="00ED6C0C" w:rsidP="002779A4">
      <w:pPr>
        <w:pStyle w:val="ListParagraph"/>
        <w:numPr>
          <w:ilvl w:val="0"/>
          <w:numId w:val="24"/>
        </w:numPr>
        <w:tabs>
          <w:tab w:val="right" w:pos="7655"/>
          <w:tab w:val="right" w:pos="8505"/>
        </w:tabs>
        <w:spacing w:after="0" w:line="360" w:lineRule="auto"/>
        <w:jc w:val="both"/>
        <w:rPr>
          <w:rFonts w:ascii="Bookman Old Style" w:hAnsi="Bookman Old Style"/>
          <w:sz w:val="28"/>
          <w:szCs w:val="28"/>
        </w:rPr>
      </w:pPr>
      <w:r w:rsidRPr="002779A4">
        <w:rPr>
          <w:rFonts w:ascii="Bookman Old Style" w:hAnsi="Bookman Old Style"/>
          <w:sz w:val="28"/>
          <w:szCs w:val="28"/>
        </w:rPr>
        <w:t>Microscopic Examination;</w:t>
      </w:r>
    </w:p>
    <w:p w:rsidR="00C666AA" w:rsidRPr="00ED6C0C" w:rsidRDefault="002402C2" w:rsidP="002779A4">
      <w:pPr>
        <w:pStyle w:val="ListParagraph"/>
        <w:tabs>
          <w:tab w:val="right" w:pos="7655"/>
          <w:tab w:val="right" w:pos="8505"/>
        </w:tabs>
        <w:spacing w:after="0" w:line="360" w:lineRule="auto"/>
        <w:jc w:val="both"/>
        <w:rPr>
          <w:rFonts w:ascii="Bookman Old Style" w:hAnsi="Bookman Old Style"/>
          <w:sz w:val="24"/>
          <w:szCs w:val="24"/>
        </w:rPr>
      </w:pPr>
      <w:r w:rsidRPr="00ED6C0C">
        <w:rPr>
          <w:rFonts w:ascii="Bookman Old Style" w:hAnsi="Bookman Old Style"/>
          <w:b/>
          <w:bCs/>
          <w:sz w:val="24"/>
          <w:szCs w:val="24"/>
        </w:rPr>
        <w:t>Electron microscopy</w:t>
      </w:r>
      <w:r w:rsidRPr="00ED6C0C">
        <w:rPr>
          <w:rFonts w:ascii="Bookman Old Style" w:hAnsi="Bookman Old Style"/>
          <w:sz w:val="24"/>
          <w:szCs w:val="24"/>
        </w:rPr>
        <w:t xml:space="preserve"> detects virus </w:t>
      </w:r>
      <w:r w:rsidR="00C666AA" w:rsidRPr="00ED6C0C">
        <w:rPr>
          <w:rFonts w:ascii="Bookman Old Style" w:hAnsi="Bookman Old Style"/>
          <w:sz w:val="24"/>
          <w:szCs w:val="24"/>
        </w:rPr>
        <w:t xml:space="preserve">particles, </w:t>
      </w:r>
      <w:r w:rsidR="00657B54" w:rsidRPr="00ED6C0C">
        <w:rPr>
          <w:rFonts w:ascii="Bookman Old Style" w:hAnsi="Bookman Old Style"/>
          <w:sz w:val="24"/>
          <w:szCs w:val="24"/>
        </w:rPr>
        <w:t xml:space="preserve">which </w:t>
      </w:r>
      <w:r w:rsidR="00C666AA" w:rsidRPr="00ED6C0C">
        <w:rPr>
          <w:rFonts w:ascii="Bookman Old Style" w:hAnsi="Bookman Old Style"/>
          <w:sz w:val="24"/>
          <w:szCs w:val="24"/>
        </w:rPr>
        <w:t>can</w:t>
      </w:r>
      <w:r w:rsidRPr="00ED6C0C">
        <w:rPr>
          <w:rFonts w:ascii="Bookman Old Style" w:hAnsi="Bookman Old Style"/>
          <w:sz w:val="24"/>
          <w:szCs w:val="24"/>
        </w:rPr>
        <w:t xml:space="preserve"> be characterized</w:t>
      </w:r>
      <w:r w:rsidR="00C666AA" w:rsidRPr="00ED6C0C">
        <w:rPr>
          <w:rFonts w:ascii="Bookman Old Style" w:hAnsi="Bookman Old Style"/>
          <w:sz w:val="24"/>
          <w:szCs w:val="24"/>
        </w:rPr>
        <w:t xml:space="preserve"> by their size and morphology.</w:t>
      </w:r>
    </w:p>
    <w:p w:rsidR="002402C2" w:rsidRPr="00ED6C0C" w:rsidRDefault="00C666AA" w:rsidP="002779A4">
      <w:pPr>
        <w:pStyle w:val="ListParagraph"/>
        <w:tabs>
          <w:tab w:val="right" w:pos="7655"/>
          <w:tab w:val="right" w:pos="8505"/>
        </w:tabs>
        <w:spacing w:after="0" w:line="360" w:lineRule="auto"/>
        <w:jc w:val="both"/>
        <w:rPr>
          <w:rFonts w:ascii="Bookman Old Style" w:hAnsi="Bookman Old Style"/>
          <w:sz w:val="24"/>
          <w:szCs w:val="24"/>
        </w:rPr>
      </w:pPr>
      <w:r w:rsidRPr="00ED6C0C">
        <w:rPr>
          <w:rFonts w:ascii="Bookman Old Style" w:hAnsi="Bookman Old Style"/>
          <w:b/>
          <w:bCs/>
          <w:sz w:val="24"/>
          <w:szCs w:val="24"/>
        </w:rPr>
        <w:t>Light microscopy</w:t>
      </w:r>
      <w:r w:rsidRPr="00ED6C0C">
        <w:rPr>
          <w:rFonts w:ascii="Bookman Old Style" w:hAnsi="Bookman Old Style"/>
          <w:sz w:val="24"/>
          <w:szCs w:val="24"/>
        </w:rPr>
        <w:t xml:space="preserve"> can reveal </w:t>
      </w:r>
      <w:r w:rsidR="00857F1F" w:rsidRPr="00ED6C0C">
        <w:rPr>
          <w:rFonts w:ascii="Bookman Old Style" w:hAnsi="Bookman Old Style"/>
          <w:sz w:val="24"/>
          <w:szCs w:val="24"/>
        </w:rPr>
        <w:t>characteristic</w:t>
      </w:r>
      <w:r w:rsidRPr="00ED6C0C">
        <w:rPr>
          <w:rFonts w:ascii="Bookman Old Style" w:hAnsi="Bookman Old Style"/>
          <w:sz w:val="24"/>
          <w:szCs w:val="24"/>
        </w:rPr>
        <w:t xml:space="preserve"> inclusion bodies or multinucleated giant cells.</w:t>
      </w:r>
    </w:p>
    <w:p w:rsidR="008205E5" w:rsidRPr="00BA0960" w:rsidRDefault="008205E5" w:rsidP="002779A4">
      <w:pPr>
        <w:pStyle w:val="ListParagraph"/>
        <w:numPr>
          <w:ilvl w:val="0"/>
          <w:numId w:val="24"/>
        </w:numPr>
        <w:tabs>
          <w:tab w:val="right" w:pos="7655"/>
          <w:tab w:val="right" w:pos="8505"/>
        </w:tabs>
        <w:spacing w:after="0" w:line="360" w:lineRule="auto"/>
        <w:jc w:val="both"/>
        <w:rPr>
          <w:rFonts w:ascii="Bookman Old Style" w:hAnsi="Bookman Old Style"/>
          <w:sz w:val="28"/>
          <w:szCs w:val="28"/>
        </w:rPr>
      </w:pPr>
      <w:r w:rsidRPr="00BA0960">
        <w:rPr>
          <w:rFonts w:ascii="Bookman Old Style" w:hAnsi="Bookman Old Style"/>
          <w:sz w:val="28"/>
          <w:szCs w:val="28"/>
        </w:rPr>
        <w:t xml:space="preserve">Isolation and identification of the virus in </w:t>
      </w:r>
      <w:r w:rsidRPr="00ED6C0C">
        <w:rPr>
          <w:rFonts w:ascii="Bookman Old Style" w:hAnsi="Bookman Old Style"/>
          <w:b/>
          <w:bCs/>
          <w:sz w:val="28"/>
          <w:szCs w:val="28"/>
        </w:rPr>
        <w:t>cell culture</w:t>
      </w:r>
      <w:r w:rsidR="00ED6C0C">
        <w:rPr>
          <w:rFonts w:ascii="Bookman Old Style" w:hAnsi="Bookman Old Style"/>
          <w:sz w:val="28"/>
          <w:szCs w:val="28"/>
        </w:rPr>
        <w:t>;</w:t>
      </w:r>
    </w:p>
    <w:p w:rsidR="002779A4" w:rsidRDefault="008205E5" w:rsidP="002779A4">
      <w:pPr>
        <w:pStyle w:val="ListParagraph"/>
        <w:tabs>
          <w:tab w:val="right" w:pos="7655"/>
          <w:tab w:val="right" w:pos="8505"/>
        </w:tabs>
        <w:spacing w:after="0" w:line="360" w:lineRule="auto"/>
        <w:jc w:val="both"/>
        <w:rPr>
          <w:rFonts w:ascii="Bookman Old Style" w:hAnsi="Bookman Old Style"/>
          <w:sz w:val="24"/>
          <w:szCs w:val="24"/>
        </w:rPr>
      </w:pPr>
      <w:r w:rsidRPr="00ED6C0C">
        <w:rPr>
          <w:rFonts w:ascii="Bookman Old Style" w:hAnsi="Bookman Old Style"/>
          <w:sz w:val="24"/>
          <w:szCs w:val="24"/>
        </w:rPr>
        <w:t>Virus growth in cell culture frequently produces a charac</w:t>
      </w:r>
      <w:r w:rsidR="00657B54" w:rsidRPr="00ED6C0C">
        <w:rPr>
          <w:rFonts w:ascii="Bookman Old Style" w:hAnsi="Bookman Old Style"/>
          <w:sz w:val="24"/>
          <w:szCs w:val="24"/>
        </w:rPr>
        <w:t xml:space="preserve">teristic </w:t>
      </w:r>
      <w:r w:rsidR="00C25984">
        <w:rPr>
          <w:rFonts w:ascii="Bookman Old Style" w:hAnsi="Bookman Old Style"/>
          <w:sz w:val="24"/>
          <w:szCs w:val="24"/>
        </w:rPr>
        <w:t>c</w:t>
      </w:r>
      <w:r w:rsidR="00C25984" w:rsidRPr="00ED6C0C">
        <w:rPr>
          <w:rFonts w:ascii="Bookman Old Style" w:hAnsi="Bookman Old Style"/>
          <w:sz w:val="24"/>
          <w:szCs w:val="24"/>
        </w:rPr>
        <w:t>ytopathic</w:t>
      </w:r>
      <w:r w:rsidR="00657B54" w:rsidRPr="00ED6C0C">
        <w:rPr>
          <w:rFonts w:ascii="Bookman Old Style" w:hAnsi="Bookman Old Style"/>
          <w:sz w:val="24"/>
          <w:szCs w:val="24"/>
        </w:rPr>
        <w:t xml:space="preserve"> effect that </w:t>
      </w:r>
      <w:r w:rsidRPr="00ED6C0C">
        <w:rPr>
          <w:rFonts w:ascii="Bookman Old Style" w:hAnsi="Bookman Old Style"/>
          <w:sz w:val="24"/>
          <w:szCs w:val="24"/>
        </w:rPr>
        <w:t>can provide a presumptive identification.</w:t>
      </w:r>
      <w:r w:rsidR="002779A4">
        <w:rPr>
          <w:rFonts w:ascii="Bookman Old Style" w:hAnsi="Bookman Old Style"/>
          <w:sz w:val="24"/>
          <w:szCs w:val="24"/>
        </w:rPr>
        <w:t xml:space="preserve"> </w:t>
      </w:r>
    </w:p>
    <w:p w:rsidR="008205E5" w:rsidRPr="002779A4" w:rsidRDefault="008205E5" w:rsidP="002779A4">
      <w:pPr>
        <w:pStyle w:val="ListParagraph"/>
        <w:tabs>
          <w:tab w:val="right" w:pos="7655"/>
          <w:tab w:val="right" w:pos="8505"/>
        </w:tabs>
        <w:spacing w:after="0" w:line="360" w:lineRule="auto"/>
        <w:jc w:val="both"/>
        <w:rPr>
          <w:rFonts w:ascii="Bookman Old Style" w:hAnsi="Bookman Old Style"/>
          <w:sz w:val="24"/>
          <w:szCs w:val="24"/>
        </w:rPr>
      </w:pPr>
      <w:r w:rsidRPr="002779A4">
        <w:rPr>
          <w:rFonts w:ascii="Bookman Old Style" w:hAnsi="Bookman Old Style"/>
          <w:sz w:val="24"/>
          <w:szCs w:val="24"/>
        </w:rPr>
        <w:t>A definitive identification is</w:t>
      </w:r>
      <w:r w:rsidR="00657B54" w:rsidRPr="002779A4">
        <w:rPr>
          <w:rFonts w:ascii="Bookman Old Style" w:hAnsi="Bookman Old Style"/>
          <w:sz w:val="24"/>
          <w:szCs w:val="24"/>
        </w:rPr>
        <w:t xml:space="preserve"> made by using known antibody </w:t>
      </w:r>
      <w:r w:rsidRPr="002779A4">
        <w:rPr>
          <w:rFonts w:ascii="Bookman Old Style" w:hAnsi="Bookman Old Style"/>
          <w:sz w:val="24"/>
          <w:szCs w:val="24"/>
        </w:rPr>
        <w:t>.</w:t>
      </w:r>
    </w:p>
    <w:p w:rsidR="008205E5" w:rsidRPr="00ED6C0C" w:rsidRDefault="008205E5" w:rsidP="002779A4">
      <w:pPr>
        <w:pStyle w:val="ListParagraph"/>
        <w:numPr>
          <w:ilvl w:val="0"/>
          <w:numId w:val="24"/>
        </w:numPr>
        <w:tabs>
          <w:tab w:val="right" w:pos="7655"/>
          <w:tab w:val="right" w:pos="8505"/>
        </w:tabs>
        <w:spacing w:after="0" w:line="360" w:lineRule="auto"/>
        <w:jc w:val="both"/>
        <w:rPr>
          <w:rFonts w:ascii="Bookman Old Style" w:hAnsi="Bookman Old Style"/>
          <w:b/>
          <w:bCs/>
          <w:sz w:val="28"/>
          <w:szCs w:val="28"/>
        </w:rPr>
      </w:pPr>
      <w:r w:rsidRPr="00ED6C0C">
        <w:rPr>
          <w:rFonts w:ascii="Bookman Old Style" w:hAnsi="Bookman Old Style"/>
          <w:b/>
          <w:bCs/>
          <w:sz w:val="28"/>
          <w:szCs w:val="28"/>
        </w:rPr>
        <w:t>Serological test</w:t>
      </w:r>
      <w:r w:rsidR="00ED6C0C">
        <w:rPr>
          <w:rFonts w:ascii="Bookman Old Style" w:hAnsi="Bookman Old Style"/>
          <w:b/>
          <w:bCs/>
          <w:sz w:val="28"/>
          <w:szCs w:val="28"/>
        </w:rPr>
        <w:t>;</w:t>
      </w:r>
    </w:p>
    <w:p w:rsidR="002402C2" w:rsidRPr="002779A4" w:rsidRDefault="008205E5" w:rsidP="002779A4">
      <w:pPr>
        <w:pStyle w:val="ListParagraph"/>
        <w:tabs>
          <w:tab w:val="right" w:pos="7655"/>
          <w:tab w:val="right" w:pos="8505"/>
        </w:tabs>
        <w:spacing w:after="0" w:line="360" w:lineRule="auto"/>
        <w:jc w:val="both"/>
        <w:rPr>
          <w:rFonts w:ascii="Bookman Old Style" w:hAnsi="Bookman Old Style"/>
          <w:sz w:val="24"/>
          <w:szCs w:val="24"/>
        </w:rPr>
      </w:pPr>
      <w:r w:rsidRPr="002779A4">
        <w:rPr>
          <w:rFonts w:ascii="Bookman Old Style" w:hAnsi="Bookman Old Style"/>
          <w:sz w:val="24"/>
          <w:szCs w:val="24"/>
        </w:rPr>
        <w:t>The presence of IgM is used to diagnose current infection.</w:t>
      </w:r>
    </w:p>
    <w:p w:rsidR="00657B54" w:rsidRPr="002779A4" w:rsidRDefault="008205E5" w:rsidP="002779A4">
      <w:pPr>
        <w:pStyle w:val="ListParagraph"/>
        <w:numPr>
          <w:ilvl w:val="0"/>
          <w:numId w:val="24"/>
        </w:numPr>
        <w:tabs>
          <w:tab w:val="right" w:pos="7655"/>
          <w:tab w:val="right" w:pos="8505"/>
        </w:tabs>
        <w:spacing w:after="0" w:line="360" w:lineRule="auto"/>
        <w:jc w:val="both"/>
        <w:rPr>
          <w:rFonts w:ascii="Bookman Old Style" w:hAnsi="Bookman Old Style"/>
          <w:sz w:val="28"/>
          <w:szCs w:val="28"/>
        </w:rPr>
      </w:pPr>
      <w:r w:rsidRPr="002779A4">
        <w:rPr>
          <w:rFonts w:ascii="Bookman Old Style" w:hAnsi="Bookman Old Style"/>
          <w:b/>
          <w:bCs/>
          <w:sz w:val="28"/>
          <w:szCs w:val="28"/>
        </w:rPr>
        <w:t>Detection of viral Antigens</w:t>
      </w:r>
      <w:r w:rsidR="00657B54" w:rsidRPr="002779A4">
        <w:rPr>
          <w:rFonts w:ascii="Bookman Old Style" w:hAnsi="Bookman Old Style"/>
          <w:sz w:val="28"/>
          <w:szCs w:val="28"/>
        </w:rPr>
        <w:t xml:space="preserve"> </w:t>
      </w:r>
      <w:r w:rsidR="00ED6C0C" w:rsidRPr="002779A4">
        <w:rPr>
          <w:rFonts w:ascii="Bookman Old Style" w:hAnsi="Bookman Old Style"/>
          <w:sz w:val="28"/>
          <w:szCs w:val="28"/>
        </w:rPr>
        <w:t>;</w:t>
      </w:r>
    </w:p>
    <w:p w:rsidR="008205E5" w:rsidRPr="002779A4" w:rsidRDefault="00657B54" w:rsidP="002779A4">
      <w:pPr>
        <w:pStyle w:val="ListParagraph"/>
        <w:tabs>
          <w:tab w:val="right" w:pos="7655"/>
          <w:tab w:val="right" w:pos="8505"/>
        </w:tabs>
        <w:spacing w:after="0" w:line="360" w:lineRule="auto"/>
        <w:jc w:val="both"/>
        <w:rPr>
          <w:rFonts w:ascii="Bookman Old Style" w:hAnsi="Bookman Old Style"/>
          <w:sz w:val="24"/>
          <w:szCs w:val="24"/>
        </w:rPr>
      </w:pPr>
      <w:r w:rsidRPr="002779A4">
        <w:rPr>
          <w:rFonts w:ascii="Bookman Old Style" w:hAnsi="Bookman Old Style"/>
          <w:sz w:val="24"/>
          <w:szCs w:val="24"/>
        </w:rPr>
        <w:t>The presence of viral protein such as h</w:t>
      </w:r>
      <w:r w:rsidR="00857AC6" w:rsidRPr="002779A4">
        <w:rPr>
          <w:rFonts w:ascii="Bookman Old Style" w:hAnsi="Bookman Old Style"/>
          <w:sz w:val="24"/>
          <w:szCs w:val="24"/>
        </w:rPr>
        <w:t xml:space="preserve">epatitis B surface antigen is </w:t>
      </w:r>
      <w:r w:rsidR="00ED6C0C" w:rsidRPr="002779A4">
        <w:rPr>
          <w:rFonts w:ascii="Bookman Old Style" w:hAnsi="Bookman Old Style"/>
          <w:sz w:val="24"/>
          <w:szCs w:val="24"/>
        </w:rPr>
        <w:t xml:space="preserve">          </w:t>
      </w:r>
      <w:r w:rsidR="00C25984" w:rsidRPr="002779A4">
        <w:rPr>
          <w:rFonts w:ascii="Bookman Old Style" w:hAnsi="Bookman Old Style"/>
          <w:sz w:val="24"/>
          <w:szCs w:val="24"/>
        </w:rPr>
        <w:t xml:space="preserve">  </w:t>
      </w:r>
      <w:r w:rsidR="002779A4" w:rsidRPr="002779A4">
        <w:rPr>
          <w:rFonts w:ascii="Bookman Old Style" w:hAnsi="Bookman Old Style"/>
          <w:sz w:val="24"/>
          <w:szCs w:val="24"/>
        </w:rPr>
        <w:t xml:space="preserve">  </w:t>
      </w:r>
      <w:r w:rsidR="00857AC6" w:rsidRPr="002779A4">
        <w:rPr>
          <w:rFonts w:ascii="Bookman Old Style" w:hAnsi="Bookman Old Style"/>
          <w:sz w:val="24"/>
          <w:szCs w:val="24"/>
        </w:rPr>
        <w:t>commonly used in diagnosis.</w:t>
      </w:r>
    </w:p>
    <w:p w:rsidR="00857AC6" w:rsidRPr="002779A4" w:rsidRDefault="00857AC6" w:rsidP="002779A4">
      <w:pPr>
        <w:pStyle w:val="ListParagraph"/>
        <w:numPr>
          <w:ilvl w:val="0"/>
          <w:numId w:val="24"/>
        </w:numPr>
        <w:tabs>
          <w:tab w:val="right" w:pos="7655"/>
          <w:tab w:val="right" w:pos="8505"/>
        </w:tabs>
        <w:spacing w:after="0" w:line="360" w:lineRule="auto"/>
        <w:jc w:val="both"/>
        <w:rPr>
          <w:rFonts w:ascii="Bookman Old Style" w:hAnsi="Bookman Old Style"/>
          <w:sz w:val="28"/>
          <w:szCs w:val="28"/>
        </w:rPr>
      </w:pPr>
      <w:r w:rsidRPr="002779A4">
        <w:rPr>
          <w:rFonts w:ascii="Bookman Old Style" w:hAnsi="Bookman Old Style"/>
          <w:b/>
          <w:bCs/>
          <w:sz w:val="28"/>
          <w:szCs w:val="28"/>
        </w:rPr>
        <w:t>Detection of Nucleic acids</w:t>
      </w:r>
      <w:r w:rsidR="00ED6C0C" w:rsidRPr="002779A4">
        <w:rPr>
          <w:rFonts w:ascii="Bookman Old Style" w:hAnsi="Bookman Old Style"/>
          <w:sz w:val="28"/>
          <w:szCs w:val="28"/>
        </w:rPr>
        <w:t xml:space="preserve"> ;</w:t>
      </w:r>
    </w:p>
    <w:p w:rsidR="00857AC6" w:rsidRDefault="00857AC6" w:rsidP="002779A4">
      <w:pPr>
        <w:pStyle w:val="ListParagraph"/>
        <w:tabs>
          <w:tab w:val="right" w:pos="7655"/>
          <w:tab w:val="right" w:pos="8505"/>
        </w:tabs>
        <w:spacing w:after="0" w:line="360" w:lineRule="auto"/>
        <w:jc w:val="both"/>
        <w:rPr>
          <w:rFonts w:ascii="Bookman Old Style" w:hAnsi="Bookman Old Style"/>
          <w:sz w:val="24"/>
          <w:szCs w:val="24"/>
        </w:rPr>
      </w:pPr>
      <w:r w:rsidRPr="002779A4">
        <w:rPr>
          <w:rFonts w:ascii="Bookman Old Style" w:hAnsi="Bookman Old Style"/>
          <w:sz w:val="24"/>
          <w:szCs w:val="24"/>
        </w:rPr>
        <w:t>The presence of viral DNA or RNA is increasingly becoming the "gold standard" in viral diagnosis.</w:t>
      </w:r>
    </w:p>
    <w:p w:rsidR="00C07D13" w:rsidRDefault="00C07D13" w:rsidP="002779A4">
      <w:pPr>
        <w:pStyle w:val="ListParagraph"/>
        <w:tabs>
          <w:tab w:val="right" w:pos="7655"/>
          <w:tab w:val="right" w:pos="8505"/>
        </w:tabs>
        <w:spacing w:after="0" w:line="360" w:lineRule="auto"/>
        <w:jc w:val="both"/>
        <w:rPr>
          <w:rFonts w:ascii="Bookman Old Style" w:hAnsi="Bookman Old Style"/>
          <w:sz w:val="24"/>
          <w:szCs w:val="24"/>
        </w:rPr>
      </w:pPr>
    </w:p>
    <w:p w:rsidR="00C07D13" w:rsidRDefault="00C07D13" w:rsidP="002779A4">
      <w:pPr>
        <w:pStyle w:val="ListParagraph"/>
        <w:tabs>
          <w:tab w:val="right" w:pos="7655"/>
          <w:tab w:val="right" w:pos="8505"/>
        </w:tabs>
        <w:spacing w:after="0" w:line="360" w:lineRule="auto"/>
        <w:jc w:val="both"/>
        <w:rPr>
          <w:rFonts w:ascii="Bookman Old Style" w:hAnsi="Bookman Old Style"/>
          <w:sz w:val="24"/>
          <w:szCs w:val="24"/>
        </w:rPr>
      </w:pPr>
    </w:p>
    <w:p w:rsidR="002402C2" w:rsidRDefault="002402C2" w:rsidP="002779A4">
      <w:pPr>
        <w:tabs>
          <w:tab w:val="right" w:pos="8505"/>
        </w:tabs>
        <w:spacing w:after="0" w:line="360" w:lineRule="auto"/>
        <w:jc w:val="both"/>
        <w:rPr>
          <w:rFonts w:ascii="Bookman Old Style" w:hAnsi="Bookman Old Style"/>
          <w:sz w:val="28"/>
          <w:szCs w:val="28"/>
        </w:rPr>
      </w:pPr>
    </w:p>
    <w:p w:rsidR="00C07D13" w:rsidRDefault="00C07D13" w:rsidP="002779A4">
      <w:pPr>
        <w:tabs>
          <w:tab w:val="right" w:pos="8505"/>
        </w:tabs>
        <w:spacing w:after="0" w:line="360" w:lineRule="auto"/>
        <w:jc w:val="both"/>
        <w:rPr>
          <w:rFonts w:ascii="Bookman Old Style" w:hAnsi="Bookman Old Style"/>
          <w:sz w:val="28"/>
          <w:szCs w:val="28"/>
        </w:rPr>
      </w:pPr>
    </w:p>
    <w:p w:rsidR="00B062F8" w:rsidRDefault="00B062F8" w:rsidP="00487C62">
      <w:pPr>
        <w:tabs>
          <w:tab w:val="right" w:pos="7655"/>
          <w:tab w:val="right" w:pos="8505"/>
        </w:tabs>
        <w:spacing w:after="0" w:line="360" w:lineRule="auto"/>
        <w:rPr>
          <w:rFonts w:ascii="Bookman Old Style" w:hAnsi="Bookman Old Style"/>
          <w:b/>
          <w:bCs/>
          <w:sz w:val="28"/>
          <w:szCs w:val="28"/>
          <w:u w:val="single"/>
        </w:rPr>
      </w:pPr>
      <w:r>
        <w:rPr>
          <w:rFonts w:ascii="Bookman Old Style" w:hAnsi="Bookman Old Style"/>
          <w:b/>
          <w:bCs/>
          <w:sz w:val="28"/>
          <w:szCs w:val="28"/>
          <w:u w:val="single"/>
        </w:rPr>
        <w:t>TAKE HOME MESSAGES</w:t>
      </w:r>
    </w:p>
    <w:p w:rsidR="00B062F8" w:rsidRPr="00B062F8" w:rsidRDefault="00B062F8" w:rsidP="00B062F8">
      <w:pPr>
        <w:tabs>
          <w:tab w:val="right" w:pos="7655"/>
          <w:tab w:val="right" w:pos="8505"/>
        </w:tabs>
        <w:spacing w:after="0" w:line="360" w:lineRule="auto"/>
        <w:ind w:left="284" w:hanging="284"/>
        <w:rPr>
          <w:rFonts w:asciiTheme="majorBidi" w:hAnsiTheme="majorBidi" w:cstheme="majorBidi"/>
          <w:b/>
          <w:bCs/>
          <w:sz w:val="24"/>
          <w:szCs w:val="24"/>
          <w:u w:val="single"/>
        </w:rPr>
      </w:pPr>
    </w:p>
    <w:p w:rsidR="00B062F8" w:rsidRPr="00B062F8" w:rsidRDefault="00B062F8" w:rsidP="00B062F8">
      <w:pPr>
        <w:tabs>
          <w:tab w:val="right" w:pos="7655"/>
          <w:tab w:val="right" w:pos="8505"/>
        </w:tabs>
        <w:spacing w:after="0" w:line="360" w:lineRule="auto"/>
        <w:ind w:left="284" w:hanging="284"/>
        <w:rPr>
          <w:rFonts w:asciiTheme="majorBidi" w:hAnsiTheme="majorBidi" w:cstheme="majorBidi"/>
          <w:sz w:val="24"/>
          <w:szCs w:val="24"/>
        </w:rPr>
      </w:pPr>
      <w:r w:rsidRPr="00B062F8">
        <w:rPr>
          <w:rFonts w:asciiTheme="majorBidi" w:hAnsiTheme="majorBidi" w:cstheme="majorBidi"/>
          <w:sz w:val="24"/>
          <w:szCs w:val="24"/>
        </w:rPr>
        <w:t>1. The viruses differ from other infectious agents in being of tiny</w:t>
      </w:r>
      <w:r w:rsidR="00C25984">
        <w:rPr>
          <w:rFonts w:asciiTheme="majorBidi" w:hAnsiTheme="majorBidi" w:cstheme="majorBidi"/>
          <w:sz w:val="24"/>
          <w:szCs w:val="24"/>
        </w:rPr>
        <w:t xml:space="preserve"> particles (not cells) seen </w:t>
      </w:r>
      <w:r w:rsidRPr="00B062F8">
        <w:rPr>
          <w:rFonts w:asciiTheme="majorBidi" w:hAnsiTheme="majorBidi" w:cstheme="majorBidi"/>
          <w:sz w:val="24"/>
          <w:szCs w:val="24"/>
        </w:rPr>
        <w:t xml:space="preserve"> by</w:t>
      </w:r>
      <w:r w:rsidR="00C25984">
        <w:rPr>
          <w:rFonts w:asciiTheme="majorBidi" w:hAnsiTheme="majorBidi" w:cstheme="majorBidi"/>
          <w:sz w:val="24"/>
          <w:szCs w:val="24"/>
        </w:rPr>
        <w:t xml:space="preserve"> EM and they are obligate intra</w:t>
      </w:r>
      <w:r w:rsidRPr="00B062F8">
        <w:rPr>
          <w:rFonts w:asciiTheme="majorBidi" w:hAnsiTheme="majorBidi" w:cstheme="majorBidi"/>
          <w:sz w:val="24"/>
          <w:szCs w:val="24"/>
        </w:rPr>
        <w:t xml:space="preserve">cellular </w:t>
      </w:r>
      <w:r w:rsidR="00C25984" w:rsidRPr="00B062F8">
        <w:rPr>
          <w:rFonts w:asciiTheme="majorBidi" w:hAnsiTheme="majorBidi" w:cstheme="majorBidi"/>
          <w:sz w:val="24"/>
          <w:szCs w:val="24"/>
        </w:rPr>
        <w:t>parasites</w:t>
      </w:r>
      <w:r w:rsidRPr="00B062F8">
        <w:rPr>
          <w:rFonts w:asciiTheme="majorBidi" w:hAnsiTheme="majorBidi" w:cstheme="majorBidi"/>
          <w:sz w:val="24"/>
          <w:szCs w:val="24"/>
        </w:rPr>
        <w:t>.</w:t>
      </w:r>
    </w:p>
    <w:p w:rsidR="00B062F8" w:rsidRPr="00B062F8" w:rsidRDefault="00B062F8" w:rsidP="00B062F8">
      <w:pPr>
        <w:tabs>
          <w:tab w:val="right" w:pos="7655"/>
          <w:tab w:val="right" w:pos="8505"/>
        </w:tabs>
        <w:spacing w:after="0" w:line="360" w:lineRule="auto"/>
        <w:ind w:left="284" w:hanging="284"/>
        <w:rPr>
          <w:rFonts w:asciiTheme="majorBidi" w:hAnsiTheme="majorBidi" w:cstheme="majorBidi"/>
          <w:sz w:val="24"/>
          <w:szCs w:val="24"/>
        </w:rPr>
      </w:pPr>
      <w:r w:rsidRPr="00B062F8">
        <w:rPr>
          <w:rFonts w:asciiTheme="majorBidi" w:hAnsiTheme="majorBidi" w:cstheme="majorBidi"/>
          <w:sz w:val="24"/>
          <w:szCs w:val="24"/>
        </w:rPr>
        <w:t>2. Viruses contain either DNA or RNA but not both. All viruses have a capsid</w:t>
      </w:r>
      <w:r w:rsidR="00C25984">
        <w:rPr>
          <w:rFonts w:asciiTheme="majorBidi" w:hAnsiTheme="majorBidi" w:cstheme="majorBidi"/>
          <w:sz w:val="24"/>
          <w:szCs w:val="24"/>
        </w:rPr>
        <w:t xml:space="preserve"> </w:t>
      </w:r>
      <w:r w:rsidRPr="00B062F8">
        <w:rPr>
          <w:rFonts w:asciiTheme="majorBidi" w:hAnsiTheme="majorBidi" w:cstheme="majorBidi"/>
          <w:sz w:val="24"/>
          <w:szCs w:val="24"/>
        </w:rPr>
        <w:t>.some viruses have an envelope.</w:t>
      </w:r>
    </w:p>
    <w:p w:rsidR="00B062F8" w:rsidRPr="00B062F8" w:rsidRDefault="00B062F8" w:rsidP="00B062F8">
      <w:pPr>
        <w:tabs>
          <w:tab w:val="right" w:pos="7655"/>
          <w:tab w:val="right" w:pos="8505"/>
        </w:tabs>
        <w:spacing w:after="0" w:line="360" w:lineRule="auto"/>
        <w:ind w:left="284" w:hanging="284"/>
        <w:rPr>
          <w:rFonts w:asciiTheme="majorBidi" w:hAnsiTheme="majorBidi" w:cstheme="majorBidi"/>
          <w:sz w:val="24"/>
          <w:szCs w:val="24"/>
        </w:rPr>
      </w:pPr>
      <w:r w:rsidRPr="00B062F8">
        <w:rPr>
          <w:rFonts w:asciiTheme="majorBidi" w:hAnsiTheme="majorBidi" w:cstheme="majorBidi"/>
          <w:sz w:val="24"/>
          <w:szCs w:val="24"/>
        </w:rPr>
        <w:t>3. The DNA or RNA genome can be e</w:t>
      </w:r>
      <w:r w:rsidR="00C25984">
        <w:rPr>
          <w:rFonts w:asciiTheme="majorBidi" w:hAnsiTheme="majorBidi" w:cstheme="majorBidi"/>
          <w:sz w:val="24"/>
          <w:szCs w:val="24"/>
        </w:rPr>
        <w:t>ither single-standard or double-</w:t>
      </w:r>
      <w:r w:rsidRPr="00B062F8">
        <w:rPr>
          <w:rFonts w:asciiTheme="majorBidi" w:hAnsiTheme="majorBidi" w:cstheme="majorBidi"/>
          <w:sz w:val="24"/>
          <w:szCs w:val="24"/>
        </w:rPr>
        <w:t>standard. Some viruses have a segmented genome.</w:t>
      </w:r>
    </w:p>
    <w:p w:rsidR="00C25984" w:rsidRDefault="00B062F8" w:rsidP="00B062F8">
      <w:pPr>
        <w:tabs>
          <w:tab w:val="right" w:pos="7655"/>
          <w:tab w:val="right" w:pos="8505"/>
        </w:tabs>
        <w:spacing w:after="0" w:line="360" w:lineRule="auto"/>
        <w:ind w:left="284" w:hanging="284"/>
        <w:rPr>
          <w:rFonts w:asciiTheme="majorBidi" w:hAnsiTheme="majorBidi" w:cstheme="majorBidi"/>
          <w:sz w:val="24"/>
          <w:szCs w:val="24"/>
        </w:rPr>
      </w:pPr>
      <w:r w:rsidRPr="00B062F8">
        <w:rPr>
          <w:rFonts w:asciiTheme="majorBidi" w:hAnsiTheme="majorBidi" w:cstheme="majorBidi"/>
          <w:sz w:val="24"/>
          <w:szCs w:val="24"/>
        </w:rPr>
        <w:t xml:space="preserve">4. Viral proteins (surface or internal) have different functions. </w:t>
      </w:r>
    </w:p>
    <w:p w:rsidR="00F75384" w:rsidRPr="00B062F8" w:rsidRDefault="00C25984" w:rsidP="00F75384">
      <w:pPr>
        <w:tabs>
          <w:tab w:val="right" w:pos="7655"/>
          <w:tab w:val="right" w:pos="8505"/>
        </w:tabs>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5-</w:t>
      </w:r>
      <w:r w:rsidR="00F75384" w:rsidRPr="00B062F8">
        <w:rPr>
          <w:rFonts w:asciiTheme="majorBidi" w:hAnsiTheme="majorBidi" w:cstheme="majorBidi"/>
          <w:sz w:val="24"/>
          <w:szCs w:val="24"/>
        </w:rPr>
        <w:t>. Only six</w:t>
      </w:r>
      <w:r w:rsidR="00F75384">
        <w:rPr>
          <w:rFonts w:asciiTheme="majorBidi" w:hAnsiTheme="majorBidi" w:cstheme="majorBidi"/>
          <w:sz w:val="24"/>
          <w:szCs w:val="24"/>
        </w:rPr>
        <w:t xml:space="preserve"> families are DNA viruses</w:t>
      </w:r>
      <w:r w:rsidR="00F75384" w:rsidRPr="00B062F8">
        <w:rPr>
          <w:rFonts w:asciiTheme="majorBidi" w:hAnsiTheme="majorBidi" w:cstheme="majorBidi"/>
          <w:sz w:val="24"/>
          <w:szCs w:val="24"/>
        </w:rPr>
        <w:t>.</w:t>
      </w:r>
      <w:r w:rsidR="00F75384">
        <w:rPr>
          <w:rFonts w:asciiTheme="majorBidi" w:hAnsiTheme="majorBidi" w:cstheme="majorBidi"/>
          <w:sz w:val="24"/>
          <w:szCs w:val="24"/>
        </w:rPr>
        <w:t xml:space="preserve"> Others are RNA viruses</w:t>
      </w:r>
      <w:r w:rsidR="00B908AC">
        <w:rPr>
          <w:rFonts w:asciiTheme="majorBidi" w:hAnsiTheme="majorBidi" w:cstheme="majorBidi"/>
          <w:sz w:val="24"/>
          <w:szCs w:val="24"/>
        </w:rPr>
        <w:t>.</w:t>
      </w:r>
    </w:p>
    <w:p w:rsidR="00F75384" w:rsidRPr="00B062F8" w:rsidRDefault="00F75384" w:rsidP="00F75384">
      <w:pPr>
        <w:tabs>
          <w:tab w:val="right" w:pos="7655"/>
          <w:tab w:val="right" w:pos="8505"/>
        </w:tabs>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6</w:t>
      </w:r>
      <w:r w:rsidRPr="00B062F8">
        <w:rPr>
          <w:rFonts w:asciiTheme="majorBidi" w:hAnsiTheme="majorBidi" w:cstheme="majorBidi"/>
          <w:sz w:val="24"/>
          <w:szCs w:val="24"/>
        </w:rPr>
        <w:t>. All human viruses that have a helical capsid are enveloped and having RNA genome.</w:t>
      </w:r>
    </w:p>
    <w:p w:rsidR="00F75384" w:rsidRPr="00B062F8" w:rsidRDefault="00F75384" w:rsidP="00F75384">
      <w:pPr>
        <w:tabs>
          <w:tab w:val="right" w:pos="7655"/>
          <w:tab w:val="right" w:pos="8505"/>
        </w:tabs>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7</w:t>
      </w:r>
      <w:r w:rsidRPr="00B062F8">
        <w:rPr>
          <w:rFonts w:asciiTheme="majorBidi" w:hAnsiTheme="majorBidi" w:cstheme="majorBidi"/>
          <w:sz w:val="24"/>
          <w:szCs w:val="24"/>
        </w:rPr>
        <w:t xml:space="preserve">. Viruses that have an icosahedral nucleocapsid can be either enveloped or naked. Naked are usually </w:t>
      </w:r>
      <w:r>
        <w:rPr>
          <w:rFonts w:asciiTheme="majorBidi" w:hAnsiTheme="majorBidi" w:cstheme="majorBidi"/>
          <w:sz w:val="24"/>
          <w:szCs w:val="24"/>
        </w:rPr>
        <w:t>more resistant than enveloped viruses,</w:t>
      </w:r>
      <w:r w:rsidRPr="00B062F8">
        <w:rPr>
          <w:rFonts w:asciiTheme="majorBidi" w:hAnsiTheme="majorBidi" w:cstheme="majorBidi"/>
          <w:sz w:val="24"/>
          <w:szCs w:val="24"/>
        </w:rPr>
        <w:t xml:space="preserve"> and usually transmitted by fecal-oral route.</w:t>
      </w:r>
    </w:p>
    <w:p w:rsidR="00C25984" w:rsidRDefault="00F75384" w:rsidP="00F75384">
      <w:pPr>
        <w:tabs>
          <w:tab w:val="right" w:pos="7655"/>
          <w:tab w:val="right" w:pos="8505"/>
        </w:tabs>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8</w:t>
      </w:r>
      <w:r w:rsidR="00B062F8" w:rsidRPr="00B062F8">
        <w:rPr>
          <w:rFonts w:asciiTheme="majorBidi" w:hAnsiTheme="majorBidi" w:cstheme="majorBidi"/>
          <w:sz w:val="24"/>
          <w:szCs w:val="24"/>
        </w:rPr>
        <w:t xml:space="preserve">. Steps of virus replication </w:t>
      </w:r>
      <w:r w:rsidR="00C25984">
        <w:rPr>
          <w:rFonts w:asciiTheme="majorBidi" w:hAnsiTheme="majorBidi" w:cstheme="majorBidi"/>
          <w:sz w:val="24"/>
          <w:szCs w:val="24"/>
        </w:rPr>
        <w:t>;</w:t>
      </w:r>
    </w:p>
    <w:p w:rsidR="00B062F8" w:rsidRPr="00B062F8" w:rsidRDefault="00C25984" w:rsidP="00B062F8">
      <w:pPr>
        <w:tabs>
          <w:tab w:val="right" w:pos="7655"/>
          <w:tab w:val="right" w:pos="8505"/>
        </w:tabs>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 xml:space="preserve">     </w:t>
      </w:r>
      <w:r w:rsidRPr="00B062F8">
        <w:rPr>
          <w:rFonts w:asciiTheme="majorBidi" w:hAnsiTheme="majorBidi" w:cstheme="majorBidi"/>
          <w:sz w:val="24"/>
          <w:szCs w:val="24"/>
        </w:rPr>
        <w:t>adsorption</w:t>
      </w:r>
      <w:r w:rsidR="00B062F8" w:rsidRPr="00B062F8">
        <w:rPr>
          <w:rFonts w:asciiTheme="majorBidi" w:hAnsiTheme="majorBidi" w:cstheme="majorBidi"/>
          <w:sz w:val="24"/>
          <w:szCs w:val="24"/>
        </w:rPr>
        <w:t>, penetration (fusion, endocytosis</w:t>
      </w:r>
      <w:r w:rsidR="00B908AC">
        <w:rPr>
          <w:rFonts w:asciiTheme="majorBidi" w:hAnsiTheme="majorBidi" w:cstheme="majorBidi"/>
          <w:sz w:val="24"/>
          <w:szCs w:val="24"/>
        </w:rPr>
        <w:t xml:space="preserve"> ),</w:t>
      </w:r>
      <w:r w:rsidR="00C07D13">
        <w:rPr>
          <w:rFonts w:asciiTheme="majorBidi" w:hAnsiTheme="majorBidi" w:cstheme="majorBidi"/>
          <w:sz w:val="24"/>
          <w:szCs w:val="24"/>
        </w:rPr>
        <w:t xml:space="preserve"> </w:t>
      </w:r>
      <w:r w:rsidR="00B062F8" w:rsidRPr="00B062F8">
        <w:rPr>
          <w:rFonts w:asciiTheme="majorBidi" w:hAnsiTheme="majorBidi" w:cstheme="majorBidi"/>
          <w:sz w:val="24"/>
          <w:szCs w:val="24"/>
        </w:rPr>
        <w:t>uncoating</w:t>
      </w:r>
      <w:r w:rsidR="00B908AC">
        <w:rPr>
          <w:rFonts w:asciiTheme="majorBidi" w:hAnsiTheme="majorBidi" w:cstheme="majorBidi"/>
          <w:sz w:val="24"/>
          <w:szCs w:val="24"/>
        </w:rPr>
        <w:t xml:space="preserve"> </w:t>
      </w:r>
      <w:r w:rsidR="00B062F8" w:rsidRPr="00B062F8">
        <w:rPr>
          <w:rFonts w:asciiTheme="majorBidi" w:hAnsiTheme="majorBidi" w:cstheme="majorBidi"/>
          <w:sz w:val="24"/>
          <w:szCs w:val="24"/>
        </w:rPr>
        <w:t>, synthesis of viral mRNA, synthesis of proteins and genome, assembly, release (</w:t>
      </w:r>
      <w:r w:rsidRPr="00B062F8">
        <w:rPr>
          <w:rFonts w:asciiTheme="majorBidi" w:hAnsiTheme="majorBidi" w:cstheme="majorBidi"/>
          <w:sz w:val="24"/>
          <w:szCs w:val="24"/>
        </w:rPr>
        <w:t>budding</w:t>
      </w:r>
      <w:r w:rsidR="002779A4">
        <w:rPr>
          <w:rFonts w:asciiTheme="majorBidi" w:hAnsiTheme="majorBidi" w:cstheme="majorBidi"/>
          <w:sz w:val="24"/>
          <w:szCs w:val="24"/>
        </w:rPr>
        <w:t xml:space="preserve">, </w:t>
      </w:r>
      <w:proofErr w:type="spellStart"/>
      <w:r w:rsidR="002779A4">
        <w:rPr>
          <w:rFonts w:asciiTheme="majorBidi" w:hAnsiTheme="majorBidi" w:cstheme="majorBidi"/>
          <w:sz w:val="24"/>
          <w:szCs w:val="24"/>
        </w:rPr>
        <w:t>lysis</w:t>
      </w:r>
      <w:proofErr w:type="spellEnd"/>
      <w:r w:rsidR="002779A4">
        <w:rPr>
          <w:rFonts w:asciiTheme="majorBidi" w:hAnsiTheme="majorBidi" w:cstheme="majorBidi"/>
          <w:sz w:val="24"/>
          <w:szCs w:val="24"/>
        </w:rPr>
        <w:t xml:space="preserve"> </w:t>
      </w:r>
      <w:r w:rsidR="00B062F8" w:rsidRPr="00B062F8">
        <w:rPr>
          <w:rFonts w:asciiTheme="majorBidi" w:hAnsiTheme="majorBidi" w:cstheme="majorBidi"/>
          <w:sz w:val="24"/>
          <w:szCs w:val="24"/>
        </w:rPr>
        <w:t>of cells)</w:t>
      </w:r>
    </w:p>
    <w:p w:rsidR="00B062F8" w:rsidRPr="00B062F8" w:rsidRDefault="00B062F8" w:rsidP="00B062F8">
      <w:pPr>
        <w:tabs>
          <w:tab w:val="right" w:pos="7655"/>
          <w:tab w:val="right" w:pos="8505"/>
        </w:tabs>
        <w:spacing w:after="0" w:line="360" w:lineRule="auto"/>
        <w:ind w:left="284" w:hanging="284"/>
        <w:rPr>
          <w:rFonts w:asciiTheme="majorBidi" w:hAnsiTheme="majorBidi" w:cstheme="majorBidi"/>
          <w:sz w:val="24"/>
          <w:szCs w:val="24"/>
        </w:rPr>
      </w:pPr>
      <w:r w:rsidRPr="00B062F8">
        <w:rPr>
          <w:rFonts w:asciiTheme="majorBidi" w:hAnsiTheme="majorBidi" w:cstheme="majorBidi"/>
          <w:sz w:val="24"/>
          <w:szCs w:val="24"/>
        </w:rPr>
        <w:t>9. It is important to know different methods of laborat</w:t>
      </w:r>
      <w:r>
        <w:rPr>
          <w:rFonts w:asciiTheme="majorBidi" w:hAnsiTheme="majorBidi" w:cstheme="majorBidi"/>
          <w:sz w:val="24"/>
          <w:szCs w:val="24"/>
        </w:rPr>
        <w:t xml:space="preserve">ory diagnosis of viral diseases, such as </w:t>
      </w:r>
      <w:r w:rsidRPr="00B062F8">
        <w:rPr>
          <w:rFonts w:asciiTheme="majorBidi" w:hAnsiTheme="majorBidi" w:cstheme="majorBidi"/>
          <w:sz w:val="24"/>
          <w:szCs w:val="24"/>
        </w:rPr>
        <w:t>ELISA</w:t>
      </w:r>
      <w:r w:rsidR="00B55296">
        <w:rPr>
          <w:rFonts w:asciiTheme="majorBidi" w:hAnsiTheme="majorBidi" w:cstheme="majorBidi"/>
          <w:sz w:val="24"/>
          <w:szCs w:val="24"/>
        </w:rPr>
        <w:t xml:space="preserve"> which  can be used for</w:t>
      </w:r>
      <w:r w:rsidRPr="00B062F8">
        <w:rPr>
          <w:rFonts w:asciiTheme="majorBidi" w:hAnsiTheme="majorBidi" w:cstheme="majorBidi"/>
          <w:sz w:val="24"/>
          <w:szCs w:val="24"/>
        </w:rPr>
        <w:t xml:space="preserve"> detect</w:t>
      </w:r>
      <w:r w:rsidR="00B55296">
        <w:rPr>
          <w:rFonts w:asciiTheme="majorBidi" w:hAnsiTheme="majorBidi" w:cstheme="majorBidi"/>
          <w:sz w:val="24"/>
          <w:szCs w:val="24"/>
        </w:rPr>
        <w:t>ion of</w:t>
      </w:r>
      <w:r w:rsidRPr="00B062F8">
        <w:rPr>
          <w:rFonts w:asciiTheme="majorBidi" w:hAnsiTheme="majorBidi" w:cstheme="majorBidi"/>
          <w:sz w:val="24"/>
          <w:szCs w:val="24"/>
        </w:rPr>
        <w:t xml:space="preserve"> specific IgM, IgG</w:t>
      </w:r>
      <w:r w:rsidR="00B55296">
        <w:rPr>
          <w:rFonts w:asciiTheme="majorBidi" w:hAnsiTheme="majorBidi" w:cstheme="majorBidi"/>
          <w:sz w:val="24"/>
          <w:szCs w:val="24"/>
        </w:rPr>
        <w:t xml:space="preserve"> or </w:t>
      </w:r>
      <w:r w:rsidRPr="00B062F8">
        <w:rPr>
          <w:rFonts w:asciiTheme="majorBidi" w:hAnsiTheme="majorBidi" w:cstheme="majorBidi"/>
          <w:sz w:val="24"/>
          <w:szCs w:val="24"/>
        </w:rPr>
        <w:t xml:space="preserve"> viral antigen.</w:t>
      </w:r>
    </w:p>
    <w:p w:rsidR="002402C2" w:rsidRPr="00BA0960" w:rsidRDefault="002402C2" w:rsidP="002402C2">
      <w:pPr>
        <w:tabs>
          <w:tab w:val="right" w:pos="8505"/>
        </w:tabs>
        <w:spacing w:after="0" w:line="360" w:lineRule="auto"/>
        <w:rPr>
          <w:rFonts w:ascii="Bookman Old Style" w:hAnsi="Bookman Old Style"/>
          <w:sz w:val="28"/>
          <w:szCs w:val="28"/>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20449A" w:rsidRDefault="0020449A" w:rsidP="006A42A5">
      <w:pPr>
        <w:tabs>
          <w:tab w:val="right" w:pos="709"/>
          <w:tab w:val="right" w:pos="851"/>
          <w:tab w:val="right" w:pos="8505"/>
        </w:tabs>
        <w:spacing w:after="0" w:line="360" w:lineRule="auto"/>
        <w:rPr>
          <w:rFonts w:ascii="Bookman Old Style" w:hAnsi="Bookman Old Style"/>
          <w:b/>
          <w:bCs/>
          <w:sz w:val="24"/>
          <w:szCs w:val="24"/>
          <w:u w:val="single"/>
        </w:rPr>
      </w:pPr>
    </w:p>
    <w:p w:rsidR="006A42A5" w:rsidRDefault="006A42A5" w:rsidP="006A42A5">
      <w:pPr>
        <w:tabs>
          <w:tab w:val="right" w:pos="709"/>
          <w:tab w:val="right" w:pos="851"/>
          <w:tab w:val="right" w:pos="8505"/>
        </w:tabs>
        <w:spacing w:after="0" w:line="360" w:lineRule="auto"/>
        <w:rPr>
          <w:rFonts w:ascii="Bookman Old Style" w:hAnsi="Bookman Old Style"/>
          <w:b/>
          <w:bCs/>
          <w:sz w:val="24"/>
          <w:szCs w:val="24"/>
          <w:u w:val="single"/>
        </w:rPr>
      </w:pPr>
      <w:r w:rsidRPr="00511C9B">
        <w:rPr>
          <w:rFonts w:ascii="Bookman Old Style" w:hAnsi="Bookman Old Style"/>
          <w:b/>
          <w:bCs/>
          <w:sz w:val="24"/>
          <w:szCs w:val="24"/>
          <w:u w:val="single"/>
        </w:rPr>
        <w:lastRenderedPageBreak/>
        <w:t>ADDITIONAL READING</w:t>
      </w:r>
    </w:p>
    <w:p w:rsidR="0020449A" w:rsidRDefault="0020449A" w:rsidP="006A42A5">
      <w:pPr>
        <w:spacing w:line="240" w:lineRule="auto"/>
        <w:ind w:left="426"/>
        <w:rPr>
          <w:rFonts w:asciiTheme="majorBidi" w:hAnsiTheme="majorBidi" w:cstheme="majorBidi"/>
          <w:sz w:val="24"/>
          <w:szCs w:val="24"/>
        </w:rPr>
      </w:pPr>
    </w:p>
    <w:p w:rsidR="006A42A5" w:rsidRPr="00511C9B" w:rsidRDefault="006A42A5" w:rsidP="006A42A5">
      <w:pPr>
        <w:spacing w:line="240" w:lineRule="auto"/>
        <w:ind w:left="426"/>
        <w:rPr>
          <w:rFonts w:asciiTheme="majorBidi" w:hAnsiTheme="majorBidi" w:cstheme="majorBidi"/>
          <w:sz w:val="24"/>
          <w:szCs w:val="24"/>
        </w:rPr>
      </w:pPr>
      <w:r w:rsidRPr="00511C9B">
        <w:rPr>
          <w:rFonts w:asciiTheme="majorBidi" w:hAnsiTheme="majorBidi" w:cstheme="majorBidi"/>
          <w:sz w:val="24"/>
          <w:szCs w:val="24"/>
        </w:rPr>
        <w:t xml:space="preserve">1- Medical Microbiology and Immunology </w:t>
      </w:r>
    </w:p>
    <w:p w:rsidR="006A42A5" w:rsidRPr="00511C9B" w:rsidRDefault="006A42A5" w:rsidP="006A42A5">
      <w:pPr>
        <w:spacing w:line="240" w:lineRule="auto"/>
        <w:ind w:left="426"/>
        <w:rPr>
          <w:rFonts w:asciiTheme="majorBidi" w:hAnsiTheme="majorBidi" w:cstheme="majorBidi"/>
          <w:sz w:val="24"/>
          <w:szCs w:val="24"/>
        </w:rPr>
      </w:pPr>
      <w:r w:rsidRPr="00511C9B">
        <w:rPr>
          <w:rFonts w:asciiTheme="majorBidi" w:hAnsiTheme="majorBidi" w:cstheme="majorBidi"/>
          <w:sz w:val="24"/>
          <w:szCs w:val="24"/>
        </w:rPr>
        <w:tab/>
        <w:t>By: Warren Levinson .</w:t>
      </w:r>
    </w:p>
    <w:p w:rsidR="006A42A5" w:rsidRPr="00511C9B" w:rsidRDefault="006A42A5" w:rsidP="006A42A5">
      <w:pPr>
        <w:spacing w:line="240" w:lineRule="auto"/>
        <w:rPr>
          <w:rFonts w:asciiTheme="majorBidi" w:hAnsiTheme="majorBidi" w:cstheme="majorBidi"/>
          <w:sz w:val="24"/>
          <w:szCs w:val="24"/>
        </w:rPr>
      </w:pPr>
      <w:r w:rsidRPr="00511C9B">
        <w:rPr>
          <w:rFonts w:asciiTheme="majorBidi" w:hAnsiTheme="majorBidi" w:cstheme="majorBidi"/>
          <w:sz w:val="24"/>
          <w:szCs w:val="24"/>
        </w:rPr>
        <w:t xml:space="preserve">             10</w:t>
      </w:r>
      <w:r w:rsidRPr="00511C9B">
        <w:rPr>
          <w:rFonts w:asciiTheme="majorBidi" w:hAnsiTheme="majorBidi" w:cstheme="majorBidi"/>
          <w:sz w:val="24"/>
          <w:szCs w:val="24"/>
          <w:vertAlign w:val="superscript"/>
        </w:rPr>
        <w:t>th</w:t>
      </w:r>
      <w:r w:rsidRPr="00511C9B">
        <w:rPr>
          <w:rFonts w:asciiTheme="majorBidi" w:hAnsiTheme="majorBidi" w:cstheme="majorBidi"/>
          <w:sz w:val="24"/>
          <w:szCs w:val="24"/>
        </w:rPr>
        <w:t xml:space="preserve"> Edition, 2008. </w:t>
      </w:r>
    </w:p>
    <w:p w:rsidR="006A42A5" w:rsidRPr="00511C9B" w:rsidRDefault="006A42A5" w:rsidP="006A42A5">
      <w:pPr>
        <w:spacing w:line="240" w:lineRule="auto"/>
        <w:ind w:left="426"/>
        <w:rPr>
          <w:rFonts w:asciiTheme="majorBidi" w:hAnsiTheme="majorBidi" w:cstheme="majorBidi"/>
          <w:sz w:val="24"/>
          <w:szCs w:val="24"/>
        </w:rPr>
      </w:pPr>
      <w:r w:rsidRPr="00511C9B">
        <w:rPr>
          <w:rFonts w:asciiTheme="majorBidi" w:hAnsiTheme="majorBidi" w:cstheme="majorBidi"/>
          <w:sz w:val="24"/>
          <w:szCs w:val="24"/>
        </w:rPr>
        <w:tab/>
        <w:t xml:space="preserve">Published By:  McGraw-Hill Co. </w:t>
      </w:r>
    </w:p>
    <w:p w:rsidR="006A42A5" w:rsidRPr="00511C9B" w:rsidRDefault="006A42A5" w:rsidP="006A42A5">
      <w:pPr>
        <w:spacing w:line="240" w:lineRule="auto"/>
        <w:ind w:left="426"/>
        <w:rPr>
          <w:rFonts w:asciiTheme="majorBidi" w:hAnsiTheme="majorBidi" w:cstheme="majorBidi"/>
          <w:sz w:val="24"/>
          <w:szCs w:val="24"/>
        </w:rPr>
      </w:pPr>
      <w:r w:rsidRPr="00511C9B">
        <w:rPr>
          <w:rFonts w:asciiTheme="majorBidi" w:hAnsiTheme="majorBidi" w:cstheme="majorBidi"/>
          <w:sz w:val="24"/>
          <w:szCs w:val="24"/>
        </w:rPr>
        <w:t xml:space="preserve"> 2- Lippincott’s Illustrated Reviews: Microbiology  </w:t>
      </w:r>
    </w:p>
    <w:p w:rsidR="00A4193F" w:rsidRPr="00A4193F" w:rsidRDefault="006A42A5" w:rsidP="00A4193F">
      <w:pPr>
        <w:ind w:left="426"/>
        <w:rPr>
          <w:rFonts w:asciiTheme="majorBidi" w:hAnsiTheme="majorBidi" w:cstheme="majorBidi"/>
        </w:rPr>
      </w:pPr>
      <w:r w:rsidRPr="00511C9B">
        <w:rPr>
          <w:rFonts w:asciiTheme="majorBidi" w:hAnsiTheme="majorBidi" w:cstheme="majorBidi"/>
          <w:sz w:val="24"/>
          <w:szCs w:val="24"/>
        </w:rPr>
        <w:tab/>
        <w:t xml:space="preserve">By: </w:t>
      </w:r>
      <w:r w:rsidRPr="00511C9B">
        <w:rPr>
          <w:rFonts w:asciiTheme="majorBidi" w:hAnsiTheme="majorBidi" w:cstheme="majorBidi"/>
          <w:sz w:val="24"/>
          <w:szCs w:val="24"/>
        </w:rPr>
        <w:tab/>
      </w:r>
      <w:r w:rsidR="00A4193F" w:rsidRPr="00A4193F">
        <w:rPr>
          <w:rFonts w:asciiTheme="majorBidi" w:hAnsiTheme="majorBidi" w:cstheme="majorBidi"/>
        </w:rPr>
        <w:t xml:space="preserve">Richard </w:t>
      </w:r>
      <w:proofErr w:type="spellStart"/>
      <w:r w:rsidR="00A4193F" w:rsidRPr="00A4193F">
        <w:rPr>
          <w:rFonts w:asciiTheme="majorBidi" w:hAnsiTheme="majorBidi" w:cstheme="majorBidi"/>
        </w:rPr>
        <w:t>A.Harvey</w:t>
      </w:r>
      <w:proofErr w:type="spellEnd"/>
      <w:r w:rsidR="00A4193F" w:rsidRPr="00A4193F">
        <w:rPr>
          <w:rFonts w:asciiTheme="majorBidi" w:hAnsiTheme="majorBidi" w:cstheme="majorBidi"/>
        </w:rPr>
        <w:t xml:space="preserve">  ,</w:t>
      </w:r>
    </w:p>
    <w:p w:rsidR="00A4193F" w:rsidRPr="00A4193F" w:rsidRDefault="00A4193F" w:rsidP="00A4193F">
      <w:pPr>
        <w:spacing w:line="240" w:lineRule="auto"/>
        <w:ind w:left="426"/>
        <w:rPr>
          <w:rFonts w:asciiTheme="majorBidi" w:hAnsiTheme="majorBidi" w:cstheme="majorBidi"/>
          <w:sz w:val="24"/>
          <w:szCs w:val="24"/>
        </w:rPr>
      </w:pPr>
      <w:r w:rsidRPr="00A4193F">
        <w:rPr>
          <w:rFonts w:asciiTheme="majorBidi" w:hAnsiTheme="majorBidi" w:cstheme="majorBidi"/>
          <w:sz w:val="24"/>
          <w:szCs w:val="24"/>
        </w:rPr>
        <w:t xml:space="preserve">          Pamela C </w:t>
      </w:r>
      <w:proofErr w:type="spellStart"/>
      <w:r w:rsidRPr="00A4193F">
        <w:rPr>
          <w:rFonts w:asciiTheme="majorBidi" w:hAnsiTheme="majorBidi" w:cstheme="majorBidi"/>
          <w:sz w:val="24"/>
          <w:szCs w:val="24"/>
        </w:rPr>
        <w:t>Champe</w:t>
      </w:r>
      <w:proofErr w:type="spellEnd"/>
      <w:r w:rsidRPr="00A4193F">
        <w:rPr>
          <w:rFonts w:asciiTheme="majorBidi" w:hAnsiTheme="majorBidi" w:cstheme="majorBidi"/>
          <w:sz w:val="24"/>
          <w:szCs w:val="24"/>
        </w:rPr>
        <w:t xml:space="preserve"> &amp; </w:t>
      </w:r>
    </w:p>
    <w:p w:rsidR="006A42A5" w:rsidRPr="00511C9B" w:rsidRDefault="00A4193F" w:rsidP="00A4193F">
      <w:pPr>
        <w:spacing w:line="240" w:lineRule="auto"/>
        <w:ind w:left="426"/>
        <w:rPr>
          <w:rFonts w:asciiTheme="majorBidi" w:hAnsiTheme="majorBidi" w:cstheme="majorBidi"/>
          <w:sz w:val="24"/>
          <w:szCs w:val="24"/>
        </w:rPr>
      </w:pPr>
      <w:r w:rsidRPr="00A4193F">
        <w:rPr>
          <w:rFonts w:asciiTheme="majorBidi" w:hAnsiTheme="majorBidi" w:cstheme="majorBidi"/>
          <w:sz w:val="24"/>
          <w:szCs w:val="24"/>
        </w:rPr>
        <w:t xml:space="preserve">          Bruce D. Fisher</w:t>
      </w:r>
    </w:p>
    <w:p w:rsidR="006A42A5" w:rsidRPr="00511C9B" w:rsidRDefault="006A42A5" w:rsidP="00487C62">
      <w:pPr>
        <w:spacing w:line="240" w:lineRule="auto"/>
        <w:rPr>
          <w:rFonts w:asciiTheme="majorBidi" w:hAnsiTheme="majorBidi" w:cstheme="majorBidi"/>
          <w:sz w:val="24"/>
          <w:szCs w:val="24"/>
        </w:rPr>
      </w:pPr>
      <w:r w:rsidRPr="00511C9B">
        <w:rPr>
          <w:rFonts w:asciiTheme="majorBidi" w:hAnsiTheme="majorBidi" w:cstheme="majorBidi"/>
          <w:sz w:val="24"/>
          <w:szCs w:val="24"/>
        </w:rPr>
        <w:tab/>
        <w:t>2</w:t>
      </w:r>
      <w:r w:rsidRPr="00511C9B">
        <w:rPr>
          <w:rFonts w:asciiTheme="majorBidi" w:hAnsiTheme="majorBidi" w:cstheme="majorBidi"/>
          <w:sz w:val="24"/>
          <w:szCs w:val="24"/>
          <w:vertAlign w:val="superscript"/>
        </w:rPr>
        <w:t>nd</w:t>
      </w:r>
      <w:r w:rsidRPr="00511C9B">
        <w:rPr>
          <w:rFonts w:asciiTheme="majorBidi" w:hAnsiTheme="majorBidi" w:cstheme="majorBidi"/>
          <w:sz w:val="24"/>
          <w:szCs w:val="24"/>
        </w:rPr>
        <w:t xml:space="preserve"> Edition, 2007 .</w:t>
      </w:r>
    </w:p>
    <w:p w:rsidR="006A42A5" w:rsidRPr="00511C9B" w:rsidRDefault="006A42A5" w:rsidP="006A42A5">
      <w:pPr>
        <w:spacing w:line="240" w:lineRule="auto"/>
        <w:rPr>
          <w:rFonts w:asciiTheme="majorBidi" w:hAnsiTheme="majorBidi" w:cstheme="majorBidi"/>
          <w:sz w:val="24"/>
          <w:szCs w:val="24"/>
        </w:rPr>
      </w:pPr>
      <w:r w:rsidRPr="00511C9B">
        <w:rPr>
          <w:rFonts w:asciiTheme="majorBidi" w:hAnsiTheme="majorBidi" w:cstheme="majorBidi"/>
          <w:sz w:val="24"/>
          <w:szCs w:val="24"/>
        </w:rPr>
        <w:t xml:space="preserve">             Published By: Lippincott Williams and Wilkins.</w:t>
      </w:r>
    </w:p>
    <w:p w:rsidR="002402C2" w:rsidRDefault="002402C2" w:rsidP="002402C2">
      <w:pPr>
        <w:pStyle w:val="ListParagraph"/>
        <w:tabs>
          <w:tab w:val="right" w:pos="8505"/>
        </w:tabs>
        <w:spacing w:after="0" w:line="360" w:lineRule="auto"/>
        <w:ind w:left="851"/>
        <w:rPr>
          <w:rFonts w:ascii="Bookman Old Style" w:hAnsi="Bookman Old Style"/>
          <w:b/>
          <w:bCs/>
          <w:sz w:val="28"/>
          <w:szCs w:val="28"/>
        </w:rPr>
      </w:pPr>
    </w:p>
    <w:p w:rsidR="0079377D" w:rsidRDefault="0079377D" w:rsidP="0079377D">
      <w:pPr>
        <w:pStyle w:val="ListParagraph"/>
        <w:tabs>
          <w:tab w:val="right" w:pos="142"/>
          <w:tab w:val="right" w:pos="8505"/>
        </w:tabs>
        <w:spacing w:after="0" w:line="360" w:lineRule="auto"/>
        <w:ind w:left="1440"/>
        <w:rPr>
          <w:rFonts w:ascii="Bookman Old Style" w:hAnsi="Bookman Old Style"/>
          <w:b/>
          <w:bCs/>
          <w:sz w:val="28"/>
          <w:szCs w:val="28"/>
        </w:rPr>
      </w:pPr>
    </w:p>
    <w:p w:rsidR="002402C2" w:rsidRDefault="002402C2" w:rsidP="0079377D">
      <w:pPr>
        <w:pStyle w:val="ListParagraph"/>
        <w:tabs>
          <w:tab w:val="right" w:pos="142"/>
          <w:tab w:val="right" w:pos="8505"/>
        </w:tabs>
        <w:spacing w:after="0" w:line="360" w:lineRule="auto"/>
        <w:ind w:left="1440"/>
        <w:rPr>
          <w:rFonts w:ascii="Bookman Old Style" w:hAnsi="Bookman Old Style"/>
          <w:b/>
          <w:bCs/>
          <w:sz w:val="28"/>
          <w:szCs w:val="28"/>
        </w:rPr>
      </w:pPr>
    </w:p>
    <w:p w:rsidR="002402C2" w:rsidRPr="002402C2" w:rsidRDefault="002402C2" w:rsidP="002402C2">
      <w:pPr>
        <w:tabs>
          <w:tab w:val="right" w:pos="142"/>
          <w:tab w:val="right" w:pos="8505"/>
        </w:tabs>
        <w:spacing w:after="0" w:line="360" w:lineRule="auto"/>
        <w:rPr>
          <w:rFonts w:ascii="Bookman Old Style" w:hAnsi="Bookman Old Style"/>
          <w:b/>
          <w:bCs/>
          <w:sz w:val="28"/>
          <w:szCs w:val="28"/>
        </w:rPr>
      </w:pPr>
    </w:p>
    <w:p w:rsidR="0079377D" w:rsidRPr="002779A4" w:rsidRDefault="0079377D" w:rsidP="002779A4">
      <w:pPr>
        <w:tabs>
          <w:tab w:val="right" w:pos="8505"/>
        </w:tabs>
        <w:spacing w:after="0" w:line="360" w:lineRule="auto"/>
        <w:rPr>
          <w:rFonts w:ascii="Bookman Old Style" w:hAnsi="Bookman Old Style"/>
          <w:sz w:val="24"/>
          <w:szCs w:val="24"/>
        </w:rPr>
      </w:pPr>
    </w:p>
    <w:p w:rsidR="005542B0" w:rsidRDefault="005542B0" w:rsidP="00FA0CE9">
      <w:pPr>
        <w:pStyle w:val="ListParagraph"/>
        <w:tabs>
          <w:tab w:val="right" w:pos="709"/>
          <w:tab w:val="right" w:pos="8505"/>
        </w:tabs>
        <w:spacing w:after="0" w:line="360" w:lineRule="auto"/>
        <w:ind w:left="993"/>
        <w:rPr>
          <w:rFonts w:ascii="Bookman Old Style" w:hAnsi="Bookman Old Style"/>
          <w:sz w:val="24"/>
          <w:szCs w:val="24"/>
        </w:rPr>
      </w:pPr>
    </w:p>
    <w:p w:rsidR="005542B0" w:rsidRPr="00FA0CE9" w:rsidRDefault="005542B0" w:rsidP="00FA0CE9">
      <w:pPr>
        <w:spacing w:after="0" w:line="240" w:lineRule="auto"/>
        <w:ind w:left="568" w:hanging="283"/>
        <w:jc w:val="both"/>
        <w:rPr>
          <w:rFonts w:ascii="Bookman Old Style" w:hAnsi="Bookman Old Style"/>
          <w:b/>
          <w:bCs/>
          <w:sz w:val="24"/>
          <w:szCs w:val="24"/>
        </w:rPr>
      </w:pPr>
    </w:p>
    <w:p w:rsidR="005542B0" w:rsidRDefault="005542B0" w:rsidP="005542B0">
      <w:pPr>
        <w:spacing w:after="0" w:line="360" w:lineRule="auto"/>
        <w:ind w:left="142" w:hanging="142"/>
        <w:jc w:val="both"/>
        <w:rPr>
          <w:rFonts w:ascii="Footlight MT Light" w:hAnsi="Footlight MT Light"/>
          <w:b/>
          <w:bCs/>
          <w:sz w:val="24"/>
          <w:szCs w:val="24"/>
        </w:rPr>
      </w:pPr>
    </w:p>
    <w:p w:rsidR="00EE0548" w:rsidRPr="00EE0548" w:rsidRDefault="00D47D5C" w:rsidP="00EE0548">
      <w:pPr>
        <w:tabs>
          <w:tab w:val="right" w:pos="8505"/>
        </w:tabs>
        <w:spacing w:after="0" w:line="360" w:lineRule="auto"/>
        <w:ind w:firstLine="568"/>
        <w:rPr>
          <w:rFonts w:ascii="Bookman Old Style" w:hAnsi="Bookman Old Style"/>
          <w:sz w:val="24"/>
          <w:szCs w:val="24"/>
        </w:rPr>
      </w:pPr>
      <w:r w:rsidRPr="00EE0548">
        <w:rPr>
          <w:rFonts w:ascii="Bookman Old Style" w:hAnsi="Bookman Old Style"/>
          <w:sz w:val="24"/>
          <w:szCs w:val="24"/>
        </w:rPr>
        <w:t xml:space="preserve">  </w:t>
      </w:r>
    </w:p>
    <w:p w:rsidR="00A640E2" w:rsidRDefault="00A640E2" w:rsidP="006F376E">
      <w:pPr>
        <w:pStyle w:val="ListParagraph"/>
        <w:tabs>
          <w:tab w:val="right" w:pos="8505"/>
        </w:tabs>
        <w:spacing w:after="0" w:line="360" w:lineRule="auto"/>
        <w:ind w:left="0"/>
        <w:rPr>
          <w:rFonts w:ascii="Bookman Old Style" w:hAnsi="Bookman Old Style"/>
          <w:sz w:val="24"/>
          <w:szCs w:val="24"/>
        </w:rPr>
      </w:pPr>
    </w:p>
    <w:p w:rsidR="0098552B" w:rsidRDefault="0098552B" w:rsidP="006F376E">
      <w:pPr>
        <w:pStyle w:val="ListParagraph"/>
        <w:tabs>
          <w:tab w:val="right" w:pos="8505"/>
        </w:tabs>
        <w:spacing w:after="0" w:line="360" w:lineRule="auto"/>
        <w:ind w:left="0"/>
        <w:rPr>
          <w:rFonts w:ascii="Bookman Old Style" w:hAnsi="Bookman Old Style"/>
          <w:sz w:val="24"/>
          <w:szCs w:val="24"/>
        </w:rPr>
      </w:pPr>
    </w:p>
    <w:p w:rsidR="0098552B" w:rsidRDefault="0098552B" w:rsidP="006F376E">
      <w:pPr>
        <w:pStyle w:val="ListParagraph"/>
        <w:tabs>
          <w:tab w:val="right" w:pos="8505"/>
        </w:tabs>
        <w:spacing w:after="0" w:line="360" w:lineRule="auto"/>
        <w:ind w:left="0"/>
        <w:rPr>
          <w:rFonts w:ascii="Bookman Old Style" w:hAnsi="Bookman Old Style"/>
          <w:sz w:val="24"/>
          <w:szCs w:val="24"/>
        </w:rPr>
      </w:pPr>
    </w:p>
    <w:p w:rsidR="0098552B" w:rsidRPr="006B42B8" w:rsidRDefault="0098552B" w:rsidP="006F376E">
      <w:pPr>
        <w:pStyle w:val="ListParagraph"/>
        <w:tabs>
          <w:tab w:val="right" w:pos="8505"/>
        </w:tabs>
        <w:spacing w:after="0" w:line="360" w:lineRule="auto"/>
        <w:ind w:left="0"/>
        <w:rPr>
          <w:rFonts w:ascii="Bookman Old Style" w:hAnsi="Bookman Old Style"/>
          <w:sz w:val="24"/>
          <w:szCs w:val="24"/>
        </w:rPr>
      </w:pPr>
      <w:r>
        <w:rPr>
          <w:rFonts w:ascii="Bookman Old Style" w:hAnsi="Bookman Old Style"/>
          <w:sz w:val="24"/>
          <w:szCs w:val="24"/>
        </w:rPr>
        <w:t xml:space="preserve">     </w:t>
      </w:r>
    </w:p>
    <w:p w:rsidR="006F376E" w:rsidRPr="00A640E2" w:rsidRDefault="006F376E" w:rsidP="006F376E">
      <w:pPr>
        <w:pStyle w:val="ListParagraph"/>
        <w:tabs>
          <w:tab w:val="right" w:pos="8505"/>
        </w:tabs>
        <w:spacing w:after="0" w:line="360" w:lineRule="auto"/>
        <w:ind w:left="0"/>
        <w:rPr>
          <w:rFonts w:ascii="Bookman Old Style" w:hAnsi="Bookman Old Style"/>
          <w:b/>
          <w:bCs/>
          <w:sz w:val="24"/>
          <w:szCs w:val="24"/>
        </w:rPr>
      </w:pPr>
    </w:p>
    <w:p w:rsidR="00905E94" w:rsidRPr="00905E94" w:rsidRDefault="00905E94" w:rsidP="00905E94">
      <w:pPr>
        <w:spacing w:after="0"/>
        <w:jc w:val="both"/>
        <w:rPr>
          <w:rFonts w:ascii="Footlight MT Light" w:hAnsi="Footlight MT Light"/>
          <w:b/>
          <w:bCs/>
          <w:sz w:val="24"/>
          <w:szCs w:val="24"/>
          <w:u w:val="single"/>
        </w:rPr>
      </w:pPr>
    </w:p>
    <w:p w:rsidR="000549AB" w:rsidRDefault="000549AB" w:rsidP="00820951">
      <w:pPr>
        <w:pStyle w:val="ListParagraph"/>
        <w:tabs>
          <w:tab w:val="left" w:pos="360"/>
        </w:tabs>
        <w:spacing w:after="0" w:line="360" w:lineRule="auto"/>
        <w:jc w:val="both"/>
        <w:rPr>
          <w:rFonts w:ascii="Footlight MT Light" w:hAnsi="Footlight MT Light"/>
          <w:sz w:val="24"/>
          <w:szCs w:val="24"/>
        </w:rPr>
      </w:pPr>
    </w:p>
    <w:sectPr w:rsidR="000549AB" w:rsidSect="003C4A2F">
      <w:headerReference w:type="even" r:id="rId8"/>
      <w:headerReference w:type="default" r:id="rId9"/>
      <w:footerReference w:type="even" r:id="rId10"/>
      <w:footerReference w:type="default" r:id="rId11"/>
      <w:headerReference w:type="first" r:id="rId12"/>
      <w:footerReference w:type="first" r:id="rId13"/>
      <w:pgSz w:w="12240" w:h="15840"/>
      <w:pgMar w:top="1440" w:right="146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D3" w:rsidRDefault="002033D3" w:rsidP="00153911">
      <w:pPr>
        <w:spacing w:after="0" w:line="240" w:lineRule="auto"/>
      </w:pPr>
      <w:r>
        <w:separator/>
      </w:r>
    </w:p>
  </w:endnote>
  <w:endnote w:type="continuationSeparator" w:id="0">
    <w:p w:rsidR="002033D3" w:rsidRDefault="002033D3" w:rsidP="0015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F" w:rsidRDefault="00007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F" w:rsidRDefault="00007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F" w:rsidRDefault="00007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D3" w:rsidRDefault="002033D3" w:rsidP="00153911">
      <w:pPr>
        <w:spacing w:after="0" w:line="240" w:lineRule="auto"/>
      </w:pPr>
      <w:r>
        <w:separator/>
      </w:r>
    </w:p>
  </w:footnote>
  <w:footnote w:type="continuationSeparator" w:id="0">
    <w:p w:rsidR="002033D3" w:rsidRDefault="002033D3" w:rsidP="00153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F" w:rsidRDefault="00007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82" w:rsidRPr="00857F1F" w:rsidRDefault="00471082" w:rsidP="00153911">
    <w:pPr>
      <w:pStyle w:val="Header"/>
      <w:jc w:val="center"/>
      <w:rPr>
        <w:rFonts w:ascii="Rockwell Extra Bold" w:hAnsi="Rockwell Extra Bold"/>
        <w:color w:val="127D0D"/>
        <w:sz w:val="28"/>
        <w:szCs w:val="28"/>
      </w:rPr>
    </w:pPr>
    <w:r w:rsidRPr="00857F1F">
      <w:rPr>
        <w:rFonts w:ascii="Rockwell Extra Bold" w:hAnsi="Rockwell Extra Bold"/>
        <w:color w:val="127D0D"/>
        <w:sz w:val="28"/>
        <w:szCs w:val="28"/>
      </w:rPr>
      <w:t>Foundation block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F" w:rsidRDefault="00007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C17"/>
    <w:multiLevelType w:val="hybridMultilevel"/>
    <w:tmpl w:val="DDA24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327DC"/>
    <w:multiLevelType w:val="hybridMultilevel"/>
    <w:tmpl w:val="D46CD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B75A2"/>
    <w:multiLevelType w:val="hybridMultilevel"/>
    <w:tmpl w:val="0EF890A2"/>
    <w:lvl w:ilvl="0" w:tplc="06589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E5940"/>
    <w:multiLevelType w:val="hybridMultilevel"/>
    <w:tmpl w:val="CAA0D2D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
    <w:nsid w:val="1C064598"/>
    <w:multiLevelType w:val="hybridMultilevel"/>
    <w:tmpl w:val="7CC2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F1A47"/>
    <w:multiLevelType w:val="hybridMultilevel"/>
    <w:tmpl w:val="835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93EFD"/>
    <w:multiLevelType w:val="hybridMultilevel"/>
    <w:tmpl w:val="23AE4742"/>
    <w:lvl w:ilvl="0" w:tplc="1674CE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84791"/>
    <w:multiLevelType w:val="hybridMultilevel"/>
    <w:tmpl w:val="AF02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C5533"/>
    <w:multiLevelType w:val="hybridMultilevel"/>
    <w:tmpl w:val="7EA87FC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B4799E"/>
    <w:multiLevelType w:val="hybridMultilevel"/>
    <w:tmpl w:val="633443CC"/>
    <w:lvl w:ilvl="0" w:tplc="E39ECEA6">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764C7"/>
    <w:multiLevelType w:val="hybridMultilevel"/>
    <w:tmpl w:val="30800DE4"/>
    <w:lvl w:ilvl="0" w:tplc="7AFEE162">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40677A7A"/>
    <w:multiLevelType w:val="hybridMultilevel"/>
    <w:tmpl w:val="C35C1A9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41A23605"/>
    <w:multiLevelType w:val="hybridMultilevel"/>
    <w:tmpl w:val="ABF21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248AD"/>
    <w:multiLevelType w:val="hybridMultilevel"/>
    <w:tmpl w:val="C7708610"/>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4">
    <w:nsid w:val="4A613CFC"/>
    <w:multiLevelType w:val="hybridMultilevel"/>
    <w:tmpl w:val="2B0CA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E7712"/>
    <w:multiLevelType w:val="hybridMultilevel"/>
    <w:tmpl w:val="D84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E2863"/>
    <w:multiLevelType w:val="hybridMultilevel"/>
    <w:tmpl w:val="3A36977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58417CD1"/>
    <w:multiLevelType w:val="hybridMultilevel"/>
    <w:tmpl w:val="5A1A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E556BE"/>
    <w:multiLevelType w:val="hybridMultilevel"/>
    <w:tmpl w:val="E47CF502"/>
    <w:lvl w:ilvl="0" w:tplc="F5BCF240">
      <w:start w:val="1"/>
      <w:numFmt w:val="bullet"/>
      <w:lvlText w:val="•"/>
      <w:lvlJc w:val="left"/>
      <w:pPr>
        <w:tabs>
          <w:tab w:val="num" w:pos="720"/>
        </w:tabs>
        <w:ind w:left="720" w:hanging="360"/>
      </w:pPr>
      <w:rPr>
        <w:rFonts w:ascii="Times New Roman" w:hAnsi="Times New Roman" w:hint="default"/>
      </w:rPr>
    </w:lvl>
    <w:lvl w:ilvl="1" w:tplc="21D2EFF2" w:tentative="1">
      <w:start w:val="1"/>
      <w:numFmt w:val="bullet"/>
      <w:lvlText w:val="•"/>
      <w:lvlJc w:val="left"/>
      <w:pPr>
        <w:tabs>
          <w:tab w:val="num" w:pos="1440"/>
        </w:tabs>
        <w:ind w:left="1440" w:hanging="360"/>
      </w:pPr>
      <w:rPr>
        <w:rFonts w:ascii="Times New Roman" w:hAnsi="Times New Roman" w:hint="default"/>
      </w:rPr>
    </w:lvl>
    <w:lvl w:ilvl="2" w:tplc="A99682A4">
      <w:start w:val="1"/>
      <w:numFmt w:val="bullet"/>
      <w:lvlText w:val="•"/>
      <w:lvlJc w:val="left"/>
      <w:pPr>
        <w:tabs>
          <w:tab w:val="num" w:pos="2160"/>
        </w:tabs>
        <w:ind w:left="2160" w:hanging="360"/>
      </w:pPr>
      <w:rPr>
        <w:rFonts w:ascii="Times New Roman" w:hAnsi="Times New Roman" w:hint="default"/>
      </w:rPr>
    </w:lvl>
    <w:lvl w:ilvl="3" w:tplc="4DDA00C8" w:tentative="1">
      <w:start w:val="1"/>
      <w:numFmt w:val="bullet"/>
      <w:lvlText w:val="•"/>
      <w:lvlJc w:val="left"/>
      <w:pPr>
        <w:tabs>
          <w:tab w:val="num" w:pos="2880"/>
        </w:tabs>
        <w:ind w:left="2880" w:hanging="360"/>
      </w:pPr>
      <w:rPr>
        <w:rFonts w:ascii="Times New Roman" w:hAnsi="Times New Roman" w:hint="default"/>
      </w:rPr>
    </w:lvl>
    <w:lvl w:ilvl="4" w:tplc="6A06D9DC" w:tentative="1">
      <w:start w:val="1"/>
      <w:numFmt w:val="bullet"/>
      <w:lvlText w:val="•"/>
      <w:lvlJc w:val="left"/>
      <w:pPr>
        <w:tabs>
          <w:tab w:val="num" w:pos="3600"/>
        </w:tabs>
        <w:ind w:left="3600" w:hanging="360"/>
      </w:pPr>
      <w:rPr>
        <w:rFonts w:ascii="Times New Roman" w:hAnsi="Times New Roman" w:hint="default"/>
      </w:rPr>
    </w:lvl>
    <w:lvl w:ilvl="5" w:tplc="62B2A8FE" w:tentative="1">
      <w:start w:val="1"/>
      <w:numFmt w:val="bullet"/>
      <w:lvlText w:val="•"/>
      <w:lvlJc w:val="left"/>
      <w:pPr>
        <w:tabs>
          <w:tab w:val="num" w:pos="4320"/>
        </w:tabs>
        <w:ind w:left="4320" w:hanging="360"/>
      </w:pPr>
      <w:rPr>
        <w:rFonts w:ascii="Times New Roman" w:hAnsi="Times New Roman" w:hint="default"/>
      </w:rPr>
    </w:lvl>
    <w:lvl w:ilvl="6" w:tplc="AACE0AA6" w:tentative="1">
      <w:start w:val="1"/>
      <w:numFmt w:val="bullet"/>
      <w:lvlText w:val="•"/>
      <w:lvlJc w:val="left"/>
      <w:pPr>
        <w:tabs>
          <w:tab w:val="num" w:pos="5040"/>
        </w:tabs>
        <w:ind w:left="5040" w:hanging="360"/>
      </w:pPr>
      <w:rPr>
        <w:rFonts w:ascii="Times New Roman" w:hAnsi="Times New Roman" w:hint="default"/>
      </w:rPr>
    </w:lvl>
    <w:lvl w:ilvl="7" w:tplc="F79CCAD4" w:tentative="1">
      <w:start w:val="1"/>
      <w:numFmt w:val="bullet"/>
      <w:lvlText w:val="•"/>
      <w:lvlJc w:val="left"/>
      <w:pPr>
        <w:tabs>
          <w:tab w:val="num" w:pos="5760"/>
        </w:tabs>
        <w:ind w:left="5760" w:hanging="360"/>
      </w:pPr>
      <w:rPr>
        <w:rFonts w:ascii="Times New Roman" w:hAnsi="Times New Roman" w:hint="default"/>
      </w:rPr>
    </w:lvl>
    <w:lvl w:ilvl="8" w:tplc="A6F46D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51008F"/>
    <w:multiLevelType w:val="hybridMultilevel"/>
    <w:tmpl w:val="9912DE9C"/>
    <w:lvl w:ilvl="0" w:tplc="D22C7AEE">
      <w:start w:val="4"/>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72E92"/>
    <w:multiLevelType w:val="hybridMultilevel"/>
    <w:tmpl w:val="8ADCB7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78FB020F"/>
    <w:multiLevelType w:val="hybridMultilevel"/>
    <w:tmpl w:val="61CA198E"/>
    <w:lvl w:ilvl="0" w:tplc="0409000F">
      <w:start w:val="1"/>
      <w:numFmt w:val="decimal"/>
      <w:lvlText w:val="%1."/>
      <w:lvlJc w:val="left"/>
      <w:pPr>
        <w:ind w:left="153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2">
    <w:nsid w:val="7DA458B1"/>
    <w:multiLevelType w:val="hybridMultilevel"/>
    <w:tmpl w:val="79F0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9"/>
  </w:num>
  <w:num w:numId="4">
    <w:abstractNumId w:val="4"/>
  </w:num>
  <w:num w:numId="5">
    <w:abstractNumId w:val="14"/>
  </w:num>
  <w:num w:numId="6">
    <w:abstractNumId w:val="15"/>
  </w:num>
  <w:num w:numId="7">
    <w:abstractNumId w:val="12"/>
  </w:num>
  <w:num w:numId="8">
    <w:abstractNumId w:val="9"/>
  </w:num>
  <w:num w:numId="9">
    <w:abstractNumId w:val="7"/>
  </w:num>
  <w:num w:numId="10">
    <w:abstractNumId w:val="13"/>
  </w:num>
  <w:num w:numId="11">
    <w:abstractNumId w:val="11"/>
  </w:num>
  <w:num w:numId="12">
    <w:abstractNumId w:val="20"/>
  </w:num>
  <w:num w:numId="13">
    <w:abstractNumId w:val="21"/>
  </w:num>
  <w:num w:numId="14">
    <w:abstractNumId w:val="3"/>
  </w:num>
  <w:num w:numId="15">
    <w:abstractNumId w:val="16"/>
  </w:num>
  <w:num w:numId="16">
    <w:abstractNumId w:val="8"/>
  </w:num>
  <w:num w:numId="17">
    <w:abstractNumId w:val="22"/>
  </w:num>
  <w:num w:numId="18">
    <w:abstractNumId w:val="17"/>
  </w:num>
  <w:num w:numId="19">
    <w:abstractNumId w:val="1"/>
  </w:num>
  <w:num w:numId="20">
    <w:abstractNumId w:val="0"/>
  </w:num>
  <w:num w:numId="21">
    <w:abstractNumId w:val="10"/>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153911"/>
    <w:rsid w:val="0000794F"/>
    <w:rsid w:val="00017070"/>
    <w:rsid w:val="000224CB"/>
    <w:rsid w:val="00032F7F"/>
    <w:rsid w:val="000549AB"/>
    <w:rsid w:val="000569CB"/>
    <w:rsid w:val="00064B7F"/>
    <w:rsid w:val="00070FBF"/>
    <w:rsid w:val="00095D63"/>
    <w:rsid w:val="000C62F9"/>
    <w:rsid w:val="000E27A4"/>
    <w:rsid w:val="000E71D4"/>
    <w:rsid w:val="001136A0"/>
    <w:rsid w:val="00123B52"/>
    <w:rsid w:val="001277ED"/>
    <w:rsid w:val="00153911"/>
    <w:rsid w:val="00193D3B"/>
    <w:rsid w:val="001F5D13"/>
    <w:rsid w:val="002033D3"/>
    <w:rsid w:val="0020449A"/>
    <w:rsid w:val="002402C2"/>
    <w:rsid w:val="002779A4"/>
    <w:rsid w:val="00283065"/>
    <w:rsid w:val="002C3811"/>
    <w:rsid w:val="002C52EF"/>
    <w:rsid w:val="002D08F4"/>
    <w:rsid w:val="002D7264"/>
    <w:rsid w:val="002E17E2"/>
    <w:rsid w:val="002E1BB1"/>
    <w:rsid w:val="002F5BCC"/>
    <w:rsid w:val="00320EDC"/>
    <w:rsid w:val="00341E9B"/>
    <w:rsid w:val="003623AF"/>
    <w:rsid w:val="0037772E"/>
    <w:rsid w:val="0039153E"/>
    <w:rsid w:val="00394EA3"/>
    <w:rsid w:val="003A6AA7"/>
    <w:rsid w:val="003A7D8B"/>
    <w:rsid w:val="003B45AE"/>
    <w:rsid w:val="003C4A2F"/>
    <w:rsid w:val="00421097"/>
    <w:rsid w:val="00455657"/>
    <w:rsid w:val="00471082"/>
    <w:rsid w:val="00480501"/>
    <w:rsid w:val="00487C62"/>
    <w:rsid w:val="00502860"/>
    <w:rsid w:val="00503026"/>
    <w:rsid w:val="00511C9B"/>
    <w:rsid w:val="00537FAF"/>
    <w:rsid w:val="00546BD7"/>
    <w:rsid w:val="005542B0"/>
    <w:rsid w:val="00596FE5"/>
    <w:rsid w:val="005A2956"/>
    <w:rsid w:val="005A3365"/>
    <w:rsid w:val="005A4DCB"/>
    <w:rsid w:val="005B2D48"/>
    <w:rsid w:val="005C4852"/>
    <w:rsid w:val="005E6A7E"/>
    <w:rsid w:val="00603D04"/>
    <w:rsid w:val="00603EA6"/>
    <w:rsid w:val="00604DCF"/>
    <w:rsid w:val="00657B54"/>
    <w:rsid w:val="00673438"/>
    <w:rsid w:val="006A42A5"/>
    <w:rsid w:val="006B42B8"/>
    <w:rsid w:val="006D688E"/>
    <w:rsid w:val="006E3231"/>
    <w:rsid w:val="006E6B95"/>
    <w:rsid w:val="006F2736"/>
    <w:rsid w:val="006F376E"/>
    <w:rsid w:val="006F3DA3"/>
    <w:rsid w:val="00701F02"/>
    <w:rsid w:val="007732EF"/>
    <w:rsid w:val="00790CD0"/>
    <w:rsid w:val="0079377D"/>
    <w:rsid w:val="00797FBC"/>
    <w:rsid w:val="007B1CA4"/>
    <w:rsid w:val="007C1485"/>
    <w:rsid w:val="007D67C5"/>
    <w:rsid w:val="00802C63"/>
    <w:rsid w:val="008170D5"/>
    <w:rsid w:val="008205E5"/>
    <w:rsid w:val="00820951"/>
    <w:rsid w:val="00857AC6"/>
    <w:rsid w:val="00857F1F"/>
    <w:rsid w:val="0087130C"/>
    <w:rsid w:val="00871ADE"/>
    <w:rsid w:val="00881573"/>
    <w:rsid w:val="008B4C55"/>
    <w:rsid w:val="008C2581"/>
    <w:rsid w:val="008D6C3D"/>
    <w:rsid w:val="00905E94"/>
    <w:rsid w:val="00917178"/>
    <w:rsid w:val="0092676E"/>
    <w:rsid w:val="00946056"/>
    <w:rsid w:val="009620FC"/>
    <w:rsid w:val="0096244C"/>
    <w:rsid w:val="00973D87"/>
    <w:rsid w:val="0098552B"/>
    <w:rsid w:val="00986C4E"/>
    <w:rsid w:val="00A26145"/>
    <w:rsid w:val="00A31828"/>
    <w:rsid w:val="00A4193F"/>
    <w:rsid w:val="00A41AA5"/>
    <w:rsid w:val="00A477AE"/>
    <w:rsid w:val="00A52D40"/>
    <w:rsid w:val="00A640E2"/>
    <w:rsid w:val="00A67D22"/>
    <w:rsid w:val="00A94F60"/>
    <w:rsid w:val="00AE77AC"/>
    <w:rsid w:val="00B062F8"/>
    <w:rsid w:val="00B271F5"/>
    <w:rsid w:val="00B37F04"/>
    <w:rsid w:val="00B55296"/>
    <w:rsid w:val="00B5701C"/>
    <w:rsid w:val="00B6555A"/>
    <w:rsid w:val="00B711BE"/>
    <w:rsid w:val="00B908AC"/>
    <w:rsid w:val="00BA0960"/>
    <w:rsid w:val="00BE18C5"/>
    <w:rsid w:val="00BE3476"/>
    <w:rsid w:val="00BF44A9"/>
    <w:rsid w:val="00C02BC2"/>
    <w:rsid w:val="00C03694"/>
    <w:rsid w:val="00C07D13"/>
    <w:rsid w:val="00C25984"/>
    <w:rsid w:val="00C43758"/>
    <w:rsid w:val="00C666AA"/>
    <w:rsid w:val="00C678B4"/>
    <w:rsid w:val="00CA6D91"/>
    <w:rsid w:val="00CC6F42"/>
    <w:rsid w:val="00CD2061"/>
    <w:rsid w:val="00D2723D"/>
    <w:rsid w:val="00D47D5C"/>
    <w:rsid w:val="00D513B4"/>
    <w:rsid w:val="00DC713D"/>
    <w:rsid w:val="00E14AA5"/>
    <w:rsid w:val="00E30E3B"/>
    <w:rsid w:val="00E535BE"/>
    <w:rsid w:val="00E75BF9"/>
    <w:rsid w:val="00E90697"/>
    <w:rsid w:val="00EC1083"/>
    <w:rsid w:val="00EC4037"/>
    <w:rsid w:val="00ED6C0C"/>
    <w:rsid w:val="00EE0548"/>
    <w:rsid w:val="00EE0EB3"/>
    <w:rsid w:val="00EE7AB7"/>
    <w:rsid w:val="00EF62B5"/>
    <w:rsid w:val="00F03D3E"/>
    <w:rsid w:val="00F060C3"/>
    <w:rsid w:val="00F161B9"/>
    <w:rsid w:val="00F26BAD"/>
    <w:rsid w:val="00F41CE7"/>
    <w:rsid w:val="00F75384"/>
    <w:rsid w:val="00FA0CE9"/>
    <w:rsid w:val="00FB0D2A"/>
    <w:rsid w:val="00FB1245"/>
    <w:rsid w:val="00FD1176"/>
    <w:rsid w:val="00FD396D"/>
    <w:rsid w:val="00FE5132"/>
    <w:rsid w:val="00FF1DEF"/>
    <w:rsid w:val="00FF3F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9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911"/>
  </w:style>
  <w:style w:type="paragraph" w:styleId="Footer">
    <w:name w:val="footer"/>
    <w:basedOn w:val="Normal"/>
    <w:link w:val="FooterChar"/>
    <w:uiPriority w:val="99"/>
    <w:semiHidden/>
    <w:unhideWhenUsed/>
    <w:rsid w:val="0015391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3911"/>
  </w:style>
  <w:style w:type="paragraph" w:styleId="ListParagraph">
    <w:name w:val="List Paragraph"/>
    <w:basedOn w:val="Normal"/>
    <w:uiPriority w:val="34"/>
    <w:qFormat/>
    <w:rsid w:val="00153911"/>
    <w:pPr>
      <w:ind w:left="720"/>
      <w:contextualSpacing/>
    </w:pPr>
  </w:style>
  <w:style w:type="paragraph" w:styleId="NormalWeb">
    <w:name w:val="Normal (Web)"/>
    <w:basedOn w:val="Normal"/>
    <w:uiPriority w:val="99"/>
    <w:semiHidden/>
    <w:unhideWhenUsed/>
    <w:rsid w:val="00A41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991843">
      <w:bodyDiv w:val="1"/>
      <w:marLeft w:val="0"/>
      <w:marRight w:val="0"/>
      <w:marTop w:val="0"/>
      <w:marBottom w:val="0"/>
      <w:divBdr>
        <w:top w:val="none" w:sz="0" w:space="0" w:color="auto"/>
        <w:left w:val="none" w:sz="0" w:space="0" w:color="auto"/>
        <w:bottom w:val="none" w:sz="0" w:space="0" w:color="auto"/>
        <w:right w:val="none" w:sz="0" w:space="0" w:color="auto"/>
      </w:divBdr>
    </w:div>
    <w:div w:id="590970328">
      <w:bodyDiv w:val="1"/>
      <w:marLeft w:val="0"/>
      <w:marRight w:val="0"/>
      <w:marTop w:val="0"/>
      <w:marBottom w:val="0"/>
      <w:divBdr>
        <w:top w:val="none" w:sz="0" w:space="0" w:color="auto"/>
        <w:left w:val="none" w:sz="0" w:space="0" w:color="auto"/>
        <w:bottom w:val="none" w:sz="0" w:space="0" w:color="auto"/>
        <w:right w:val="none" w:sz="0" w:space="0" w:color="auto"/>
      </w:divBdr>
      <w:divsChild>
        <w:div w:id="1005785524">
          <w:marLeft w:val="1800"/>
          <w:marRight w:val="0"/>
          <w:marTop w:val="115"/>
          <w:marBottom w:val="0"/>
          <w:divBdr>
            <w:top w:val="none" w:sz="0" w:space="0" w:color="auto"/>
            <w:left w:val="none" w:sz="0" w:space="0" w:color="auto"/>
            <w:bottom w:val="none" w:sz="0" w:space="0" w:color="auto"/>
            <w:right w:val="none" w:sz="0" w:space="0" w:color="auto"/>
          </w:divBdr>
        </w:div>
      </w:divsChild>
    </w:div>
    <w:div w:id="755127878">
      <w:bodyDiv w:val="1"/>
      <w:marLeft w:val="0"/>
      <w:marRight w:val="0"/>
      <w:marTop w:val="0"/>
      <w:marBottom w:val="0"/>
      <w:divBdr>
        <w:top w:val="none" w:sz="0" w:space="0" w:color="auto"/>
        <w:left w:val="none" w:sz="0" w:space="0" w:color="auto"/>
        <w:bottom w:val="none" w:sz="0" w:space="0" w:color="auto"/>
        <w:right w:val="none" w:sz="0" w:space="0" w:color="auto"/>
      </w:divBdr>
    </w:div>
    <w:div w:id="19706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5759-14A1-4640-80C0-BB6363F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Dr.Ali Somily</dc:creator>
  <cp:keywords/>
  <dc:description/>
  <cp:lastModifiedBy>Dr.Malak</cp:lastModifiedBy>
  <cp:revision>3</cp:revision>
  <cp:lastPrinted>2010-09-26T12:11:00Z</cp:lastPrinted>
  <dcterms:created xsi:type="dcterms:W3CDTF">2010-10-17T07:57:00Z</dcterms:created>
  <dcterms:modified xsi:type="dcterms:W3CDTF">2011-06-28T10:53:00Z</dcterms:modified>
</cp:coreProperties>
</file>