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873D52"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52705</wp:posOffset>
            </wp:positionV>
            <wp:extent cx="655955" cy="7823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5955" cy="782320"/>
                    </a:xfrm>
                    <a:prstGeom prst="rect">
                      <a:avLst/>
                    </a:prstGeom>
                    <a:noFill/>
                    <a:ln w="9525">
                      <a:noFill/>
                      <a:miter lim="800000"/>
                      <a:headEnd/>
                      <a:tailEnd/>
                    </a:ln>
                  </pic:spPr>
                </pic:pic>
              </a:graphicData>
            </a:graphic>
          </wp:anchor>
        </w:drawing>
      </w:r>
    </w:p>
    <w:p w:rsidR="00964E99" w:rsidRDefault="00964E99" w:rsidP="00873D52">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King Saud University</w:t>
      </w:r>
    </w:p>
    <w:p w:rsidR="00964E99" w:rsidRDefault="00964E99" w:rsidP="00873D52">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of Medicine</w:t>
      </w:r>
    </w:p>
    <w:p w:rsidR="00964E99" w:rsidRDefault="00964E99" w:rsidP="00873D5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4"/>
          <w:szCs w:val="24"/>
        </w:rPr>
        <w:t xml:space="preserve">Medical Education Department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0728BF"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0"/>
          <w:szCs w:val="20"/>
        </w:rPr>
        <w:drawing>
          <wp:inline distT="0" distB="0" distL="0" distR="0">
            <wp:extent cx="3343910" cy="311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43910" cy="3111500"/>
                    </a:xfrm>
                    <a:prstGeom prst="rect">
                      <a:avLst/>
                    </a:prstGeom>
                    <a:noFill/>
                    <a:ln w="9525">
                      <a:noFill/>
                      <a:miter lim="800000"/>
                      <a:headEnd/>
                      <a:tailEnd/>
                    </a:ln>
                  </pic:spPr>
                </pic:pic>
              </a:graphicData>
            </a:graphic>
          </wp:inline>
        </w:drawing>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72"/>
          <w:szCs w:val="72"/>
        </w:rPr>
        <w:t>Learning Skills</w:t>
      </w: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COURSE BOOK AND STUDENT GUIDE</w:t>
      </w:r>
    </w:p>
    <w:p w:rsidR="00964E99" w:rsidRDefault="00964E99" w:rsidP="00D64A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(Academic year 143</w:t>
      </w:r>
      <w:r w:rsidR="00D64A7F">
        <w:rPr>
          <w:rFonts w:ascii="Times New Roman" w:hAnsi="Times New Roman" w:cs="Times New Roman"/>
          <w:color w:val="000000"/>
          <w:sz w:val="24"/>
          <w:szCs w:val="24"/>
        </w:rPr>
        <w:t>7</w:t>
      </w:r>
      <w:r>
        <w:rPr>
          <w:rFonts w:ascii="Times New Roman" w:hAnsi="Times New Roman" w:cs="Times New Roman"/>
          <w:color w:val="000000"/>
          <w:sz w:val="24"/>
          <w:szCs w:val="24"/>
        </w:rPr>
        <w:t>-143</w:t>
      </w:r>
      <w:r w:rsidR="00D64A7F">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p>
    <w:p w:rsidR="00964E99" w:rsidRDefault="00964E99" w:rsidP="00873D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color w:val="000000"/>
          <w:sz w:val="28"/>
          <w:szCs w:val="28"/>
        </w:rPr>
        <w:t>College of Medicine, King Saud University</w:t>
      </w:r>
    </w:p>
    <w:p w:rsidR="00964E99" w:rsidRDefault="00964E99" w:rsidP="00873D52">
      <w:pPr>
        <w:autoSpaceDE w:val="0"/>
        <w:autoSpaceDN w:val="0"/>
        <w:adjustRightInd w:val="0"/>
        <w:spacing w:after="0" w:line="240" w:lineRule="auto"/>
        <w:jc w:val="center"/>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65416" w:rsidRDefault="00065416" w:rsidP="00964E99">
      <w:pPr>
        <w:autoSpaceDE w:val="0"/>
        <w:autoSpaceDN w:val="0"/>
        <w:adjustRightInd w:val="0"/>
        <w:spacing w:after="0" w:line="240" w:lineRule="auto"/>
        <w:rPr>
          <w:rFonts w:ascii="Times New Roman" w:hAnsi="Times New Roman" w:cs="Times New Roman"/>
          <w:b/>
          <w:bCs/>
          <w:color w:val="000000"/>
          <w:sz w:val="24"/>
          <w:szCs w:val="24"/>
        </w:rPr>
      </w:pPr>
    </w:p>
    <w:p w:rsidR="000728BF" w:rsidRDefault="000728BF"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6C69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Copyright Statement</w:t>
      </w: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This material is protected by copyright laws. For any other purposes other than teaching and</w:t>
      </w:r>
    </w:p>
    <w:p w:rsidR="00964E99" w:rsidRDefault="00964E99" w:rsidP="001765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research in the King Saud University, no part may be reproduced or copied in any form or by any means without prior permission of the King Saud University. </w:t>
      </w: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0728BF">
      <w:pPr>
        <w:autoSpaceDE w:val="0"/>
        <w:autoSpaceDN w:val="0"/>
        <w:adjustRightInd w:val="0"/>
        <w:spacing w:after="0" w:line="240" w:lineRule="auto"/>
        <w:rPr>
          <w:rFonts w:ascii="Times New Roman" w:hAnsi="Times New Roman" w:cs="Times New Roman"/>
          <w:sz w:val="24"/>
          <w:szCs w:val="24"/>
        </w:rPr>
      </w:pPr>
    </w:p>
    <w:p w:rsidR="00964E99" w:rsidRDefault="00964E99" w:rsidP="006C6997">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King Saud University, Saudi Arabia, 2013.</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6C6997" w:rsidRDefault="006C6997" w:rsidP="00964E99">
      <w:pPr>
        <w:autoSpaceDE w:val="0"/>
        <w:autoSpaceDN w:val="0"/>
        <w:adjustRightInd w:val="0"/>
        <w:spacing w:after="0" w:line="240" w:lineRule="auto"/>
        <w:rPr>
          <w:rFonts w:ascii="Times New Roman" w:hAnsi="Times New Roman" w:cs="Times New Roman"/>
          <w:b/>
          <w:bCs/>
          <w:color w:val="000000"/>
          <w:sz w:val="24"/>
          <w:szCs w:val="24"/>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WELCOME ADDRESS</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Dear Students,</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We are pleased to welcome you in the college of Medicine, Learning Skills. </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We hope you will find this course both useful and enjoyable.</w:t>
      </w: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tbl>
      <w:tblPr>
        <w:tblW w:w="0" w:type="auto"/>
        <w:tblInd w:w="251" w:type="dxa"/>
        <w:tblLayout w:type="fixed"/>
        <w:tblCellMar>
          <w:left w:w="0" w:type="dxa"/>
          <w:right w:w="0" w:type="dxa"/>
        </w:tblCellMar>
        <w:tblLook w:val="0000" w:firstRow="0" w:lastRow="0" w:firstColumn="0" w:lastColumn="0" w:noHBand="0" w:noVBand="0"/>
      </w:tblPr>
      <w:tblGrid>
        <w:gridCol w:w="1100"/>
        <w:gridCol w:w="5147"/>
        <w:gridCol w:w="2382"/>
      </w:tblGrid>
      <w:tr w:rsidR="000728BF" w:rsidRPr="00447119" w:rsidTr="003B3648">
        <w:trPr>
          <w:trHeight w:hRule="exact" w:val="596"/>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100"/>
              <w:rPr>
                <w:rFonts w:ascii="Times New Roman" w:hAnsi="Times New Roman" w:cs="Times New Roman"/>
                <w:sz w:val="24"/>
                <w:szCs w:val="24"/>
              </w:rPr>
            </w:pPr>
            <w:r w:rsidRPr="00447119">
              <w:rPr>
                <w:rFonts w:ascii="Times New Roman" w:hAnsi="Times New Roman" w:cs="Times New Roman"/>
                <w:b/>
                <w:bCs/>
                <w:i/>
                <w:iCs/>
                <w:spacing w:val="-2"/>
                <w:sz w:val="24"/>
                <w:szCs w:val="24"/>
              </w:rPr>
              <w:t>C</w:t>
            </w:r>
            <w:r w:rsidRPr="00447119">
              <w:rPr>
                <w:rFonts w:ascii="Times New Roman" w:hAnsi="Times New Roman" w:cs="Times New Roman"/>
                <w:b/>
                <w:bCs/>
                <w:i/>
                <w:iCs/>
                <w:sz w:val="24"/>
                <w:szCs w:val="24"/>
              </w:rPr>
              <w:t>o</w:t>
            </w:r>
            <w:r w:rsidRPr="00447119">
              <w:rPr>
                <w:rFonts w:ascii="Times New Roman" w:hAnsi="Times New Roman" w:cs="Times New Roman"/>
                <w:b/>
                <w:bCs/>
                <w:i/>
                <w:iCs/>
                <w:spacing w:val="1"/>
                <w:sz w:val="24"/>
                <w:szCs w:val="24"/>
              </w:rPr>
              <w:t>n</w:t>
            </w:r>
            <w:r w:rsidRPr="00447119">
              <w:rPr>
                <w:rFonts w:ascii="Times New Roman" w:hAnsi="Times New Roman" w:cs="Times New Roman"/>
                <w:b/>
                <w:bCs/>
                <w:i/>
                <w:iCs/>
                <w:sz w:val="24"/>
                <w:szCs w:val="24"/>
              </w:rPr>
              <w:t>ten</w:t>
            </w:r>
            <w:r w:rsidRPr="00447119">
              <w:rPr>
                <w:rFonts w:ascii="Times New Roman" w:hAnsi="Times New Roman" w:cs="Times New Roman"/>
                <w:b/>
                <w:bCs/>
                <w:i/>
                <w:iCs/>
                <w:spacing w:val="1"/>
                <w:sz w:val="24"/>
                <w:szCs w:val="24"/>
              </w:rPr>
              <w:t>t</w:t>
            </w:r>
            <w:r w:rsidRPr="00447119">
              <w:rPr>
                <w:rFonts w:ascii="Times New Roman" w:hAnsi="Times New Roman" w:cs="Times New Roman"/>
                <w:b/>
                <w:bCs/>
                <w:i/>
                <w:iCs/>
                <w:sz w:val="24"/>
                <w:szCs w:val="24"/>
              </w:rPr>
              <w:t>s</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2247" w:right="2251"/>
              <w:jc w:val="center"/>
              <w:rPr>
                <w:rFonts w:ascii="Times New Roman" w:hAnsi="Times New Roman" w:cs="Times New Roman"/>
                <w:sz w:val="24"/>
                <w:szCs w:val="24"/>
              </w:rPr>
            </w:pPr>
            <w:r w:rsidRPr="00447119">
              <w:rPr>
                <w:rFonts w:ascii="Times New Roman" w:hAnsi="Times New Roman" w:cs="Times New Roman"/>
                <w:b/>
                <w:bCs/>
                <w:i/>
                <w:iCs/>
                <w:spacing w:val="2"/>
                <w:sz w:val="24"/>
                <w:szCs w:val="24"/>
              </w:rPr>
              <w:t>T</w:t>
            </w:r>
            <w:r w:rsidRPr="00447119">
              <w:rPr>
                <w:rFonts w:ascii="Times New Roman" w:hAnsi="Times New Roman" w:cs="Times New Roman"/>
                <w:b/>
                <w:bCs/>
                <w:i/>
                <w:iCs/>
                <w:sz w:val="24"/>
                <w:szCs w:val="24"/>
              </w:rPr>
              <w:t>opic</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700"/>
              <w:rPr>
                <w:rFonts w:ascii="Times New Roman" w:hAnsi="Times New Roman" w:cs="Times New Roman"/>
                <w:sz w:val="24"/>
                <w:szCs w:val="24"/>
              </w:rPr>
            </w:pPr>
            <w:r w:rsidRPr="00447119">
              <w:rPr>
                <w:rFonts w:ascii="Times New Roman" w:hAnsi="Times New Roman" w:cs="Times New Roman"/>
                <w:b/>
                <w:bCs/>
                <w:i/>
                <w:iCs/>
                <w:spacing w:val="2"/>
                <w:sz w:val="24"/>
                <w:szCs w:val="24"/>
              </w:rPr>
              <w:t>P</w:t>
            </w:r>
            <w:r w:rsidRPr="00447119">
              <w:rPr>
                <w:rFonts w:ascii="Times New Roman" w:hAnsi="Times New Roman" w:cs="Times New Roman"/>
                <w:b/>
                <w:bCs/>
                <w:i/>
                <w:iCs/>
                <w:sz w:val="24"/>
                <w:szCs w:val="24"/>
              </w:rPr>
              <w:t>ageN</w:t>
            </w:r>
            <w:r w:rsidRPr="00447119">
              <w:rPr>
                <w:rFonts w:ascii="Times New Roman" w:hAnsi="Times New Roman" w:cs="Times New Roman"/>
                <w:b/>
                <w:bCs/>
                <w:i/>
                <w:iCs/>
                <w:spacing w:val="-1"/>
                <w:sz w:val="24"/>
                <w:szCs w:val="24"/>
              </w:rPr>
              <w:t>O</w:t>
            </w:r>
            <w:r w:rsidRPr="00447119">
              <w:rPr>
                <w:rFonts w:ascii="Times New Roman" w:hAnsi="Times New Roman" w:cs="Times New Roman"/>
                <w:b/>
                <w:bCs/>
                <w:i/>
                <w:iCs/>
                <w:sz w:val="24"/>
                <w:szCs w:val="24"/>
              </w:rPr>
              <w:t>.</w:t>
            </w:r>
          </w:p>
        </w:tc>
      </w:tr>
      <w:tr w:rsidR="000728BF" w:rsidRPr="00447119" w:rsidTr="003B3648">
        <w:trPr>
          <w:trHeight w:hRule="exact" w:val="514"/>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1</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i/>
                <w:iCs/>
                <w:sz w:val="24"/>
                <w:szCs w:val="24"/>
              </w:rPr>
              <w:t>G</w:t>
            </w:r>
            <w:r w:rsidRPr="00447119">
              <w:rPr>
                <w:rFonts w:ascii="Times New Roman" w:hAnsi="Times New Roman" w:cs="Times New Roman"/>
                <w:i/>
                <w:iCs/>
                <w:spacing w:val="-1"/>
                <w:sz w:val="24"/>
                <w:szCs w:val="24"/>
              </w:rPr>
              <w:t>e</w:t>
            </w:r>
            <w:r w:rsidRPr="00447119">
              <w:rPr>
                <w:rFonts w:ascii="Times New Roman" w:hAnsi="Times New Roman" w:cs="Times New Roman"/>
                <w:i/>
                <w:iCs/>
                <w:sz w:val="24"/>
                <w:szCs w:val="24"/>
              </w:rPr>
              <w:t>n</w:t>
            </w:r>
            <w:r w:rsidRPr="00447119">
              <w:rPr>
                <w:rFonts w:ascii="Times New Roman" w:hAnsi="Times New Roman" w:cs="Times New Roman"/>
                <w:i/>
                <w:iCs/>
                <w:spacing w:val="-1"/>
                <w:sz w:val="24"/>
                <w:szCs w:val="24"/>
              </w:rPr>
              <w:t>e</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alin</w:t>
            </w:r>
            <w:r w:rsidRPr="00447119">
              <w:rPr>
                <w:rFonts w:ascii="Times New Roman" w:hAnsi="Times New Roman" w:cs="Times New Roman"/>
                <w:i/>
                <w:iCs/>
                <w:spacing w:val="6"/>
                <w:sz w:val="24"/>
                <w:szCs w:val="24"/>
              </w:rPr>
              <w:t>f</w:t>
            </w:r>
            <w:r w:rsidRPr="00447119">
              <w:rPr>
                <w:rFonts w:ascii="Times New Roman" w:hAnsi="Times New Roman" w:cs="Times New Roman"/>
                <w:i/>
                <w:iCs/>
                <w:sz w:val="24"/>
                <w:szCs w:val="24"/>
              </w:rPr>
              <w:t>o</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mation</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4</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2</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pacing w:val="1"/>
                <w:sz w:val="24"/>
                <w:szCs w:val="24"/>
              </w:rPr>
              <w:t>I</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pacing w:val="-3"/>
                <w:sz w:val="24"/>
                <w:szCs w:val="24"/>
              </w:rPr>
              <w:t>r</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du</w:t>
            </w:r>
            <w:r w:rsidRPr="00447119">
              <w:rPr>
                <w:rFonts w:ascii="Times New Roman" w:hAnsi="Times New Roman" w:cs="Times New Roman"/>
                <w:spacing w:val="-6"/>
                <w:sz w:val="24"/>
                <w:szCs w:val="24"/>
              </w:rPr>
              <w:t>c</w:t>
            </w:r>
            <w:r w:rsidRPr="00447119">
              <w:rPr>
                <w:rFonts w:ascii="Times New Roman" w:hAnsi="Times New Roman" w:cs="Times New Roman"/>
                <w:spacing w:val="5"/>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r w:rsidRPr="00447119">
              <w:rPr>
                <w:rFonts w:ascii="Times New Roman" w:hAnsi="Times New Roman" w:cs="Times New Roman"/>
                <w:spacing w:val="4"/>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ed</w:t>
            </w:r>
            <w:r w:rsidRPr="00447119">
              <w:rPr>
                <w:rFonts w:ascii="Times New Roman" w:hAnsi="Times New Roman" w:cs="Times New Roman"/>
                <w:spacing w:val="-1"/>
                <w:sz w:val="24"/>
                <w:szCs w:val="24"/>
              </w:rPr>
              <w:t>e</w:t>
            </w:r>
            <w:r w:rsidRPr="00447119">
              <w:rPr>
                <w:rFonts w:ascii="Times New Roman" w:hAnsi="Times New Roman" w:cs="Times New Roman"/>
                <w:spacing w:val="-2"/>
                <w:sz w:val="24"/>
                <w:szCs w:val="24"/>
              </w:rPr>
              <w:t>s</w:t>
            </w:r>
            <w:r w:rsidRPr="00447119">
              <w:rPr>
                <w:rFonts w:ascii="Times New Roman" w:hAnsi="Times New Roman" w:cs="Times New Roman"/>
                <w:spacing w:val="-1"/>
                <w:sz w:val="24"/>
                <w:szCs w:val="24"/>
              </w:rPr>
              <w:t>c</w:t>
            </w:r>
            <w:r w:rsidRPr="00447119">
              <w:rPr>
                <w:rFonts w:ascii="Times New Roman" w:hAnsi="Times New Roman" w:cs="Times New Roman"/>
                <w:spacing w:val="6"/>
                <w:sz w:val="24"/>
                <w:szCs w:val="24"/>
              </w:rPr>
              <w:t>r</w:t>
            </w:r>
            <w:r w:rsidRPr="00447119">
              <w:rPr>
                <w:rFonts w:ascii="Times New Roman" w:hAnsi="Times New Roman" w:cs="Times New Roman"/>
                <w:spacing w:val="-9"/>
                <w:sz w:val="24"/>
                <w:szCs w:val="24"/>
              </w:rPr>
              <w:t>i</w:t>
            </w:r>
            <w:r w:rsidRPr="00447119">
              <w:rPr>
                <w:rFonts w:ascii="Times New Roman" w:hAnsi="Times New Roman" w:cs="Times New Roman"/>
                <w:sz w:val="24"/>
                <w:szCs w:val="24"/>
              </w:rPr>
              <w:t>p</w:t>
            </w:r>
            <w:r w:rsidRPr="00447119">
              <w:rPr>
                <w:rFonts w:ascii="Times New Roman" w:hAnsi="Times New Roman" w:cs="Times New Roman"/>
                <w:spacing w:val="5"/>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4</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sz w:val="24"/>
                <w:szCs w:val="24"/>
              </w:rPr>
              <w:t>3</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z w:val="24"/>
                <w:szCs w:val="24"/>
              </w:rPr>
              <w:t>G</w:t>
            </w:r>
            <w:r w:rsidRPr="00447119">
              <w:rPr>
                <w:rFonts w:ascii="Times New Roman" w:hAnsi="Times New Roman" w:cs="Times New Roman"/>
                <w:spacing w:val="4"/>
                <w:sz w:val="24"/>
                <w:szCs w:val="24"/>
              </w:rPr>
              <w:t>o</w:t>
            </w:r>
            <w:r w:rsidRPr="00447119">
              <w:rPr>
                <w:rFonts w:ascii="Times New Roman" w:hAnsi="Times New Roman" w:cs="Times New Roman"/>
                <w:spacing w:val="-1"/>
                <w:sz w:val="24"/>
                <w:szCs w:val="24"/>
              </w:rPr>
              <w:t>a</w:t>
            </w:r>
            <w:r w:rsidRPr="00447119">
              <w:rPr>
                <w:rFonts w:ascii="Times New Roman" w:hAnsi="Times New Roman" w:cs="Times New Roman"/>
                <w:spacing w:val="-4"/>
                <w:sz w:val="24"/>
                <w:szCs w:val="24"/>
              </w:rPr>
              <w:t>l</w:t>
            </w:r>
            <w:r w:rsidRPr="00447119">
              <w:rPr>
                <w:rFonts w:ascii="Times New Roman" w:hAnsi="Times New Roman" w:cs="Times New Roman"/>
                <w:sz w:val="24"/>
                <w:szCs w:val="24"/>
              </w:rPr>
              <w:t xml:space="preserve">s </w:t>
            </w:r>
            <w:r w:rsidRPr="00447119">
              <w:rPr>
                <w:rFonts w:ascii="Times New Roman" w:hAnsi="Times New Roman" w:cs="Times New Roman"/>
                <w:spacing w:val="-1"/>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4"/>
                <w:sz w:val="24"/>
                <w:szCs w:val="24"/>
              </w:rPr>
              <w:t>O</w:t>
            </w:r>
            <w:r w:rsidRPr="00447119">
              <w:rPr>
                <w:rFonts w:ascii="Times New Roman" w:hAnsi="Times New Roman" w:cs="Times New Roman"/>
                <w:sz w:val="24"/>
                <w:szCs w:val="24"/>
              </w:rPr>
              <w:t>b</w:t>
            </w:r>
            <w:r w:rsidRPr="00447119">
              <w:rPr>
                <w:rFonts w:ascii="Times New Roman" w:hAnsi="Times New Roman" w:cs="Times New Roman"/>
                <w:spacing w:val="-4"/>
                <w:sz w:val="24"/>
                <w:szCs w:val="24"/>
              </w:rPr>
              <w:t>j</w:t>
            </w:r>
            <w:r w:rsidRPr="00447119">
              <w:rPr>
                <w:rFonts w:ascii="Times New Roman" w:hAnsi="Times New Roman" w:cs="Times New Roman"/>
                <w:spacing w:val="-1"/>
                <w:sz w:val="24"/>
                <w:szCs w:val="24"/>
              </w:rPr>
              <w:t>ec</w:t>
            </w:r>
            <w:r w:rsidRPr="00447119">
              <w:rPr>
                <w:rFonts w:ascii="Times New Roman" w:hAnsi="Times New Roman" w:cs="Times New Roman"/>
                <w:spacing w:val="10"/>
                <w:sz w:val="24"/>
                <w:szCs w:val="24"/>
              </w:rPr>
              <w:t>t</w:t>
            </w:r>
            <w:r w:rsidRPr="00447119">
              <w:rPr>
                <w:rFonts w:ascii="Times New Roman" w:hAnsi="Times New Roman" w:cs="Times New Roman"/>
                <w:spacing w:val="-4"/>
                <w:sz w:val="24"/>
                <w:szCs w:val="24"/>
              </w:rPr>
              <w:t>i</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e</w:t>
            </w:r>
            <w:r w:rsidRPr="00447119">
              <w:rPr>
                <w:rFonts w:ascii="Times New Roman" w:hAnsi="Times New Roman" w:cs="Times New Roman"/>
                <w:sz w:val="24"/>
                <w:szCs w:val="24"/>
              </w:rPr>
              <w:t xml:space="preserve">s </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f</w:t>
            </w:r>
            <w:r w:rsidRPr="00447119">
              <w:rPr>
                <w:rFonts w:ascii="Times New Roman" w:hAnsi="Times New Roman" w:cs="Times New Roman"/>
                <w:spacing w:val="5"/>
                <w:sz w:val="24"/>
                <w:szCs w:val="24"/>
              </w:rPr>
              <w:t>t</w:t>
            </w:r>
            <w:r w:rsidRPr="00447119">
              <w:rPr>
                <w:rFonts w:ascii="Times New Roman" w:hAnsi="Times New Roman" w:cs="Times New Roman"/>
                <w:spacing w:val="-5"/>
                <w:sz w:val="24"/>
                <w:szCs w:val="24"/>
              </w:rPr>
              <w:t>h</w:t>
            </w:r>
            <w:r w:rsidRPr="00447119">
              <w:rPr>
                <w:rFonts w:ascii="Times New Roman" w:hAnsi="Times New Roman" w:cs="Times New Roman"/>
                <w:sz w:val="24"/>
                <w:szCs w:val="24"/>
              </w:rPr>
              <w:t>e</w:t>
            </w:r>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5</w:t>
            </w:r>
          </w:p>
        </w:tc>
      </w:tr>
      <w:tr w:rsidR="000728BF" w:rsidRPr="00447119" w:rsidTr="003B3648">
        <w:trPr>
          <w:trHeight w:hRule="exact" w:val="490"/>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4</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6C6997">
            <w:pPr>
              <w:widowControl w:val="0"/>
              <w:autoSpaceDE w:val="0"/>
              <w:autoSpaceDN w:val="0"/>
              <w:adjustRightInd w:val="0"/>
              <w:spacing w:after="0" w:line="272" w:lineRule="exact"/>
              <w:ind w:left="100"/>
              <w:rPr>
                <w:rFonts w:ascii="Times New Roman" w:hAnsi="Times New Roman" w:cs="Times New Roman"/>
                <w:sz w:val="24"/>
                <w:szCs w:val="24"/>
              </w:rPr>
            </w:pPr>
            <w:r w:rsidRPr="00447119">
              <w:rPr>
                <w:rFonts w:ascii="Times New Roman" w:hAnsi="Times New Roman" w:cs="Times New Roman"/>
                <w:spacing w:val="2"/>
                <w:sz w:val="24"/>
                <w:szCs w:val="24"/>
              </w:rPr>
              <w:t>T</w:t>
            </w:r>
            <w:r w:rsidRPr="00447119">
              <w:rPr>
                <w:rFonts w:ascii="Times New Roman" w:hAnsi="Times New Roman" w:cs="Times New Roman"/>
                <w:spacing w:val="-1"/>
                <w:sz w:val="24"/>
                <w:szCs w:val="24"/>
              </w:rPr>
              <w:t>eac</w:t>
            </w:r>
            <w:r w:rsidRPr="00447119">
              <w:rPr>
                <w:rFonts w:ascii="Times New Roman" w:hAnsi="Times New Roman" w:cs="Times New Roman"/>
                <w:sz w:val="24"/>
                <w:szCs w:val="24"/>
              </w:rPr>
              <w:t>h</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ng</w:t>
            </w:r>
            <w:r w:rsidRPr="00447119">
              <w:rPr>
                <w:rFonts w:ascii="Times New Roman" w:hAnsi="Times New Roman" w:cs="Times New Roman"/>
                <w:spacing w:val="4"/>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3"/>
                <w:sz w:val="24"/>
                <w:szCs w:val="24"/>
              </w:rPr>
              <w:t>L</w:t>
            </w:r>
            <w:r w:rsidRPr="00447119">
              <w:rPr>
                <w:rFonts w:ascii="Times New Roman" w:hAnsi="Times New Roman" w:cs="Times New Roman"/>
                <w:spacing w:val="-1"/>
                <w:sz w:val="24"/>
                <w:szCs w:val="24"/>
              </w:rPr>
              <w:t>ea</w:t>
            </w:r>
            <w:r w:rsidRPr="00447119">
              <w:rPr>
                <w:rFonts w:ascii="Times New Roman" w:hAnsi="Times New Roman" w:cs="Times New Roman"/>
                <w:spacing w:val="6"/>
                <w:sz w:val="24"/>
                <w:szCs w:val="24"/>
              </w:rPr>
              <w:t>r</w:t>
            </w:r>
            <w:r w:rsidRPr="00447119">
              <w:rPr>
                <w:rFonts w:ascii="Times New Roman" w:hAnsi="Times New Roman" w:cs="Times New Roman"/>
                <w:sz w:val="24"/>
                <w:szCs w:val="24"/>
              </w:rPr>
              <w:t>n</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ng</w:t>
            </w:r>
            <w:r w:rsidRPr="00447119">
              <w:rPr>
                <w:rFonts w:ascii="Times New Roman" w:hAnsi="Times New Roman" w:cs="Times New Roman"/>
                <w:spacing w:val="-2"/>
                <w:sz w:val="24"/>
                <w:szCs w:val="24"/>
              </w:rPr>
              <w:t>M</w:t>
            </w:r>
            <w:r w:rsidR="006C6997">
              <w:rPr>
                <w:rFonts w:ascii="Times New Roman" w:hAnsi="Times New Roman" w:cs="Times New Roman"/>
                <w:spacing w:val="5"/>
                <w:sz w:val="24"/>
                <w:szCs w:val="24"/>
              </w:rPr>
              <w:t>ethods</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72" w:lineRule="exact"/>
              <w:ind w:left="1085" w:right="1089"/>
              <w:jc w:val="center"/>
              <w:rPr>
                <w:rFonts w:ascii="Times New Roman" w:hAnsi="Times New Roman" w:cs="Times New Roman"/>
                <w:sz w:val="24"/>
                <w:szCs w:val="24"/>
              </w:rPr>
            </w:pPr>
            <w:r w:rsidRPr="00447119">
              <w:rPr>
                <w:rFonts w:ascii="Times New Roman" w:hAnsi="Times New Roman" w:cs="Times New Roman"/>
                <w:sz w:val="24"/>
                <w:szCs w:val="24"/>
              </w:rPr>
              <w:t>5</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5</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pacing w:val="-2"/>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 xml:space="preserve">s </w:t>
            </w:r>
            <w:r w:rsidRPr="00447119">
              <w:rPr>
                <w:rFonts w:ascii="Times New Roman" w:hAnsi="Times New Roman" w:cs="Times New Roman"/>
                <w:spacing w:val="-1"/>
                <w:sz w:val="24"/>
                <w:szCs w:val="24"/>
              </w:rPr>
              <w:t>a</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d</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p</w:t>
            </w:r>
            <w:r w:rsidRPr="00447119">
              <w:rPr>
                <w:rFonts w:ascii="Times New Roman" w:hAnsi="Times New Roman" w:cs="Times New Roman"/>
                <w:spacing w:val="-1"/>
                <w:sz w:val="24"/>
                <w:szCs w:val="24"/>
              </w:rPr>
              <w:t>e</w:t>
            </w:r>
            <w:r w:rsidRPr="00447119">
              <w:rPr>
                <w:rFonts w:ascii="Times New Roman" w:hAnsi="Times New Roman" w:cs="Times New Roman"/>
                <w:spacing w:val="4"/>
                <w:sz w:val="24"/>
                <w:szCs w:val="24"/>
              </w:rPr>
              <w:t>c</w:t>
            </w:r>
            <w:r w:rsidRPr="00447119">
              <w:rPr>
                <w:rFonts w:ascii="Times New Roman" w:hAnsi="Times New Roman" w:cs="Times New Roman"/>
                <w:spacing w:val="-4"/>
                <w:sz w:val="24"/>
                <w:szCs w:val="24"/>
              </w:rPr>
              <w:t>i</w:t>
            </w:r>
            <w:r w:rsidRPr="00447119">
              <w:rPr>
                <w:rFonts w:ascii="Times New Roman" w:hAnsi="Times New Roman" w:cs="Times New Roman"/>
                <w:spacing w:val="1"/>
                <w:sz w:val="24"/>
                <w:szCs w:val="24"/>
              </w:rPr>
              <w:t>f</w:t>
            </w:r>
            <w:r w:rsidRPr="00447119">
              <w:rPr>
                <w:rFonts w:ascii="Times New Roman" w:hAnsi="Times New Roman" w:cs="Times New Roman"/>
                <w:spacing w:val="-4"/>
                <w:sz w:val="24"/>
                <w:szCs w:val="24"/>
              </w:rPr>
              <w:t>i</w:t>
            </w:r>
            <w:r w:rsidRPr="00447119">
              <w:rPr>
                <w:rFonts w:ascii="Times New Roman" w:hAnsi="Times New Roman" w:cs="Times New Roman"/>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b</w:t>
            </w:r>
            <w:r w:rsidRPr="00447119">
              <w:rPr>
                <w:rFonts w:ascii="Times New Roman" w:hAnsi="Times New Roman" w:cs="Times New Roman"/>
                <w:spacing w:val="-4"/>
                <w:sz w:val="24"/>
                <w:szCs w:val="24"/>
              </w:rPr>
              <w:t>j</w:t>
            </w:r>
            <w:r w:rsidRPr="00447119">
              <w:rPr>
                <w:rFonts w:ascii="Times New Roman" w:hAnsi="Times New Roman" w:cs="Times New Roman"/>
                <w:spacing w:val="-1"/>
                <w:sz w:val="24"/>
                <w:szCs w:val="24"/>
              </w:rPr>
              <w:t>ec</w:t>
            </w:r>
            <w:r w:rsidRPr="00447119">
              <w:rPr>
                <w:rFonts w:ascii="Times New Roman" w:hAnsi="Times New Roman" w:cs="Times New Roman"/>
                <w:spacing w:val="10"/>
                <w:sz w:val="24"/>
                <w:szCs w:val="24"/>
              </w:rPr>
              <w:t>t</w:t>
            </w:r>
            <w:r w:rsidRPr="00447119">
              <w:rPr>
                <w:rFonts w:ascii="Times New Roman" w:hAnsi="Times New Roman" w:cs="Times New Roman"/>
                <w:spacing w:val="-4"/>
                <w:sz w:val="24"/>
                <w:szCs w:val="24"/>
              </w:rPr>
              <w:t>i</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e</w:t>
            </w:r>
            <w:r w:rsidRPr="00447119">
              <w:rPr>
                <w:rFonts w:ascii="Times New Roman" w:hAnsi="Times New Roman" w:cs="Times New Roman"/>
                <w:sz w:val="24"/>
                <w:szCs w:val="24"/>
              </w:rPr>
              <w:t>s</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6</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6</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sz w:val="24"/>
                <w:szCs w:val="24"/>
              </w:rPr>
              <w:t>A</w:t>
            </w:r>
            <w:r w:rsidRPr="00447119">
              <w:rPr>
                <w:rFonts w:ascii="Times New Roman" w:hAnsi="Times New Roman" w:cs="Times New Roman"/>
                <w:spacing w:val="-3"/>
                <w:sz w:val="24"/>
                <w:szCs w:val="24"/>
              </w:rPr>
              <w:t>s</w:t>
            </w:r>
            <w:r w:rsidRPr="00447119">
              <w:rPr>
                <w:rFonts w:ascii="Times New Roman" w:hAnsi="Times New Roman" w:cs="Times New Roman"/>
                <w:spacing w:val="-2"/>
                <w:sz w:val="24"/>
                <w:szCs w:val="24"/>
              </w:rPr>
              <w:t>s</w:t>
            </w:r>
            <w:r w:rsidRPr="00447119">
              <w:rPr>
                <w:rFonts w:ascii="Times New Roman" w:hAnsi="Times New Roman" w:cs="Times New Roman"/>
                <w:spacing w:val="4"/>
                <w:sz w:val="24"/>
                <w:szCs w:val="24"/>
              </w:rPr>
              <w:t>e</w:t>
            </w:r>
            <w:r w:rsidRPr="00447119">
              <w:rPr>
                <w:rFonts w:ascii="Times New Roman" w:hAnsi="Times New Roman" w:cs="Times New Roman"/>
                <w:spacing w:val="-2"/>
                <w:sz w:val="24"/>
                <w:szCs w:val="24"/>
              </w:rPr>
              <w:t>s</w:t>
            </w:r>
            <w:r w:rsidRPr="00447119">
              <w:rPr>
                <w:rFonts w:ascii="Times New Roman" w:hAnsi="Times New Roman" w:cs="Times New Roman"/>
                <w:spacing w:val="2"/>
                <w:sz w:val="24"/>
                <w:szCs w:val="24"/>
              </w:rPr>
              <w:t>s</w:t>
            </w:r>
            <w:r w:rsidRPr="00447119">
              <w:rPr>
                <w:rFonts w:ascii="Times New Roman" w:hAnsi="Times New Roman" w:cs="Times New Roman"/>
                <w:spacing w:val="-4"/>
                <w:sz w:val="24"/>
                <w:szCs w:val="24"/>
              </w:rPr>
              <w:t>m</w:t>
            </w:r>
            <w:r w:rsidRPr="00447119">
              <w:rPr>
                <w:rFonts w:ascii="Times New Roman" w:hAnsi="Times New Roman" w:cs="Times New Roman"/>
                <w:spacing w:val="4"/>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z w:val="24"/>
                <w:szCs w:val="24"/>
              </w:rPr>
              <w:t>t</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f</w:t>
            </w:r>
            <w:r w:rsidRPr="00447119">
              <w:rPr>
                <w:rFonts w:ascii="Times New Roman" w:hAnsi="Times New Roman" w:cs="Times New Roman"/>
                <w:spacing w:val="-2"/>
                <w:sz w:val="24"/>
                <w:szCs w:val="24"/>
              </w:rPr>
              <w:t>s</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ud</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n</w:t>
            </w:r>
            <w:r w:rsidRPr="00447119">
              <w:rPr>
                <w:rFonts w:ascii="Times New Roman" w:hAnsi="Times New Roman" w:cs="Times New Roman"/>
                <w:spacing w:val="5"/>
                <w:sz w:val="24"/>
                <w:szCs w:val="24"/>
              </w:rPr>
              <w:t>t</w:t>
            </w:r>
            <w:r w:rsidRPr="00447119">
              <w:rPr>
                <w:rFonts w:ascii="Times New Roman" w:hAnsi="Times New Roman" w:cs="Times New Roman"/>
                <w:sz w:val="24"/>
                <w:szCs w:val="24"/>
              </w:rPr>
              <w:t>s &amp;</w:t>
            </w:r>
            <w:r w:rsidRPr="00447119">
              <w:rPr>
                <w:rFonts w:ascii="Times New Roman" w:hAnsi="Times New Roman" w:cs="Times New Roman"/>
                <w:spacing w:val="-1"/>
                <w:sz w:val="24"/>
                <w:szCs w:val="24"/>
              </w:rPr>
              <w:t>c</w:t>
            </w:r>
            <w:r w:rsidRPr="00447119">
              <w:rPr>
                <w:rFonts w:ascii="Times New Roman" w:hAnsi="Times New Roman" w:cs="Times New Roman"/>
                <w:spacing w:val="5"/>
                <w:sz w:val="24"/>
                <w:szCs w:val="24"/>
              </w:rPr>
              <w:t>o</w:t>
            </w:r>
            <w:r w:rsidRPr="00447119">
              <w:rPr>
                <w:rFonts w:ascii="Times New Roman" w:hAnsi="Times New Roman" w:cs="Times New Roman"/>
                <w:spacing w:val="-5"/>
                <w:sz w:val="24"/>
                <w:szCs w:val="24"/>
              </w:rPr>
              <w:t>u</w:t>
            </w:r>
            <w:r w:rsidRPr="00447119">
              <w:rPr>
                <w:rFonts w:ascii="Times New Roman" w:hAnsi="Times New Roman" w:cs="Times New Roman"/>
                <w:spacing w:val="1"/>
                <w:sz w:val="24"/>
                <w:szCs w:val="24"/>
              </w:rPr>
              <w:t>r</w:t>
            </w:r>
            <w:r w:rsidRPr="00447119">
              <w:rPr>
                <w:rFonts w:ascii="Times New Roman" w:hAnsi="Times New Roman" w:cs="Times New Roman"/>
                <w:spacing w:val="-2"/>
                <w:sz w:val="24"/>
                <w:szCs w:val="24"/>
              </w:rPr>
              <w:t>s</w:t>
            </w:r>
            <w:r w:rsidRPr="00447119">
              <w:rPr>
                <w:rFonts w:ascii="Times New Roman" w:hAnsi="Times New Roman" w:cs="Times New Roman"/>
                <w:sz w:val="24"/>
                <w:szCs w:val="24"/>
              </w:rPr>
              <w:t>e</w:t>
            </w:r>
            <w:r w:rsidRPr="00447119">
              <w:rPr>
                <w:rFonts w:ascii="Times New Roman" w:hAnsi="Times New Roman" w:cs="Times New Roman"/>
                <w:spacing w:val="-1"/>
                <w:sz w:val="24"/>
                <w:szCs w:val="24"/>
              </w:rPr>
              <w:t>e</w:t>
            </w:r>
            <w:r w:rsidRPr="00447119">
              <w:rPr>
                <w:rFonts w:ascii="Times New Roman" w:hAnsi="Times New Roman" w:cs="Times New Roman"/>
                <w:spacing w:val="-5"/>
                <w:sz w:val="24"/>
                <w:szCs w:val="24"/>
              </w:rPr>
              <w:t>v</w:t>
            </w:r>
            <w:r w:rsidRPr="00447119">
              <w:rPr>
                <w:rFonts w:ascii="Times New Roman" w:hAnsi="Times New Roman" w:cs="Times New Roman"/>
                <w:spacing w:val="4"/>
                <w:sz w:val="24"/>
                <w:szCs w:val="24"/>
              </w:rPr>
              <w:t>a</w:t>
            </w:r>
            <w:r w:rsidRPr="00447119">
              <w:rPr>
                <w:rFonts w:ascii="Times New Roman" w:hAnsi="Times New Roman" w:cs="Times New Roman"/>
                <w:spacing w:val="-4"/>
                <w:sz w:val="24"/>
                <w:szCs w:val="24"/>
              </w:rPr>
              <w:t>l</w:t>
            </w:r>
            <w:r w:rsidRPr="00447119">
              <w:rPr>
                <w:rFonts w:ascii="Times New Roman" w:hAnsi="Times New Roman" w:cs="Times New Roman"/>
                <w:sz w:val="24"/>
                <w:szCs w:val="24"/>
              </w:rPr>
              <w:t>u</w:t>
            </w:r>
            <w:r w:rsidRPr="00447119">
              <w:rPr>
                <w:rFonts w:ascii="Times New Roman" w:hAnsi="Times New Roman" w:cs="Times New Roman"/>
                <w:spacing w:val="-1"/>
                <w:sz w:val="24"/>
                <w:szCs w:val="24"/>
              </w:rPr>
              <w:t>a</w:t>
            </w:r>
            <w:r w:rsidRPr="00447119">
              <w:rPr>
                <w:rFonts w:ascii="Times New Roman" w:hAnsi="Times New Roman" w:cs="Times New Roman"/>
                <w:spacing w:val="10"/>
                <w:sz w:val="24"/>
                <w:szCs w:val="24"/>
              </w:rPr>
              <w:t>t</w:t>
            </w:r>
            <w:r w:rsidRPr="00447119">
              <w:rPr>
                <w:rFonts w:ascii="Times New Roman" w:hAnsi="Times New Roman" w:cs="Times New Roman"/>
                <w:spacing w:val="-9"/>
                <w:sz w:val="24"/>
                <w:szCs w:val="24"/>
              </w:rPr>
              <w:t>i</w:t>
            </w:r>
            <w:r w:rsidRPr="00447119">
              <w:rPr>
                <w:rFonts w:ascii="Times New Roman" w:hAnsi="Times New Roman" w:cs="Times New Roman"/>
                <w:spacing w:val="5"/>
                <w:sz w:val="24"/>
                <w:szCs w:val="24"/>
              </w:rPr>
              <w:t>o</w:t>
            </w:r>
            <w:r w:rsidRPr="00447119">
              <w:rPr>
                <w:rFonts w:ascii="Times New Roman" w:hAnsi="Times New Roman" w:cs="Times New Roman"/>
                <w:sz w:val="24"/>
                <w:szCs w:val="24"/>
              </w:rPr>
              <w:t>n</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9</w:t>
            </w:r>
          </w:p>
        </w:tc>
      </w:tr>
      <w:tr w:rsidR="000728BF" w:rsidRPr="00447119" w:rsidTr="003B3648">
        <w:trPr>
          <w:trHeight w:hRule="exact" w:val="596"/>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7</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6C4436" w:rsidP="003B3648">
            <w:pPr>
              <w:widowControl w:val="0"/>
              <w:autoSpaceDE w:val="0"/>
              <w:autoSpaceDN w:val="0"/>
              <w:adjustRightInd w:val="0"/>
              <w:spacing w:after="0" w:line="267" w:lineRule="exact"/>
              <w:ind w:left="100"/>
              <w:rPr>
                <w:rFonts w:ascii="Times New Roman" w:hAnsi="Times New Roman" w:cs="Times New Roman"/>
                <w:sz w:val="24"/>
                <w:szCs w:val="24"/>
              </w:rPr>
            </w:pPr>
            <w:r>
              <w:rPr>
                <w:rFonts w:ascii="Times New Roman" w:hAnsi="Times New Roman" w:cs="Times New Roman"/>
                <w:i/>
                <w:iCs/>
                <w:spacing w:val="-3"/>
                <w:sz w:val="24"/>
                <w:szCs w:val="24"/>
              </w:rPr>
              <w:t>R</w:t>
            </w:r>
            <w:r w:rsidR="000728BF" w:rsidRPr="00447119">
              <w:rPr>
                <w:rFonts w:ascii="Times New Roman" w:hAnsi="Times New Roman" w:cs="Times New Roman"/>
                <w:i/>
                <w:iCs/>
                <w:spacing w:val="-1"/>
                <w:sz w:val="24"/>
                <w:szCs w:val="24"/>
              </w:rPr>
              <w:t>ec</w:t>
            </w:r>
            <w:r w:rsidR="000728BF" w:rsidRPr="00447119">
              <w:rPr>
                <w:rFonts w:ascii="Times New Roman" w:hAnsi="Times New Roman" w:cs="Times New Roman"/>
                <w:i/>
                <w:iCs/>
                <w:sz w:val="24"/>
                <w:szCs w:val="24"/>
              </w:rPr>
              <w:t>om</w:t>
            </w:r>
            <w:r w:rsidR="000728BF" w:rsidRPr="00447119">
              <w:rPr>
                <w:rFonts w:ascii="Times New Roman" w:hAnsi="Times New Roman" w:cs="Times New Roman"/>
                <w:i/>
                <w:iCs/>
                <w:spacing w:val="4"/>
                <w:sz w:val="24"/>
                <w:szCs w:val="24"/>
              </w:rPr>
              <w:t>m</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nd</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d</w:t>
            </w:r>
            <w:r w:rsidR="000728BF" w:rsidRPr="00447119">
              <w:rPr>
                <w:rFonts w:ascii="Times New Roman" w:hAnsi="Times New Roman" w:cs="Times New Roman"/>
                <w:i/>
                <w:iCs/>
                <w:spacing w:val="-2"/>
                <w:sz w:val="24"/>
                <w:szCs w:val="24"/>
              </w:rPr>
              <w:t>r</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pacing w:val="-2"/>
                <w:sz w:val="24"/>
                <w:szCs w:val="24"/>
              </w:rPr>
              <w:t>s</w:t>
            </w:r>
            <w:r w:rsidR="000728BF" w:rsidRPr="00447119">
              <w:rPr>
                <w:rFonts w:ascii="Times New Roman" w:hAnsi="Times New Roman" w:cs="Times New Roman"/>
                <w:i/>
                <w:iCs/>
                <w:sz w:val="24"/>
                <w:szCs w:val="24"/>
              </w:rPr>
              <w:t>o</w:t>
            </w:r>
            <w:r w:rsidR="000728BF" w:rsidRPr="00447119">
              <w:rPr>
                <w:rFonts w:ascii="Times New Roman" w:hAnsi="Times New Roman" w:cs="Times New Roman"/>
                <w:i/>
                <w:iCs/>
                <w:spacing w:val="5"/>
                <w:sz w:val="24"/>
                <w:szCs w:val="24"/>
              </w:rPr>
              <w:t>u</w:t>
            </w:r>
            <w:r w:rsidR="000728BF" w:rsidRPr="00447119">
              <w:rPr>
                <w:rFonts w:ascii="Times New Roman" w:hAnsi="Times New Roman" w:cs="Times New Roman"/>
                <w:i/>
                <w:iCs/>
                <w:spacing w:val="-2"/>
                <w:sz w:val="24"/>
                <w:szCs w:val="24"/>
              </w:rPr>
              <w:t>r</w:t>
            </w:r>
            <w:r w:rsidR="000728BF" w:rsidRPr="00447119">
              <w:rPr>
                <w:rFonts w:ascii="Times New Roman" w:hAnsi="Times New Roman" w:cs="Times New Roman"/>
                <w:i/>
                <w:iCs/>
                <w:spacing w:val="-1"/>
                <w:sz w:val="24"/>
                <w:szCs w:val="24"/>
              </w:rPr>
              <w:t>c</w:t>
            </w:r>
            <w:r w:rsidR="000728BF" w:rsidRPr="00447119">
              <w:rPr>
                <w:rFonts w:ascii="Times New Roman" w:hAnsi="Times New Roman" w:cs="Times New Roman"/>
                <w:i/>
                <w:iCs/>
                <w:spacing w:val="4"/>
                <w:sz w:val="24"/>
                <w:szCs w:val="24"/>
              </w:rPr>
              <w:t>e</w:t>
            </w:r>
            <w:r w:rsidR="000728BF" w:rsidRPr="00447119">
              <w:rPr>
                <w:rFonts w:ascii="Times New Roman" w:hAnsi="Times New Roman" w:cs="Times New Roman"/>
                <w:i/>
                <w:iCs/>
                <w:sz w:val="24"/>
                <w:szCs w:val="24"/>
              </w:rPr>
              <w:t>s</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85" w:right="1089"/>
              <w:jc w:val="center"/>
              <w:rPr>
                <w:rFonts w:ascii="Times New Roman" w:hAnsi="Times New Roman" w:cs="Times New Roman"/>
                <w:sz w:val="24"/>
                <w:szCs w:val="24"/>
              </w:rPr>
            </w:pPr>
            <w:r w:rsidRPr="00447119">
              <w:rPr>
                <w:rFonts w:ascii="Times New Roman" w:hAnsi="Times New Roman" w:cs="Times New Roman"/>
                <w:i/>
                <w:iCs/>
                <w:sz w:val="24"/>
                <w:szCs w:val="24"/>
              </w:rPr>
              <w:t>9</w:t>
            </w:r>
          </w:p>
        </w:tc>
      </w:tr>
      <w:tr w:rsidR="000728BF" w:rsidRPr="00447119" w:rsidTr="003B3648">
        <w:trPr>
          <w:trHeight w:hRule="exact" w:val="528"/>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8</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0"/>
              <w:rPr>
                <w:rFonts w:ascii="Times New Roman" w:hAnsi="Times New Roman" w:cs="Times New Roman"/>
                <w:sz w:val="24"/>
                <w:szCs w:val="24"/>
              </w:rPr>
            </w:pPr>
            <w:r w:rsidRPr="00447119">
              <w:rPr>
                <w:rFonts w:ascii="Times New Roman" w:hAnsi="Times New Roman" w:cs="Times New Roman"/>
                <w:i/>
                <w:iCs/>
                <w:spacing w:val="2"/>
                <w:sz w:val="24"/>
                <w:szCs w:val="24"/>
              </w:rPr>
              <w:t>A</w:t>
            </w:r>
            <w:r w:rsidRPr="00447119">
              <w:rPr>
                <w:rFonts w:ascii="Times New Roman" w:hAnsi="Times New Roman" w:cs="Times New Roman"/>
                <w:i/>
                <w:iCs/>
                <w:sz w:val="24"/>
                <w:szCs w:val="24"/>
              </w:rPr>
              <w:t>pp</w:t>
            </w:r>
            <w:r w:rsidRPr="00447119">
              <w:rPr>
                <w:rFonts w:ascii="Times New Roman" w:hAnsi="Times New Roman" w:cs="Times New Roman"/>
                <w:i/>
                <w:iCs/>
                <w:spacing w:val="-1"/>
                <w:sz w:val="24"/>
                <w:szCs w:val="24"/>
              </w:rPr>
              <w:t>e</w:t>
            </w:r>
            <w:r w:rsidRPr="00447119">
              <w:rPr>
                <w:rFonts w:ascii="Times New Roman" w:hAnsi="Times New Roman" w:cs="Times New Roman"/>
                <w:i/>
                <w:iCs/>
                <w:sz w:val="24"/>
                <w:szCs w:val="24"/>
              </w:rPr>
              <w:t>ndix</w:t>
            </w:r>
            <w:r w:rsidRPr="00447119">
              <w:rPr>
                <w:rFonts w:ascii="Times New Roman" w:hAnsi="Times New Roman" w:cs="Times New Roman"/>
                <w:i/>
                <w:iCs/>
                <w:spacing w:val="-3"/>
                <w:sz w:val="24"/>
                <w:szCs w:val="24"/>
              </w:rPr>
              <w:t>(</w:t>
            </w:r>
            <w:r w:rsidRPr="00447119">
              <w:rPr>
                <w:rFonts w:ascii="Times New Roman" w:hAnsi="Times New Roman" w:cs="Times New Roman"/>
                <w:i/>
                <w:iCs/>
                <w:sz w:val="24"/>
                <w:szCs w:val="24"/>
              </w:rPr>
              <w:t>po</w:t>
            </w:r>
            <w:r w:rsidRPr="00447119">
              <w:rPr>
                <w:rFonts w:ascii="Times New Roman" w:hAnsi="Times New Roman" w:cs="Times New Roman"/>
                <w:i/>
                <w:iCs/>
                <w:spacing w:val="-2"/>
                <w:sz w:val="24"/>
                <w:szCs w:val="24"/>
              </w:rPr>
              <w:t>r</w:t>
            </w:r>
            <w:r w:rsidRPr="00447119">
              <w:rPr>
                <w:rFonts w:ascii="Times New Roman" w:hAnsi="Times New Roman" w:cs="Times New Roman"/>
                <w:i/>
                <w:iCs/>
                <w:sz w:val="24"/>
                <w:szCs w:val="24"/>
              </w:rPr>
              <w:t>t</w:t>
            </w:r>
            <w:r w:rsidRPr="00447119">
              <w:rPr>
                <w:rFonts w:ascii="Times New Roman" w:hAnsi="Times New Roman" w:cs="Times New Roman"/>
                <w:i/>
                <w:iCs/>
                <w:spacing w:val="6"/>
                <w:sz w:val="24"/>
                <w:szCs w:val="24"/>
              </w:rPr>
              <w:t>f</w:t>
            </w:r>
            <w:r w:rsidRPr="00447119">
              <w:rPr>
                <w:rFonts w:ascii="Times New Roman" w:hAnsi="Times New Roman" w:cs="Times New Roman"/>
                <w:i/>
                <w:iCs/>
                <w:sz w:val="24"/>
                <w:szCs w:val="24"/>
              </w:rPr>
              <w:t>ol</w:t>
            </w:r>
            <w:r w:rsidRPr="00447119">
              <w:rPr>
                <w:rFonts w:ascii="Times New Roman" w:hAnsi="Times New Roman" w:cs="Times New Roman"/>
                <w:i/>
                <w:iCs/>
                <w:spacing w:val="1"/>
                <w:sz w:val="24"/>
                <w:szCs w:val="24"/>
              </w:rPr>
              <w:t>i</w:t>
            </w:r>
            <w:r w:rsidRPr="00447119">
              <w:rPr>
                <w:rFonts w:ascii="Times New Roman" w:hAnsi="Times New Roman" w:cs="Times New Roman"/>
                <w:i/>
                <w:iCs/>
                <w:sz w:val="24"/>
                <w:szCs w:val="24"/>
              </w:rPr>
              <w:t>o)</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22" w:right="1032"/>
              <w:jc w:val="center"/>
              <w:rPr>
                <w:rFonts w:ascii="Times New Roman" w:hAnsi="Times New Roman" w:cs="Times New Roman"/>
                <w:sz w:val="24"/>
                <w:szCs w:val="24"/>
              </w:rPr>
            </w:pPr>
            <w:r w:rsidRPr="00447119">
              <w:rPr>
                <w:rFonts w:ascii="Times New Roman" w:hAnsi="Times New Roman" w:cs="Times New Roman"/>
                <w:i/>
                <w:iCs/>
                <w:sz w:val="24"/>
                <w:szCs w:val="24"/>
              </w:rPr>
              <w:t>11</w:t>
            </w:r>
          </w:p>
        </w:tc>
      </w:tr>
      <w:tr w:rsidR="000728BF" w:rsidRPr="00447119" w:rsidTr="003B3648">
        <w:trPr>
          <w:trHeight w:hRule="exact" w:val="485"/>
        </w:trPr>
        <w:tc>
          <w:tcPr>
            <w:tcW w:w="1100"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441" w:right="451"/>
              <w:jc w:val="center"/>
              <w:rPr>
                <w:rFonts w:ascii="Times New Roman" w:hAnsi="Times New Roman" w:cs="Times New Roman"/>
                <w:sz w:val="24"/>
                <w:szCs w:val="24"/>
              </w:rPr>
            </w:pPr>
            <w:r w:rsidRPr="00447119">
              <w:rPr>
                <w:rFonts w:ascii="Times New Roman" w:hAnsi="Times New Roman" w:cs="Times New Roman"/>
                <w:i/>
                <w:iCs/>
                <w:sz w:val="24"/>
                <w:szCs w:val="24"/>
              </w:rPr>
              <w:t>9</w:t>
            </w:r>
          </w:p>
        </w:tc>
        <w:tc>
          <w:tcPr>
            <w:tcW w:w="5147" w:type="dxa"/>
            <w:tcBorders>
              <w:top w:val="single" w:sz="4" w:space="0" w:color="000000"/>
              <w:left w:val="single" w:sz="4" w:space="0" w:color="000000"/>
              <w:bottom w:val="single" w:sz="4" w:space="0" w:color="000000"/>
              <w:right w:val="single" w:sz="4" w:space="0" w:color="000000"/>
            </w:tcBorders>
          </w:tcPr>
          <w:p w:rsidR="000728BF" w:rsidRPr="00447119" w:rsidRDefault="006C4436" w:rsidP="003B3648">
            <w:pPr>
              <w:widowControl w:val="0"/>
              <w:autoSpaceDE w:val="0"/>
              <w:autoSpaceDN w:val="0"/>
              <w:adjustRightInd w:val="0"/>
              <w:spacing w:after="0" w:line="267" w:lineRule="exact"/>
              <w:ind w:left="100"/>
              <w:rPr>
                <w:rFonts w:ascii="Times New Roman" w:hAnsi="Times New Roman" w:cs="Times New Roman"/>
                <w:sz w:val="24"/>
                <w:szCs w:val="24"/>
              </w:rPr>
            </w:pPr>
            <w:r>
              <w:rPr>
                <w:rFonts w:ascii="Times New Roman" w:hAnsi="Times New Roman" w:cs="Times New Roman"/>
                <w:i/>
                <w:iCs/>
                <w:sz w:val="24"/>
                <w:szCs w:val="24"/>
              </w:rPr>
              <w:t xml:space="preserve">Sessions </w:t>
            </w:r>
            <w:r w:rsidR="000728BF" w:rsidRPr="00447119">
              <w:rPr>
                <w:rFonts w:ascii="Times New Roman" w:hAnsi="Times New Roman" w:cs="Times New Roman"/>
                <w:i/>
                <w:iCs/>
                <w:sz w:val="24"/>
                <w:szCs w:val="24"/>
              </w:rPr>
              <w:t>S</w:t>
            </w:r>
            <w:r w:rsidR="000728BF" w:rsidRPr="00447119">
              <w:rPr>
                <w:rFonts w:ascii="Times New Roman" w:hAnsi="Times New Roman" w:cs="Times New Roman"/>
                <w:i/>
                <w:iCs/>
                <w:spacing w:val="-1"/>
                <w:sz w:val="24"/>
                <w:szCs w:val="24"/>
              </w:rPr>
              <w:t>c</w:t>
            </w:r>
            <w:r w:rsidR="000728BF" w:rsidRPr="00447119">
              <w:rPr>
                <w:rFonts w:ascii="Times New Roman" w:hAnsi="Times New Roman" w:cs="Times New Roman"/>
                <w:i/>
                <w:iCs/>
                <w:sz w:val="24"/>
                <w:szCs w:val="24"/>
              </w:rPr>
              <w:t>h</w:t>
            </w:r>
            <w:r w:rsidR="000728BF" w:rsidRPr="00447119">
              <w:rPr>
                <w:rFonts w:ascii="Times New Roman" w:hAnsi="Times New Roman" w:cs="Times New Roman"/>
                <w:i/>
                <w:iCs/>
                <w:spacing w:val="-1"/>
                <w:sz w:val="24"/>
                <w:szCs w:val="24"/>
              </w:rPr>
              <w:t>e</w:t>
            </w:r>
            <w:r w:rsidR="000728BF" w:rsidRPr="00447119">
              <w:rPr>
                <w:rFonts w:ascii="Times New Roman" w:hAnsi="Times New Roman" w:cs="Times New Roman"/>
                <w:i/>
                <w:iCs/>
                <w:sz w:val="24"/>
                <w:szCs w:val="24"/>
              </w:rPr>
              <w:t>dule</w:t>
            </w:r>
          </w:p>
        </w:tc>
        <w:tc>
          <w:tcPr>
            <w:tcW w:w="2382" w:type="dxa"/>
            <w:tcBorders>
              <w:top w:val="single" w:sz="4" w:space="0" w:color="000000"/>
              <w:left w:val="single" w:sz="4" w:space="0" w:color="000000"/>
              <w:bottom w:val="single" w:sz="4" w:space="0" w:color="000000"/>
              <w:right w:val="single" w:sz="4" w:space="0" w:color="000000"/>
            </w:tcBorders>
          </w:tcPr>
          <w:p w:rsidR="000728BF" w:rsidRPr="00447119" w:rsidRDefault="000728BF" w:rsidP="003B3648">
            <w:pPr>
              <w:widowControl w:val="0"/>
              <w:autoSpaceDE w:val="0"/>
              <w:autoSpaceDN w:val="0"/>
              <w:adjustRightInd w:val="0"/>
              <w:spacing w:after="0" w:line="267" w:lineRule="exact"/>
              <w:ind w:left="1022" w:right="1032"/>
              <w:jc w:val="center"/>
              <w:rPr>
                <w:rFonts w:ascii="Times New Roman" w:hAnsi="Times New Roman" w:cs="Times New Roman"/>
                <w:sz w:val="24"/>
                <w:szCs w:val="24"/>
              </w:rPr>
            </w:pPr>
            <w:r w:rsidRPr="00447119">
              <w:rPr>
                <w:rFonts w:ascii="Times New Roman" w:hAnsi="Times New Roman" w:cs="Times New Roman"/>
                <w:i/>
                <w:iCs/>
                <w:sz w:val="24"/>
                <w:szCs w:val="24"/>
              </w:rPr>
              <w:t>18</w:t>
            </w:r>
          </w:p>
        </w:tc>
      </w:tr>
    </w:tbl>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284E59" w:rsidRDefault="00284E5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7764D8"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65405</wp:posOffset>
                </wp:positionV>
                <wp:extent cx="5622925" cy="3823970"/>
                <wp:effectExtent l="5080" t="8255" r="1079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3823970"/>
                        </a:xfrm>
                        <a:prstGeom prst="rect">
                          <a:avLst/>
                        </a:prstGeom>
                        <a:solidFill>
                          <a:srgbClr val="FFFFFF"/>
                        </a:solidFill>
                        <a:ln w="9525">
                          <a:solidFill>
                            <a:srgbClr val="000000"/>
                          </a:solidFill>
                          <a:miter lim="800000"/>
                          <a:headEnd/>
                          <a:tailEnd/>
                        </a:ln>
                      </wps:spPr>
                      <wps:txbx>
                        <w:txbxContent>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Course Title: Learning Skills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 Code &amp; Number: SKLL 101</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Credit Hour: 2</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D64A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Duration: Longitudinal over both semister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Pr="006C6997" w:rsidRDefault="00D64A7F" w:rsidP="00D64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Course Dates: 19 September 2016 to the end of semester 2017</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Committee </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Dr. Hamza Abdulghani                                                Chairman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Dr. Mahmoud Salah                                                     Member</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Mr. Tauseef Ahmad                                                     Member </w:t>
                            </w:r>
                          </w:p>
                          <w:p w:rsidR="00D64A7F" w:rsidRDefault="00D64A7F" w:rsidP="00804B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tauseefala@gmail.com</w:t>
                            </w:r>
                          </w:p>
                          <w:p w:rsidR="00D64A7F" w:rsidRDefault="00D64A7F" w:rsidP="005832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32F0">
                              <w:rPr>
                                <w:rFonts w:ascii="Times New Roman" w:hAnsi="Times New Roman" w:cs="Times New Roman"/>
                                <w:color w:val="000000"/>
                                <w:sz w:val="24"/>
                                <w:szCs w:val="24"/>
                              </w:rPr>
                              <w:t>Ms. Ruqaiah Zabarah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Course Secretary</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1" w:history="1">
                              <w:r w:rsidRPr="0089699E">
                                <w:rPr>
                                  <w:rStyle w:val="Hyperlink"/>
                                  <w:rFonts w:ascii="Times New Roman" w:hAnsi="Times New Roman" w:cs="Times New Roman"/>
                                  <w:sz w:val="24"/>
                                  <w:szCs w:val="24"/>
                                </w:rPr>
                                <w:t>maesimplys@yahoo.com</w:t>
                              </w:r>
                            </w:hyperlink>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Tel : 4699170</w:t>
                            </w:r>
                          </w:p>
                          <w:p w:rsidR="00D64A7F" w:rsidRDefault="00D64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5pt;margin-top:5.15pt;width:442.75pt;height:3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">
                <v:textbox>
                  <w:txbxContent>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Course Title: Learning Skills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 Code &amp; Number: SKLL 101</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Credit Hour: 2</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Default="00D64A7F" w:rsidP="00D64A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Duration: Longitudinal over both semister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p>
                    <w:p w:rsidR="00D64A7F" w:rsidRPr="006C6997" w:rsidRDefault="00D64A7F" w:rsidP="00D64A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Course Dates: 19 September 2016 to the end of semester 2017</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p>
                    <w:p w:rsidR="00D64A7F" w:rsidRDefault="00D64A7F" w:rsidP="007314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Committee </w:t>
                      </w:r>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Dr. Hamza Abdulghani                                                Chairman </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Dr. Mahmoud Salah                                                     Member</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Mr. Tauseef Ahmad                                                     Member </w:t>
                      </w:r>
                    </w:p>
                    <w:p w:rsidR="00D64A7F" w:rsidRDefault="00D64A7F" w:rsidP="00804B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tauseefala@gmail.com</w:t>
                      </w:r>
                    </w:p>
                    <w:p w:rsidR="00D64A7F" w:rsidRDefault="00D64A7F" w:rsidP="005832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32F0">
                        <w:rPr>
                          <w:rFonts w:ascii="Times New Roman" w:hAnsi="Times New Roman" w:cs="Times New Roman"/>
                          <w:color w:val="000000"/>
                          <w:sz w:val="24"/>
                          <w:szCs w:val="24"/>
                        </w:rPr>
                        <w:t>Ms. Ruqaiah Zabarah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Course Secretary</w:t>
                      </w:r>
                    </w:p>
                    <w:p w:rsidR="00D64A7F" w:rsidRDefault="00D64A7F"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2" w:history="1">
                        <w:r w:rsidRPr="0089699E">
                          <w:rPr>
                            <w:rStyle w:val="Hyperlink"/>
                            <w:rFonts w:ascii="Times New Roman" w:hAnsi="Times New Roman" w:cs="Times New Roman"/>
                            <w:sz w:val="24"/>
                            <w:szCs w:val="24"/>
                          </w:rPr>
                          <w:t>maesimplys@yahoo.com</w:t>
                        </w:r>
                      </w:hyperlink>
                    </w:p>
                    <w:p w:rsidR="00D64A7F" w:rsidRDefault="00D64A7F" w:rsidP="007314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Tel : 4699170</w:t>
                      </w:r>
                    </w:p>
                    <w:p w:rsidR="00D64A7F" w:rsidRDefault="00D64A7F"/>
                  </w:txbxContent>
                </v:textbox>
              </v:rect>
            </w:pict>
          </mc:Fallback>
        </mc:AlternateContent>
      </w:r>
    </w:p>
    <w:p w:rsidR="00964E99" w:rsidRDefault="00964E99"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Introduction and course description:</w:t>
      </w:r>
    </w:p>
    <w:p w:rsidR="00964E99" w:rsidRDefault="00964E99" w:rsidP="00FC44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learning skills are critical determinants of success in a learner-centered model. It is important for medical students to develop the sound of learning habits which will help them to successfullycontinue in their professional life. These habits include the identification of their learning needs,selection of what to learn as well as reflect on their learning experience. It is essential tofamiliarize students with the university environment and enable them reach to an optimum level ofthe attitude, knowledge and skill required for the profession.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"learning skills" course aimed to facilitate the process of the transition of the students into</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academic teaching and learning culture through specific learning skills and self motivation to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succeed in their academic studies.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Default="00731487" w:rsidP="00731487">
      <w:pPr>
        <w:autoSpaceDE w:val="0"/>
        <w:autoSpaceDN w:val="0"/>
        <w:adjustRightInd w:val="0"/>
        <w:spacing w:after="0" w:line="240" w:lineRule="auto"/>
        <w:rPr>
          <w:rFonts w:ascii="Times New Roman" w:hAnsi="Times New Roman" w:cs="Times New Roman"/>
          <w:b/>
          <w:bCs/>
          <w:color w:val="000000"/>
          <w:sz w:val="24"/>
          <w:szCs w:val="24"/>
        </w:rPr>
      </w:pPr>
    </w:p>
    <w:p w:rsidR="00731487" w:rsidRPr="00731487" w:rsidRDefault="00731487" w:rsidP="00731487">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Goals and Objectives of the Learning Skills’ Course </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By the end of the course the students must be able to:  </w:t>
      </w:r>
    </w:p>
    <w:p w:rsidR="00731487" w:rsidRDefault="00731487" w:rsidP="00964E99">
      <w:pPr>
        <w:autoSpaceDE w:val="0"/>
        <w:autoSpaceDN w:val="0"/>
        <w:adjustRightInd w:val="0"/>
        <w:spacing w:after="0" w:line="240" w:lineRule="auto"/>
        <w:rPr>
          <w:rFonts w:ascii="Wingdings" w:hAnsi="Wingdings" w:cs="Wingding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Be familiar with university, academic organization and student support systems.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Outline the educational approach at the College.</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Utilize available resources effectively.</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Identify principles of adult learning.</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Identify different learning styles, and explain their own styles.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Improve skills of reading for understanding and comprehension.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Explain the concepts, principles and practice the process of learning in small group.</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Explain group dynamics and behavior that affect the group process.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Create learning objectives that are reasonable and obtainable for his learning plan.</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Take responsibility about their learning as an independent learner.</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Enumerate the principles of evidence-based practice and demonstrate the skill of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information gathering and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Manage their time and set his priorities.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Communicate effectively with patients and their peers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Demonstrate professional behavior expected from medical students.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Recognize symptoms of stress and develop the ability to handle their stress and anxiety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appropriately.</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Describe the different methods of self, peers, tutors and program evaluation.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Teaching and Learning Modes:</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In an integrated curriculum like our curriculum, we use a wide range of teaching and learning </w:t>
      </w:r>
    </w:p>
    <w:p w:rsidR="00731487" w:rsidRDefault="00964E99"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strategies to ensure that learning meets the different needs of the students. These strategies include: </w:t>
      </w:r>
    </w:p>
    <w:p w:rsidR="00964E99" w:rsidRDefault="00964E99" w:rsidP="00731487">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Small group discussion; role play, video presentation</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Tutorial/seminars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Lectures/exercise</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Symbol" w:hAnsi="Symbol" w:cs="Symbol"/>
          <w:color w:val="000000"/>
          <w:sz w:val="24"/>
          <w:szCs w:val="24"/>
        </w:rPr>
        <w:t></w:t>
      </w:r>
      <w:r>
        <w:rPr>
          <w:rFonts w:ascii="Times New Roman" w:hAnsi="Times New Roman" w:cs="Times New Roman"/>
          <w:color w:val="000000"/>
          <w:sz w:val="24"/>
          <w:szCs w:val="24"/>
        </w:rPr>
        <w:t xml:space="preserve">Including learning portfolio which is a proved tool to help the students to integrate their </w:t>
      </w:r>
    </w:p>
    <w:p w:rsidR="00964E99" w:rsidRDefault="00964E99" w:rsidP="007314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learning and increases the students’ responsibilit y for managing their own learning and</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finding learning opportunities and developing their patents.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CC6032" w:rsidRDefault="00CC6032" w:rsidP="00964E99">
      <w:pPr>
        <w:autoSpaceDE w:val="0"/>
        <w:autoSpaceDN w:val="0"/>
        <w:adjustRightInd w:val="0"/>
        <w:spacing w:after="0" w:line="240" w:lineRule="auto"/>
        <w:rPr>
          <w:rFonts w:ascii="Calibri" w:hAnsi="Calibri" w:cs="Calibri"/>
          <w:color w:val="000000"/>
        </w:rPr>
      </w:pPr>
    </w:p>
    <w:p w:rsidR="00964E99" w:rsidRDefault="00964E99"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284E59" w:rsidRDefault="00284E59"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Calibri" w:hAnsi="Calibri" w:cs="Calibri"/>
          <w:color w:val="000000"/>
        </w:rPr>
      </w:pPr>
    </w:p>
    <w:p w:rsidR="001765E6" w:rsidRDefault="001765E6" w:rsidP="00964E99">
      <w:pPr>
        <w:autoSpaceDE w:val="0"/>
        <w:autoSpaceDN w:val="0"/>
        <w:adjustRightInd w:val="0"/>
        <w:spacing w:after="0" w:line="240" w:lineRule="auto"/>
        <w:rPr>
          <w:rFonts w:ascii="Times New Roman" w:hAnsi="Times New Roman" w:cs="Times New Roman"/>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Contents and specific objectives </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A)</w:t>
      </w:r>
      <w:r>
        <w:rPr>
          <w:rFonts w:ascii="Times New Roman" w:hAnsi="Times New Roman" w:cs="Times New Roman"/>
          <w:b/>
          <w:bCs/>
          <w:color w:val="000000"/>
          <w:sz w:val="24"/>
          <w:szCs w:val="24"/>
        </w:rPr>
        <w:t xml:space="preserve">Contents  </w:t>
      </w:r>
    </w:p>
    <w:p w:rsidR="001765E6" w:rsidRDefault="001765E6"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1.Orientation to curriculum content, regulation student support system and resource</w:t>
      </w:r>
    </w:p>
    <w:p w:rsidR="00964E99" w:rsidRDefault="00964E99" w:rsidP="00FC44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utilization.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2.Rationales and principles of learning in a small group.</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3.Process of problem/case-based learning. Role of a tutor and other group members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4.Introduction to evidence-based medicine and information gathering and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5.Deep v/s superficial learning.</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6.Professional medical students.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7.Self-directed learning skills and construction of learning issues.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8.Learning skills in the class room.</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9.Presentation skills.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10.Communication skills.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11.Time management.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12.Stress management.</w:t>
      </w:r>
    </w:p>
    <w:p w:rsidR="00964E99" w:rsidRDefault="004B3857"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r w:rsidR="00964E99">
        <w:rPr>
          <w:rFonts w:ascii="Times New Roman" w:hAnsi="Times New Roman" w:cs="Times New Roman"/>
          <w:color w:val="000000"/>
          <w:sz w:val="24"/>
          <w:szCs w:val="24"/>
        </w:rPr>
        <w:t xml:space="preserve">.Program evaluation and constructive feedback. </w:t>
      </w:r>
    </w:p>
    <w:p w:rsidR="001765E6" w:rsidRDefault="001765E6" w:rsidP="00964E99">
      <w:pPr>
        <w:autoSpaceDE w:val="0"/>
        <w:autoSpaceDN w:val="0"/>
        <w:adjustRightInd w:val="0"/>
        <w:spacing w:after="0" w:line="240" w:lineRule="auto"/>
        <w:rPr>
          <w:rFonts w:ascii="Times New Roman" w:hAnsi="Times New Roman" w:cs="Times New Roman"/>
          <w:b/>
          <w:bCs/>
          <w:color w:val="000000"/>
          <w:sz w:val="28"/>
          <w:szCs w:val="28"/>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8"/>
          <w:szCs w:val="28"/>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B)</w:t>
      </w:r>
      <w:r w:rsidR="00D976B5">
        <w:rPr>
          <w:rFonts w:ascii="Times New Roman" w:hAnsi="Times New Roman" w:cs="Times New Roman"/>
          <w:b/>
          <w:bCs/>
          <w:color w:val="000000"/>
          <w:sz w:val="28"/>
          <w:szCs w:val="28"/>
        </w:rPr>
        <w:t xml:space="preserve">  </w:t>
      </w:r>
      <w:r>
        <w:rPr>
          <w:rFonts w:ascii="Times New Roman" w:hAnsi="Times New Roman" w:cs="Times New Roman"/>
          <w:b/>
          <w:bCs/>
          <w:color w:val="000000"/>
          <w:sz w:val="24"/>
          <w:szCs w:val="24"/>
        </w:rPr>
        <w:t>Specific Objectives of each session:</w:t>
      </w:r>
    </w:p>
    <w:p w:rsidR="00964E99" w:rsidRPr="001765E6" w:rsidRDefault="00964E99" w:rsidP="001765E6">
      <w:pPr>
        <w:autoSpaceDE w:val="0"/>
        <w:autoSpaceDN w:val="0"/>
        <w:adjustRightInd w:val="0"/>
        <w:spacing w:after="0" w:line="240" w:lineRule="auto"/>
        <w:rPr>
          <w:rFonts w:ascii="Times New Roman" w:hAnsi="Times New Roman" w:cs="Times New Roman"/>
          <w:sz w:val="24"/>
          <w:szCs w:val="24"/>
        </w:rPr>
      </w:pPr>
    </w:p>
    <w:p w:rsidR="00964E99" w:rsidRPr="00CC6032" w:rsidRDefault="00964E99" w:rsidP="00CC60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Session-1: Orientation to </w:t>
      </w:r>
      <w:r w:rsidR="00CC6032">
        <w:rPr>
          <w:rFonts w:ascii="Times New Roman" w:hAnsi="Times New Roman" w:cs="Times New Roman"/>
          <w:b/>
          <w:bCs/>
          <w:color w:val="000000"/>
          <w:sz w:val="24"/>
          <w:szCs w:val="24"/>
        </w:rPr>
        <w:t xml:space="preserve">Learning Skills course and other </w:t>
      </w:r>
      <w:r>
        <w:rPr>
          <w:rFonts w:ascii="Times New Roman" w:hAnsi="Times New Roman" w:cs="Times New Roman"/>
          <w:b/>
          <w:bCs/>
          <w:color w:val="000000"/>
          <w:sz w:val="24"/>
          <w:szCs w:val="24"/>
        </w:rPr>
        <w:t>curriculum contents, regulation student support system and</w:t>
      </w:r>
      <w:r w:rsidR="00CC6032">
        <w:rPr>
          <w:rFonts w:ascii="Times New Roman" w:hAnsi="Times New Roman" w:cs="Times New Roman"/>
          <w:b/>
          <w:bCs/>
          <w:color w:val="000000"/>
          <w:sz w:val="24"/>
          <w:szCs w:val="24"/>
        </w:rPr>
        <w:t xml:space="preserve"> r</w:t>
      </w:r>
      <w:r>
        <w:rPr>
          <w:rFonts w:ascii="Times New Roman" w:hAnsi="Times New Roman" w:cs="Times New Roman"/>
          <w:b/>
          <w:bCs/>
          <w:color w:val="000000"/>
          <w:sz w:val="24"/>
          <w:szCs w:val="24"/>
        </w:rPr>
        <w:t>esource utilization.</w:t>
      </w:r>
    </w:p>
    <w:p w:rsidR="00CC6032" w:rsidRDefault="00CC6032" w:rsidP="00964E99">
      <w:pPr>
        <w:autoSpaceDE w:val="0"/>
        <w:autoSpaceDN w:val="0"/>
        <w:adjustRightInd w:val="0"/>
        <w:spacing w:after="0" w:line="240" w:lineRule="auto"/>
        <w:rPr>
          <w:rFonts w:ascii="Times New Roman" w:hAnsi="Times New Roman" w:cs="Times New Roman"/>
          <w:i/>
          <w:iCs/>
          <w:color w:val="000000"/>
          <w:sz w:val="24"/>
          <w:szCs w:val="24"/>
        </w:rPr>
      </w:pPr>
    </w:p>
    <w:p w:rsidR="00CC6032" w:rsidRDefault="00964E99" w:rsidP="00CC6032">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Pr="00CC6032" w:rsidRDefault="00731487" w:rsidP="00CC6032">
      <w:pPr>
        <w:autoSpaceDE w:val="0"/>
        <w:autoSpaceDN w:val="0"/>
        <w:adjustRightInd w:val="0"/>
        <w:spacing w:after="0" w:line="240" w:lineRule="auto"/>
        <w:rPr>
          <w:rFonts w:ascii="Times New Roman" w:hAnsi="Times New Roman" w:cs="Times New Roman"/>
          <w:i/>
          <w:iCs/>
          <w:color w:val="000000"/>
          <w:sz w:val="24"/>
          <w:szCs w:val="24"/>
        </w:rPr>
      </w:pPr>
    </w:p>
    <w:p w:rsidR="00CC6032"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CC6032">
        <w:rPr>
          <w:rFonts w:ascii="Times New Roman" w:hAnsi="Times New Roman" w:cs="Times New Roman"/>
          <w:color w:val="000000"/>
          <w:sz w:val="24"/>
          <w:szCs w:val="24"/>
        </w:rPr>
        <w:t xml:space="preserve"> Get oriented and explore the content, teaching / learning and assessment methods of learning skills course.</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sidR="00964E99">
        <w:rPr>
          <w:rFonts w:ascii="Times New Roman" w:hAnsi="Times New Roman" w:cs="Times New Roman"/>
          <w:color w:val="000000"/>
          <w:sz w:val="24"/>
          <w:szCs w:val="24"/>
        </w:rPr>
        <w:t>Explore their expectation to participate in making the course more towards student-</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centered</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r w:rsidR="00964E99">
        <w:rPr>
          <w:rFonts w:ascii="Times New Roman" w:hAnsi="Times New Roman" w:cs="Times New Roman"/>
          <w:color w:val="000000"/>
          <w:sz w:val="24"/>
          <w:szCs w:val="24"/>
        </w:rPr>
        <w:t xml:space="preserve">.Demonstrate the understanding of the description, key topics and the main theme of the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course.</w:t>
      </w:r>
    </w:p>
    <w:p w:rsidR="00964E99" w:rsidRDefault="00CC6032" w:rsidP="00CC60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64E99">
        <w:rPr>
          <w:rFonts w:ascii="Times New Roman" w:hAnsi="Times New Roman" w:cs="Times New Roman"/>
          <w:color w:val="000000"/>
          <w:sz w:val="24"/>
          <w:szCs w:val="24"/>
        </w:rPr>
        <w:t xml:space="preserve">.Explore and clarify their concerns about the courses. </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r w:rsidR="00964E99">
        <w:rPr>
          <w:rFonts w:ascii="Times New Roman" w:hAnsi="Times New Roman" w:cs="Times New Roman"/>
          <w:color w:val="000000"/>
          <w:sz w:val="24"/>
          <w:szCs w:val="24"/>
        </w:rPr>
        <w:t xml:space="preserve">.Localize different facilities available for them like students' support system, library,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internet access, cafeteria and so forth.</w:t>
      </w:r>
    </w:p>
    <w:p w:rsidR="00964E99" w:rsidRDefault="00CC6032"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964E99">
        <w:rPr>
          <w:rFonts w:ascii="Times New Roman" w:hAnsi="Times New Roman" w:cs="Times New Roman"/>
          <w:color w:val="000000"/>
          <w:sz w:val="24"/>
          <w:szCs w:val="24"/>
        </w:rPr>
        <w:t>.Enumerate the different section in library which will help them in using  library</w:t>
      </w:r>
    </w:p>
    <w:p w:rsidR="00964E99" w:rsidRDefault="00CC6032"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r w:rsidR="00964E99">
        <w:rPr>
          <w:rFonts w:ascii="Times New Roman" w:hAnsi="Times New Roman" w:cs="Times New Roman"/>
          <w:color w:val="000000"/>
          <w:sz w:val="24"/>
          <w:szCs w:val="24"/>
        </w:rPr>
        <w:t xml:space="preserve">.Apply the searching abilities to search some topics or subject in medical data- base.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590BE7" w:rsidRDefault="00590BE7" w:rsidP="00CC6032">
      <w:pPr>
        <w:autoSpaceDE w:val="0"/>
        <w:autoSpaceDN w:val="0"/>
        <w:adjustRightInd w:val="0"/>
        <w:spacing w:after="0" w:line="240" w:lineRule="auto"/>
        <w:rPr>
          <w:rFonts w:ascii="Times New Roman" w:hAnsi="Times New Roman" w:cs="Times New Roman"/>
          <w:b/>
          <w:bCs/>
          <w:color w:val="000000"/>
          <w:sz w:val="24"/>
          <w:szCs w:val="24"/>
        </w:rPr>
      </w:pPr>
    </w:p>
    <w:p w:rsidR="00CC6032" w:rsidRDefault="00CC6032" w:rsidP="00CC60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Session-2: Blackboar</w:t>
      </w:r>
      <w:r w:rsidR="00081FF4">
        <w:rPr>
          <w:rFonts w:ascii="Times New Roman" w:hAnsi="Times New Roman" w:cs="Times New Roman"/>
          <w:b/>
          <w:bCs/>
          <w:color w:val="000000"/>
          <w:sz w:val="24"/>
          <w:szCs w:val="24"/>
        </w:rPr>
        <w:t>d</w:t>
      </w:r>
      <w:r>
        <w:rPr>
          <w:rFonts w:ascii="Times New Roman" w:hAnsi="Times New Roman" w:cs="Times New Roman"/>
          <w:b/>
          <w:bCs/>
          <w:color w:val="000000"/>
          <w:sz w:val="24"/>
          <w:szCs w:val="24"/>
        </w:rPr>
        <w:t xml:space="preserve"> training.</w:t>
      </w:r>
    </w:p>
    <w:p w:rsidR="00CC6032" w:rsidRDefault="00CC6032" w:rsidP="00964E99">
      <w:pPr>
        <w:autoSpaceDE w:val="0"/>
        <w:autoSpaceDN w:val="0"/>
        <w:adjustRightInd w:val="0"/>
        <w:spacing w:after="0" w:line="240" w:lineRule="auto"/>
        <w:rPr>
          <w:rFonts w:ascii="Times New Roman" w:hAnsi="Times New Roman" w:cs="Times New Roman"/>
          <w:i/>
          <w:iCs/>
          <w:color w:val="000000"/>
          <w:sz w:val="24"/>
          <w:szCs w:val="24"/>
        </w:rPr>
      </w:pPr>
    </w:p>
    <w:p w:rsidR="00CC6032" w:rsidRDefault="00CC6032" w:rsidP="00CC6032">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thestudents should be able to:</w:t>
      </w:r>
    </w:p>
    <w:p w:rsidR="00731487" w:rsidRPr="00CC6032" w:rsidRDefault="00731487" w:rsidP="00CC6032">
      <w:pPr>
        <w:autoSpaceDE w:val="0"/>
        <w:autoSpaceDN w:val="0"/>
        <w:adjustRightInd w:val="0"/>
        <w:spacing w:after="0" w:line="240" w:lineRule="auto"/>
        <w:rPr>
          <w:rFonts w:ascii="Times New Roman" w:hAnsi="Times New Roman" w:cs="Times New Roman"/>
          <w:i/>
          <w:iCs/>
          <w:color w:val="000000"/>
          <w:sz w:val="24"/>
          <w:szCs w:val="24"/>
        </w:rPr>
      </w:pP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Explore the content of Blackboard learning management system and it configuration</w:t>
      </w: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Enumerate the different uses of Blackboard.</w:t>
      </w:r>
    </w:p>
    <w:p w:rsidR="00CC6032" w:rsidRPr="00CC6032" w:rsidRDefault="00CC6032" w:rsidP="00E00CF8">
      <w:pPr>
        <w:pStyle w:val="ListParagraph"/>
        <w:numPr>
          <w:ilvl w:val="0"/>
          <w:numId w:val="2"/>
        </w:numPr>
        <w:tabs>
          <w:tab w:val="left" w:pos="270"/>
        </w:tabs>
        <w:autoSpaceDE w:val="0"/>
        <w:autoSpaceDN w:val="0"/>
        <w:adjustRightInd w:val="0"/>
        <w:spacing w:after="0" w:line="240" w:lineRule="auto"/>
        <w:ind w:left="0" w:firstLine="0"/>
        <w:rPr>
          <w:rFonts w:ascii="Times New Roman" w:hAnsi="Times New Roman" w:cs="Times New Roman"/>
          <w:color w:val="000000"/>
          <w:sz w:val="24"/>
          <w:szCs w:val="24"/>
        </w:rPr>
      </w:pPr>
      <w:r w:rsidRPr="00CC6032">
        <w:rPr>
          <w:rFonts w:ascii="Times New Roman" w:hAnsi="Times New Roman" w:cs="Times New Roman"/>
          <w:color w:val="000000"/>
          <w:sz w:val="24"/>
          <w:szCs w:val="24"/>
        </w:rPr>
        <w:t>Log</w:t>
      </w:r>
      <w:r w:rsidR="008E11B5">
        <w:rPr>
          <w:rFonts w:ascii="Times New Roman" w:hAnsi="Times New Roman" w:cs="Times New Roman"/>
          <w:color w:val="000000"/>
          <w:sz w:val="24"/>
          <w:szCs w:val="24"/>
        </w:rPr>
        <w:t xml:space="preserve"> on the system to look for its</w:t>
      </w:r>
      <w:r w:rsidRPr="00CC6032">
        <w:rPr>
          <w:rFonts w:ascii="Times New Roman" w:hAnsi="Times New Roman" w:cs="Times New Roman"/>
          <w:color w:val="000000"/>
          <w:sz w:val="24"/>
          <w:szCs w:val="24"/>
        </w:rPr>
        <w:t xml:space="preserve"> utilization. </w:t>
      </w:r>
    </w:p>
    <w:p w:rsidR="001765E6" w:rsidRDefault="001765E6" w:rsidP="00E00CF8">
      <w:pPr>
        <w:autoSpaceDE w:val="0"/>
        <w:autoSpaceDN w:val="0"/>
        <w:adjustRightInd w:val="0"/>
        <w:spacing w:after="0" w:line="240" w:lineRule="auto"/>
        <w:rPr>
          <w:rFonts w:ascii="Times New Roman" w:hAnsi="Times New Roman" w:cs="Times New Roman"/>
          <w:b/>
          <w:bCs/>
          <w:color w:val="000000"/>
          <w:sz w:val="24"/>
          <w:szCs w:val="24"/>
        </w:rPr>
      </w:pPr>
    </w:p>
    <w:p w:rsidR="00804BB3" w:rsidRDefault="00804BB3" w:rsidP="00E00CF8">
      <w:pPr>
        <w:autoSpaceDE w:val="0"/>
        <w:autoSpaceDN w:val="0"/>
        <w:adjustRightInd w:val="0"/>
        <w:spacing w:after="0" w:line="240" w:lineRule="auto"/>
        <w:rPr>
          <w:rFonts w:ascii="Times New Roman" w:hAnsi="Times New Roman" w:cs="Times New Roman"/>
          <w:b/>
          <w:bCs/>
          <w:color w:val="000000"/>
          <w:sz w:val="24"/>
          <w:szCs w:val="24"/>
        </w:rPr>
      </w:pPr>
    </w:p>
    <w:p w:rsidR="00D976B5" w:rsidRDefault="00D976B5" w:rsidP="00E00CF8">
      <w:pPr>
        <w:autoSpaceDE w:val="0"/>
        <w:autoSpaceDN w:val="0"/>
        <w:adjustRightInd w:val="0"/>
        <w:spacing w:after="0" w:line="240" w:lineRule="auto"/>
        <w:rPr>
          <w:rFonts w:ascii="Times New Roman" w:hAnsi="Times New Roman" w:cs="Times New Roman"/>
          <w:b/>
          <w:bCs/>
          <w:color w:val="000000"/>
          <w:sz w:val="24"/>
          <w:szCs w:val="24"/>
        </w:rPr>
      </w:pPr>
    </w:p>
    <w:p w:rsidR="00E00CF8" w:rsidRPr="00E00CF8" w:rsidRDefault="00E00CF8" w:rsidP="00E00CF8">
      <w:pPr>
        <w:autoSpaceDE w:val="0"/>
        <w:autoSpaceDN w:val="0"/>
        <w:adjustRightInd w:val="0"/>
        <w:spacing w:after="0" w:line="240" w:lineRule="auto"/>
        <w:rPr>
          <w:rFonts w:ascii="Times New Roman" w:hAnsi="Times New Roman" w:cs="Times New Roman"/>
          <w:b/>
          <w:bCs/>
          <w:color w:val="000000"/>
          <w:sz w:val="24"/>
          <w:szCs w:val="24"/>
        </w:rPr>
      </w:pPr>
      <w:r w:rsidRPr="00E00CF8">
        <w:rPr>
          <w:rFonts w:ascii="Times New Roman" w:hAnsi="Times New Roman" w:cs="Times New Roman"/>
          <w:b/>
          <w:bCs/>
          <w:color w:val="000000"/>
          <w:sz w:val="24"/>
          <w:szCs w:val="24"/>
        </w:rPr>
        <w:lastRenderedPageBreak/>
        <w:t>Session-</w:t>
      </w:r>
      <w:r>
        <w:rPr>
          <w:rFonts w:ascii="Times New Roman" w:hAnsi="Times New Roman" w:cs="Times New Roman"/>
          <w:b/>
          <w:bCs/>
          <w:color w:val="000000"/>
          <w:sz w:val="24"/>
          <w:szCs w:val="24"/>
        </w:rPr>
        <w:t>3</w:t>
      </w:r>
      <w:r w:rsidRPr="00E00CF8">
        <w:rPr>
          <w:rFonts w:ascii="Times New Roman" w:hAnsi="Times New Roman" w:cs="Times New Roman"/>
          <w:b/>
          <w:bCs/>
          <w:color w:val="000000"/>
          <w:sz w:val="24"/>
          <w:szCs w:val="24"/>
        </w:rPr>
        <w:t xml:space="preserve">: Become a PBL Student Year 1 </w:t>
      </w:r>
    </w:p>
    <w:p w:rsidR="00731487" w:rsidRDefault="00731487" w:rsidP="00E00CF8">
      <w:pPr>
        <w:autoSpaceDE w:val="0"/>
        <w:autoSpaceDN w:val="0"/>
        <w:adjustRightInd w:val="0"/>
        <w:spacing w:after="0" w:line="240" w:lineRule="auto"/>
        <w:rPr>
          <w:rFonts w:ascii="Times New Roman" w:hAnsi="Times New Roman" w:cs="Times New Roman"/>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b/>
          <w:bCs/>
          <w:i/>
          <w:iCs/>
          <w:color w:val="000000"/>
          <w:sz w:val="24"/>
          <w:szCs w:val="24"/>
        </w:rPr>
      </w:pPr>
      <w:r w:rsidRPr="00E00CF8">
        <w:rPr>
          <w:rFonts w:ascii="Times New Roman" w:hAnsi="Times New Roman" w:cs="Times New Roman"/>
          <w:i/>
          <w:iCs/>
          <w:color w:val="000000"/>
          <w:sz w:val="24"/>
          <w:szCs w:val="24"/>
        </w:rPr>
        <w:t>By the end of the session the students should be able to:</w:t>
      </w:r>
    </w:p>
    <w:p w:rsidR="00731487" w:rsidRPr="00E00CF8" w:rsidRDefault="00731487" w:rsidP="00E00CF8">
      <w:pPr>
        <w:autoSpaceDE w:val="0"/>
        <w:autoSpaceDN w:val="0"/>
        <w:adjustRightInd w:val="0"/>
        <w:spacing w:after="0" w:line="240" w:lineRule="auto"/>
        <w:rPr>
          <w:rFonts w:ascii="Times New Roman" w:hAnsi="Times New Roman" w:cs="Times New Roman"/>
          <w:sz w:val="24"/>
          <w:szCs w:val="24"/>
        </w:rPr>
      </w:pP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sidRPr="00E00CF8">
        <w:rPr>
          <w:rFonts w:ascii="Times New Roman" w:hAnsi="Times New Roman" w:cs="Times New Roman"/>
          <w:color w:val="000000"/>
          <w:sz w:val="24"/>
          <w:szCs w:val="24"/>
        </w:rPr>
        <w:t>1.Explain the rational of learning in a small group</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sidRPr="00E00CF8">
        <w:rPr>
          <w:rFonts w:ascii="Times New Roman" w:hAnsi="Times New Roman" w:cs="Times New Roman"/>
          <w:color w:val="000000"/>
          <w:sz w:val="24"/>
          <w:szCs w:val="24"/>
        </w:rPr>
        <w:t>2.Enumerate the principles of small group.</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sidRPr="00E00CF8">
        <w:rPr>
          <w:rFonts w:ascii="Times New Roman" w:hAnsi="Times New Roman" w:cs="Times New Roman"/>
          <w:color w:val="000000"/>
          <w:sz w:val="24"/>
          <w:szCs w:val="24"/>
        </w:rPr>
        <w:t>3.Explain the dynamic of small.</w:t>
      </w:r>
    </w:p>
    <w:p w:rsidR="00E00CF8" w:rsidRPr="00E00CF8" w:rsidRDefault="00E00CF8" w:rsidP="00E00CF8">
      <w:pPr>
        <w:autoSpaceDE w:val="0"/>
        <w:autoSpaceDN w:val="0"/>
        <w:adjustRightInd w:val="0"/>
        <w:spacing w:after="0" w:line="240" w:lineRule="auto"/>
        <w:rPr>
          <w:rFonts w:ascii="Times New Roman" w:hAnsi="Times New Roman" w:cs="Times New Roman"/>
          <w:sz w:val="24"/>
          <w:szCs w:val="24"/>
        </w:rPr>
      </w:pPr>
      <w:r w:rsidRPr="00E00CF8">
        <w:rPr>
          <w:rFonts w:ascii="Times New Roman" w:hAnsi="Times New Roman" w:cs="Times New Roman"/>
          <w:color w:val="000000"/>
          <w:sz w:val="24"/>
          <w:szCs w:val="24"/>
        </w:rPr>
        <w:t xml:space="preserve">4.Identify their roles in a small group.  </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sidRPr="00E00CF8">
        <w:rPr>
          <w:rFonts w:ascii="Times New Roman" w:hAnsi="Times New Roman" w:cs="Times New Roman"/>
          <w:color w:val="000000"/>
          <w:sz w:val="24"/>
          <w:szCs w:val="24"/>
        </w:rPr>
        <w:t>5.Demonstrate the ability to conduct their roles effectively.</w:t>
      </w:r>
    </w:p>
    <w:p w:rsidR="00E00CF8" w:rsidRP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sidRPr="00E00CF8">
        <w:rPr>
          <w:rFonts w:ascii="Times New Roman" w:hAnsi="Times New Roman" w:cs="Times New Roman"/>
          <w:color w:val="000000"/>
          <w:sz w:val="24"/>
          <w:szCs w:val="24"/>
        </w:rPr>
        <w:t>6.Use communication skills effectively to maintain group dynamics.</w:t>
      </w:r>
    </w:p>
    <w:p w:rsidR="00E00CF8" w:rsidRPr="00E00CF8" w:rsidRDefault="00E00CF8" w:rsidP="00E00CF8">
      <w:pPr>
        <w:autoSpaceDE w:val="0"/>
        <w:autoSpaceDN w:val="0"/>
        <w:adjustRightInd w:val="0"/>
        <w:spacing w:after="0" w:line="240" w:lineRule="auto"/>
        <w:rPr>
          <w:rFonts w:ascii="Times New Roman" w:hAnsi="Times New Roman" w:cs="Times New Roman"/>
          <w:sz w:val="24"/>
          <w:szCs w:val="24"/>
        </w:rPr>
      </w:pPr>
      <w:r w:rsidRPr="00E00CF8">
        <w:rPr>
          <w:rFonts w:ascii="Times New Roman" w:hAnsi="Times New Roman" w:cs="Times New Roman"/>
          <w:color w:val="000000"/>
          <w:sz w:val="24"/>
          <w:szCs w:val="24"/>
        </w:rPr>
        <w:t xml:space="preserve">7.Develop skills in working as a team. </w:t>
      </w:r>
    </w:p>
    <w:p w:rsidR="00CC6032" w:rsidRDefault="00CC6032"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Pr="00E00CF8" w:rsidRDefault="00964E99" w:rsidP="00E00CF8">
      <w:pPr>
        <w:autoSpaceDE w:val="0"/>
        <w:autoSpaceDN w:val="0"/>
        <w:adjustRightInd w:val="0"/>
        <w:spacing w:after="0" w:line="240" w:lineRule="auto"/>
        <w:rPr>
          <w:rFonts w:ascii="Times New Roman" w:hAnsi="Times New Roman" w:cs="Times New Roman"/>
          <w:sz w:val="24"/>
          <w:szCs w:val="24"/>
        </w:rPr>
      </w:pPr>
    </w:p>
    <w:p w:rsidR="00964E99"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w:t>
      </w:r>
      <w:r w:rsidR="005F272C">
        <w:rPr>
          <w:rFonts w:ascii="Times New Roman" w:hAnsi="Times New Roman" w:cs="Times New Roman"/>
          <w:b/>
          <w:bCs/>
          <w:color w:val="000000"/>
          <w:sz w:val="24"/>
          <w:szCs w:val="24"/>
        </w:rPr>
        <w:t>4</w:t>
      </w:r>
      <w:r>
        <w:rPr>
          <w:rFonts w:ascii="Times New Roman" w:hAnsi="Times New Roman" w:cs="Times New Roman"/>
          <w:b/>
          <w:bCs/>
          <w:color w:val="000000"/>
          <w:sz w:val="24"/>
          <w:szCs w:val="24"/>
        </w:rPr>
        <w:t>: Time Management:</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1.Identify the importance of TM</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2.Plan our schedules effectively</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3.Enumerate Time wasters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4.Identify procrastination signs &amp; tackle it</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p>
    <w:p w:rsidR="005F272C" w:rsidRPr="00E00CF8" w:rsidRDefault="005F272C" w:rsidP="005F272C">
      <w:pPr>
        <w:autoSpaceDE w:val="0"/>
        <w:autoSpaceDN w:val="0"/>
        <w:adjustRightInd w:val="0"/>
        <w:spacing w:after="0" w:line="240" w:lineRule="auto"/>
        <w:rPr>
          <w:rFonts w:ascii="Times New Roman" w:hAnsi="Times New Roman" w:cs="Times New Roman"/>
          <w:sz w:val="24"/>
          <w:szCs w:val="24"/>
        </w:rPr>
      </w:pPr>
      <w:r w:rsidRPr="00E00CF8">
        <w:rPr>
          <w:rFonts w:ascii="Times New Roman" w:hAnsi="Times New Roman" w:cs="Times New Roman"/>
          <w:b/>
          <w:bCs/>
          <w:color w:val="000000"/>
          <w:sz w:val="24"/>
          <w:szCs w:val="24"/>
        </w:rPr>
        <w:t>Session-</w:t>
      </w:r>
      <w:r>
        <w:rPr>
          <w:rFonts w:ascii="Times New Roman" w:hAnsi="Times New Roman" w:cs="Times New Roman"/>
          <w:b/>
          <w:bCs/>
          <w:color w:val="000000"/>
          <w:sz w:val="24"/>
          <w:szCs w:val="24"/>
        </w:rPr>
        <w:t>5</w:t>
      </w:r>
      <w:r w:rsidRPr="00E00CF8">
        <w:rPr>
          <w:rFonts w:ascii="Times New Roman" w:hAnsi="Times New Roman" w:cs="Times New Roman"/>
          <w:b/>
          <w:bCs/>
          <w:color w:val="000000"/>
          <w:sz w:val="24"/>
          <w:szCs w:val="24"/>
        </w:rPr>
        <w:t xml:space="preserve">: Learning how to learn  </w:t>
      </w:r>
    </w:p>
    <w:p w:rsidR="005F272C" w:rsidRDefault="005F272C" w:rsidP="005F272C">
      <w:pPr>
        <w:pStyle w:val="ListParagraph"/>
        <w:autoSpaceDE w:val="0"/>
        <w:autoSpaceDN w:val="0"/>
        <w:adjustRightInd w:val="0"/>
        <w:spacing w:after="0" w:line="240" w:lineRule="auto"/>
        <w:ind w:left="0"/>
        <w:rPr>
          <w:rFonts w:ascii="Times New Roman" w:hAnsi="Times New Roman" w:cs="Times New Roman"/>
          <w:i/>
          <w:iCs/>
          <w:color w:val="000000"/>
          <w:sz w:val="24"/>
          <w:szCs w:val="24"/>
        </w:rPr>
      </w:pPr>
    </w:p>
    <w:p w:rsidR="005F272C" w:rsidRDefault="005F272C" w:rsidP="005F272C">
      <w:pPr>
        <w:pStyle w:val="ListParagraph"/>
        <w:autoSpaceDE w:val="0"/>
        <w:autoSpaceDN w:val="0"/>
        <w:adjustRightInd w:val="0"/>
        <w:spacing w:after="0" w:line="240" w:lineRule="auto"/>
        <w:ind w:left="0"/>
        <w:rPr>
          <w:rFonts w:ascii="Times New Roman" w:hAnsi="Times New Roman" w:cs="Times New Roman"/>
          <w:i/>
          <w:iCs/>
          <w:color w:val="000000"/>
          <w:sz w:val="24"/>
          <w:szCs w:val="24"/>
        </w:rPr>
      </w:pPr>
      <w:r w:rsidRPr="00E00CF8">
        <w:rPr>
          <w:rFonts w:ascii="Times New Roman" w:hAnsi="Times New Roman" w:cs="Times New Roman"/>
          <w:i/>
          <w:iCs/>
          <w:color w:val="000000"/>
          <w:sz w:val="24"/>
          <w:szCs w:val="24"/>
        </w:rPr>
        <w:t>By the end of the session the students should be able to:</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b/>
          <w:bCs/>
          <w:i/>
          <w:iCs/>
          <w:color w:val="000000"/>
          <w:sz w:val="24"/>
          <w:szCs w:val="24"/>
        </w:rPr>
      </w:pP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sz w:val="24"/>
          <w:szCs w:val="24"/>
        </w:rPr>
      </w:pPr>
      <w:r w:rsidRPr="00E00CF8">
        <w:rPr>
          <w:rFonts w:ascii="Times New Roman" w:hAnsi="Times New Roman" w:cs="Times New Roman"/>
          <w:color w:val="000000"/>
          <w:sz w:val="24"/>
          <w:szCs w:val="24"/>
        </w:rPr>
        <w:t xml:space="preserve">1.To define “Learning” &amp; learning principles. </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00CF8">
        <w:rPr>
          <w:rFonts w:ascii="Times New Roman" w:hAnsi="Times New Roman" w:cs="Times New Roman"/>
          <w:color w:val="000000"/>
          <w:sz w:val="24"/>
          <w:szCs w:val="24"/>
        </w:rPr>
        <w:t>2.To compare and contrast undergraduate versus secondary school learning.</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00CF8">
        <w:rPr>
          <w:rFonts w:ascii="Times New Roman" w:hAnsi="Times New Roman" w:cs="Times New Roman"/>
          <w:color w:val="000000"/>
          <w:sz w:val="24"/>
          <w:szCs w:val="24"/>
        </w:rPr>
        <w:t>3.To identify different types of learning</w:t>
      </w:r>
    </w:p>
    <w:p w:rsidR="005F272C" w:rsidRPr="00E00CF8" w:rsidRDefault="005F272C" w:rsidP="005F272C">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E00CF8">
        <w:rPr>
          <w:rFonts w:ascii="Times New Roman" w:hAnsi="Times New Roman" w:cs="Times New Roman"/>
          <w:color w:val="000000"/>
          <w:sz w:val="24"/>
          <w:szCs w:val="24"/>
        </w:rPr>
        <w:t>4.To apply these learning principles to our daily learning activities</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w:t>
      </w:r>
      <w:r w:rsidR="00E00CF8">
        <w:rPr>
          <w:rFonts w:ascii="Times New Roman" w:hAnsi="Times New Roman" w:cs="Times New Roman"/>
          <w:b/>
          <w:bCs/>
          <w:color w:val="000000"/>
          <w:sz w:val="24"/>
          <w:szCs w:val="24"/>
        </w:rPr>
        <w:t>6</w:t>
      </w:r>
      <w:r>
        <w:rPr>
          <w:rFonts w:ascii="Times New Roman" w:hAnsi="Times New Roman" w:cs="Times New Roman"/>
          <w:b/>
          <w:bCs/>
          <w:color w:val="000000"/>
          <w:sz w:val="24"/>
          <w:szCs w:val="24"/>
        </w:rPr>
        <w:t>: Introduction to Evidence-based Medicine (EBM)</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1.Demonstrates an understanding of evidence-based approach.</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2.Use all research sources of </w:t>
      </w:r>
      <w:r w:rsidR="005F272C">
        <w:rPr>
          <w:rFonts w:ascii="Times New Roman" w:hAnsi="Times New Roman" w:cs="Times New Roman"/>
          <w:color w:val="000000"/>
          <w:sz w:val="24"/>
          <w:szCs w:val="24"/>
        </w:rPr>
        <w:t>EBM Data</w:t>
      </w:r>
      <w:r>
        <w:rPr>
          <w:rFonts w:ascii="Times New Roman" w:hAnsi="Times New Roman" w:cs="Times New Roman"/>
          <w:color w:val="000000"/>
          <w:sz w:val="24"/>
          <w:szCs w:val="24"/>
        </w:rPr>
        <w:t>base.</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3.Differentiate between primary and secondary data sources.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4.Demonstrate the positive attitudes towards its application to daily clinical practice.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731487" w:rsidRDefault="00731487" w:rsidP="00E00CF8">
      <w:pPr>
        <w:autoSpaceDE w:val="0"/>
        <w:autoSpaceDN w:val="0"/>
        <w:adjustRightInd w:val="0"/>
        <w:spacing w:after="0" w:line="240" w:lineRule="auto"/>
        <w:rPr>
          <w:rFonts w:ascii="Times New Roman" w:hAnsi="Times New Roman" w:cs="Times New Roman"/>
          <w:b/>
          <w:bCs/>
          <w:color w:val="000000"/>
          <w:sz w:val="24"/>
          <w:szCs w:val="24"/>
        </w:rPr>
      </w:pPr>
    </w:p>
    <w:p w:rsidR="00964E99" w:rsidRPr="00E00CF8" w:rsidRDefault="00964E99" w:rsidP="00E00C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 7:Stress Management</w:t>
      </w:r>
    </w:p>
    <w:p w:rsidR="00731487" w:rsidRDefault="00731487" w:rsidP="00964E99">
      <w:pPr>
        <w:autoSpaceDE w:val="0"/>
        <w:autoSpaceDN w:val="0"/>
        <w:adjustRightInd w:val="0"/>
        <w:spacing w:after="0" w:line="240" w:lineRule="auto"/>
        <w:rPr>
          <w:rFonts w:ascii="Times New Roman" w:hAnsi="Times New Roman" w:cs="Times New Roman"/>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1.Define stress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2.Identify the types of stress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3.Explain the mechanisms of stress</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4.Identify the relation of stress and our health</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5.Enumerate the stress management strategies </w:t>
      </w:r>
    </w:p>
    <w:p w:rsidR="00E00CF8" w:rsidRDefault="00E00CF8" w:rsidP="00964E99">
      <w:pPr>
        <w:autoSpaceDE w:val="0"/>
        <w:autoSpaceDN w:val="0"/>
        <w:adjustRightInd w:val="0"/>
        <w:spacing w:after="0" w:line="240" w:lineRule="auto"/>
        <w:rPr>
          <w:rFonts w:ascii="Times New Roman" w:hAnsi="Times New Roman" w:cs="Times New Roman"/>
          <w:b/>
          <w:bCs/>
          <w:color w:val="000000"/>
          <w:sz w:val="24"/>
          <w:szCs w:val="24"/>
        </w:rPr>
      </w:pPr>
    </w:p>
    <w:p w:rsidR="001765E6" w:rsidRDefault="001765E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5F272C" w:rsidP="00964E9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Session-8</w:t>
      </w:r>
      <w:r w:rsidR="00964E99">
        <w:rPr>
          <w:rFonts w:ascii="Times New Roman" w:hAnsi="Times New Roman" w:cs="Times New Roman"/>
          <w:b/>
          <w:bCs/>
          <w:color w:val="000000"/>
          <w:sz w:val="24"/>
          <w:szCs w:val="24"/>
        </w:rPr>
        <w:t>: Introduction to Medical Search Using Medline</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964E99">
      <w:pPr>
        <w:autoSpaceDE w:val="0"/>
        <w:autoSpaceDN w:val="0"/>
        <w:adjustRightInd w:val="0"/>
        <w:spacing w:after="0" w:line="240" w:lineRule="auto"/>
        <w:rPr>
          <w:rFonts w:ascii="Times New Roman" w:hAnsi="Times New Roman" w:cs="Times New Roman"/>
          <w:b/>
          <w:bCs/>
          <w:i/>
          <w:i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1.Objectives of literature search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2.Methods of finding relevant literature?</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3.Electronic Journals (Features/Advantages)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4.Database management (Reference Manager)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Session-9: Professionalism &amp; Ethics in Medical Education</w:t>
      </w:r>
    </w:p>
    <w:p w:rsidR="005F272C" w:rsidRDefault="005F272C" w:rsidP="005F272C">
      <w:pPr>
        <w:autoSpaceDE w:val="0"/>
        <w:autoSpaceDN w:val="0"/>
        <w:adjustRightInd w:val="0"/>
        <w:spacing w:after="0" w:line="240" w:lineRule="auto"/>
        <w:rPr>
          <w:rFonts w:ascii="Times New Roman" w:hAnsi="Times New Roman" w:cs="Times New Roman"/>
          <w:b/>
          <w:bCs/>
          <w:color w:val="000000"/>
          <w:sz w:val="24"/>
          <w:szCs w:val="24"/>
        </w:rPr>
      </w:pPr>
    </w:p>
    <w:p w:rsidR="005F272C" w:rsidRDefault="005F272C" w:rsidP="005F272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By the end of the session the students should be able to:</w:t>
      </w:r>
    </w:p>
    <w:p w:rsidR="005F272C" w:rsidRDefault="005F272C" w:rsidP="005F272C">
      <w:pPr>
        <w:autoSpaceDE w:val="0"/>
        <w:autoSpaceDN w:val="0"/>
        <w:adjustRightInd w:val="0"/>
        <w:spacing w:after="0" w:line="240" w:lineRule="auto"/>
        <w:rPr>
          <w:rFonts w:ascii="Times New Roman" w:hAnsi="Times New Roman" w:cs="Times New Roman"/>
          <w:sz w:val="24"/>
          <w:szCs w:val="24"/>
        </w:rPr>
      </w:pPr>
    </w:p>
    <w:p w:rsidR="005F272C" w:rsidRDefault="005F272C" w:rsidP="005F27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1.Define Professionalism.</w:t>
      </w:r>
    </w:p>
    <w:p w:rsidR="005F272C" w:rsidRDefault="005F272C" w:rsidP="005F27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2.Identify some professional &amp; unprofessional behaviors.</w:t>
      </w:r>
    </w:p>
    <w:p w:rsidR="005F272C" w:rsidRDefault="005F272C" w:rsidP="005F2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3.Recognize as an important part of the curriculum. </w:t>
      </w:r>
    </w:p>
    <w:p w:rsidR="005F272C" w:rsidRDefault="005F272C"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Session-10: Communication skills: </w:t>
      </w:r>
    </w:p>
    <w:p w:rsidR="00731487" w:rsidRDefault="00731487" w:rsidP="00E00CF8">
      <w:pPr>
        <w:autoSpaceDE w:val="0"/>
        <w:autoSpaceDN w:val="0"/>
        <w:adjustRightInd w:val="0"/>
        <w:spacing w:after="0" w:line="240" w:lineRule="auto"/>
        <w:rPr>
          <w:rFonts w:ascii="Times New Roman" w:hAnsi="Times New Roman" w:cs="Times New Roman"/>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By the end of the session the students should be able to:</w:t>
      </w:r>
    </w:p>
    <w:p w:rsidR="00731487" w:rsidRDefault="00731487" w:rsidP="00E00CF8">
      <w:pPr>
        <w:autoSpaceDE w:val="0"/>
        <w:autoSpaceDN w:val="0"/>
        <w:adjustRightInd w:val="0"/>
        <w:spacing w:after="0" w:line="240" w:lineRule="auto"/>
        <w:rPr>
          <w:rFonts w:ascii="Times New Roman" w:hAnsi="Times New Roman" w:cs="Times New Roman"/>
          <w:b/>
          <w:bCs/>
          <w:i/>
          <w:iCs/>
          <w:color w:val="000000"/>
          <w:sz w:val="24"/>
          <w:szCs w:val="24"/>
        </w:rPr>
      </w:pP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1.Understand the principles of effective communication.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2.Differentiate between active and passive communication.</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3.Demonstrate the ability to effectively use verbal, non-verbal communication and body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language.</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4.Work with some scenarios/pre-recorded video of communication skills by analyzing and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giving comments and feedback.</w:t>
      </w:r>
    </w:p>
    <w:p w:rsidR="00E00CF8" w:rsidRDefault="00E00CF8" w:rsidP="00E00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5.Role play &amp;/or record their own video in safe environment, in small group and give and </w:t>
      </w:r>
    </w:p>
    <w:p w:rsidR="00E00CF8" w:rsidRDefault="00E00CF8" w:rsidP="00E00C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receive feedback by peers and tutors.  </w:t>
      </w:r>
    </w:p>
    <w:p w:rsidR="003E634D" w:rsidRDefault="003E634D" w:rsidP="00E00CF8">
      <w:pPr>
        <w:autoSpaceDE w:val="0"/>
        <w:autoSpaceDN w:val="0"/>
        <w:adjustRightInd w:val="0"/>
        <w:spacing w:after="0" w:line="240" w:lineRule="auto"/>
        <w:rPr>
          <w:rFonts w:ascii="Times New Roman" w:hAnsi="Times New Roman" w:cs="Times New Roman"/>
          <w:color w:val="000000"/>
          <w:sz w:val="24"/>
          <w:szCs w:val="24"/>
        </w:rPr>
      </w:pPr>
    </w:p>
    <w:p w:rsidR="003E634D" w:rsidRDefault="003E634D" w:rsidP="003E63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Other Topics will be added as as tutorials: </w:t>
      </w:r>
    </w:p>
    <w:p w:rsidR="003E634D" w:rsidRDefault="003E634D" w:rsidP="00E00CF8">
      <w:pPr>
        <w:autoSpaceDE w:val="0"/>
        <w:autoSpaceDN w:val="0"/>
        <w:adjustRightInd w:val="0"/>
        <w:spacing w:after="0" w:line="240" w:lineRule="auto"/>
        <w:rPr>
          <w:rFonts w:ascii="Times New Roman" w:hAnsi="Times New Roman" w:cs="Times New Roman"/>
          <w:sz w:val="24"/>
          <w:szCs w:val="24"/>
        </w:rPr>
      </w:pPr>
    </w:p>
    <w:p w:rsidR="00284E59" w:rsidRPr="00E00CF8" w:rsidRDefault="00284E59" w:rsidP="00E00CF8">
      <w:pPr>
        <w:autoSpaceDE w:val="0"/>
        <w:autoSpaceDN w:val="0"/>
        <w:adjustRightInd w:val="0"/>
        <w:spacing w:after="0" w:line="240" w:lineRule="auto"/>
        <w:rPr>
          <w:rFonts w:ascii="Times New Roman" w:hAnsi="Times New Roman" w:cs="Times New Roman"/>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Assessment of students &amp; course evaluation: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 of learning portfolio at the beginning will be an important step for evaluation of</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overall progress of students.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Pr="003E634D" w:rsidRDefault="00964E99" w:rsidP="003E63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Assessment Methods and scores will be applied through Portfolio</w:t>
      </w:r>
      <w:r w:rsidR="003E634D">
        <w:rPr>
          <w:rFonts w:ascii="Times New Roman" w:hAnsi="Times New Roman" w:cs="Times New Roman"/>
          <w:color w:val="000000"/>
          <w:sz w:val="24"/>
          <w:szCs w:val="24"/>
        </w:rPr>
        <w:t xml:space="preserve"> for time management and other assessment tools</w:t>
      </w:r>
      <w:r>
        <w:rPr>
          <w:rFonts w:ascii="Times New Roman" w:hAnsi="Times New Roman" w:cs="Times New Roman"/>
          <w:color w:val="000000"/>
          <w:sz w:val="24"/>
          <w:szCs w:val="24"/>
        </w:rPr>
        <w:t xml:space="preserve"> (see the guidelines in</w:t>
      </w:r>
      <w:r w:rsidR="003E634D">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appendix 1</w:t>
      </w:r>
      <w:r>
        <w:rPr>
          <w:rFonts w:ascii="Times New Roman" w:hAnsi="Times New Roman" w:cs="Times New Roman"/>
          <w:color w:val="000000"/>
          <w:sz w:val="24"/>
          <w:szCs w:val="24"/>
        </w:rPr>
        <w:t xml:space="preserve">) in  </w:t>
      </w:r>
    </w:p>
    <w:p w:rsidR="001765E6" w:rsidRDefault="001765E6"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2609A3"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Written Assignment    </w:t>
      </w:r>
      <w:r w:rsidR="00345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w:t>
      </w:r>
      <w:r w:rsidR="00964E99">
        <w:rPr>
          <w:rFonts w:ascii="Times New Roman" w:hAnsi="Times New Roman" w:cs="Times New Roman"/>
          <w:color w:val="000000"/>
          <w:sz w:val="24"/>
          <w:szCs w:val="24"/>
        </w:rPr>
        <w:t>0% (Time Management)</w:t>
      </w:r>
    </w:p>
    <w:p w:rsidR="00345BDB" w:rsidRDefault="00345BDB" w:rsidP="003E63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Short Answer Questions              </w:t>
      </w:r>
      <w:r w:rsidR="003E634D">
        <w:rPr>
          <w:rFonts w:ascii="Times New Roman" w:hAnsi="Times New Roman" w:cs="Times New Roman"/>
          <w:color w:val="000000"/>
          <w:sz w:val="24"/>
          <w:szCs w:val="24"/>
        </w:rPr>
        <w:t>4</w:t>
      </w:r>
      <w:r>
        <w:rPr>
          <w:rFonts w:ascii="Times New Roman" w:hAnsi="Times New Roman" w:cs="Times New Roman"/>
          <w:color w:val="000000"/>
          <w:sz w:val="24"/>
          <w:szCs w:val="24"/>
        </w:rPr>
        <w:t>0% (for all topics)</w:t>
      </w:r>
    </w:p>
    <w:p w:rsidR="002609A3" w:rsidRDefault="003E634D" w:rsidP="008029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Other assignments                        30% for other topics</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Course Evaluation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course evaluation uses the following three data sources: </w:t>
      </w:r>
    </w:p>
    <w:p w:rsidR="00731487" w:rsidRDefault="00731487" w:rsidP="00964E99">
      <w:pPr>
        <w:autoSpaceDE w:val="0"/>
        <w:autoSpaceDN w:val="0"/>
        <w:adjustRightInd w:val="0"/>
        <w:spacing w:after="0" w:line="240" w:lineRule="auto"/>
        <w:rPr>
          <w:rFonts w:ascii="Times New Roman" w:hAnsi="Times New Roman" w:cs="Times New Roman"/>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1.Student Feedback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2.Tutor Feedback</w:t>
      </w: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3.Student Results </w:t>
      </w: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Recommended Resources: </w:t>
      </w:r>
    </w:p>
    <w:p w:rsidR="00964E99" w:rsidRDefault="00964E99" w:rsidP="00964E99">
      <w:pPr>
        <w:autoSpaceDE w:val="0"/>
        <w:autoSpaceDN w:val="0"/>
        <w:adjustRightInd w:val="0"/>
        <w:spacing w:after="0" w:line="240" w:lineRule="auto"/>
        <w:rPr>
          <w:rFonts w:ascii="Times New Roman" w:hAnsi="Times New Roman" w:cs="Times New Roman"/>
          <w:color w:val="000000"/>
          <w:sz w:val="24"/>
          <w:szCs w:val="24"/>
        </w:rPr>
      </w:pPr>
    </w:p>
    <w:p w:rsidR="00D662B6" w:rsidRPr="00D662B6" w:rsidRDefault="00D662B6"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u w:val="single"/>
        </w:rPr>
        <w:t>Abdulghani HA</w:t>
      </w:r>
      <w:r w:rsidRPr="00D662B6">
        <w:rPr>
          <w:rFonts w:ascii="High Tower Text" w:hAnsi="High Tower Text" w:cs="Times New Roman"/>
          <w:sz w:val="20"/>
        </w:rPr>
        <w:t>, A Al-Drees AA, S Khalil MS, Ahmad F,Ponnamperuma GG, Amin A. What Factors Determine Academic Achievement in High Achieving Undergraduate Medical Students: A Qualitative Study. Med Teach 2014, 36: S43–S48.</w:t>
      </w:r>
    </w:p>
    <w:p w:rsidR="00D662B6" w:rsidRPr="00D662B6" w:rsidRDefault="00D662B6" w:rsidP="00D662B6">
      <w:pPr>
        <w:pStyle w:val="BodyText"/>
        <w:tabs>
          <w:tab w:val="left" w:pos="720"/>
        </w:tabs>
        <w:spacing w:line="276" w:lineRule="auto"/>
        <w:jc w:val="left"/>
        <w:rPr>
          <w:rFonts w:ascii="High Tower Text" w:hAnsi="High Tower Text" w:cs="Times New Roman"/>
          <w:sz w:val="20"/>
        </w:rPr>
      </w:pPr>
    </w:p>
    <w:p w:rsidR="00964E99"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rPr>
        <w:t xml:space="preserve">Schmidt HG: Foundations of problem-based learning: some explanatory notes. Medical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Education 27:422-432, 1993</w:t>
      </w:r>
    </w:p>
    <w:p w:rsidR="00345BDB" w:rsidRPr="00D662B6" w:rsidRDefault="00345BDB" w:rsidP="00D662B6">
      <w:pPr>
        <w:pStyle w:val="BodyText"/>
        <w:tabs>
          <w:tab w:val="left" w:pos="720"/>
        </w:tabs>
        <w:spacing w:line="276" w:lineRule="auto"/>
        <w:ind w:left="720"/>
        <w:jc w:val="left"/>
        <w:rPr>
          <w:rFonts w:ascii="High Tower Text" w:hAnsi="High Tower Text" w:cs="Times New Roman"/>
          <w:sz w:val="20"/>
        </w:rPr>
      </w:pPr>
    </w:p>
    <w:p w:rsidR="00731487"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rPr>
        <w:t xml:space="preserve">Barr RD and Tagg J: From teaching to learning- a new paradigm for undergraduate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education. Change, Nov/Dec. 1995: 13-25 (also available online at</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 xml:space="preserve">http://critical.tamucc.edu/-blalock/readings/tch2learn.htm) </w:t>
      </w:r>
    </w:p>
    <w:p w:rsidR="00D662B6" w:rsidRPr="00D662B6" w:rsidRDefault="00D662B6" w:rsidP="00D662B6">
      <w:pPr>
        <w:pStyle w:val="BodyText"/>
        <w:tabs>
          <w:tab w:val="left" w:pos="720"/>
        </w:tabs>
        <w:spacing w:line="276" w:lineRule="auto"/>
        <w:ind w:left="720"/>
        <w:jc w:val="left"/>
        <w:rPr>
          <w:rFonts w:ascii="High Tower Text" w:hAnsi="High Tower Text" w:cs="Times New Roman"/>
          <w:sz w:val="20"/>
        </w:rPr>
      </w:pPr>
    </w:p>
    <w:p w:rsidR="00731487" w:rsidRPr="00D662B6" w:rsidRDefault="00964E99" w:rsidP="00D662B6">
      <w:pPr>
        <w:pStyle w:val="BodyText"/>
        <w:numPr>
          <w:ilvl w:val="0"/>
          <w:numId w:val="3"/>
        </w:numPr>
        <w:tabs>
          <w:tab w:val="left" w:pos="720"/>
        </w:tabs>
        <w:spacing w:line="276" w:lineRule="auto"/>
        <w:jc w:val="left"/>
        <w:rPr>
          <w:rFonts w:ascii="High Tower Text" w:hAnsi="High Tower Text" w:cs="Times New Roman"/>
          <w:sz w:val="20"/>
        </w:rPr>
      </w:pPr>
      <w:r w:rsidRPr="00D662B6">
        <w:rPr>
          <w:rFonts w:ascii="High Tower Text" w:hAnsi="High Tower Text" w:cs="Times New Roman"/>
          <w:sz w:val="20"/>
        </w:rPr>
        <w:t xml:space="preserve">Abbat&amp;Abbat. Teaching for better learning. 29ndedition. 1992. WHO Publication.  </w:t>
      </w:r>
    </w:p>
    <w:p w:rsidR="00964E99" w:rsidRPr="00D662B6" w:rsidRDefault="00964E99" w:rsidP="00D662B6">
      <w:pPr>
        <w:pStyle w:val="BodyText"/>
        <w:tabs>
          <w:tab w:val="left" w:pos="720"/>
        </w:tabs>
        <w:spacing w:line="276" w:lineRule="auto"/>
        <w:ind w:left="720"/>
        <w:jc w:val="left"/>
        <w:rPr>
          <w:rFonts w:ascii="High Tower Text" w:hAnsi="High Tower Text" w:cs="Times New Roman"/>
          <w:sz w:val="20"/>
        </w:rPr>
      </w:pPr>
      <w:r w:rsidRPr="00D662B6">
        <w:rPr>
          <w:rFonts w:ascii="High Tower Text" w:hAnsi="High Tower Text" w:cs="Times New Roman"/>
          <w:sz w:val="20"/>
        </w:rPr>
        <w:t xml:space="preserve">ISBN:9241544422. </w:t>
      </w:r>
    </w:p>
    <w:p w:rsidR="00D662B6" w:rsidRPr="00D662B6" w:rsidRDefault="00D662B6" w:rsidP="00964E99">
      <w:pPr>
        <w:autoSpaceDE w:val="0"/>
        <w:autoSpaceDN w:val="0"/>
        <w:adjustRightInd w:val="0"/>
        <w:spacing w:after="0" w:line="240" w:lineRule="auto"/>
        <w:rPr>
          <w:rFonts w:ascii="Times New Roman" w:hAnsi="Times New Roman" w:cs="Times New Roman"/>
          <w:b/>
          <w:bCs/>
          <w:color w:val="000000"/>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548DD4"/>
          <w:sz w:val="24"/>
          <w:szCs w:val="24"/>
        </w:rPr>
      </w:pPr>
    </w:p>
    <w:p w:rsidR="00964E99" w:rsidRDefault="00964E99" w:rsidP="00964E99">
      <w:pPr>
        <w:autoSpaceDE w:val="0"/>
        <w:autoSpaceDN w:val="0"/>
        <w:adjustRightInd w:val="0"/>
        <w:spacing w:after="0" w:line="240" w:lineRule="auto"/>
        <w:rPr>
          <w:rFonts w:ascii="Times New Roman" w:hAnsi="Times New Roman" w:cs="Times New Roman"/>
          <w:b/>
          <w:bCs/>
          <w:color w:val="548DD4"/>
          <w:sz w:val="24"/>
          <w:szCs w:val="24"/>
        </w:rPr>
      </w:pPr>
    </w:p>
    <w:p w:rsidR="00E00CF8" w:rsidRDefault="00E00CF8" w:rsidP="00964E99">
      <w:pPr>
        <w:autoSpaceDE w:val="0"/>
        <w:autoSpaceDN w:val="0"/>
        <w:adjustRightInd w:val="0"/>
        <w:spacing w:after="0" w:line="240" w:lineRule="auto"/>
        <w:rPr>
          <w:rFonts w:ascii="Times New Roman" w:hAnsi="Times New Roman" w:cs="Times New Roman"/>
          <w:b/>
          <w:bCs/>
          <w:color w:val="548DD4"/>
          <w:sz w:val="24"/>
          <w:szCs w:val="24"/>
        </w:rPr>
      </w:pPr>
    </w:p>
    <w:p w:rsidR="00E00CF8" w:rsidRDefault="00E00CF8"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731487" w:rsidRDefault="00731487" w:rsidP="00964E99">
      <w:pPr>
        <w:autoSpaceDE w:val="0"/>
        <w:autoSpaceDN w:val="0"/>
        <w:adjustRightInd w:val="0"/>
        <w:spacing w:after="0" w:line="240" w:lineRule="auto"/>
        <w:rPr>
          <w:rFonts w:ascii="Times New Roman" w:hAnsi="Times New Roman" w:cs="Times New Roman"/>
          <w:b/>
          <w:bCs/>
          <w:color w:val="548DD4"/>
          <w:sz w:val="24"/>
          <w:szCs w:val="24"/>
        </w:rPr>
      </w:pPr>
    </w:p>
    <w:p w:rsidR="00590BE7" w:rsidRDefault="00590BE7" w:rsidP="00964E99">
      <w:pPr>
        <w:autoSpaceDE w:val="0"/>
        <w:autoSpaceDN w:val="0"/>
        <w:adjustRightInd w:val="0"/>
        <w:spacing w:after="0" w:line="240" w:lineRule="auto"/>
        <w:rPr>
          <w:rFonts w:ascii="Times New Roman" w:hAnsi="Times New Roman" w:cs="Times New Roman"/>
          <w:b/>
          <w:bCs/>
          <w:color w:val="548DD4"/>
          <w:sz w:val="24"/>
          <w:szCs w:val="24"/>
        </w:rPr>
      </w:pPr>
    </w:p>
    <w:p w:rsidR="00590BE7" w:rsidRDefault="00590BE7" w:rsidP="00964E99">
      <w:pPr>
        <w:autoSpaceDE w:val="0"/>
        <w:autoSpaceDN w:val="0"/>
        <w:adjustRightInd w:val="0"/>
        <w:spacing w:after="0" w:line="240" w:lineRule="auto"/>
        <w:rPr>
          <w:rFonts w:ascii="Times New Roman" w:hAnsi="Times New Roman" w:cs="Times New Roman"/>
          <w:b/>
          <w:bCs/>
          <w:color w:val="548DD4"/>
          <w:sz w:val="24"/>
          <w:szCs w:val="24"/>
        </w:rPr>
      </w:pP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284E59" w:rsidRDefault="00284E59" w:rsidP="00964E99">
      <w:pPr>
        <w:autoSpaceDE w:val="0"/>
        <w:autoSpaceDN w:val="0"/>
        <w:adjustRightInd w:val="0"/>
        <w:spacing w:after="0" w:line="240" w:lineRule="auto"/>
        <w:rPr>
          <w:rFonts w:ascii="Times New Roman" w:hAnsi="Times New Roman" w:cs="Times New Roman"/>
          <w:b/>
          <w:bCs/>
          <w:color w:val="548DD4"/>
          <w:sz w:val="24"/>
          <w:szCs w:val="24"/>
        </w:rPr>
      </w:pP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D3458E" w:rsidRPr="00E4792C" w:rsidRDefault="00D3458E" w:rsidP="00D3458E">
      <w:pPr>
        <w:jc w:val="center"/>
        <w:rPr>
          <w:rFonts w:ascii="Footlight MT Light" w:hAnsi="Footlight MT Light"/>
          <w:b/>
          <w:sz w:val="72"/>
          <w:szCs w:val="72"/>
        </w:rPr>
      </w:pPr>
      <w:r w:rsidRPr="00E4792C">
        <w:rPr>
          <w:rFonts w:ascii="Footlight MT Light" w:hAnsi="Footlight MT Light"/>
          <w:b/>
          <w:sz w:val="72"/>
          <w:szCs w:val="72"/>
        </w:rPr>
        <w:lastRenderedPageBreak/>
        <w:t xml:space="preserve">ASSIGNMENTS </w:t>
      </w:r>
    </w:p>
    <w:p w:rsidR="00D3458E" w:rsidRPr="00E4792C" w:rsidRDefault="00D3458E" w:rsidP="00D3458E">
      <w:pPr>
        <w:jc w:val="center"/>
        <w:rPr>
          <w:rFonts w:ascii="Footlight MT Light" w:hAnsi="Footlight MT Light"/>
          <w:b/>
          <w:sz w:val="72"/>
          <w:szCs w:val="72"/>
        </w:rPr>
      </w:pPr>
      <w:r w:rsidRPr="00E4792C">
        <w:rPr>
          <w:rFonts w:ascii="Footlight MT Light" w:hAnsi="Footlight MT Light"/>
          <w:b/>
          <w:sz w:val="72"/>
          <w:szCs w:val="72"/>
        </w:rPr>
        <w:t xml:space="preserve">STUDY SKILLS </w:t>
      </w:r>
    </w:p>
    <w:p w:rsidR="00D3458E" w:rsidRDefault="00D3458E" w:rsidP="00D3458E">
      <w:pPr>
        <w:jc w:val="center"/>
        <w:rPr>
          <w:rFonts w:ascii="Footlight MT Light" w:hAnsi="Footlight MT Light"/>
          <w:b/>
          <w:sz w:val="72"/>
          <w:szCs w:val="72"/>
        </w:rPr>
      </w:pPr>
      <w:r w:rsidRPr="00E4792C">
        <w:rPr>
          <w:rFonts w:ascii="Footlight MT Light" w:hAnsi="Footlight MT Light"/>
          <w:b/>
          <w:sz w:val="72"/>
          <w:szCs w:val="72"/>
        </w:rPr>
        <w:t>COURSE</w:t>
      </w:r>
    </w:p>
    <w:p w:rsidR="00D3458E" w:rsidRPr="00E4792C" w:rsidRDefault="00D3458E" w:rsidP="00D3458E">
      <w:pPr>
        <w:jc w:val="center"/>
        <w:rPr>
          <w:rFonts w:ascii="Footlight MT Light" w:hAnsi="Footlight MT Light"/>
          <w:b/>
          <w:sz w:val="72"/>
          <w:szCs w:val="72"/>
        </w:rPr>
      </w:pPr>
      <w:r>
        <w:rPr>
          <w:rFonts w:ascii="Footlight MT Light" w:hAnsi="Footlight MT Light"/>
          <w:b/>
          <w:sz w:val="72"/>
          <w:szCs w:val="72"/>
        </w:rPr>
        <w:t>“STUDENT PORTFOLIO GUIDE”</w:t>
      </w:r>
    </w:p>
    <w:p w:rsidR="00D3458E" w:rsidRDefault="00D3458E" w:rsidP="00D3458E"/>
    <w:p w:rsidR="00D3458E" w:rsidRDefault="00D3458E">
      <w:pPr>
        <w:rPr>
          <w:rFonts w:ascii="Times New Roman" w:hAnsi="Times New Roman" w:cs="Times New Roman"/>
          <w:b/>
          <w:bCs/>
          <w:color w:val="548DD4"/>
          <w:sz w:val="24"/>
          <w:szCs w:val="24"/>
        </w:rPr>
      </w:pPr>
      <w:r>
        <w:rPr>
          <w:rFonts w:ascii="Times New Roman" w:hAnsi="Times New Roman" w:cs="Times New Roman"/>
          <w:b/>
          <w:bCs/>
          <w:color w:val="548DD4"/>
          <w:sz w:val="24"/>
          <w:szCs w:val="24"/>
        </w:rPr>
        <w:br w:type="page"/>
      </w:r>
    </w:p>
    <w:p w:rsidR="00DA6493" w:rsidRDefault="00DA6493" w:rsidP="00964E99">
      <w:pPr>
        <w:autoSpaceDE w:val="0"/>
        <w:autoSpaceDN w:val="0"/>
        <w:adjustRightInd w:val="0"/>
        <w:spacing w:after="0" w:line="240" w:lineRule="auto"/>
        <w:rPr>
          <w:rFonts w:ascii="Times New Roman" w:hAnsi="Times New Roman" w:cs="Times New Roman"/>
          <w:b/>
          <w:bCs/>
          <w:color w:val="548DD4"/>
          <w:sz w:val="24"/>
          <w:szCs w:val="24"/>
        </w:rPr>
      </w:pPr>
    </w:p>
    <w:p w:rsidR="00D3458E" w:rsidRDefault="00D3458E"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rPr>
      </w:pPr>
      <w:r w:rsidRPr="00017D79">
        <w:rPr>
          <w:rFonts w:asciiTheme="minorBidi" w:hAnsiTheme="minorBidi" w:cstheme="minorBidi"/>
          <w:b/>
          <w:sz w:val="28"/>
          <w:szCs w:val="28"/>
        </w:rPr>
        <w:t>Dear Students,</w:t>
      </w: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jc w:val="both"/>
        <w:rPr>
          <w:rFonts w:asciiTheme="minorBidi" w:hAnsiTheme="minorBidi"/>
          <w:color w:val="548DD4" w:themeColor="text2" w:themeTint="99"/>
          <w:sz w:val="28"/>
          <w:szCs w:val="28"/>
        </w:rPr>
      </w:pPr>
      <w:r w:rsidRPr="00017D79">
        <w:rPr>
          <w:rFonts w:asciiTheme="minorBidi" w:hAnsiTheme="minorBidi"/>
          <w:sz w:val="28"/>
          <w:szCs w:val="28"/>
        </w:rPr>
        <w:t>We hope that you enjoyed the “Foundation Block” in your first year of Medical College. You were also introduced to an interesting new course called “Learning Skills” in the first term and now we would like you to apply and assess yourself on the different topics which were taught. The assessment of this course (as it was discussed earlier) is about writing the “Portfolios”.</w:t>
      </w:r>
      <w:r>
        <w:rPr>
          <w:rFonts w:asciiTheme="minorBidi" w:hAnsiTheme="minorBidi"/>
          <w:sz w:val="28"/>
          <w:szCs w:val="28"/>
        </w:rPr>
        <w:t xml:space="preserve"> </w:t>
      </w:r>
    </w:p>
    <w:p w:rsidR="00720983" w:rsidRPr="00017D79" w:rsidRDefault="00720983" w:rsidP="00720983">
      <w:pPr>
        <w:jc w:val="both"/>
        <w:rPr>
          <w:rFonts w:asciiTheme="minorBidi" w:hAnsiTheme="minorBidi"/>
          <w:color w:val="92D050"/>
          <w:sz w:val="28"/>
          <w:szCs w:val="28"/>
        </w:rPr>
      </w:pPr>
      <w:r w:rsidRPr="00017D79">
        <w:rPr>
          <w:rFonts w:asciiTheme="minorBidi" w:hAnsiTheme="minorBidi"/>
          <w:color w:val="548DD4" w:themeColor="text2" w:themeTint="99"/>
          <w:sz w:val="28"/>
          <w:szCs w:val="28"/>
        </w:rPr>
        <w:t>The purpose of the portfolios is to assess your understanding of the topic, how you apply it in practical life and what you lear</w:t>
      </w:r>
      <w:r>
        <w:rPr>
          <w:rFonts w:asciiTheme="minorBidi" w:hAnsiTheme="minorBidi"/>
          <w:color w:val="548DD4" w:themeColor="text2" w:themeTint="99"/>
          <w:sz w:val="28"/>
          <w:szCs w:val="28"/>
        </w:rPr>
        <w:t xml:space="preserve">n from </w:t>
      </w:r>
      <w:r w:rsidRPr="00017D79">
        <w:rPr>
          <w:rFonts w:asciiTheme="minorBidi" w:hAnsiTheme="minorBidi"/>
          <w:color w:val="548DD4" w:themeColor="text2" w:themeTint="99"/>
          <w:sz w:val="28"/>
          <w:szCs w:val="28"/>
        </w:rPr>
        <w:t>your reflection on it</w:t>
      </w:r>
      <w:r w:rsidRPr="00017D79">
        <w:rPr>
          <w:rFonts w:asciiTheme="minorBidi" w:hAnsiTheme="minorBidi"/>
          <w:color w:val="92D050"/>
          <w:sz w:val="28"/>
          <w:szCs w:val="28"/>
        </w:rPr>
        <w:t>.</w:t>
      </w:r>
    </w:p>
    <w:p w:rsidR="00720983" w:rsidRPr="00017D79" w:rsidRDefault="00720983" w:rsidP="00720983">
      <w:pPr>
        <w:rPr>
          <w:rFonts w:asciiTheme="minorBidi" w:hAnsiTheme="minorBidi"/>
          <w:b/>
          <w:bCs/>
          <w:i/>
          <w:iCs/>
          <w:sz w:val="28"/>
          <w:szCs w:val="28"/>
        </w:rPr>
      </w:pPr>
      <w:r w:rsidRPr="00017D79">
        <w:rPr>
          <w:rFonts w:asciiTheme="minorBidi" w:hAnsiTheme="minorBidi"/>
          <w:b/>
          <w:bCs/>
          <w:i/>
          <w:iCs/>
          <w:sz w:val="28"/>
          <w:szCs w:val="28"/>
          <w:u w:val="single"/>
        </w:rPr>
        <w:t>What are portfolios</w:t>
      </w:r>
      <w:r w:rsidRPr="00017D79">
        <w:rPr>
          <w:rFonts w:asciiTheme="minorBidi" w:hAnsiTheme="minorBidi"/>
          <w:b/>
          <w:bCs/>
          <w:i/>
          <w:iCs/>
          <w:sz w:val="28"/>
          <w:szCs w:val="28"/>
        </w:rPr>
        <w:t xml:space="preserve">? </w:t>
      </w:r>
    </w:p>
    <w:p w:rsidR="00720983" w:rsidRPr="00017D79" w:rsidRDefault="00720983" w:rsidP="00720983">
      <w:pPr>
        <w:jc w:val="both"/>
        <w:rPr>
          <w:rFonts w:asciiTheme="minorBidi" w:hAnsiTheme="minorBidi"/>
          <w:sz w:val="28"/>
          <w:szCs w:val="28"/>
        </w:rPr>
      </w:pPr>
      <w:r w:rsidRPr="00017D79">
        <w:rPr>
          <w:rFonts w:asciiTheme="minorBidi" w:hAnsiTheme="minorBidi"/>
          <w:sz w:val="28"/>
          <w:szCs w:val="28"/>
        </w:rPr>
        <w:t>A portfolio is a collection of students work, which provides evidence of achievement of knowledge, skill, appropriate attitudes &amp; professional growth, through a process of self-reflection over a period of time.</w:t>
      </w:r>
    </w:p>
    <w:p w:rsidR="00720983" w:rsidRPr="00017D79" w:rsidRDefault="00720983" w:rsidP="00720983">
      <w:pPr>
        <w:jc w:val="both"/>
        <w:rPr>
          <w:rFonts w:asciiTheme="minorBidi" w:hAnsiTheme="minorBidi"/>
          <w:sz w:val="28"/>
          <w:szCs w:val="28"/>
        </w:rPr>
      </w:pPr>
      <w:r w:rsidRPr="00017D79">
        <w:rPr>
          <w:rFonts w:asciiTheme="minorBidi" w:hAnsiTheme="minorBidi"/>
          <w:sz w:val="28"/>
          <w:szCs w:val="28"/>
        </w:rPr>
        <w:t>Reason for using portfolios for assessment purpose include the impact they have in driving student learning and their ability to measure outcomes such as professionalism that are difficult to assess using traditional methods</w:t>
      </w:r>
    </w:p>
    <w:p w:rsidR="00720983" w:rsidRDefault="00720983" w:rsidP="00720983">
      <w:pPr>
        <w:pStyle w:val="NoSpacing"/>
        <w:rPr>
          <w:rFonts w:asciiTheme="minorBidi" w:hAnsiTheme="minorBidi" w:cstheme="minorBidi"/>
          <w:b/>
          <w:bCs/>
          <w:color w:val="4F81BD" w:themeColor="accent1"/>
          <w:sz w:val="32"/>
          <w:szCs w:val="32"/>
        </w:rPr>
      </w:pPr>
      <w:r w:rsidRPr="00017D79">
        <w:rPr>
          <w:rFonts w:asciiTheme="minorBidi" w:hAnsiTheme="minorBidi" w:cstheme="minorBidi"/>
          <w:b/>
          <w:bCs/>
          <w:color w:val="4F81BD" w:themeColor="accent1"/>
          <w:sz w:val="32"/>
          <w:szCs w:val="32"/>
        </w:rPr>
        <w:t xml:space="preserve">The </w:t>
      </w:r>
      <w:r>
        <w:rPr>
          <w:rFonts w:asciiTheme="minorBidi" w:hAnsiTheme="minorBidi" w:cstheme="minorBidi"/>
          <w:b/>
          <w:bCs/>
          <w:color w:val="4F81BD" w:themeColor="accent1"/>
          <w:sz w:val="32"/>
          <w:szCs w:val="32"/>
        </w:rPr>
        <w:t>“learning skills” course include</w:t>
      </w:r>
      <w:r w:rsidRPr="00017D79">
        <w:rPr>
          <w:rFonts w:asciiTheme="minorBidi" w:hAnsiTheme="minorBidi" w:cstheme="minorBidi"/>
          <w:b/>
          <w:bCs/>
          <w:color w:val="4F81BD" w:themeColor="accent1"/>
          <w:sz w:val="32"/>
          <w:szCs w:val="32"/>
        </w:rPr>
        <w:t xml:space="preserve"> the following topics</w:t>
      </w:r>
    </w:p>
    <w:p w:rsidR="00720983" w:rsidRPr="00017D79" w:rsidRDefault="00720983" w:rsidP="00720983">
      <w:pPr>
        <w:pStyle w:val="NoSpacing"/>
        <w:rPr>
          <w:rFonts w:asciiTheme="minorBidi" w:hAnsiTheme="minorBidi" w:cstheme="minorBidi"/>
          <w:b/>
          <w:bCs/>
          <w:color w:val="4F81BD" w:themeColor="accent1"/>
          <w:sz w:val="32"/>
          <w:szCs w:val="32"/>
        </w:rPr>
      </w:pP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b/>
          <w:bCs/>
          <w:sz w:val="28"/>
          <w:szCs w:val="28"/>
        </w:rPr>
        <w:t xml:space="preserve">1. </w:t>
      </w:r>
      <w:r>
        <w:rPr>
          <w:rFonts w:asciiTheme="minorBidi" w:hAnsiTheme="minorBidi" w:cstheme="minorBidi"/>
          <w:sz w:val="28"/>
          <w:szCs w:val="28"/>
        </w:rPr>
        <w:t>SMALL GROUP TEACHING AND LEARNING</w:t>
      </w:r>
      <w:r w:rsidRPr="00017D79">
        <w:rPr>
          <w:rFonts w:asciiTheme="minorBidi" w:hAnsiTheme="minorBidi" w:cstheme="minorBidi"/>
          <w:sz w:val="28"/>
          <w:szCs w:val="28"/>
        </w:rPr>
        <w: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2. HOW TO LEARN: GENERAL PRINCIPLES</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3. TIME MANAGEMENT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4. DR - PT COMMUNICATION SKILLS: GENERAL PRINCIPLES</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5. STRESS MANAGEMENT</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6. PROFESSIONALISM IN MEDICAL EDUCATION</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7. INTRODUCTION TO MEDICAL SEARCH USING MED-LINE</w:t>
      </w:r>
    </w:p>
    <w:p w:rsidR="00720983" w:rsidRPr="00017D79" w:rsidRDefault="00720983" w:rsidP="00720983">
      <w:pPr>
        <w:pStyle w:val="NoSpacing"/>
        <w:rPr>
          <w:rFonts w:asciiTheme="minorBidi" w:hAnsiTheme="minorBidi" w:cstheme="minorBidi"/>
          <w:sz w:val="28"/>
          <w:szCs w:val="28"/>
        </w:rPr>
      </w:pPr>
      <w:r w:rsidRPr="00017D79">
        <w:rPr>
          <w:rFonts w:asciiTheme="minorBidi" w:hAnsiTheme="minorBidi" w:cstheme="minorBidi"/>
          <w:sz w:val="28"/>
          <w:szCs w:val="28"/>
        </w:rPr>
        <w:t>8. INTRODUCTION TO EVIDENCE – BASED MEDICINE (EBM)</w:t>
      </w:r>
    </w:p>
    <w:p w:rsidR="00720983" w:rsidRPr="00017D79" w:rsidRDefault="00720983" w:rsidP="00720983">
      <w:pPr>
        <w:pStyle w:val="NoSpacing"/>
        <w:rPr>
          <w:rFonts w:asciiTheme="minorBidi" w:hAnsiTheme="minorBidi" w:cs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Default="00720983" w:rsidP="00720983">
      <w:pPr>
        <w:rPr>
          <w:rFonts w:asciiTheme="minorBidi" w:hAnsiTheme="minorBidi"/>
          <w:sz w:val="28"/>
          <w:szCs w:val="28"/>
        </w:rPr>
      </w:pPr>
    </w:p>
    <w:p w:rsidR="00720983" w:rsidRPr="00017D79" w:rsidRDefault="00720983" w:rsidP="00720983">
      <w:pPr>
        <w:rPr>
          <w:rFonts w:asciiTheme="minorBidi" w:hAnsiTheme="minorBidi"/>
          <w:b/>
          <w:bCs/>
          <w:i/>
          <w:iCs/>
          <w:sz w:val="28"/>
          <w:szCs w:val="28"/>
        </w:rPr>
      </w:pPr>
      <w:r w:rsidRPr="00017D79">
        <w:rPr>
          <w:rFonts w:asciiTheme="minorBidi" w:hAnsiTheme="minorBidi"/>
          <w:sz w:val="28"/>
          <w:szCs w:val="28"/>
        </w:rPr>
        <w:t xml:space="preserve"> All the completed “Portfolio” assignments should be submitted in English using   computer word processor.</w:t>
      </w:r>
    </w:p>
    <w:p w:rsidR="00720983" w:rsidRPr="00A619CE" w:rsidRDefault="00720983" w:rsidP="00720983">
      <w:pPr>
        <w:pStyle w:val="ListParagraph"/>
        <w:numPr>
          <w:ilvl w:val="0"/>
          <w:numId w:val="8"/>
        </w:numPr>
        <w:jc w:val="both"/>
        <w:rPr>
          <w:rFonts w:asciiTheme="minorBidi" w:hAnsiTheme="minorBidi"/>
          <w:color w:val="4F81BD" w:themeColor="accent1"/>
          <w:sz w:val="28"/>
          <w:szCs w:val="28"/>
        </w:rPr>
      </w:pPr>
      <w:r>
        <w:rPr>
          <w:rFonts w:asciiTheme="minorBidi" w:hAnsiTheme="minorBidi"/>
          <w:color w:val="548DD4" w:themeColor="text2" w:themeTint="99"/>
          <w:sz w:val="28"/>
          <w:szCs w:val="28"/>
        </w:rPr>
        <w:t xml:space="preserve">You have to submit one portfolio assignment about </w:t>
      </w:r>
      <w:r w:rsidRPr="00017D79">
        <w:rPr>
          <w:rFonts w:asciiTheme="minorBidi" w:hAnsiTheme="minorBidi"/>
          <w:color w:val="548DD4" w:themeColor="text2" w:themeTint="99"/>
          <w:sz w:val="28"/>
          <w:szCs w:val="28"/>
        </w:rPr>
        <w:t xml:space="preserve">“Time management” </w:t>
      </w:r>
    </w:p>
    <w:p w:rsidR="00720983" w:rsidRDefault="00720983" w:rsidP="00720983">
      <w:pPr>
        <w:pStyle w:val="ListParagraph"/>
        <w:ind w:left="450"/>
        <w:jc w:val="both"/>
        <w:rPr>
          <w:rFonts w:asciiTheme="minorBidi" w:hAnsiTheme="minorBidi"/>
          <w:color w:val="4F81BD" w:themeColor="accent1"/>
          <w:sz w:val="28"/>
          <w:szCs w:val="28"/>
        </w:rPr>
      </w:pPr>
    </w:p>
    <w:p w:rsidR="00720983" w:rsidRDefault="00720983" w:rsidP="00720983">
      <w:pPr>
        <w:pStyle w:val="ListParagraph"/>
        <w:numPr>
          <w:ilvl w:val="0"/>
          <w:numId w:val="8"/>
        </w:numPr>
        <w:jc w:val="both"/>
        <w:rPr>
          <w:rFonts w:asciiTheme="minorBidi" w:hAnsiTheme="minorBidi"/>
          <w:color w:val="4F81BD" w:themeColor="accent1"/>
          <w:sz w:val="28"/>
          <w:szCs w:val="28"/>
        </w:rPr>
      </w:pPr>
      <w:r>
        <w:rPr>
          <w:rFonts w:asciiTheme="minorBidi" w:hAnsiTheme="minorBidi"/>
          <w:color w:val="4F81BD" w:themeColor="accent1"/>
          <w:sz w:val="28"/>
          <w:szCs w:val="28"/>
        </w:rPr>
        <w:t>The other topics will be assessed as short answer question. The idea is to apply these topics in your daily activities</w:t>
      </w:r>
      <w:r w:rsidRPr="00A619CE">
        <w:rPr>
          <w:rFonts w:asciiTheme="minorBidi" w:hAnsiTheme="minorBidi"/>
          <w:color w:val="4F81BD" w:themeColor="accent1"/>
          <w:sz w:val="28"/>
          <w:szCs w:val="28"/>
        </w:rPr>
        <w:t xml:space="preserve"> </w:t>
      </w:r>
    </w:p>
    <w:p w:rsidR="00720983" w:rsidRPr="004157F2" w:rsidRDefault="00720983" w:rsidP="00720983">
      <w:pPr>
        <w:pStyle w:val="ListParagraph"/>
        <w:rPr>
          <w:rFonts w:asciiTheme="minorBidi" w:hAnsiTheme="minorBidi"/>
          <w:color w:val="4F81BD" w:themeColor="accent1"/>
          <w:sz w:val="28"/>
          <w:szCs w:val="28"/>
        </w:rPr>
      </w:pPr>
    </w:p>
    <w:p w:rsidR="00720983" w:rsidRPr="004157F2" w:rsidRDefault="00720983" w:rsidP="00720983">
      <w:pPr>
        <w:pStyle w:val="ListParagraph"/>
        <w:ind w:left="450"/>
        <w:rPr>
          <w:rFonts w:asciiTheme="minorBidi" w:hAnsiTheme="minorBidi"/>
          <w:color w:val="4F81BD" w:themeColor="accent1"/>
          <w:sz w:val="28"/>
          <w:szCs w:val="28"/>
        </w:rPr>
      </w:pPr>
      <w:r>
        <w:rPr>
          <w:rFonts w:asciiTheme="minorBidi" w:hAnsiTheme="minorBidi"/>
          <w:color w:val="4F81BD" w:themeColor="accent1"/>
          <w:sz w:val="28"/>
          <w:szCs w:val="28"/>
        </w:rPr>
        <w:t>The “Time Management”</w:t>
      </w:r>
      <w:r w:rsidRPr="004157F2">
        <w:rPr>
          <w:rFonts w:asciiTheme="minorBidi" w:hAnsiTheme="minorBidi"/>
          <w:color w:val="4F81BD" w:themeColor="accent1"/>
          <w:sz w:val="28"/>
          <w:szCs w:val="28"/>
        </w:rPr>
        <w:t xml:space="preserve"> assignment has two parts:</w:t>
      </w:r>
    </w:p>
    <w:p w:rsidR="00720983" w:rsidRPr="00A619CE" w:rsidRDefault="00720983" w:rsidP="00720983">
      <w:pPr>
        <w:pStyle w:val="ListParagraph"/>
        <w:rPr>
          <w:rFonts w:asciiTheme="minorBidi" w:hAnsiTheme="minorBidi"/>
          <w:b/>
          <w:bCs/>
          <w:color w:val="4F81BD" w:themeColor="accent1"/>
          <w:sz w:val="28"/>
          <w:szCs w:val="28"/>
        </w:rPr>
      </w:pPr>
    </w:p>
    <w:p w:rsidR="00720983" w:rsidRPr="00A619CE" w:rsidRDefault="00720983" w:rsidP="00720983">
      <w:pPr>
        <w:ind w:left="450"/>
        <w:rPr>
          <w:rFonts w:asciiTheme="minorBidi" w:hAnsiTheme="minorBidi"/>
          <w:color w:val="4F81BD" w:themeColor="accent1"/>
          <w:sz w:val="28"/>
          <w:szCs w:val="28"/>
        </w:rPr>
      </w:pPr>
      <w:r w:rsidRPr="00A619CE">
        <w:rPr>
          <w:rFonts w:asciiTheme="minorBidi" w:hAnsiTheme="minorBidi"/>
          <w:color w:val="4F81BD" w:themeColor="accent1"/>
          <w:sz w:val="28"/>
          <w:szCs w:val="28"/>
        </w:rPr>
        <w:t>a) Significance and your own understanding of the topic. It would include the introduction and the background of the topic.</w:t>
      </w:r>
    </w:p>
    <w:p w:rsidR="00720983" w:rsidRPr="00A619CE" w:rsidRDefault="00720983" w:rsidP="00720983">
      <w:pPr>
        <w:pStyle w:val="ListParagraph"/>
        <w:ind w:left="2160"/>
        <w:rPr>
          <w:rFonts w:asciiTheme="minorBidi" w:hAnsiTheme="minorBidi"/>
          <w:color w:val="4F81BD" w:themeColor="accent1"/>
          <w:sz w:val="28"/>
          <w:szCs w:val="28"/>
        </w:rPr>
      </w:pPr>
    </w:p>
    <w:p w:rsidR="00720983" w:rsidRPr="00A619CE" w:rsidRDefault="00720983" w:rsidP="00720983">
      <w:pPr>
        <w:ind w:left="450"/>
        <w:rPr>
          <w:rFonts w:asciiTheme="minorBidi" w:hAnsiTheme="minorBidi"/>
          <w:color w:val="4F81BD" w:themeColor="accent1"/>
          <w:sz w:val="28"/>
          <w:szCs w:val="28"/>
        </w:rPr>
      </w:pPr>
      <w:r w:rsidRPr="00A619CE">
        <w:rPr>
          <w:rFonts w:asciiTheme="minorBidi" w:hAnsiTheme="minorBidi"/>
          <w:color w:val="4F81BD" w:themeColor="accent1"/>
          <w:sz w:val="28"/>
          <w:szCs w:val="28"/>
        </w:rPr>
        <w:t>b) Reflection and critical thinking on the subject. This part encompasses the</w:t>
      </w:r>
      <w:r>
        <w:rPr>
          <w:rFonts w:asciiTheme="minorBidi" w:hAnsiTheme="minorBidi"/>
          <w:color w:val="4F81BD" w:themeColor="accent1"/>
          <w:sz w:val="28"/>
          <w:szCs w:val="28"/>
        </w:rPr>
        <w:t xml:space="preserve"> practical aspects of the topic</w:t>
      </w:r>
      <w:r w:rsidRPr="00A619CE">
        <w:rPr>
          <w:rFonts w:asciiTheme="minorBidi" w:hAnsiTheme="minorBidi"/>
          <w:color w:val="4F81BD" w:themeColor="accent1"/>
          <w:sz w:val="28"/>
          <w:szCs w:val="28"/>
        </w:rPr>
        <w:t xml:space="preserve"> and you are required to elaborate with real life examples and personal experiences.</w:t>
      </w:r>
      <w:r>
        <w:rPr>
          <w:rFonts w:asciiTheme="minorBidi" w:hAnsiTheme="minorBidi"/>
          <w:color w:val="4F81BD" w:themeColor="accent1"/>
          <w:sz w:val="28"/>
          <w:szCs w:val="28"/>
        </w:rPr>
        <w:t xml:space="preserve"> How you have applied these skills in your real life.</w:t>
      </w:r>
    </w:p>
    <w:p w:rsidR="00720983" w:rsidRPr="00A619CE" w:rsidRDefault="00720983" w:rsidP="00720983">
      <w:pPr>
        <w:pStyle w:val="ListParagraph"/>
        <w:ind w:left="450"/>
        <w:rPr>
          <w:rFonts w:asciiTheme="minorBidi" w:hAnsiTheme="minorBidi"/>
          <w:color w:val="4F81BD" w:themeColor="accent1"/>
          <w:sz w:val="28"/>
          <w:szCs w:val="28"/>
        </w:rPr>
      </w:pPr>
    </w:p>
    <w:p w:rsidR="00720983" w:rsidRPr="00626C7F" w:rsidRDefault="00720983" w:rsidP="00720983">
      <w:pPr>
        <w:pStyle w:val="ListParagraph"/>
        <w:numPr>
          <w:ilvl w:val="0"/>
          <w:numId w:val="8"/>
        </w:numPr>
        <w:rPr>
          <w:rFonts w:asciiTheme="minorBidi" w:hAnsiTheme="minorBidi"/>
          <w:color w:val="4F81BD" w:themeColor="accent1"/>
          <w:sz w:val="28"/>
          <w:szCs w:val="28"/>
        </w:rPr>
      </w:pPr>
      <w:r w:rsidRPr="00626C7F">
        <w:rPr>
          <w:rFonts w:asciiTheme="minorBidi" w:hAnsiTheme="minorBidi"/>
          <w:color w:val="4F81BD" w:themeColor="accent1"/>
          <w:sz w:val="28"/>
          <w:szCs w:val="28"/>
        </w:rPr>
        <w:t xml:space="preserve">The assignment should be around 500 words long. </w:t>
      </w:r>
      <w:r>
        <w:rPr>
          <w:rFonts w:asciiTheme="minorBidi" w:hAnsiTheme="minorBidi"/>
          <w:color w:val="4F81BD" w:themeColor="accent1"/>
          <w:sz w:val="28"/>
          <w:szCs w:val="28"/>
        </w:rPr>
        <w:br/>
      </w:r>
    </w:p>
    <w:p w:rsidR="00720983" w:rsidRPr="00273765" w:rsidRDefault="00720983" w:rsidP="00720983">
      <w:pPr>
        <w:pStyle w:val="ListParagraph"/>
        <w:numPr>
          <w:ilvl w:val="0"/>
          <w:numId w:val="8"/>
        </w:numPr>
        <w:rPr>
          <w:rFonts w:asciiTheme="minorBidi" w:hAnsiTheme="minorBidi"/>
          <w:color w:val="4F81BD" w:themeColor="accent1"/>
          <w:sz w:val="28"/>
          <w:szCs w:val="28"/>
        </w:rPr>
      </w:pPr>
      <w:r>
        <w:rPr>
          <w:rFonts w:asciiTheme="minorBidi" w:hAnsiTheme="minorBidi"/>
          <w:color w:val="4F81BD" w:themeColor="accent1"/>
          <w:sz w:val="28"/>
          <w:szCs w:val="28"/>
        </w:rPr>
        <w:t>The submission date for the assignment is 30</w:t>
      </w:r>
      <w:r w:rsidRPr="00626C7F">
        <w:rPr>
          <w:rFonts w:asciiTheme="minorBidi" w:hAnsiTheme="minorBidi"/>
          <w:color w:val="4F81BD" w:themeColor="accent1"/>
          <w:sz w:val="28"/>
          <w:szCs w:val="28"/>
          <w:vertAlign w:val="superscript"/>
        </w:rPr>
        <w:t>th</w:t>
      </w:r>
      <w:r>
        <w:rPr>
          <w:rFonts w:asciiTheme="minorBidi" w:hAnsiTheme="minorBidi"/>
          <w:color w:val="4F81BD" w:themeColor="accent1"/>
          <w:sz w:val="28"/>
          <w:szCs w:val="28"/>
        </w:rPr>
        <w:t xml:space="preserve"> December 2016 or before. </w:t>
      </w:r>
    </w:p>
    <w:p w:rsidR="00720983" w:rsidRPr="009543EB" w:rsidRDefault="00720983" w:rsidP="00720983">
      <w:pPr>
        <w:pStyle w:val="ListParagraph"/>
        <w:ind w:left="450"/>
        <w:rPr>
          <w:rFonts w:asciiTheme="minorBidi" w:hAnsiTheme="minorBidi"/>
          <w:color w:val="4F81BD" w:themeColor="accent1"/>
          <w:sz w:val="28"/>
          <w:szCs w:val="28"/>
        </w:rPr>
      </w:pPr>
    </w:p>
    <w:p w:rsidR="00720983" w:rsidRDefault="00720983" w:rsidP="00720983">
      <w:pPr>
        <w:pStyle w:val="ListParagraph"/>
        <w:numPr>
          <w:ilvl w:val="0"/>
          <w:numId w:val="8"/>
        </w:numPr>
        <w:rPr>
          <w:rFonts w:asciiTheme="minorBidi" w:hAnsiTheme="minorBidi"/>
          <w:sz w:val="28"/>
          <w:szCs w:val="28"/>
        </w:rPr>
      </w:pPr>
      <w:r w:rsidRPr="00017D79">
        <w:rPr>
          <w:rFonts w:asciiTheme="minorBidi" w:hAnsiTheme="minorBidi"/>
          <w:sz w:val="28"/>
          <w:szCs w:val="28"/>
        </w:rPr>
        <w:t>Good q</w:t>
      </w:r>
      <w:r>
        <w:rPr>
          <w:rFonts w:asciiTheme="minorBidi" w:hAnsiTheme="minorBidi"/>
          <w:sz w:val="28"/>
          <w:szCs w:val="28"/>
        </w:rPr>
        <w:t>uality, well written assignment</w:t>
      </w:r>
      <w:r w:rsidRPr="00017D79">
        <w:rPr>
          <w:rFonts w:asciiTheme="minorBidi" w:hAnsiTheme="minorBidi"/>
          <w:sz w:val="28"/>
          <w:szCs w:val="28"/>
        </w:rPr>
        <w:t xml:space="preserve"> </w:t>
      </w:r>
      <w:r>
        <w:rPr>
          <w:rFonts w:asciiTheme="minorBidi" w:hAnsiTheme="minorBidi"/>
          <w:sz w:val="28"/>
          <w:szCs w:val="28"/>
        </w:rPr>
        <w:t>is</w:t>
      </w:r>
      <w:r w:rsidRPr="00017D79">
        <w:rPr>
          <w:rFonts w:asciiTheme="minorBidi" w:hAnsiTheme="minorBidi"/>
          <w:sz w:val="28"/>
          <w:szCs w:val="28"/>
        </w:rPr>
        <w:t xml:space="preserve"> expected from you, which will help you get higher grades in the evaluation.</w:t>
      </w:r>
      <w:r>
        <w:rPr>
          <w:rFonts w:asciiTheme="minorBidi" w:hAnsiTheme="minorBidi"/>
          <w:sz w:val="28"/>
          <w:szCs w:val="28"/>
        </w:rPr>
        <w:t xml:space="preserve"> Cut and past from internet is not allowed </w:t>
      </w:r>
    </w:p>
    <w:p w:rsidR="00720983" w:rsidRDefault="00720983" w:rsidP="00720983">
      <w:pPr>
        <w:pStyle w:val="ListParagraph"/>
        <w:ind w:left="450"/>
        <w:rPr>
          <w:rFonts w:asciiTheme="minorBidi" w:hAnsiTheme="minorBidi"/>
          <w:sz w:val="28"/>
          <w:szCs w:val="28"/>
        </w:rPr>
      </w:pPr>
    </w:p>
    <w:p w:rsidR="00720983" w:rsidRPr="005D71D1" w:rsidRDefault="00720983" w:rsidP="00720983">
      <w:pPr>
        <w:pStyle w:val="ListParagraph"/>
        <w:numPr>
          <w:ilvl w:val="0"/>
          <w:numId w:val="8"/>
        </w:numPr>
        <w:rPr>
          <w:rFonts w:asciiTheme="minorBidi" w:hAnsiTheme="minorBidi"/>
          <w:color w:val="4F81BD" w:themeColor="accent1"/>
          <w:sz w:val="28"/>
          <w:szCs w:val="28"/>
        </w:rPr>
      </w:pPr>
      <w:r w:rsidRPr="005D71D1">
        <w:rPr>
          <w:rFonts w:asciiTheme="minorBidi" w:hAnsiTheme="minorBidi"/>
          <w:color w:val="4F81BD" w:themeColor="accent1"/>
          <w:sz w:val="28"/>
          <w:szCs w:val="28"/>
        </w:rPr>
        <w:t>It is</w:t>
      </w:r>
      <w:r>
        <w:rPr>
          <w:rFonts w:asciiTheme="minorBidi" w:hAnsiTheme="minorBidi"/>
          <w:color w:val="4F81BD" w:themeColor="accent1"/>
          <w:sz w:val="28"/>
          <w:szCs w:val="28"/>
        </w:rPr>
        <w:t xml:space="preserve"> recommended that you read the</w:t>
      </w:r>
      <w:r w:rsidRPr="005D71D1">
        <w:rPr>
          <w:rFonts w:asciiTheme="minorBidi" w:hAnsiTheme="minorBidi"/>
          <w:color w:val="4F81BD" w:themeColor="accent1"/>
          <w:sz w:val="28"/>
          <w:szCs w:val="28"/>
        </w:rPr>
        <w:t xml:space="preserve"> rubric </w:t>
      </w:r>
      <w:r>
        <w:rPr>
          <w:rFonts w:asciiTheme="minorBidi" w:hAnsiTheme="minorBidi"/>
          <w:color w:val="4F81BD" w:themeColor="accent1"/>
          <w:sz w:val="28"/>
          <w:szCs w:val="28"/>
        </w:rPr>
        <w:t>(criteria for the assignments) on the next page that</w:t>
      </w:r>
      <w:r w:rsidRPr="005D71D1">
        <w:rPr>
          <w:rFonts w:asciiTheme="minorBidi" w:hAnsiTheme="minorBidi"/>
          <w:color w:val="4F81BD" w:themeColor="accent1"/>
          <w:sz w:val="28"/>
          <w:szCs w:val="28"/>
        </w:rPr>
        <w:t xml:space="preserve"> might help you in designing your portfolio.</w:t>
      </w:r>
    </w:p>
    <w:p w:rsidR="00720983" w:rsidRPr="00017D79" w:rsidRDefault="00720983" w:rsidP="00720983">
      <w:pPr>
        <w:pStyle w:val="NoSpacing"/>
        <w:rPr>
          <w:rFonts w:asciiTheme="minorBidi" w:hAnsiTheme="minorBidi" w:cstheme="minorBidi"/>
          <w:b/>
          <w:bCs/>
          <w:sz w:val="28"/>
          <w:szCs w:val="28"/>
          <w:u w:val="single"/>
        </w:rPr>
      </w:pPr>
    </w:p>
    <w:p w:rsidR="00720983" w:rsidRDefault="00720983" w:rsidP="00720983">
      <w:pPr>
        <w:pStyle w:val="NoSpacing"/>
        <w:rPr>
          <w:rFonts w:asciiTheme="minorBidi" w:hAnsiTheme="minorBidi" w:cstheme="minorBidi"/>
          <w:b/>
          <w:bCs/>
          <w:sz w:val="28"/>
          <w:szCs w:val="28"/>
          <w:u w:val="single"/>
        </w:rPr>
      </w:pPr>
    </w:p>
    <w:p w:rsidR="00720983" w:rsidRDefault="00720983" w:rsidP="00720983">
      <w:pPr>
        <w:pStyle w:val="NoSpacing"/>
        <w:rPr>
          <w:rFonts w:asciiTheme="minorBidi" w:hAnsiTheme="minorBidi" w:cstheme="minorBidi"/>
          <w:b/>
          <w:bCs/>
          <w:sz w:val="28"/>
          <w:szCs w:val="28"/>
          <w:u w:val="single"/>
        </w:rPr>
      </w:pPr>
    </w:p>
    <w:p w:rsidR="00720983" w:rsidRPr="005D71D1" w:rsidRDefault="00720983" w:rsidP="00720983">
      <w:pPr>
        <w:pStyle w:val="NoSpacing"/>
        <w:rPr>
          <w:rFonts w:asciiTheme="minorBidi" w:hAnsiTheme="minorBidi" w:cstheme="minorBidi"/>
          <w:b/>
          <w:bCs/>
          <w:sz w:val="28"/>
          <w:szCs w:val="28"/>
          <w:u w:val="single"/>
        </w:rPr>
      </w:pPr>
      <w:r>
        <w:rPr>
          <w:rFonts w:asciiTheme="minorBidi" w:hAnsiTheme="minorBidi" w:cstheme="minorBidi"/>
          <w:b/>
          <w:bCs/>
          <w:sz w:val="28"/>
          <w:szCs w:val="28"/>
          <w:u w:val="single"/>
        </w:rPr>
        <w:lastRenderedPageBreak/>
        <w:t>R</w:t>
      </w:r>
      <w:r w:rsidRPr="005D71D1">
        <w:rPr>
          <w:rFonts w:asciiTheme="minorBidi" w:hAnsiTheme="minorBidi" w:cstheme="minorBidi"/>
          <w:b/>
          <w:bCs/>
          <w:sz w:val="28"/>
          <w:szCs w:val="28"/>
          <w:u w:val="single"/>
        </w:rPr>
        <w:t>ubric for portfolio entries</w:t>
      </w:r>
    </w:p>
    <w:p w:rsidR="00720983" w:rsidRPr="00017D79" w:rsidRDefault="00720983" w:rsidP="00720983">
      <w:pPr>
        <w:pStyle w:val="NoSpacing"/>
        <w:rPr>
          <w:rFonts w:asciiTheme="minorBidi" w:hAnsiTheme="minorBidi" w:cstheme="minorBidi"/>
          <w:b/>
          <w:bCs/>
          <w:sz w:val="28"/>
          <w:szCs w:val="28"/>
        </w:rPr>
      </w:pPr>
    </w:p>
    <w:tbl>
      <w:tblPr>
        <w:tblW w:w="1107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20"/>
        <w:gridCol w:w="2340"/>
        <w:gridCol w:w="3870"/>
        <w:gridCol w:w="29"/>
        <w:gridCol w:w="3211"/>
      </w:tblGrid>
      <w:tr w:rsidR="00720983" w:rsidRPr="00017D79" w:rsidTr="00F42FF3">
        <w:trPr>
          <w:trHeight w:val="628"/>
        </w:trPr>
        <w:tc>
          <w:tcPr>
            <w:tcW w:w="1620"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Grade</w:t>
            </w:r>
          </w:p>
        </w:tc>
        <w:tc>
          <w:tcPr>
            <w:tcW w:w="2340"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Presentation and Format</w:t>
            </w:r>
          </w:p>
        </w:tc>
        <w:tc>
          <w:tcPr>
            <w:tcW w:w="3899" w:type="dxa"/>
            <w:gridSpan w:val="2"/>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Contents and Teaching Philosophy</w:t>
            </w:r>
          </w:p>
        </w:tc>
        <w:tc>
          <w:tcPr>
            <w:tcW w:w="3211" w:type="dxa"/>
          </w:tcPr>
          <w:p w:rsidR="00720983" w:rsidRPr="00017D79" w:rsidRDefault="00720983" w:rsidP="00F42FF3">
            <w:pPr>
              <w:spacing w:line="240" w:lineRule="auto"/>
              <w:jc w:val="center"/>
              <w:rPr>
                <w:rFonts w:asciiTheme="minorBidi" w:hAnsiTheme="minorBidi"/>
                <w:b/>
                <w:bCs/>
                <w:sz w:val="28"/>
                <w:szCs w:val="28"/>
              </w:rPr>
            </w:pPr>
            <w:r w:rsidRPr="00017D79">
              <w:rPr>
                <w:rFonts w:asciiTheme="minorBidi" w:hAnsiTheme="minorBidi"/>
                <w:b/>
                <w:bCs/>
                <w:sz w:val="28"/>
                <w:szCs w:val="28"/>
              </w:rPr>
              <w:t>Reflection/Critique</w:t>
            </w:r>
          </w:p>
        </w:tc>
      </w:tr>
      <w:tr w:rsidR="00720983" w:rsidRPr="00017D79" w:rsidTr="00F42FF3">
        <w:trPr>
          <w:trHeight w:val="4133"/>
        </w:trPr>
        <w:tc>
          <w:tcPr>
            <w:tcW w:w="1620" w:type="dxa"/>
          </w:tcPr>
          <w:p w:rsidR="00720983" w:rsidRPr="00017D79" w:rsidRDefault="00720983" w:rsidP="00F42FF3">
            <w:pPr>
              <w:pStyle w:val="ListParagraph"/>
              <w:spacing w:after="0" w:line="240" w:lineRule="auto"/>
              <w:ind w:left="432"/>
              <w:jc w:val="center"/>
              <w:rPr>
                <w:rFonts w:asciiTheme="minorBidi" w:hAnsiTheme="minorBidi"/>
                <w:sz w:val="28"/>
                <w:szCs w:val="28"/>
              </w:rPr>
            </w:pPr>
          </w:p>
          <w:p w:rsidR="00720983" w:rsidRPr="009543EB" w:rsidRDefault="00720983" w:rsidP="00F42FF3">
            <w:pPr>
              <w:spacing w:after="0" w:line="240" w:lineRule="auto"/>
              <w:rPr>
                <w:rFonts w:asciiTheme="minorBidi" w:hAnsiTheme="minorBidi"/>
                <w:sz w:val="28"/>
                <w:szCs w:val="28"/>
              </w:rPr>
            </w:pPr>
            <w:r w:rsidRPr="009543EB">
              <w:rPr>
                <w:rFonts w:asciiTheme="minorBidi" w:hAnsiTheme="minorBidi"/>
                <w:sz w:val="28"/>
                <w:szCs w:val="28"/>
              </w:rPr>
              <w:t>Excellent</w:t>
            </w:r>
          </w:p>
          <w:p w:rsidR="00720983" w:rsidRPr="00017D79" w:rsidRDefault="00720983" w:rsidP="00F42FF3">
            <w:pPr>
              <w:pStyle w:val="ListParagraph"/>
              <w:spacing w:after="0" w:line="240" w:lineRule="auto"/>
              <w:ind w:left="252" w:hanging="252"/>
              <w:jc w:val="center"/>
              <w:rPr>
                <w:rFonts w:asciiTheme="minorBidi" w:hAnsiTheme="minorBidi"/>
                <w:sz w:val="28"/>
                <w:szCs w:val="28"/>
              </w:rPr>
            </w:pPr>
          </w:p>
        </w:tc>
        <w:tc>
          <w:tcPr>
            <w:tcW w:w="2340" w:type="dxa"/>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with name and contact information, divide</w:t>
            </w:r>
            <w:r>
              <w:rPr>
                <w:rFonts w:asciiTheme="minorBidi" w:hAnsiTheme="minorBidi"/>
                <w:sz w:val="28"/>
                <w:szCs w:val="28"/>
              </w:rPr>
              <w:t xml:space="preserve">rs are visible and readable along with the </w:t>
            </w:r>
            <w:r w:rsidRPr="00017D79">
              <w:rPr>
                <w:rFonts w:asciiTheme="minorBidi" w:hAnsiTheme="minorBidi"/>
                <w:sz w:val="28"/>
                <w:szCs w:val="28"/>
              </w:rPr>
              <w:t xml:space="preserve"> Table of contents </w:t>
            </w:r>
          </w:p>
        </w:tc>
        <w:tc>
          <w:tcPr>
            <w:tcW w:w="3899" w:type="dxa"/>
            <w:gridSpan w:val="2"/>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with a significant number of additions. The student is able to describe an educational vision about the topic with a clear philosophy. No grammatical or spelling errors.</w:t>
            </w:r>
          </w:p>
        </w:tc>
        <w:tc>
          <w:tcPr>
            <w:tcW w:w="3211" w:type="dxa"/>
          </w:tcPr>
          <w:p w:rsidR="00720983" w:rsidRPr="00017D79" w:rsidRDefault="00720983" w:rsidP="00F42FF3">
            <w:pPr>
              <w:pStyle w:val="ListParagraph"/>
              <w:spacing w:after="0" w:line="240" w:lineRule="auto"/>
              <w:ind w:left="972"/>
              <w:jc w:val="center"/>
              <w:rPr>
                <w:rFonts w:asciiTheme="minorBidi" w:hAnsiTheme="minorBidi"/>
                <w:sz w:val="28"/>
                <w:szCs w:val="28"/>
              </w:rPr>
            </w:pPr>
          </w:p>
          <w:p w:rsidR="00720983" w:rsidRPr="00017D79" w:rsidRDefault="00720983" w:rsidP="00720983">
            <w:pPr>
              <w:pStyle w:val="ListParagraph"/>
              <w:numPr>
                <w:ilvl w:val="0"/>
                <w:numId w:val="7"/>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is able to give relevant examples from his/her own experience and how they have improved their work/learning based on the learning of the topic.</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also given concrete evidence of application of the gained knowledge, from their own experience.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Reflections illustrate the ability to effectively critique work and to suggest constructive practical alternatives.</w:t>
            </w:r>
          </w:p>
        </w:tc>
      </w:tr>
      <w:tr w:rsidR="00720983" w:rsidRPr="00017D79" w:rsidTr="00F42FF3">
        <w:trPr>
          <w:trHeight w:val="2703"/>
        </w:trPr>
        <w:tc>
          <w:tcPr>
            <w:tcW w:w="1620" w:type="dxa"/>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spacing w:after="0" w:line="240" w:lineRule="auto"/>
              <w:ind w:left="252" w:hanging="252"/>
              <w:jc w:val="center"/>
              <w:rPr>
                <w:rFonts w:asciiTheme="minorBidi" w:hAnsiTheme="minorBidi"/>
                <w:sz w:val="28"/>
                <w:szCs w:val="28"/>
              </w:rPr>
            </w:pPr>
            <w:r w:rsidRPr="00017D79">
              <w:rPr>
                <w:rFonts w:asciiTheme="minorBidi" w:hAnsiTheme="minorBidi"/>
                <w:sz w:val="28"/>
                <w:szCs w:val="28"/>
              </w:rPr>
              <w:t>Very Good</w:t>
            </w:r>
          </w:p>
          <w:p w:rsidR="00720983" w:rsidRPr="00017D79" w:rsidRDefault="00720983" w:rsidP="00F42FF3">
            <w:pPr>
              <w:pStyle w:val="ListParagraph"/>
              <w:spacing w:after="0" w:line="240" w:lineRule="auto"/>
              <w:ind w:left="252" w:hanging="252"/>
              <w:jc w:val="center"/>
              <w:rPr>
                <w:rFonts w:asciiTheme="minorBidi" w:hAnsiTheme="minorBidi"/>
                <w:sz w:val="28"/>
                <w:szCs w:val="28"/>
              </w:rPr>
            </w:pPr>
          </w:p>
        </w:tc>
        <w:tc>
          <w:tcPr>
            <w:tcW w:w="2340" w:type="dxa"/>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with name and contact information but with an incomplete table of contents.</w:t>
            </w:r>
          </w:p>
        </w:tc>
        <w:tc>
          <w:tcPr>
            <w:tcW w:w="3899" w:type="dxa"/>
            <w:gridSpan w:val="2"/>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with a few addition</w:t>
            </w:r>
            <w:r>
              <w:rPr>
                <w:rFonts w:asciiTheme="minorBidi" w:hAnsiTheme="minorBidi"/>
                <w:sz w:val="28"/>
                <w:szCs w:val="28"/>
              </w:rPr>
              <w:t>s</w:t>
            </w:r>
            <w:r w:rsidRPr="00017D79">
              <w:rPr>
                <w:rFonts w:asciiTheme="minorBidi" w:hAnsiTheme="minorBidi"/>
                <w:sz w:val="28"/>
                <w:szCs w:val="28"/>
              </w:rPr>
              <w:t>; the student is not able to explain his philosophy</w:t>
            </w:r>
            <w:r>
              <w:rPr>
                <w:rFonts w:asciiTheme="minorBidi" w:hAnsiTheme="minorBidi"/>
                <w:sz w:val="28"/>
                <w:szCs w:val="28"/>
              </w:rPr>
              <w:t xml:space="preserve"> </w:t>
            </w:r>
            <w:r w:rsidRPr="009543EB">
              <w:rPr>
                <w:rFonts w:asciiTheme="minorBidi" w:hAnsiTheme="minorBidi"/>
                <w:color w:val="4F81BD" w:themeColor="accent1"/>
                <w:sz w:val="28"/>
                <w:szCs w:val="28"/>
              </w:rPr>
              <w:t>clearly</w:t>
            </w:r>
            <w:r w:rsidRPr="00017D79">
              <w:rPr>
                <w:rFonts w:asciiTheme="minorBidi" w:hAnsiTheme="minorBidi"/>
                <w:sz w:val="28"/>
                <w:szCs w:val="28"/>
              </w:rPr>
              <w:t xml:space="preserve"> about the topic adequately. And there are a few grammatical/spelling errors</w:t>
            </w:r>
          </w:p>
        </w:tc>
        <w:tc>
          <w:tcPr>
            <w:tcW w:w="3211" w:type="dxa"/>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given relevant examples from his/her practical life and has explained the application of that example too with some evidence.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 illustrate</w:t>
            </w:r>
            <w:r>
              <w:rPr>
                <w:rFonts w:asciiTheme="minorBidi" w:hAnsiTheme="minorBidi"/>
                <w:sz w:val="28"/>
                <w:szCs w:val="28"/>
              </w:rPr>
              <w:t>s</w:t>
            </w:r>
            <w:r w:rsidRPr="00017D79">
              <w:rPr>
                <w:rFonts w:asciiTheme="minorBidi" w:hAnsiTheme="minorBidi"/>
                <w:sz w:val="28"/>
                <w:szCs w:val="28"/>
              </w:rPr>
              <w:t xml:space="preserve"> the ability to critique work and to suggest constructive practical alternative.</w:t>
            </w:r>
          </w:p>
        </w:tc>
      </w:tr>
      <w:tr w:rsidR="00720983" w:rsidRPr="00017D79" w:rsidTr="00F4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8"/>
        </w:trPr>
        <w:tc>
          <w:tcPr>
            <w:tcW w:w="162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tabs>
                <w:tab w:val="left" w:pos="342"/>
              </w:tabs>
              <w:spacing w:after="0" w:line="240" w:lineRule="auto"/>
              <w:ind w:left="342" w:hanging="270"/>
              <w:jc w:val="center"/>
              <w:rPr>
                <w:rFonts w:asciiTheme="minorBidi" w:hAnsiTheme="minorBidi"/>
                <w:sz w:val="28"/>
                <w:szCs w:val="28"/>
              </w:rPr>
            </w:pPr>
            <w:r w:rsidRPr="00017D79">
              <w:rPr>
                <w:rFonts w:asciiTheme="minorBidi" w:hAnsiTheme="minorBidi"/>
                <w:sz w:val="28"/>
                <w:szCs w:val="28"/>
              </w:rPr>
              <w:t>Good</w:t>
            </w:r>
          </w:p>
          <w:p w:rsidR="00720983" w:rsidRPr="00017D79" w:rsidRDefault="00720983" w:rsidP="00F42FF3">
            <w:pPr>
              <w:pStyle w:val="ListParagraph"/>
              <w:spacing w:line="240" w:lineRule="auto"/>
              <w:ind w:left="252"/>
              <w:jc w:val="center"/>
              <w:rPr>
                <w:rFonts w:asciiTheme="minorBidi" w:hAnsiTheme="minorBidi"/>
                <w:sz w:val="28"/>
                <w:szCs w:val="28"/>
              </w:rPr>
            </w:pPr>
          </w:p>
        </w:tc>
        <w:tc>
          <w:tcPr>
            <w:tcW w:w="234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Portfolio contains a cover page but lacks clarity and some elements are missing.</w:t>
            </w:r>
          </w:p>
        </w:tc>
        <w:tc>
          <w:tcPr>
            <w:tcW w:w="387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All required items are included but no additions. Vague philosophy about the topic presented. Many grammatical /spelling errors</w:t>
            </w:r>
          </w:p>
        </w:tc>
        <w:tc>
          <w:tcPr>
            <w:tcW w:w="3240" w:type="dxa"/>
            <w:gridSpan w:val="2"/>
            <w:tcBorders>
              <w:top w:val="double" w:sz="4" w:space="0" w:color="auto"/>
              <w:left w:val="double" w:sz="4" w:space="0" w:color="auto"/>
              <w:bottom w:val="double" w:sz="4" w:space="0" w:color="auto"/>
              <w:right w:val="double" w:sz="4" w:space="0" w:color="auto"/>
            </w:tcBorders>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The student has given relevant examples from his/her practical life but is unable to explain the application of that example properly with incomplete evidence of application of knowledge.</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Reflections illustrate an attempt to critique work and to suggest alternative.</w:t>
            </w:r>
          </w:p>
        </w:tc>
      </w:tr>
      <w:tr w:rsidR="00720983" w:rsidRPr="00017D79" w:rsidTr="00F42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3"/>
        </w:trPr>
        <w:tc>
          <w:tcPr>
            <w:tcW w:w="162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pStyle w:val="ListParagraph"/>
              <w:spacing w:line="240" w:lineRule="auto"/>
              <w:ind w:left="252"/>
              <w:jc w:val="center"/>
              <w:rPr>
                <w:rFonts w:asciiTheme="minorBidi" w:hAnsiTheme="minorBidi"/>
                <w:sz w:val="28"/>
                <w:szCs w:val="28"/>
              </w:rPr>
            </w:pPr>
          </w:p>
          <w:p w:rsidR="00720983" w:rsidRPr="00017D79" w:rsidRDefault="00720983" w:rsidP="00720983">
            <w:pPr>
              <w:pStyle w:val="ListParagraph"/>
              <w:numPr>
                <w:ilvl w:val="0"/>
                <w:numId w:val="5"/>
              </w:numPr>
              <w:spacing w:after="0" w:line="240" w:lineRule="auto"/>
              <w:ind w:left="342"/>
              <w:jc w:val="center"/>
              <w:rPr>
                <w:rFonts w:asciiTheme="minorBidi" w:hAnsiTheme="minorBidi"/>
                <w:sz w:val="28"/>
                <w:szCs w:val="28"/>
              </w:rPr>
            </w:pPr>
            <w:r w:rsidRPr="00017D79">
              <w:rPr>
                <w:rFonts w:asciiTheme="minorBidi" w:hAnsiTheme="minorBidi"/>
                <w:sz w:val="28"/>
                <w:szCs w:val="28"/>
              </w:rPr>
              <w:t>Poor</w:t>
            </w:r>
          </w:p>
          <w:p w:rsidR="00720983" w:rsidRPr="00017D79" w:rsidRDefault="00720983" w:rsidP="00F42FF3">
            <w:pPr>
              <w:pStyle w:val="ListParagraph"/>
              <w:spacing w:line="240" w:lineRule="auto"/>
              <w:ind w:left="252"/>
              <w:jc w:val="center"/>
              <w:rPr>
                <w:rFonts w:asciiTheme="minorBidi" w:hAnsiTheme="minorBidi"/>
                <w:sz w:val="28"/>
                <w:szCs w:val="28"/>
              </w:rPr>
            </w:pPr>
          </w:p>
        </w:tc>
        <w:tc>
          <w:tcPr>
            <w:tcW w:w="234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The cover page is missing  a</w:t>
            </w:r>
            <w:r>
              <w:rPr>
                <w:rFonts w:asciiTheme="minorBidi" w:hAnsiTheme="minorBidi"/>
                <w:sz w:val="28"/>
                <w:szCs w:val="28"/>
              </w:rPr>
              <w:t xml:space="preserve">nd there is no </w:t>
            </w:r>
            <w:r w:rsidRPr="00017D79">
              <w:rPr>
                <w:rFonts w:asciiTheme="minorBidi" w:hAnsiTheme="minorBidi"/>
                <w:sz w:val="28"/>
                <w:szCs w:val="28"/>
              </w:rPr>
              <w:t xml:space="preserve"> table of contents</w:t>
            </w:r>
          </w:p>
        </w:tc>
        <w:tc>
          <w:tcPr>
            <w:tcW w:w="3870" w:type="dxa"/>
            <w:tcBorders>
              <w:top w:val="double" w:sz="4" w:space="0" w:color="auto"/>
              <w:left w:val="double" w:sz="4" w:space="0" w:color="auto"/>
              <w:bottom w:val="double" w:sz="4" w:space="0" w:color="auto"/>
              <w:right w:val="double" w:sz="4" w:space="0" w:color="auto"/>
            </w:tcBorders>
          </w:tcPr>
          <w:p w:rsidR="00720983" w:rsidRPr="00017D79" w:rsidRDefault="00720983" w:rsidP="00F42FF3">
            <w:pPr>
              <w:spacing w:line="240" w:lineRule="auto"/>
              <w:jc w:val="center"/>
              <w:rPr>
                <w:rFonts w:asciiTheme="minorBidi" w:hAnsiTheme="minorBidi"/>
                <w:sz w:val="28"/>
                <w:szCs w:val="28"/>
              </w:rPr>
            </w:pPr>
          </w:p>
          <w:p w:rsidR="00720983" w:rsidRPr="00017D79" w:rsidRDefault="00720983" w:rsidP="00F42FF3">
            <w:pPr>
              <w:spacing w:line="240" w:lineRule="auto"/>
              <w:jc w:val="center"/>
              <w:rPr>
                <w:rFonts w:asciiTheme="minorBidi" w:hAnsiTheme="minorBidi"/>
                <w:sz w:val="28"/>
                <w:szCs w:val="28"/>
              </w:rPr>
            </w:pPr>
            <w:r w:rsidRPr="00017D79">
              <w:rPr>
                <w:rFonts w:asciiTheme="minorBidi" w:hAnsiTheme="minorBidi"/>
                <w:sz w:val="28"/>
                <w:szCs w:val="28"/>
              </w:rPr>
              <w:t>A significant number of required items are missing. The student has not presented his/her own philosophy about the topic. Numerous grammatical/spelling errors.</w:t>
            </w:r>
          </w:p>
        </w:tc>
        <w:tc>
          <w:tcPr>
            <w:tcW w:w="3240" w:type="dxa"/>
            <w:gridSpan w:val="2"/>
            <w:tcBorders>
              <w:top w:val="double" w:sz="4" w:space="0" w:color="auto"/>
              <w:left w:val="double" w:sz="4" w:space="0" w:color="auto"/>
              <w:bottom w:val="double" w:sz="4" w:space="0" w:color="auto"/>
              <w:right w:val="double" w:sz="4" w:space="0" w:color="auto"/>
            </w:tcBorders>
          </w:tcPr>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Student has given irrelevant/remotely relevant examples. And absolutely no evidence of application of the knowledge gained.</w:t>
            </w:r>
          </w:p>
          <w:p w:rsidR="00720983" w:rsidRPr="00017D79" w:rsidRDefault="00720983" w:rsidP="00720983">
            <w:pPr>
              <w:pStyle w:val="ListParagraph"/>
              <w:numPr>
                <w:ilvl w:val="0"/>
                <w:numId w:val="6"/>
              </w:numPr>
              <w:spacing w:after="0" w:line="240" w:lineRule="auto"/>
              <w:ind w:left="378"/>
              <w:jc w:val="center"/>
              <w:rPr>
                <w:rFonts w:asciiTheme="minorBidi" w:hAnsiTheme="minorBidi"/>
                <w:sz w:val="28"/>
                <w:szCs w:val="28"/>
              </w:rPr>
            </w:pPr>
            <w:r w:rsidRPr="00017D79">
              <w:rPr>
                <w:rFonts w:asciiTheme="minorBidi" w:hAnsiTheme="minorBidi"/>
                <w:sz w:val="28"/>
                <w:szCs w:val="28"/>
              </w:rPr>
              <w:t>Reflection illustrates a minimal ability to critique work.</w:t>
            </w:r>
          </w:p>
        </w:tc>
      </w:tr>
    </w:tbl>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b/>
          <w:sz w:val="28"/>
          <w:szCs w:val="28"/>
          <w:u w:val="single"/>
        </w:rPr>
      </w:pPr>
    </w:p>
    <w:p w:rsidR="00720983"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b/>
          <w:sz w:val="28"/>
          <w:szCs w:val="28"/>
        </w:rPr>
      </w:pPr>
      <w:r w:rsidRPr="00017D79">
        <w:rPr>
          <w:rFonts w:asciiTheme="minorBidi" w:hAnsiTheme="minorBidi" w:cstheme="minorBidi"/>
          <w:b/>
          <w:sz w:val="28"/>
          <w:szCs w:val="28"/>
        </w:rPr>
        <w:t xml:space="preserve">TOPIC </w:t>
      </w:r>
      <w:r>
        <w:rPr>
          <w:rFonts w:asciiTheme="minorBidi" w:hAnsiTheme="minorBidi" w:cstheme="minorBidi"/>
          <w:b/>
          <w:sz w:val="28"/>
          <w:szCs w:val="28"/>
        </w:rPr>
        <w:t>-</w:t>
      </w:r>
      <w:r w:rsidRPr="00017D79">
        <w:rPr>
          <w:rFonts w:asciiTheme="minorBidi" w:hAnsiTheme="minorBidi" w:cstheme="minorBidi"/>
          <w:b/>
          <w:sz w:val="28"/>
          <w:szCs w:val="28"/>
        </w:rPr>
        <w:t>:</w:t>
      </w:r>
      <w:r w:rsidRPr="00017D79">
        <w:rPr>
          <w:rFonts w:asciiTheme="minorBidi" w:hAnsiTheme="minorBidi" w:cstheme="minorBidi"/>
          <w:b/>
          <w:sz w:val="28"/>
          <w:szCs w:val="28"/>
          <w:u w:val="single"/>
        </w:rPr>
        <w:t xml:space="preserve"> TIME MANAGEMENT</w:t>
      </w:r>
    </w:p>
    <w:p w:rsidR="00720983" w:rsidRPr="00017D79" w:rsidRDefault="00720983" w:rsidP="00720983">
      <w:pPr>
        <w:pStyle w:val="NoSpacing"/>
        <w:jc w:val="both"/>
        <w:rPr>
          <w:rFonts w:asciiTheme="minorBidi" w:hAnsiTheme="minorBidi" w:cstheme="minorBidi"/>
          <w:b/>
          <w:sz w:val="28"/>
          <w:szCs w:val="28"/>
        </w:rPr>
      </w:pPr>
    </w:p>
    <w:p w:rsidR="00720983" w:rsidRPr="00017D79" w:rsidRDefault="00720983" w:rsidP="00720983">
      <w:pPr>
        <w:pStyle w:val="NoSpacing"/>
        <w:jc w:val="both"/>
        <w:rPr>
          <w:rFonts w:asciiTheme="minorBidi" w:hAnsiTheme="minorBidi" w:cstheme="minorBidi"/>
          <w:b/>
          <w:bCs/>
          <w:sz w:val="28"/>
          <w:szCs w:val="28"/>
        </w:rPr>
      </w:pPr>
      <w:r w:rsidRPr="00017D79">
        <w:rPr>
          <w:rFonts w:asciiTheme="minorBidi" w:hAnsiTheme="minorBidi" w:cstheme="minorBidi"/>
          <w:b/>
          <w:bCs/>
          <w:sz w:val="28"/>
          <w:szCs w:val="28"/>
        </w:rPr>
        <w:t>Presenters:</w:t>
      </w:r>
      <w:r w:rsidRPr="00017D79">
        <w:rPr>
          <w:rFonts w:asciiTheme="minorBidi" w:hAnsiTheme="minorBidi" w:cstheme="minorBidi"/>
          <w:b/>
          <w:bCs/>
          <w:sz w:val="28"/>
          <w:szCs w:val="28"/>
        </w:rPr>
        <w:tab/>
        <w:t xml:space="preserve">    Dr. </w:t>
      </w:r>
      <w:r>
        <w:rPr>
          <w:rFonts w:asciiTheme="minorBidi" w:hAnsiTheme="minorBidi" w:cstheme="minorBidi"/>
          <w:b/>
          <w:bCs/>
          <w:sz w:val="28"/>
          <w:szCs w:val="28"/>
        </w:rPr>
        <w:t>Sahmood salah</w:t>
      </w:r>
    </w:p>
    <w:p w:rsidR="00720983" w:rsidRPr="009543EB" w:rsidRDefault="00720983" w:rsidP="00720983">
      <w:pPr>
        <w:pStyle w:val="NoSpacing"/>
        <w:jc w:val="both"/>
        <w:rPr>
          <w:rFonts w:asciiTheme="minorBidi" w:hAnsiTheme="minorBidi" w:cstheme="minorBidi"/>
          <w:b/>
          <w:bCs/>
          <w:color w:val="4F81BD" w:themeColor="accent1"/>
          <w:sz w:val="28"/>
          <w:szCs w:val="28"/>
        </w:rPr>
      </w:pPr>
      <w:r w:rsidRPr="00017D79">
        <w:rPr>
          <w:rFonts w:asciiTheme="minorBidi" w:hAnsiTheme="minorBidi" w:cstheme="minorBidi"/>
          <w:b/>
          <w:bCs/>
          <w:sz w:val="28"/>
          <w:szCs w:val="28"/>
        </w:rPr>
        <w:tab/>
      </w:r>
      <w:r w:rsidRPr="00017D79">
        <w:rPr>
          <w:rFonts w:asciiTheme="minorBidi" w:hAnsiTheme="minorBidi" w:cstheme="minorBidi"/>
          <w:b/>
          <w:bCs/>
          <w:sz w:val="28"/>
          <w:szCs w:val="28"/>
        </w:rPr>
        <w:tab/>
        <w:t xml:space="preserve">    </w:t>
      </w:r>
      <w:r>
        <w:rPr>
          <w:rFonts w:asciiTheme="minorBidi" w:hAnsiTheme="minorBidi" w:cstheme="minorBidi"/>
          <w:b/>
          <w:bCs/>
          <w:sz w:val="28"/>
          <w:szCs w:val="28"/>
        </w:rPr>
        <w:tab/>
      </w:r>
      <w:r w:rsidRPr="009543EB">
        <w:rPr>
          <w:rFonts w:asciiTheme="minorBidi" w:hAnsiTheme="minorBidi" w:cstheme="minorBidi"/>
          <w:b/>
          <w:bCs/>
          <w:color w:val="4F81BD" w:themeColor="accent1"/>
          <w:sz w:val="28"/>
          <w:szCs w:val="28"/>
        </w:rPr>
        <w:t xml:space="preserve">    Dr. Sahar</w:t>
      </w:r>
    </w:p>
    <w:p w:rsidR="00720983" w:rsidRPr="00017D79" w:rsidRDefault="00720983" w:rsidP="00720983">
      <w:pPr>
        <w:pStyle w:val="NoSpacing"/>
        <w:jc w:val="both"/>
        <w:rPr>
          <w:rFonts w:asciiTheme="minorBidi" w:hAnsiTheme="minorBidi" w:cstheme="minorBidi"/>
          <w:b/>
          <w:bCs/>
          <w:sz w:val="28"/>
          <w:szCs w:val="28"/>
        </w:rPr>
      </w:pPr>
    </w:p>
    <w:p w:rsidR="00720983" w:rsidRPr="00017D79" w:rsidRDefault="00720983" w:rsidP="00720983">
      <w:pPr>
        <w:pStyle w:val="NoSpacing"/>
        <w:jc w:val="both"/>
        <w:rPr>
          <w:rFonts w:asciiTheme="minorBidi" w:hAnsiTheme="minorBidi" w:cstheme="minorBidi"/>
          <w:b/>
          <w:sz w:val="28"/>
          <w:szCs w:val="28"/>
          <w:u w:val="single"/>
        </w:rPr>
      </w:pPr>
      <w:r w:rsidRPr="00017D79">
        <w:rPr>
          <w:rFonts w:asciiTheme="minorBidi" w:hAnsiTheme="minorBidi" w:cstheme="minorBidi"/>
          <w:b/>
          <w:sz w:val="28"/>
          <w:szCs w:val="28"/>
          <w:u w:val="single"/>
        </w:rPr>
        <w:t xml:space="preserve">Themes of the topic:  </w:t>
      </w: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Importance of time management.</w:t>
      </w: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Time wasters.</w:t>
      </w:r>
    </w:p>
    <w:p w:rsidR="00720983" w:rsidRPr="00017D79" w:rsidRDefault="00720983" w:rsidP="00720983">
      <w:pPr>
        <w:pStyle w:val="NoSpacing"/>
        <w:numPr>
          <w:ilvl w:val="0"/>
          <w:numId w:val="4"/>
        </w:numPr>
        <w:tabs>
          <w:tab w:val="left" w:pos="1440"/>
        </w:tabs>
        <w:ind w:left="720"/>
        <w:jc w:val="both"/>
        <w:rPr>
          <w:rFonts w:asciiTheme="minorBidi" w:hAnsiTheme="minorBidi" w:cstheme="minorBidi"/>
          <w:bCs/>
          <w:sz w:val="28"/>
          <w:szCs w:val="28"/>
        </w:rPr>
      </w:pPr>
      <w:r w:rsidRPr="00017D79">
        <w:rPr>
          <w:rFonts w:asciiTheme="minorBidi" w:hAnsiTheme="minorBidi" w:cstheme="minorBidi"/>
          <w:bCs/>
          <w:sz w:val="28"/>
          <w:szCs w:val="28"/>
        </w:rPr>
        <w:t>Planning our schedule effectively.</w:t>
      </w:r>
    </w:p>
    <w:p w:rsidR="00720983" w:rsidRPr="00017D79" w:rsidRDefault="00720983" w:rsidP="00720983">
      <w:pPr>
        <w:pStyle w:val="NoSpacing"/>
        <w:numPr>
          <w:ilvl w:val="0"/>
          <w:numId w:val="4"/>
        </w:numPr>
        <w:ind w:left="720"/>
        <w:jc w:val="both"/>
        <w:rPr>
          <w:rFonts w:asciiTheme="minorBidi" w:hAnsiTheme="minorBidi" w:cstheme="minorBidi"/>
          <w:bCs/>
          <w:sz w:val="28"/>
          <w:szCs w:val="28"/>
        </w:rPr>
      </w:pPr>
      <w:r w:rsidRPr="00017D79">
        <w:rPr>
          <w:rFonts w:asciiTheme="minorBidi" w:hAnsiTheme="minorBidi" w:cstheme="minorBidi"/>
          <w:bCs/>
          <w:sz w:val="28"/>
          <w:szCs w:val="28"/>
        </w:rPr>
        <w:t xml:space="preserve">Procrastination identification and tackling. </w:t>
      </w:r>
    </w:p>
    <w:p w:rsidR="00720983" w:rsidRPr="00017D79" w:rsidRDefault="00720983" w:rsidP="00720983">
      <w:pPr>
        <w:pStyle w:val="NoSpacing"/>
        <w:jc w:val="both"/>
        <w:rPr>
          <w:rFonts w:asciiTheme="minorBidi" w:hAnsiTheme="minorBidi" w:cstheme="minorBidi"/>
          <w:sz w:val="28"/>
          <w:szCs w:val="28"/>
        </w:rPr>
      </w:pPr>
    </w:p>
    <w:p w:rsidR="00720983" w:rsidRDefault="00720983" w:rsidP="00720983">
      <w:pPr>
        <w:pStyle w:val="NoSpacing"/>
        <w:jc w:val="both"/>
        <w:rPr>
          <w:rFonts w:asciiTheme="minorBidi" w:hAnsiTheme="minorBidi" w:cstheme="minorBidi"/>
          <w:b/>
          <w:sz w:val="28"/>
          <w:szCs w:val="28"/>
          <w:u w:val="single"/>
        </w:rPr>
      </w:pPr>
      <w:r w:rsidRPr="00017D79">
        <w:rPr>
          <w:rFonts w:asciiTheme="minorBidi" w:hAnsiTheme="minorBidi" w:cstheme="minorBidi"/>
          <w:b/>
          <w:sz w:val="28"/>
          <w:szCs w:val="28"/>
          <w:u w:val="single"/>
        </w:rPr>
        <w:t>TASK:</w:t>
      </w:r>
    </w:p>
    <w:p w:rsidR="00720983" w:rsidRDefault="00720983" w:rsidP="00720983">
      <w:pPr>
        <w:pStyle w:val="NoSpacing"/>
        <w:jc w:val="both"/>
        <w:rPr>
          <w:rFonts w:asciiTheme="minorBidi" w:hAnsiTheme="minorBidi" w:cstheme="minorBidi"/>
          <w:b/>
          <w:sz w:val="28"/>
          <w:szCs w:val="28"/>
          <w:u w:val="single"/>
        </w:rPr>
      </w:pPr>
    </w:p>
    <w:p w:rsidR="00720983" w:rsidRPr="006E59B3" w:rsidRDefault="00720983" w:rsidP="00720983">
      <w:pPr>
        <w:ind w:left="90"/>
        <w:rPr>
          <w:rFonts w:asciiTheme="minorBidi" w:hAnsiTheme="minorBidi"/>
          <w:b/>
          <w:bCs/>
          <w:color w:val="4F81BD" w:themeColor="accent1"/>
          <w:sz w:val="28"/>
          <w:szCs w:val="28"/>
        </w:rPr>
      </w:pPr>
      <w:r>
        <w:rPr>
          <w:rFonts w:asciiTheme="minorBidi" w:hAnsiTheme="minorBidi"/>
          <w:b/>
          <w:bCs/>
          <w:color w:val="4F81BD" w:themeColor="accent1"/>
          <w:sz w:val="28"/>
          <w:szCs w:val="28"/>
        </w:rPr>
        <w:t>The assignment is</w:t>
      </w:r>
      <w:r w:rsidRPr="006E59B3">
        <w:rPr>
          <w:rFonts w:asciiTheme="minorBidi" w:hAnsiTheme="minorBidi"/>
          <w:b/>
          <w:bCs/>
          <w:color w:val="4F81BD" w:themeColor="accent1"/>
          <w:sz w:val="28"/>
          <w:szCs w:val="28"/>
        </w:rPr>
        <w:t xml:space="preserve"> on “Time management” and the objective of this assignment is to assess your “time management” skills. </w:t>
      </w:r>
    </w:p>
    <w:p w:rsidR="00720983" w:rsidRPr="00A619CE" w:rsidRDefault="00720983" w:rsidP="00720983">
      <w:pPr>
        <w:pStyle w:val="ListParagraph"/>
        <w:rPr>
          <w:rFonts w:asciiTheme="minorBidi" w:hAnsiTheme="minorBidi"/>
          <w:color w:val="4F81BD" w:themeColor="accent1"/>
          <w:sz w:val="28"/>
          <w:szCs w:val="28"/>
        </w:rPr>
      </w:pPr>
    </w:p>
    <w:p w:rsidR="00720983" w:rsidRPr="006E59B3" w:rsidRDefault="00720983" w:rsidP="00720983">
      <w:pPr>
        <w:pStyle w:val="ListParagraph"/>
        <w:numPr>
          <w:ilvl w:val="0"/>
          <w:numId w:val="9"/>
        </w:numPr>
        <w:rPr>
          <w:rFonts w:asciiTheme="minorBidi" w:hAnsiTheme="minorBidi"/>
          <w:color w:val="4F81BD" w:themeColor="accent1"/>
          <w:sz w:val="28"/>
          <w:szCs w:val="28"/>
        </w:rPr>
      </w:pPr>
      <w:r w:rsidRPr="006E59B3">
        <w:rPr>
          <w:rFonts w:asciiTheme="minorBidi" w:hAnsiTheme="minorBidi"/>
          <w:color w:val="4F81BD" w:themeColor="accent1"/>
          <w:sz w:val="28"/>
          <w:szCs w:val="28"/>
        </w:rPr>
        <w:t>You are required to prepare a one week comprehensive schedule of a first year medical student, from a Saturday to a Friday. Hence make a timetable which should include the time spent at the college as well as the after-college hours.</w:t>
      </w:r>
    </w:p>
    <w:p w:rsidR="00720983" w:rsidRPr="00A619CE" w:rsidRDefault="00720983" w:rsidP="00720983">
      <w:pPr>
        <w:pStyle w:val="ListParagraph"/>
        <w:ind w:left="1440"/>
        <w:rPr>
          <w:rFonts w:asciiTheme="minorBidi" w:hAnsiTheme="minorBidi"/>
          <w:color w:val="4F81BD" w:themeColor="accent1"/>
          <w:sz w:val="28"/>
          <w:szCs w:val="28"/>
        </w:rPr>
      </w:pPr>
    </w:p>
    <w:p w:rsidR="00720983" w:rsidRPr="006E59B3" w:rsidRDefault="00720983" w:rsidP="00720983">
      <w:pPr>
        <w:pStyle w:val="ListParagraph"/>
        <w:numPr>
          <w:ilvl w:val="0"/>
          <w:numId w:val="9"/>
        </w:numPr>
        <w:rPr>
          <w:rFonts w:asciiTheme="minorBidi" w:hAnsiTheme="minorBidi"/>
          <w:color w:val="4F81BD" w:themeColor="accent1"/>
          <w:sz w:val="28"/>
          <w:szCs w:val="28"/>
        </w:rPr>
      </w:pPr>
      <w:r w:rsidRPr="006E59B3">
        <w:rPr>
          <w:rFonts w:asciiTheme="minorBidi" w:hAnsiTheme="minorBidi"/>
          <w:color w:val="4F81BD" w:themeColor="accent1"/>
          <w:sz w:val="28"/>
          <w:szCs w:val="28"/>
        </w:rPr>
        <w:t>Reflect on the experience and write what you have learnt from making a timetable and then applying it. You can also mention the things that went well and what you would have changed if you were given another chance.</w:t>
      </w:r>
    </w:p>
    <w:p w:rsidR="00720983" w:rsidRPr="00017D79" w:rsidRDefault="00720983" w:rsidP="00720983">
      <w:pPr>
        <w:pStyle w:val="NoSpacing"/>
        <w:jc w:val="both"/>
        <w:rPr>
          <w:rFonts w:asciiTheme="minorBidi" w:hAnsiTheme="minorBidi" w:cstheme="minorBidi"/>
          <w:b/>
          <w:sz w:val="28"/>
          <w:szCs w:val="28"/>
          <w:u w:val="single"/>
        </w:rPr>
      </w:pPr>
    </w:p>
    <w:p w:rsidR="00720983" w:rsidRPr="00017D79" w:rsidRDefault="00720983" w:rsidP="00720983">
      <w:pPr>
        <w:pStyle w:val="NoSpacing"/>
        <w:jc w:val="both"/>
        <w:rPr>
          <w:rFonts w:asciiTheme="minorBidi" w:hAnsiTheme="minorBidi" w:cstheme="minorBidi"/>
          <w:sz w:val="28"/>
          <w:szCs w:val="28"/>
        </w:rPr>
      </w:pPr>
    </w:p>
    <w:p w:rsidR="00720983" w:rsidRDefault="00720983" w:rsidP="00720983">
      <w:pPr>
        <w:rPr>
          <w:rFonts w:asciiTheme="minorBidi" w:hAnsiTheme="minorBidi"/>
          <w:b/>
          <w:sz w:val="28"/>
          <w:szCs w:val="28"/>
        </w:rPr>
      </w:pPr>
    </w:p>
    <w:p w:rsidR="00720983" w:rsidRPr="005D71D1" w:rsidRDefault="00720983" w:rsidP="00720983">
      <w:pPr>
        <w:spacing w:after="0" w:line="240" w:lineRule="auto"/>
        <w:ind w:left="720" w:hanging="360"/>
        <w:rPr>
          <w:rFonts w:asciiTheme="minorBidi" w:hAnsiTheme="minorBidi"/>
          <w:sz w:val="24"/>
          <w:szCs w:val="24"/>
        </w:rPr>
      </w:pPr>
    </w:p>
    <w:p w:rsidR="006E3D30" w:rsidRDefault="006E3D30" w:rsidP="00720983">
      <w:pPr>
        <w:autoSpaceDE w:val="0"/>
        <w:autoSpaceDN w:val="0"/>
        <w:adjustRightInd w:val="0"/>
        <w:spacing w:after="0" w:line="240" w:lineRule="auto"/>
        <w:rPr>
          <w:rFonts w:ascii="Times New Roman" w:hAnsi="Times New Roman" w:cs="Times New Roman"/>
          <w:b/>
          <w:bCs/>
          <w:color w:val="000000"/>
          <w:sz w:val="24"/>
          <w:szCs w:val="24"/>
        </w:rPr>
      </w:pPr>
    </w:p>
    <w:sectPr w:rsidR="006E3D30" w:rsidSect="00CE2071">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AF" w:rsidRDefault="00C81FAF" w:rsidP="00C94167">
      <w:pPr>
        <w:spacing w:after="0" w:line="240" w:lineRule="auto"/>
      </w:pPr>
      <w:r>
        <w:separator/>
      </w:r>
    </w:p>
  </w:endnote>
  <w:endnote w:type="continuationSeparator" w:id="0">
    <w:p w:rsidR="00C81FAF" w:rsidRDefault="00C81FAF" w:rsidP="00C9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9387"/>
      <w:docPartObj>
        <w:docPartGallery w:val="Page Numbers (Bottom of Page)"/>
        <w:docPartUnique/>
      </w:docPartObj>
    </w:sdtPr>
    <w:sdtEndPr/>
    <w:sdtContent>
      <w:p w:rsidR="00D64A7F" w:rsidRDefault="00C81FAF">
        <w:pPr>
          <w:pStyle w:val="Footer"/>
          <w:jc w:val="center"/>
        </w:pPr>
        <w:r>
          <w:fldChar w:fldCharType="begin"/>
        </w:r>
        <w:r>
          <w:instrText xml:space="preserve"> PAGE   \* MERGEFORMAT </w:instrText>
        </w:r>
        <w:r>
          <w:fldChar w:fldCharType="separate"/>
        </w:r>
        <w:r w:rsidR="007764D8">
          <w:rPr>
            <w:noProof/>
          </w:rPr>
          <w:t>1</w:t>
        </w:r>
        <w:r>
          <w:rPr>
            <w:noProof/>
          </w:rPr>
          <w:fldChar w:fldCharType="end"/>
        </w:r>
      </w:p>
    </w:sdtContent>
  </w:sdt>
  <w:p w:rsidR="00D64A7F" w:rsidRDefault="00D64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AF" w:rsidRDefault="00C81FAF" w:rsidP="00C94167">
      <w:pPr>
        <w:spacing w:after="0" w:line="240" w:lineRule="auto"/>
      </w:pPr>
      <w:r>
        <w:separator/>
      </w:r>
    </w:p>
  </w:footnote>
  <w:footnote w:type="continuationSeparator" w:id="0">
    <w:p w:rsidR="00C81FAF" w:rsidRDefault="00C81FAF" w:rsidP="00C94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A6B"/>
    <w:multiLevelType w:val="hybridMultilevel"/>
    <w:tmpl w:val="FB3847FC"/>
    <w:lvl w:ilvl="0" w:tplc="04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
    <w:nsid w:val="13637F46"/>
    <w:multiLevelType w:val="hybridMultilevel"/>
    <w:tmpl w:val="E32E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C7466D"/>
    <w:multiLevelType w:val="hybridMultilevel"/>
    <w:tmpl w:val="18469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E653C"/>
    <w:multiLevelType w:val="hybridMultilevel"/>
    <w:tmpl w:val="D5E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9395E"/>
    <w:multiLevelType w:val="hybridMultilevel"/>
    <w:tmpl w:val="3CF29FA0"/>
    <w:lvl w:ilvl="0" w:tplc="2210136C">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5492A"/>
    <w:multiLevelType w:val="hybridMultilevel"/>
    <w:tmpl w:val="A8DEB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400055C"/>
    <w:multiLevelType w:val="hybridMultilevel"/>
    <w:tmpl w:val="CFC8D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A46F73"/>
    <w:multiLevelType w:val="hybridMultilevel"/>
    <w:tmpl w:val="743C86A4"/>
    <w:lvl w:ilvl="0" w:tplc="0409000F">
      <w:start w:val="1"/>
      <w:numFmt w:val="decimal"/>
      <w:lvlText w:val="%1."/>
      <w:lvlJc w:val="left"/>
      <w:pPr>
        <w:ind w:left="450" w:hanging="360"/>
      </w:pPr>
      <w:rPr>
        <w:b w:val="0"/>
        <w:i w:val="0"/>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2D3C5F"/>
    <w:multiLevelType w:val="hybridMultilevel"/>
    <w:tmpl w:val="AB72AA22"/>
    <w:lvl w:ilvl="0" w:tplc="2210136C">
      <w:start w:val="90"/>
      <w:numFmt w:val="bullet"/>
      <w:lvlText w:val="-"/>
      <w:lvlJc w:val="left"/>
      <w:pPr>
        <w:ind w:left="972" w:hanging="360"/>
      </w:pPr>
      <w:rPr>
        <w:rFonts w:ascii="Calibri" w:eastAsiaTheme="minorHAnsi" w:hAnsi="Calibri"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99"/>
    <w:rsid w:val="00003045"/>
    <w:rsid w:val="00065416"/>
    <w:rsid w:val="000728BF"/>
    <w:rsid w:val="00073436"/>
    <w:rsid w:val="00081FF4"/>
    <w:rsid w:val="000B41AD"/>
    <w:rsid w:val="000F56BA"/>
    <w:rsid w:val="00102881"/>
    <w:rsid w:val="00105115"/>
    <w:rsid w:val="00110083"/>
    <w:rsid w:val="00162550"/>
    <w:rsid w:val="001765E6"/>
    <w:rsid w:val="001767C6"/>
    <w:rsid w:val="001A32F9"/>
    <w:rsid w:val="001D5275"/>
    <w:rsid w:val="00220098"/>
    <w:rsid w:val="002473D9"/>
    <w:rsid w:val="002609A3"/>
    <w:rsid w:val="00284E59"/>
    <w:rsid w:val="002A42BA"/>
    <w:rsid w:val="003204E2"/>
    <w:rsid w:val="00345BDB"/>
    <w:rsid w:val="003B3648"/>
    <w:rsid w:val="003C6713"/>
    <w:rsid w:val="003E0458"/>
    <w:rsid w:val="003E634D"/>
    <w:rsid w:val="004B3857"/>
    <w:rsid w:val="004D5C10"/>
    <w:rsid w:val="00545DE8"/>
    <w:rsid w:val="005832F0"/>
    <w:rsid w:val="00590BE7"/>
    <w:rsid w:val="005A1F91"/>
    <w:rsid w:val="005C1C4A"/>
    <w:rsid w:val="005D1C95"/>
    <w:rsid w:val="005F272C"/>
    <w:rsid w:val="006562A1"/>
    <w:rsid w:val="006937BA"/>
    <w:rsid w:val="006C4436"/>
    <w:rsid w:val="006C6997"/>
    <w:rsid w:val="006E3D30"/>
    <w:rsid w:val="0071348E"/>
    <w:rsid w:val="00720983"/>
    <w:rsid w:val="00721296"/>
    <w:rsid w:val="00731487"/>
    <w:rsid w:val="00755219"/>
    <w:rsid w:val="00775B13"/>
    <w:rsid w:val="007764D8"/>
    <w:rsid w:val="007D41E4"/>
    <w:rsid w:val="007E2449"/>
    <w:rsid w:val="00802960"/>
    <w:rsid w:val="00804BB3"/>
    <w:rsid w:val="0085582B"/>
    <w:rsid w:val="00873D52"/>
    <w:rsid w:val="008922D7"/>
    <w:rsid w:val="008E11B5"/>
    <w:rsid w:val="0092668F"/>
    <w:rsid w:val="00963803"/>
    <w:rsid w:val="00964E99"/>
    <w:rsid w:val="00987450"/>
    <w:rsid w:val="009A7415"/>
    <w:rsid w:val="009C4839"/>
    <w:rsid w:val="009E5AC1"/>
    <w:rsid w:val="009F42AB"/>
    <w:rsid w:val="00A67BE5"/>
    <w:rsid w:val="00A83136"/>
    <w:rsid w:val="00A94376"/>
    <w:rsid w:val="00AF109C"/>
    <w:rsid w:val="00AF7DE7"/>
    <w:rsid w:val="00B10C6C"/>
    <w:rsid w:val="00B118F2"/>
    <w:rsid w:val="00B444F6"/>
    <w:rsid w:val="00BF0460"/>
    <w:rsid w:val="00C00699"/>
    <w:rsid w:val="00C02ECE"/>
    <w:rsid w:val="00C152EF"/>
    <w:rsid w:val="00C15AEB"/>
    <w:rsid w:val="00C81FAF"/>
    <w:rsid w:val="00C94167"/>
    <w:rsid w:val="00CC6032"/>
    <w:rsid w:val="00CE2071"/>
    <w:rsid w:val="00D3458E"/>
    <w:rsid w:val="00D36F49"/>
    <w:rsid w:val="00D60C97"/>
    <w:rsid w:val="00D64A7F"/>
    <w:rsid w:val="00D662B6"/>
    <w:rsid w:val="00D976B5"/>
    <w:rsid w:val="00DA6493"/>
    <w:rsid w:val="00DF011F"/>
    <w:rsid w:val="00E00CF8"/>
    <w:rsid w:val="00E14E13"/>
    <w:rsid w:val="00E84C5A"/>
    <w:rsid w:val="00EB43C9"/>
    <w:rsid w:val="00F12660"/>
    <w:rsid w:val="00F137B1"/>
    <w:rsid w:val="00F21F23"/>
    <w:rsid w:val="00F313BC"/>
    <w:rsid w:val="00F5520F"/>
    <w:rsid w:val="00F810F3"/>
    <w:rsid w:val="00F971B5"/>
    <w:rsid w:val="00FC44DE"/>
    <w:rsid w:val="00FE56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32"/>
    <w:rPr>
      <w:color w:val="0000FF" w:themeColor="hyperlink"/>
      <w:u w:val="single"/>
    </w:rPr>
  </w:style>
  <w:style w:type="paragraph" w:styleId="ListParagraph">
    <w:name w:val="List Paragraph"/>
    <w:basedOn w:val="Normal"/>
    <w:uiPriority w:val="34"/>
    <w:qFormat/>
    <w:rsid w:val="00CC6032"/>
    <w:pPr>
      <w:ind w:left="720"/>
      <w:contextualSpacing/>
    </w:pPr>
  </w:style>
  <w:style w:type="table" w:styleId="TableGrid">
    <w:name w:val="Table Grid"/>
    <w:basedOn w:val="TableNormal"/>
    <w:uiPriority w:val="59"/>
    <w:rsid w:val="00B118F2"/>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8F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C941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4167"/>
  </w:style>
  <w:style w:type="paragraph" w:styleId="Footer">
    <w:name w:val="footer"/>
    <w:basedOn w:val="Normal"/>
    <w:link w:val="FooterChar"/>
    <w:uiPriority w:val="99"/>
    <w:unhideWhenUsed/>
    <w:rsid w:val="00C94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167"/>
  </w:style>
  <w:style w:type="paragraph" w:styleId="BalloonText">
    <w:name w:val="Balloon Text"/>
    <w:basedOn w:val="Normal"/>
    <w:link w:val="BalloonTextChar"/>
    <w:uiPriority w:val="99"/>
    <w:semiHidden/>
    <w:unhideWhenUsed/>
    <w:rsid w:val="0080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B3"/>
    <w:rPr>
      <w:rFonts w:ascii="Tahoma" w:hAnsi="Tahoma" w:cs="Tahoma"/>
      <w:sz w:val="16"/>
      <w:szCs w:val="16"/>
    </w:rPr>
  </w:style>
  <w:style w:type="paragraph" w:styleId="BodyText">
    <w:name w:val="Body Text"/>
    <w:basedOn w:val="Normal"/>
    <w:link w:val="BodyTextChar"/>
    <w:rsid w:val="00D662B6"/>
    <w:pPr>
      <w:spacing w:after="0" w:line="240" w:lineRule="auto"/>
      <w:jc w:val="lowKashida"/>
    </w:pPr>
    <w:rPr>
      <w:rFonts w:ascii="Tahoma" w:eastAsia="Times New Roman" w:hAnsi="Tahoma" w:cs="Traditional Arabic"/>
      <w:b/>
      <w:bCs/>
      <w:sz w:val="28"/>
      <w:szCs w:val="20"/>
    </w:rPr>
  </w:style>
  <w:style w:type="character" w:customStyle="1" w:styleId="BodyTextChar">
    <w:name w:val="Body Text Char"/>
    <w:basedOn w:val="DefaultParagraphFont"/>
    <w:link w:val="BodyText"/>
    <w:rsid w:val="00D662B6"/>
    <w:rPr>
      <w:rFonts w:ascii="Tahoma" w:eastAsia="Times New Roman" w:hAnsi="Tahoma" w:cs="Traditional Arabic"/>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32"/>
    <w:rPr>
      <w:color w:val="0000FF" w:themeColor="hyperlink"/>
      <w:u w:val="single"/>
    </w:rPr>
  </w:style>
  <w:style w:type="paragraph" w:styleId="ListParagraph">
    <w:name w:val="List Paragraph"/>
    <w:basedOn w:val="Normal"/>
    <w:uiPriority w:val="34"/>
    <w:qFormat/>
    <w:rsid w:val="00CC6032"/>
    <w:pPr>
      <w:ind w:left="720"/>
      <w:contextualSpacing/>
    </w:pPr>
  </w:style>
  <w:style w:type="table" w:styleId="TableGrid">
    <w:name w:val="Table Grid"/>
    <w:basedOn w:val="TableNormal"/>
    <w:uiPriority w:val="59"/>
    <w:rsid w:val="00B118F2"/>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8F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C941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4167"/>
  </w:style>
  <w:style w:type="paragraph" w:styleId="Footer">
    <w:name w:val="footer"/>
    <w:basedOn w:val="Normal"/>
    <w:link w:val="FooterChar"/>
    <w:uiPriority w:val="99"/>
    <w:unhideWhenUsed/>
    <w:rsid w:val="00C94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167"/>
  </w:style>
  <w:style w:type="paragraph" w:styleId="BalloonText">
    <w:name w:val="Balloon Text"/>
    <w:basedOn w:val="Normal"/>
    <w:link w:val="BalloonTextChar"/>
    <w:uiPriority w:val="99"/>
    <w:semiHidden/>
    <w:unhideWhenUsed/>
    <w:rsid w:val="0080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B3"/>
    <w:rPr>
      <w:rFonts w:ascii="Tahoma" w:hAnsi="Tahoma" w:cs="Tahoma"/>
      <w:sz w:val="16"/>
      <w:szCs w:val="16"/>
    </w:rPr>
  </w:style>
  <w:style w:type="paragraph" w:styleId="BodyText">
    <w:name w:val="Body Text"/>
    <w:basedOn w:val="Normal"/>
    <w:link w:val="BodyTextChar"/>
    <w:rsid w:val="00D662B6"/>
    <w:pPr>
      <w:spacing w:after="0" w:line="240" w:lineRule="auto"/>
      <w:jc w:val="lowKashida"/>
    </w:pPr>
    <w:rPr>
      <w:rFonts w:ascii="Tahoma" w:eastAsia="Times New Roman" w:hAnsi="Tahoma" w:cs="Traditional Arabic"/>
      <w:b/>
      <w:bCs/>
      <w:sz w:val="28"/>
      <w:szCs w:val="20"/>
    </w:rPr>
  </w:style>
  <w:style w:type="character" w:customStyle="1" w:styleId="BodyTextChar">
    <w:name w:val="Body Text Char"/>
    <w:basedOn w:val="DefaultParagraphFont"/>
    <w:link w:val="BodyText"/>
    <w:rsid w:val="00D662B6"/>
    <w:rPr>
      <w:rFonts w:ascii="Tahoma" w:eastAsia="Times New Roman" w:hAnsi="Tahoma" w:cs="Traditional Arabic"/>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2104">
      <w:bodyDiv w:val="1"/>
      <w:marLeft w:val="0"/>
      <w:marRight w:val="0"/>
      <w:marTop w:val="0"/>
      <w:marBottom w:val="0"/>
      <w:divBdr>
        <w:top w:val="none" w:sz="0" w:space="0" w:color="auto"/>
        <w:left w:val="none" w:sz="0" w:space="0" w:color="auto"/>
        <w:bottom w:val="none" w:sz="0" w:space="0" w:color="auto"/>
        <w:right w:val="none" w:sz="0" w:space="0" w:color="auto"/>
      </w:divBdr>
      <w:divsChild>
        <w:div w:id="328170095">
          <w:marLeft w:val="576"/>
          <w:marRight w:val="0"/>
          <w:marTop w:val="60"/>
          <w:marBottom w:val="0"/>
          <w:divBdr>
            <w:top w:val="none" w:sz="0" w:space="0" w:color="auto"/>
            <w:left w:val="none" w:sz="0" w:space="0" w:color="auto"/>
            <w:bottom w:val="none" w:sz="0" w:space="0" w:color="auto"/>
            <w:right w:val="none" w:sz="0" w:space="0" w:color="auto"/>
          </w:divBdr>
        </w:div>
        <w:div w:id="681081930">
          <w:marLeft w:val="576"/>
          <w:marRight w:val="0"/>
          <w:marTop w:val="60"/>
          <w:marBottom w:val="0"/>
          <w:divBdr>
            <w:top w:val="none" w:sz="0" w:space="0" w:color="auto"/>
            <w:left w:val="none" w:sz="0" w:space="0" w:color="auto"/>
            <w:bottom w:val="none" w:sz="0" w:space="0" w:color="auto"/>
            <w:right w:val="none" w:sz="0" w:space="0" w:color="auto"/>
          </w:divBdr>
        </w:div>
        <w:div w:id="1056203668">
          <w:marLeft w:val="576"/>
          <w:marRight w:val="0"/>
          <w:marTop w:val="60"/>
          <w:marBottom w:val="0"/>
          <w:divBdr>
            <w:top w:val="none" w:sz="0" w:space="0" w:color="auto"/>
            <w:left w:val="none" w:sz="0" w:space="0" w:color="auto"/>
            <w:bottom w:val="none" w:sz="0" w:space="0" w:color="auto"/>
            <w:right w:val="none" w:sz="0" w:space="0" w:color="auto"/>
          </w:divBdr>
        </w:div>
        <w:div w:id="1237086708">
          <w:marLeft w:val="576"/>
          <w:marRight w:val="0"/>
          <w:marTop w:val="60"/>
          <w:marBottom w:val="0"/>
          <w:divBdr>
            <w:top w:val="none" w:sz="0" w:space="0" w:color="auto"/>
            <w:left w:val="none" w:sz="0" w:space="0" w:color="auto"/>
            <w:bottom w:val="none" w:sz="0" w:space="0" w:color="auto"/>
            <w:right w:val="none" w:sz="0" w:space="0" w:color="auto"/>
          </w:divBdr>
        </w:div>
        <w:div w:id="970668036">
          <w:marLeft w:val="576"/>
          <w:marRight w:val="0"/>
          <w:marTop w:val="60"/>
          <w:marBottom w:val="0"/>
          <w:divBdr>
            <w:top w:val="none" w:sz="0" w:space="0" w:color="auto"/>
            <w:left w:val="none" w:sz="0" w:space="0" w:color="auto"/>
            <w:bottom w:val="none" w:sz="0" w:space="0" w:color="auto"/>
            <w:right w:val="none" w:sz="0" w:space="0" w:color="auto"/>
          </w:divBdr>
        </w:div>
        <w:div w:id="2016416563">
          <w:marLeft w:val="576"/>
          <w:marRight w:val="0"/>
          <w:marTop w:val="60"/>
          <w:marBottom w:val="0"/>
          <w:divBdr>
            <w:top w:val="none" w:sz="0" w:space="0" w:color="auto"/>
            <w:left w:val="none" w:sz="0" w:space="0" w:color="auto"/>
            <w:bottom w:val="none" w:sz="0" w:space="0" w:color="auto"/>
            <w:right w:val="none" w:sz="0" w:space="0" w:color="auto"/>
          </w:divBdr>
        </w:div>
        <w:div w:id="671643238">
          <w:marLeft w:val="576"/>
          <w:marRight w:val="0"/>
          <w:marTop w:val="60"/>
          <w:marBottom w:val="0"/>
          <w:divBdr>
            <w:top w:val="none" w:sz="0" w:space="0" w:color="auto"/>
            <w:left w:val="none" w:sz="0" w:space="0" w:color="auto"/>
            <w:bottom w:val="none" w:sz="0" w:space="0" w:color="auto"/>
            <w:right w:val="none" w:sz="0" w:space="0" w:color="auto"/>
          </w:divBdr>
        </w:div>
        <w:div w:id="132331848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esimply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esimplys@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098F-4DEA-408D-B4C3-96EB3930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aa</cp:lastModifiedBy>
  <cp:revision>2</cp:revision>
  <cp:lastPrinted>2015-08-24T05:47:00Z</cp:lastPrinted>
  <dcterms:created xsi:type="dcterms:W3CDTF">2016-09-19T13:00:00Z</dcterms:created>
  <dcterms:modified xsi:type="dcterms:W3CDTF">2016-09-19T13:00:00Z</dcterms:modified>
</cp:coreProperties>
</file>