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09D" w:rsidRPr="00396FCF" w:rsidRDefault="00E30708" w:rsidP="007A409D">
      <w:pPr>
        <w:pStyle w:val="Style1"/>
        <w:adjustRightInd/>
        <w:spacing w:line="360" w:lineRule="auto"/>
        <w:jc w:val="center"/>
        <w:rPr>
          <w:rFonts w:ascii="Bookman Old Style" w:hAnsi="Bookman Old Style" w:cs="Tahoma"/>
          <w:b/>
          <w:bCs/>
          <w:w w:val="106"/>
          <w:sz w:val="32"/>
          <w:szCs w:val="32"/>
          <w:u w:val="single"/>
        </w:rPr>
      </w:pPr>
      <w:r w:rsidRPr="00396FCF">
        <w:rPr>
          <w:rFonts w:ascii="Bookman Old Style" w:hAnsi="Bookman Old Style" w:cs="Tahoma"/>
          <w:b/>
          <w:bCs/>
          <w:w w:val="106"/>
          <w:sz w:val="32"/>
          <w:szCs w:val="32"/>
          <w:u w:val="single"/>
        </w:rPr>
        <w:t>CARDIOVASCULAR PRACTICALS</w:t>
      </w:r>
      <w:r w:rsidR="007A409D" w:rsidRPr="00396FCF">
        <w:rPr>
          <w:rFonts w:ascii="Bookman Old Style" w:hAnsi="Bookman Old Style" w:cs="Tahoma"/>
          <w:b/>
          <w:bCs/>
          <w:w w:val="106"/>
          <w:sz w:val="32"/>
          <w:szCs w:val="32"/>
          <w:u w:val="single"/>
        </w:rPr>
        <w:t>-</w:t>
      </w:r>
      <w:r w:rsidRPr="00396FCF">
        <w:rPr>
          <w:rFonts w:ascii="Bookman Old Style" w:hAnsi="Bookman Old Style" w:cs="Tahoma"/>
          <w:b/>
          <w:bCs/>
          <w:w w:val="106"/>
          <w:sz w:val="32"/>
          <w:szCs w:val="32"/>
          <w:u w:val="single"/>
        </w:rPr>
        <w:t>1</w:t>
      </w:r>
    </w:p>
    <w:p w:rsidR="00E30708" w:rsidRPr="00396FCF" w:rsidRDefault="00E30708" w:rsidP="007A409D">
      <w:pPr>
        <w:pStyle w:val="Style1"/>
        <w:adjustRightInd/>
        <w:spacing w:line="360" w:lineRule="auto"/>
        <w:jc w:val="center"/>
        <w:rPr>
          <w:rFonts w:ascii="Bookman Old Style" w:hAnsi="Bookman Old Style" w:cs="Tahoma"/>
          <w:b/>
          <w:bCs/>
          <w:w w:val="106"/>
          <w:sz w:val="32"/>
          <w:szCs w:val="32"/>
          <w:u w:val="single"/>
        </w:rPr>
      </w:pPr>
      <w:r w:rsidRPr="00396FCF">
        <w:rPr>
          <w:rFonts w:ascii="Bookman Old Style" w:hAnsi="Bookman Old Style" w:cs="Tahoma"/>
          <w:w w:val="106"/>
          <w:sz w:val="32"/>
          <w:szCs w:val="32"/>
        </w:rPr>
        <w:t xml:space="preserve"> </w:t>
      </w:r>
      <w:r w:rsidRPr="00396FCF">
        <w:rPr>
          <w:rFonts w:ascii="Bookman Old Style" w:hAnsi="Bookman Old Style" w:cs="Tahoma"/>
          <w:b/>
          <w:bCs/>
          <w:w w:val="106"/>
          <w:sz w:val="32"/>
          <w:szCs w:val="32"/>
          <w:u w:val="single"/>
        </w:rPr>
        <w:t>HEART SOUNDS</w:t>
      </w:r>
    </w:p>
    <w:p w:rsidR="00E30708" w:rsidRPr="007A409D" w:rsidRDefault="00E30708" w:rsidP="00506BCD">
      <w:pPr>
        <w:pStyle w:val="Style2"/>
        <w:adjustRightInd/>
        <w:spacing w:before="240" w:line="281" w:lineRule="auto"/>
        <w:rPr>
          <w:rStyle w:val="CharacterStyle1"/>
          <w:rFonts w:ascii="Bookman Old Style" w:hAnsi="Bookman Old Style" w:cs="Tahoma"/>
          <w:b/>
          <w:bCs/>
          <w:u w:val="single"/>
        </w:rPr>
      </w:pPr>
      <w:r w:rsidRPr="007A409D">
        <w:rPr>
          <w:rStyle w:val="CharacterStyle1"/>
          <w:rFonts w:ascii="Bookman Old Style" w:hAnsi="Bookman Old Style" w:cs="Tahoma"/>
          <w:b/>
          <w:bCs/>
          <w:u w:val="single"/>
        </w:rPr>
        <w:t>OBJECTIVES</w:t>
      </w:r>
    </w:p>
    <w:p w:rsidR="00E30708" w:rsidRPr="007A409D" w:rsidRDefault="00E30708" w:rsidP="00442170">
      <w:pPr>
        <w:pStyle w:val="Style2"/>
        <w:numPr>
          <w:ilvl w:val="0"/>
          <w:numId w:val="1"/>
        </w:numPr>
        <w:tabs>
          <w:tab w:val="clear" w:pos="360"/>
        </w:tabs>
        <w:adjustRightInd/>
        <w:spacing w:before="120" w:line="278" w:lineRule="auto"/>
        <w:ind w:left="426" w:hanging="426"/>
        <w:rPr>
          <w:rStyle w:val="CharacterStyle1"/>
          <w:rFonts w:ascii="Bookman Old Style" w:hAnsi="Bookman Old Style"/>
        </w:rPr>
      </w:pPr>
      <w:r w:rsidRPr="007A409D">
        <w:rPr>
          <w:rStyle w:val="CharacterStyle1"/>
          <w:rFonts w:ascii="Bookman Old Style" w:hAnsi="Bookman Old Style"/>
        </w:rPr>
        <w:t>To understand why the different heart sounds are produced.</w:t>
      </w:r>
    </w:p>
    <w:p w:rsidR="00E30708" w:rsidRPr="007A409D" w:rsidRDefault="00E30708" w:rsidP="00442170">
      <w:pPr>
        <w:pStyle w:val="Style2"/>
        <w:numPr>
          <w:ilvl w:val="0"/>
          <w:numId w:val="1"/>
        </w:numPr>
        <w:tabs>
          <w:tab w:val="clear" w:pos="360"/>
        </w:tabs>
        <w:adjustRightInd/>
        <w:ind w:left="426" w:hanging="426"/>
        <w:rPr>
          <w:rStyle w:val="CharacterStyle1"/>
          <w:rFonts w:ascii="Bookman Old Style" w:hAnsi="Bookman Old Style"/>
        </w:rPr>
      </w:pPr>
      <w:r w:rsidRPr="007A409D">
        <w:rPr>
          <w:rStyle w:val="CharacterStyle1"/>
          <w:rFonts w:ascii="Bookman Old Style" w:hAnsi="Bookman Old Style"/>
        </w:rPr>
        <w:t>To know the sites at which heart sounds are best recorded.</w:t>
      </w:r>
    </w:p>
    <w:p w:rsidR="00E30708" w:rsidRPr="007A409D" w:rsidRDefault="00E30708" w:rsidP="00442170">
      <w:pPr>
        <w:pStyle w:val="Style2"/>
        <w:numPr>
          <w:ilvl w:val="0"/>
          <w:numId w:val="1"/>
        </w:numPr>
        <w:tabs>
          <w:tab w:val="clear" w:pos="360"/>
        </w:tabs>
        <w:adjustRightInd/>
        <w:spacing w:before="36" w:line="304" w:lineRule="auto"/>
        <w:ind w:left="426" w:hanging="426"/>
        <w:rPr>
          <w:rStyle w:val="CharacterStyle1"/>
          <w:rFonts w:ascii="Bookman Old Style" w:hAnsi="Bookman Old Style"/>
        </w:rPr>
      </w:pPr>
      <w:r w:rsidRPr="007A409D">
        <w:rPr>
          <w:rStyle w:val="CharacterStyle1"/>
          <w:rFonts w:ascii="Bookman Old Style" w:hAnsi="Bookman Old Style"/>
        </w:rPr>
        <w:t>To recognize</w:t>
      </w:r>
      <w:r w:rsidR="007A409D">
        <w:rPr>
          <w:rStyle w:val="CharacterStyle1"/>
          <w:rFonts w:ascii="Bookman Old Style" w:hAnsi="Bookman Old Style"/>
        </w:rPr>
        <w:t xml:space="preserve"> the value of phonocardiography.</w:t>
      </w:r>
    </w:p>
    <w:p w:rsidR="00E30708" w:rsidRPr="007A409D" w:rsidRDefault="007A409D" w:rsidP="00506BCD">
      <w:pPr>
        <w:pStyle w:val="Style1"/>
        <w:adjustRightInd/>
        <w:spacing w:before="240" w:line="281" w:lineRule="auto"/>
        <w:rPr>
          <w:rFonts w:ascii="Bookman Old Style" w:hAnsi="Bookman Old Style" w:cs="Arial"/>
          <w:b/>
          <w:bCs/>
          <w:spacing w:val="19"/>
          <w:sz w:val="24"/>
          <w:szCs w:val="24"/>
        </w:rPr>
      </w:pPr>
      <w:r w:rsidRPr="007A409D">
        <w:rPr>
          <w:rFonts w:ascii="Bookman Old Style" w:hAnsi="Bookman Old Style" w:cs="Tahoma"/>
          <w:b/>
          <w:bCs/>
          <w:spacing w:val="19"/>
          <w:sz w:val="28"/>
          <w:szCs w:val="28"/>
          <w:u w:val="single"/>
        </w:rPr>
        <w:t>HEA</w:t>
      </w:r>
      <w:r w:rsidR="00E30708" w:rsidRPr="007A409D">
        <w:rPr>
          <w:rFonts w:ascii="Bookman Old Style" w:hAnsi="Bookman Old Style" w:cs="Tahoma"/>
          <w:b/>
          <w:bCs/>
          <w:spacing w:val="19"/>
          <w:sz w:val="28"/>
          <w:szCs w:val="28"/>
          <w:u w:val="single"/>
        </w:rPr>
        <w:t>RT SOUNDS USING AN AUSCULTATORY METHOD</w:t>
      </w:r>
    </w:p>
    <w:p w:rsidR="00E30708" w:rsidRPr="007A409D" w:rsidRDefault="00E30708" w:rsidP="00B17D4D">
      <w:pPr>
        <w:pStyle w:val="Style2"/>
        <w:adjustRightInd/>
        <w:spacing w:before="120" w:after="120" w:line="278" w:lineRule="auto"/>
        <w:rPr>
          <w:rStyle w:val="CharacterStyle1"/>
          <w:rFonts w:ascii="Bookman Old Style" w:hAnsi="Bookman Old Style" w:cs="Tahoma"/>
          <w:b/>
          <w:bCs/>
          <w:u w:val="single"/>
        </w:rPr>
      </w:pPr>
      <w:r w:rsidRPr="007A409D">
        <w:rPr>
          <w:rStyle w:val="CharacterStyle1"/>
          <w:rFonts w:ascii="Bookman Old Style" w:hAnsi="Bookman Old Style" w:cs="Arial"/>
          <w:b/>
          <w:bCs/>
        </w:rPr>
        <w:t xml:space="preserve">1. </w:t>
      </w:r>
      <w:r w:rsidRPr="007A409D">
        <w:rPr>
          <w:rStyle w:val="CharacterStyle1"/>
          <w:rFonts w:ascii="Bookman Old Style" w:hAnsi="Bookman Old Style" w:cs="Tahoma"/>
          <w:b/>
          <w:bCs/>
          <w:u w:val="single"/>
        </w:rPr>
        <w:t>THE STETHOSC</w:t>
      </w:r>
      <w:r w:rsidR="007A409D" w:rsidRPr="007A409D">
        <w:rPr>
          <w:rStyle w:val="CharacterStyle1"/>
          <w:rFonts w:ascii="Bookman Old Style" w:hAnsi="Bookman Old Style" w:cs="Tahoma"/>
          <w:b/>
          <w:bCs/>
          <w:u w:val="single"/>
        </w:rPr>
        <w:t>OPE</w:t>
      </w:r>
    </w:p>
    <w:p w:rsidR="00E30708" w:rsidRPr="007A409D" w:rsidRDefault="00506BCD">
      <w:pPr>
        <w:pStyle w:val="Style2"/>
        <w:adjustRightInd/>
        <w:spacing w:line="285" w:lineRule="auto"/>
        <w:rPr>
          <w:rStyle w:val="CharacterStyle1"/>
          <w:rFonts w:ascii="Bookman Old Style" w:hAnsi="Bookman Old Style"/>
        </w:rPr>
      </w:pPr>
      <w:r>
        <w:rPr>
          <w:rStyle w:val="CharacterStyle1"/>
          <w:rFonts w:ascii="Bookman Old Style" w:hAnsi="Bookman Old Style"/>
        </w:rPr>
        <w:t>The stethoscope consists of:</w:t>
      </w:r>
    </w:p>
    <w:p w:rsidR="00E30708" w:rsidRPr="007A409D" w:rsidRDefault="007A409D" w:rsidP="00442170">
      <w:pPr>
        <w:pStyle w:val="Style2"/>
        <w:numPr>
          <w:ilvl w:val="0"/>
          <w:numId w:val="3"/>
        </w:numPr>
        <w:adjustRightInd/>
        <w:ind w:left="426" w:hanging="426"/>
        <w:rPr>
          <w:rStyle w:val="CharacterStyle1"/>
          <w:rFonts w:ascii="Bookman Old Style" w:hAnsi="Bookman Old Style"/>
        </w:rPr>
      </w:pPr>
      <w:r>
        <w:rPr>
          <w:rStyle w:val="CharacterStyle1"/>
          <w:rFonts w:ascii="Bookman Old Style" w:hAnsi="Bookman Old Style"/>
        </w:rPr>
        <w:t>Earpiece</w:t>
      </w:r>
      <w:r w:rsidR="00166050">
        <w:rPr>
          <w:rStyle w:val="CharacterStyle1"/>
          <w:rFonts w:ascii="Bookman Old Style" w:hAnsi="Bookman Old Style"/>
        </w:rPr>
        <w:t>.</w:t>
      </w:r>
    </w:p>
    <w:p w:rsidR="007A409D" w:rsidRDefault="007A409D" w:rsidP="00442170">
      <w:pPr>
        <w:pStyle w:val="Style1"/>
        <w:numPr>
          <w:ilvl w:val="0"/>
          <w:numId w:val="3"/>
        </w:numPr>
        <w:adjustRightInd/>
        <w:ind w:left="426" w:right="504" w:hanging="426"/>
        <w:rPr>
          <w:rFonts w:ascii="Bookman Old Style" w:hAnsi="Bookman Old Style"/>
          <w:spacing w:val="5"/>
          <w:sz w:val="24"/>
          <w:szCs w:val="24"/>
        </w:rPr>
      </w:pPr>
      <w:r w:rsidRPr="007A409D">
        <w:rPr>
          <w:rFonts w:ascii="Bookman Old Style" w:hAnsi="Bookman Old Style"/>
          <w:spacing w:val="5"/>
          <w:sz w:val="24"/>
          <w:szCs w:val="24"/>
        </w:rPr>
        <w:t>R</w:t>
      </w:r>
      <w:r w:rsidR="00166050">
        <w:rPr>
          <w:rFonts w:ascii="Bookman Old Style" w:hAnsi="Bookman Old Style"/>
          <w:spacing w:val="5"/>
          <w:sz w:val="24"/>
          <w:szCs w:val="24"/>
        </w:rPr>
        <w:t>ubber tubing.</w:t>
      </w:r>
    </w:p>
    <w:p w:rsidR="007A409D" w:rsidRPr="00166050" w:rsidRDefault="007A409D" w:rsidP="00442170">
      <w:pPr>
        <w:pStyle w:val="Style1"/>
        <w:numPr>
          <w:ilvl w:val="0"/>
          <w:numId w:val="3"/>
        </w:numPr>
        <w:adjustRightInd/>
        <w:ind w:left="426" w:right="505" w:hanging="426"/>
        <w:rPr>
          <w:rFonts w:ascii="Bookman Old Style" w:hAnsi="Bookman Old Style"/>
          <w:spacing w:val="5"/>
          <w:sz w:val="24"/>
          <w:szCs w:val="24"/>
        </w:rPr>
      </w:pPr>
      <w:r w:rsidRPr="007A409D">
        <w:rPr>
          <w:rFonts w:ascii="Bookman Old Style" w:hAnsi="Bookman Old Style"/>
          <w:sz w:val="24"/>
          <w:szCs w:val="24"/>
        </w:rPr>
        <w:t xml:space="preserve">Chest piece </w:t>
      </w:r>
      <w:r w:rsidR="00506BCD">
        <w:rPr>
          <w:rFonts w:ascii="Bookman Old Style" w:hAnsi="Bookman Old Style"/>
          <w:sz w:val="24"/>
          <w:szCs w:val="24"/>
        </w:rPr>
        <w:t>-</w:t>
      </w:r>
      <w:r w:rsidRPr="007A409D">
        <w:rPr>
          <w:rFonts w:ascii="Bookman Old Style" w:hAnsi="Bookman Old Style"/>
          <w:sz w:val="24"/>
          <w:szCs w:val="24"/>
        </w:rPr>
        <w:t xml:space="preserve"> </w:t>
      </w:r>
      <w:r>
        <w:rPr>
          <w:rFonts w:ascii="Bookman Old Style" w:hAnsi="Bookman Old Style"/>
          <w:sz w:val="24"/>
          <w:szCs w:val="24"/>
        </w:rPr>
        <w:t>consists of</w:t>
      </w:r>
      <w:r w:rsidRPr="007A409D">
        <w:rPr>
          <w:rFonts w:ascii="Bookman Old Style" w:hAnsi="Bookman Old Style"/>
          <w:sz w:val="24"/>
          <w:szCs w:val="24"/>
        </w:rPr>
        <w:t xml:space="preserve"> diaphragm </w:t>
      </w:r>
      <w:r>
        <w:rPr>
          <w:rFonts w:ascii="Bookman Old Style" w:hAnsi="Bookman Old Style"/>
          <w:sz w:val="24"/>
          <w:szCs w:val="24"/>
        </w:rPr>
        <w:t xml:space="preserve">(larger circle) </w:t>
      </w:r>
      <w:r w:rsidRPr="007A409D">
        <w:rPr>
          <w:rFonts w:ascii="Bookman Old Style" w:hAnsi="Bookman Old Style"/>
          <w:sz w:val="24"/>
          <w:szCs w:val="24"/>
        </w:rPr>
        <w:t>and bell</w:t>
      </w:r>
      <w:r>
        <w:rPr>
          <w:rFonts w:ascii="Bookman Old Style" w:hAnsi="Bookman Old Style"/>
          <w:sz w:val="24"/>
          <w:szCs w:val="24"/>
        </w:rPr>
        <w:t xml:space="preserve"> (smaller circle)</w:t>
      </w:r>
      <w:r w:rsidRPr="007A409D">
        <w:rPr>
          <w:rFonts w:ascii="Bookman Old Style" w:hAnsi="Bookman Old Style"/>
          <w:sz w:val="24"/>
          <w:szCs w:val="24"/>
        </w:rPr>
        <w:t>.</w:t>
      </w:r>
    </w:p>
    <w:p w:rsidR="00166050" w:rsidRDefault="00166050" w:rsidP="00166050">
      <w:pPr>
        <w:pStyle w:val="Style1"/>
        <w:adjustRightInd/>
        <w:ind w:right="505"/>
        <w:rPr>
          <w:rFonts w:ascii="Bookman Old Style" w:hAnsi="Bookman Old Style"/>
          <w:sz w:val="24"/>
          <w:szCs w:val="24"/>
        </w:rPr>
      </w:pPr>
    </w:p>
    <w:p w:rsidR="00E30708" w:rsidRDefault="00166050" w:rsidP="00166050">
      <w:pPr>
        <w:pStyle w:val="Style1"/>
        <w:adjustRightInd/>
        <w:ind w:right="505"/>
        <w:rPr>
          <w:rStyle w:val="CharacterStyle1"/>
          <w:rFonts w:ascii="Bookman Old Style" w:hAnsi="Bookman Old Style"/>
        </w:rPr>
      </w:pPr>
      <w:r w:rsidRPr="00166050">
        <w:rPr>
          <w:rFonts w:ascii="Bookman Old Style" w:hAnsi="Bookman Old Style"/>
          <w:spacing w:val="5"/>
          <w:sz w:val="24"/>
          <w:szCs w:val="24"/>
        </w:rPr>
        <w:t>The bell is used with light skin contact</w:t>
      </w:r>
      <w:r>
        <w:rPr>
          <w:rFonts w:ascii="Bookman Old Style" w:hAnsi="Bookman Old Style"/>
          <w:spacing w:val="5"/>
          <w:sz w:val="24"/>
          <w:szCs w:val="24"/>
        </w:rPr>
        <w:t xml:space="preserve"> and pressure</w:t>
      </w:r>
      <w:r w:rsidRPr="00166050">
        <w:rPr>
          <w:rFonts w:ascii="Bookman Old Style" w:hAnsi="Bookman Old Style"/>
          <w:spacing w:val="5"/>
          <w:sz w:val="24"/>
          <w:szCs w:val="24"/>
        </w:rPr>
        <w:t xml:space="preserve"> to hear low frequency sounds and the diaphragm is used with firm skin contact to hear high frequency sounds.</w:t>
      </w:r>
      <w:r>
        <w:rPr>
          <w:rFonts w:ascii="Bookman Old Style" w:hAnsi="Bookman Old Style"/>
          <w:spacing w:val="5"/>
          <w:sz w:val="24"/>
          <w:szCs w:val="24"/>
        </w:rPr>
        <w:t xml:space="preserve"> </w:t>
      </w:r>
      <w:r w:rsidR="00E30708" w:rsidRPr="007A409D">
        <w:rPr>
          <w:rFonts w:ascii="Bookman Old Style" w:hAnsi="Bookman Old Style"/>
          <w:spacing w:val="18"/>
          <w:sz w:val="24"/>
          <w:szCs w:val="24"/>
        </w:rPr>
        <w:t xml:space="preserve">Both the first and second heart sounds are of high </w:t>
      </w:r>
      <w:r>
        <w:rPr>
          <w:rFonts w:ascii="Bookman Old Style" w:hAnsi="Bookman Old Style"/>
          <w:spacing w:val="14"/>
          <w:sz w:val="24"/>
          <w:szCs w:val="24"/>
        </w:rPr>
        <w:t xml:space="preserve">frequency and </w:t>
      </w:r>
      <w:r w:rsidR="006D09F4">
        <w:rPr>
          <w:rFonts w:ascii="Bookman Old Style" w:hAnsi="Bookman Old Style"/>
          <w:spacing w:val="12"/>
          <w:sz w:val="24"/>
          <w:szCs w:val="24"/>
        </w:rPr>
        <w:t>the murmurs</w:t>
      </w:r>
      <w:r>
        <w:rPr>
          <w:rFonts w:ascii="Bookman Old Style" w:hAnsi="Bookman Old Style"/>
          <w:spacing w:val="12"/>
          <w:sz w:val="24"/>
          <w:szCs w:val="24"/>
        </w:rPr>
        <w:t xml:space="preserve"> are low frequency sounds</w:t>
      </w:r>
      <w:r w:rsidR="00E30708" w:rsidRPr="007A409D">
        <w:rPr>
          <w:rFonts w:ascii="Bookman Old Style" w:hAnsi="Bookman Old Style"/>
          <w:spacing w:val="12"/>
          <w:sz w:val="24"/>
          <w:szCs w:val="24"/>
        </w:rPr>
        <w:t xml:space="preserve">. </w:t>
      </w:r>
      <w:r w:rsidR="00E30708" w:rsidRPr="007A409D">
        <w:rPr>
          <w:rStyle w:val="CharacterStyle1"/>
          <w:rFonts w:ascii="Bookman Old Style" w:hAnsi="Bookman Old Style"/>
          <w:spacing w:val="12"/>
        </w:rPr>
        <w:t>A on</w:t>
      </w:r>
      <w:r w:rsidR="006D09F4">
        <w:rPr>
          <w:rStyle w:val="CharacterStyle1"/>
          <w:rFonts w:ascii="Bookman Old Style" w:hAnsi="Bookman Old Style"/>
          <w:spacing w:val="12"/>
        </w:rPr>
        <w:t>e-w</w:t>
      </w:r>
      <w:r w:rsidR="00E30708" w:rsidRPr="007A409D">
        <w:rPr>
          <w:rStyle w:val="CharacterStyle1"/>
          <w:rFonts w:ascii="Bookman Old Style" w:hAnsi="Bookman Old Style"/>
          <w:spacing w:val="12"/>
        </w:rPr>
        <w:t xml:space="preserve">ay </w:t>
      </w:r>
      <w:r w:rsidR="00E30708" w:rsidRPr="007A409D">
        <w:rPr>
          <w:rStyle w:val="CharacterStyle1"/>
          <w:rFonts w:ascii="Bookman Old Style" w:hAnsi="Bookman Old Style"/>
          <w:spacing w:val="10"/>
        </w:rPr>
        <w:t xml:space="preserve">valve system prevents sounds being transmitted by the bell when the diaphragm is being </w:t>
      </w:r>
      <w:r w:rsidR="00E30708" w:rsidRPr="007A409D">
        <w:rPr>
          <w:rStyle w:val="CharacterStyle1"/>
          <w:rFonts w:ascii="Bookman Old Style" w:hAnsi="Bookman Old Style"/>
        </w:rPr>
        <w:t>used and vice versa.</w:t>
      </w:r>
    </w:p>
    <w:p w:rsidR="00166050" w:rsidRPr="00166050" w:rsidRDefault="00166050" w:rsidP="00166050">
      <w:pPr>
        <w:pStyle w:val="Style1"/>
        <w:adjustRightInd/>
        <w:ind w:right="505"/>
        <w:rPr>
          <w:rStyle w:val="CharacterStyle1"/>
          <w:rFonts w:ascii="Bookman Old Style" w:hAnsi="Bookman Old Style"/>
          <w:spacing w:val="5"/>
          <w:szCs w:val="24"/>
        </w:rPr>
      </w:pPr>
    </w:p>
    <w:p w:rsidR="00506BCD" w:rsidRDefault="007A3D02" w:rsidP="00B17D4D">
      <w:pPr>
        <w:pStyle w:val="Style2"/>
        <w:adjustRightInd/>
        <w:spacing w:before="120"/>
        <w:jc w:val="center"/>
        <w:rPr>
          <w:rStyle w:val="CharacterStyle1"/>
          <w:rFonts w:ascii="Bookman Old Style" w:hAnsi="Bookman Old Style"/>
        </w:rPr>
      </w:pPr>
      <w:r>
        <w:rPr>
          <w:rFonts w:ascii="Bookman Old Style" w:hAnsi="Bookman Old Style"/>
          <w:noProof/>
          <w:lang w:val="en-AU"/>
        </w:rPr>
        <w:drawing>
          <wp:inline distT="0" distB="0" distL="0" distR="0">
            <wp:extent cx="4371975" cy="32766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blip>
                    <a:srcRect/>
                    <a:stretch>
                      <a:fillRect/>
                    </a:stretch>
                  </pic:blipFill>
                  <pic:spPr bwMode="auto">
                    <a:xfrm>
                      <a:off x="0" y="0"/>
                      <a:ext cx="4371975" cy="3276600"/>
                    </a:xfrm>
                    <a:prstGeom prst="rect">
                      <a:avLst/>
                    </a:prstGeom>
                    <a:noFill/>
                    <a:ln w="9525">
                      <a:noFill/>
                      <a:miter lim="800000"/>
                      <a:headEnd/>
                      <a:tailEnd/>
                    </a:ln>
                  </pic:spPr>
                </pic:pic>
              </a:graphicData>
            </a:graphic>
          </wp:inline>
        </w:drawing>
      </w:r>
    </w:p>
    <w:p w:rsidR="00E02DBF" w:rsidRDefault="00E02DBF" w:rsidP="00B17D4D">
      <w:pPr>
        <w:pStyle w:val="Style2"/>
        <w:adjustRightInd/>
        <w:spacing w:before="120"/>
        <w:jc w:val="center"/>
        <w:rPr>
          <w:rStyle w:val="CharacterStyle1"/>
          <w:rFonts w:ascii="Bookman Old Style" w:hAnsi="Bookman Old Style"/>
        </w:rPr>
      </w:pPr>
    </w:p>
    <w:p w:rsidR="00166050" w:rsidRDefault="00166050" w:rsidP="00B17D4D">
      <w:pPr>
        <w:pStyle w:val="Style2"/>
        <w:adjustRightInd/>
        <w:spacing w:before="120"/>
        <w:jc w:val="center"/>
        <w:rPr>
          <w:rStyle w:val="CharacterStyle1"/>
          <w:rFonts w:ascii="Bookman Old Style" w:hAnsi="Bookman Old Style"/>
        </w:rPr>
      </w:pPr>
    </w:p>
    <w:p w:rsidR="00166050" w:rsidRPr="007A409D" w:rsidRDefault="00166050" w:rsidP="00B17D4D">
      <w:pPr>
        <w:pStyle w:val="Style2"/>
        <w:adjustRightInd/>
        <w:spacing w:before="120"/>
        <w:jc w:val="center"/>
        <w:rPr>
          <w:rStyle w:val="CharacterStyle1"/>
          <w:rFonts w:ascii="Bookman Old Style" w:hAnsi="Bookman Old Style"/>
        </w:rPr>
      </w:pPr>
    </w:p>
    <w:p w:rsidR="00E30708" w:rsidRPr="006D09F4" w:rsidRDefault="006D09F4" w:rsidP="00B17D4D">
      <w:pPr>
        <w:pStyle w:val="Style2"/>
        <w:adjustRightInd/>
        <w:spacing w:before="120" w:after="120" w:line="269" w:lineRule="auto"/>
        <w:rPr>
          <w:rStyle w:val="CharacterStyle1"/>
          <w:rFonts w:ascii="Bookman Old Style" w:hAnsi="Bookman Old Style"/>
          <w:b/>
          <w:bCs/>
          <w:sz w:val="22"/>
          <w:szCs w:val="22"/>
          <w:u w:val="single"/>
        </w:rPr>
      </w:pPr>
      <w:r>
        <w:rPr>
          <w:rStyle w:val="CharacterStyle1"/>
          <w:rFonts w:ascii="Bookman Old Style" w:hAnsi="Bookman Old Style"/>
          <w:b/>
          <w:bCs/>
        </w:rPr>
        <w:lastRenderedPageBreak/>
        <w:t xml:space="preserve">2. </w:t>
      </w:r>
      <w:r w:rsidR="00E30708" w:rsidRPr="006D09F4">
        <w:rPr>
          <w:rStyle w:val="CharacterStyle1"/>
          <w:rFonts w:ascii="Bookman Old Style" w:hAnsi="Bookman Old Style"/>
          <w:b/>
          <w:bCs/>
          <w:u w:val="single"/>
        </w:rPr>
        <w:t>THE POSITION OF THE PATIENT</w:t>
      </w:r>
    </w:p>
    <w:p w:rsidR="00E30708" w:rsidRPr="007A409D" w:rsidRDefault="00E30708" w:rsidP="006D09F4">
      <w:pPr>
        <w:pStyle w:val="Style2"/>
        <w:adjustRightInd/>
        <w:spacing w:line="266" w:lineRule="auto"/>
        <w:rPr>
          <w:rStyle w:val="CharacterStyle1"/>
          <w:rFonts w:ascii="Bookman Old Style" w:hAnsi="Bookman Old Style"/>
        </w:rPr>
      </w:pPr>
      <w:r w:rsidRPr="007A409D">
        <w:rPr>
          <w:rStyle w:val="CharacterStyle1"/>
          <w:rFonts w:ascii="Bookman Old Style" w:hAnsi="Bookman Old Style"/>
        </w:rPr>
        <w:t>The heart should be auscultate</w:t>
      </w:r>
      <w:r w:rsidR="006D09F4">
        <w:rPr>
          <w:rStyle w:val="CharacterStyle1"/>
          <w:rFonts w:ascii="Bookman Old Style" w:hAnsi="Bookman Old Style"/>
        </w:rPr>
        <w:t>d</w:t>
      </w:r>
      <w:r w:rsidRPr="007A409D">
        <w:rPr>
          <w:rStyle w:val="CharacterStyle1"/>
          <w:rFonts w:ascii="Bookman Old Style" w:hAnsi="Bookman Old Style"/>
        </w:rPr>
        <w:t xml:space="preserve"> when the patient </w:t>
      </w:r>
      <w:r w:rsidR="006D09F4">
        <w:rPr>
          <w:rStyle w:val="CharacterStyle1"/>
          <w:rFonts w:ascii="Bookman Old Style" w:hAnsi="Bookman Old Style"/>
        </w:rPr>
        <w:t>i</w:t>
      </w:r>
      <w:r w:rsidRPr="007A409D">
        <w:rPr>
          <w:rStyle w:val="CharacterStyle1"/>
          <w:rFonts w:ascii="Bookman Old Style" w:hAnsi="Bookman Old Style"/>
        </w:rPr>
        <w:t xml:space="preserve">s </w:t>
      </w:r>
      <w:r w:rsidR="006D09F4">
        <w:rPr>
          <w:rStyle w:val="CharacterStyle1"/>
          <w:rFonts w:ascii="Bookman Old Style" w:hAnsi="Bookman Old Style"/>
        </w:rPr>
        <w:t>in the following positions:</w:t>
      </w:r>
    </w:p>
    <w:p w:rsidR="00E30708" w:rsidRPr="007A409D" w:rsidRDefault="006D09F4" w:rsidP="00442170">
      <w:pPr>
        <w:pStyle w:val="Style2"/>
        <w:numPr>
          <w:ilvl w:val="0"/>
          <w:numId w:val="4"/>
        </w:numPr>
        <w:adjustRightInd/>
        <w:ind w:left="426" w:hanging="426"/>
        <w:rPr>
          <w:rStyle w:val="CharacterStyle1"/>
          <w:rFonts w:ascii="Bookman Old Style" w:hAnsi="Bookman Old Style"/>
        </w:rPr>
      </w:pPr>
      <w:r>
        <w:rPr>
          <w:rStyle w:val="CharacterStyle1"/>
          <w:rFonts w:ascii="Bookman Old Style" w:hAnsi="Bookman Old Style"/>
        </w:rPr>
        <w:t>S</w:t>
      </w:r>
      <w:r w:rsidR="00E30708" w:rsidRPr="007A409D">
        <w:rPr>
          <w:rStyle w:val="CharacterStyle1"/>
          <w:rFonts w:ascii="Bookman Old Style" w:hAnsi="Bookman Old Style"/>
        </w:rPr>
        <w:t>upine</w:t>
      </w:r>
      <w:r w:rsidR="00166050">
        <w:rPr>
          <w:rStyle w:val="CharacterStyle1"/>
          <w:rFonts w:ascii="Bookman Old Style" w:hAnsi="Bookman Old Style"/>
        </w:rPr>
        <w:t>.</w:t>
      </w:r>
    </w:p>
    <w:p w:rsidR="00E30708" w:rsidRPr="007A409D" w:rsidRDefault="006D09F4" w:rsidP="00442170">
      <w:pPr>
        <w:pStyle w:val="Style2"/>
        <w:numPr>
          <w:ilvl w:val="0"/>
          <w:numId w:val="4"/>
        </w:numPr>
        <w:adjustRightInd/>
        <w:ind w:left="426" w:hanging="426"/>
        <w:rPr>
          <w:rStyle w:val="CharacterStyle1"/>
          <w:rFonts w:ascii="Bookman Old Style" w:hAnsi="Bookman Old Style"/>
        </w:rPr>
      </w:pPr>
      <w:r>
        <w:rPr>
          <w:rStyle w:val="CharacterStyle1"/>
          <w:rFonts w:ascii="Bookman Old Style" w:hAnsi="Bookman Old Style"/>
        </w:rPr>
        <w:t>Left lateral</w:t>
      </w:r>
      <w:r w:rsidR="00166050">
        <w:rPr>
          <w:rStyle w:val="CharacterStyle1"/>
          <w:rFonts w:ascii="Bookman Old Style" w:hAnsi="Bookman Old Style"/>
        </w:rPr>
        <w:t>.</w:t>
      </w:r>
    </w:p>
    <w:p w:rsidR="00E30708" w:rsidRPr="007A409D" w:rsidRDefault="006D09F4" w:rsidP="00442170">
      <w:pPr>
        <w:pStyle w:val="Style2"/>
        <w:numPr>
          <w:ilvl w:val="0"/>
          <w:numId w:val="4"/>
        </w:numPr>
        <w:adjustRightInd/>
        <w:spacing w:after="120" w:line="302" w:lineRule="auto"/>
        <w:ind w:left="426" w:hanging="426"/>
        <w:rPr>
          <w:rStyle w:val="CharacterStyle1"/>
          <w:rFonts w:ascii="Bookman Old Style" w:hAnsi="Bookman Old Style"/>
        </w:rPr>
      </w:pPr>
      <w:r>
        <w:rPr>
          <w:rStyle w:val="CharacterStyle1"/>
          <w:rFonts w:ascii="Bookman Old Style" w:hAnsi="Bookman Old Style"/>
        </w:rPr>
        <w:t>S</w:t>
      </w:r>
      <w:r w:rsidR="00166050">
        <w:rPr>
          <w:rStyle w:val="CharacterStyle1"/>
          <w:rFonts w:ascii="Bookman Old Style" w:hAnsi="Bookman Old Style"/>
        </w:rPr>
        <w:t>itting.</w:t>
      </w:r>
    </w:p>
    <w:p w:rsidR="00E30708" w:rsidRPr="006D09F4" w:rsidRDefault="00E30708" w:rsidP="00B17D4D">
      <w:pPr>
        <w:pStyle w:val="Style2"/>
        <w:adjustRightInd/>
        <w:spacing w:before="120" w:after="120" w:line="269" w:lineRule="auto"/>
        <w:rPr>
          <w:rStyle w:val="CharacterStyle1"/>
          <w:rFonts w:ascii="Bookman Old Style" w:hAnsi="Bookman Old Style"/>
          <w:b/>
          <w:bCs/>
        </w:rPr>
      </w:pPr>
      <w:r w:rsidRPr="006D09F4">
        <w:rPr>
          <w:rStyle w:val="CharacterStyle1"/>
          <w:rFonts w:ascii="Bookman Old Style" w:hAnsi="Bookman Old Style"/>
          <w:b/>
          <w:bCs/>
        </w:rPr>
        <w:t xml:space="preserve">3. </w:t>
      </w:r>
      <w:r w:rsidR="006D09F4" w:rsidRPr="006D09F4">
        <w:rPr>
          <w:rStyle w:val="CharacterStyle1"/>
          <w:rFonts w:ascii="Bookman Old Style" w:hAnsi="Bookman Old Style"/>
          <w:b/>
          <w:bCs/>
          <w:u w:val="single"/>
        </w:rPr>
        <w:t>AUSCULTATION</w:t>
      </w:r>
    </w:p>
    <w:p w:rsidR="00E30708" w:rsidRPr="007A409D" w:rsidRDefault="00E30708" w:rsidP="000D3103">
      <w:pPr>
        <w:pStyle w:val="Style2"/>
        <w:adjustRightInd/>
        <w:spacing w:after="120"/>
        <w:ind w:right="72"/>
        <w:rPr>
          <w:rStyle w:val="CharacterStyle1"/>
          <w:rFonts w:ascii="Bookman Old Style" w:hAnsi="Bookman Old Style"/>
        </w:rPr>
      </w:pPr>
      <w:r w:rsidRPr="007A409D">
        <w:rPr>
          <w:rStyle w:val="CharacterStyle1"/>
          <w:rFonts w:ascii="Bookman Old Style" w:hAnsi="Bookman Old Style"/>
          <w:spacing w:val="15"/>
        </w:rPr>
        <w:t>The following areas should be auscultated for b</w:t>
      </w:r>
      <w:r w:rsidR="00166050">
        <w:rPr>
          <w:rStyle w:val="CharacterStyle1"/>
          <w:rFonts w:ascii="Bookman Old Style" w:hAnsi="Bookman Old Style"/>
          <w:spacing w:val="15"/>
        </w:rPr>
        <w:t>oth normal and abnormal (added</w:t>
      </w:r>
      <w:r w:rsidRPr="007A409D">
        <w:rPr>
          <w:rStyle w:val="CharacterStyle1"/>
          <w:rFonts w:ascii="Bookman Old Style" w:hAnsi="Bookman Old Style"/>
          <w:spacing w:val="15"/>
        </w:rPr>
        <w:t xml:space="preserve">) </w:t>
      </w:r>
      <w:r w:rsidR="000D3103">
        <w:rPr>
          <w:rStyle w:val="CharacterStyle1"/>
          <w:rFonts w:ascii="Bookman Old Style" w:hAnsi="Bookman Old Style"/>
        </w:rPr>
        <w:t>sounds:</w:t>
      </w:r>
    </w:p>
    <w:p w:rsidR="00E30708" w:rsidRDefault="000D3103" w:rsidP="00442170">
      <w:pPr>
        <w:pStyle w:val="Style1"/>
        <w:numPr>
          <w:ilvl w:val="0"/>
          <w:numId w:val="5"/>
        </w:numPr>
        <w:adjustRightInd/>
        <w:spacing w:after="120"/>
        <w:ind w:left="426" w:right="72" w:hanging="142"/>
        <w:rPr>
          <w:rFonts w:ascii="Bookman Old Style" w:hAnsi="Bookman Old Style"/>
          <w:sz w:val="24"/>
          <w:szCs w:val="24"/>
        </w:rPr>
      </w:pPr>
      <w:r w:rsidRPr="000D3103">
        <w:rPr>
          <w:rFonts w:ascii="Bookman Old Style" w:hAnsi="Bookman Old Style"/>
          <w:b/>
          <w:bCs/>
          <w:spacing w:val="10"/>
          <w:sz w:val="24"/>
          <w:szCs w:val="24"/>
        </w:rPr>
        <w:t>The</w:t>
      </w:r>
      <w:r w:rsidR="00E30708" w:rsidRPr="000D3103">
        <w:rPr>
          <w:rFonts w:ascii="Bookman Old Style" w:hAnsi="Bookman Old Style"/>
          <w:b/>
          <w:bCs/>
          <w:spacing w:val="10"/>
          <w:sz w:val="24"/>
          <w:szCs w:val="24"/>
        </w:rPr>
        <w:t xml:space="preserve"> mitral area</w:t>
      </w:r>
      <w:r w:rsidRPr="000D3103">
        <w:rPr>
          <w:rFonts w:ascii="Bookman Old Style" w:hAnsi="Bookman Old Style"/>
          <w:b/>
          <w:bCs/>
          <w:spacing w:val="10"/>
          <w:sz w:val="24"/>
          <w:szCs w:val="24"/>
        </w:rPr>
        <w:t>:</w:t>
      </w:r>
      <w:r w:rsidR="00E30708" w:rsidRPr="007A409D">
        <w:rPr>
          <w:rFonts w:ascii="Bookman Old Style" w:hAnsi="Bookman Old Style"/>
          <w:spacing w:val="2"/>
          <w:sz w:val="24"/>
          <w:szCs w:val="24"/>
        </w:rPr>
        <w:t xml:space="preserve"> </w:t>
      </w:r>
      <w:r w:rsidR="00E30708" w:rsidRPr="000D3103">
        <w:rPr>
          <w:rFonts w:ascii="Bookman Old Style" w:hAnsi="Bookman Old Style"/>
          <w:i/>
          <w:iCs/>
          <w:spacing w:val="10"/>
          <w:sz w:val="24"/>
          <w:szCs w:val="24"/>
        </w:rPr>
        <w:t xml:space="preserve">the </w:t>
      </w:r>
      <w:r w:rsidR="00E30708" w:rsidRPr="000D3103">
        <w:rPr>
          <w:rFonts w:ascii="Bookman Old Style" w:hAnsi="Bookman Old Style"/>
          <w:i/>
          <w:iCs/>
          <w:spacing w:val="10"/>
          <w:sz w:val="26"/>
          <w:szCs w:val="26"/>
        </w:rPr>
        <w:t xml:space="preserve">site of </w:t>
      </w:r>
      <w:r w:rsidR="00E30708" w:rsidRPr="000D3103">
        <w:rPr>
          <w:rFonts w:ascii="Bookman Old Style" w:hAnsi="Bookman Old Style"/>
          <w:i/>
          <w:iCs/>
          <w:spacing w:val="10"/>
          <w:sz w:val="24"/>
          <w:szCs w:val="24"/>
        </w:rPr>
        <w:t>the apex beat</w:t>
      </w:r>
      <w:r w:rsidR="00E30708" w:rsidRPr="007A409D">
        <w:rPr>
          <w:rFonts w:ascii="Bookman Old Style" w:hAnsi="Bookman Old Style"/>
          <w:spacing w:val="10"/>
          <w:sz w:val="24"/>
          <w:szCs w:val="24"/>
        </w:rPr>
        <w:t xml:space="preserve">. This is found in the left </w:t>
      </w:r>
      <w:r>
        <w:rPr>
          <w:rFonts w:ascii="Bookman Old Style" w:hAnsi="Bookman Old Style"/>
          <w:spacing w:val="10"/>
          <w:sz w:val="24"/>
          <w:szCs w:val="24"/>
        </w:rPr>
        <w:t>5</w:t>
      </w:r>
      <w:r w:rsidRPr="000D3103">
        <w:rPr>
          <w:rFonts w:ascii="Bookman Old Style" w:hAnsi="Bookman Old Style"/>
          <w:spacing w:val="10"/>
          <w:sz w:val="24"/>
          <w:szCs w:val="24"/>
          <w:vertAlign w:val="superscript"/>
        </w:rPr>
        <w:t>th</w:t>
      </w:r>
      <w:r>
        <w:rPr>
          <w:rFonts w:ascii="Bookman Old Style" w:hAnsi="Bookman Old Style"/>
          <w:spacing w:val="10"/>
          <w:sz w:val="24"/>
          <w:szCs w:val="24"/>
        </w:rPr>
        <w:t xml:space="preserve"> </w:t>
      </w:r>
      <w:r w:rsidR="00E30708" w:rsidRPr="007A409D">
        <w:rPr>
          <w:rFonts w:ascii="Bookman Old Style" w:hAnsi="Bookman Old Style"/>
          <w:spacing w:val="10"/>
          <w:sz w:val="24"/>
          <w:szCs w:val="24"/>
        </w:rPr>
        <w:t xml:space="preserve">intercostal </w:t>
      </w:r>
      <w:r w:rsidR="00E30708" w:rsidRPr="007A409D">
        <w:rPr>
          <w:rFonts w:ascii="Bookman Old Style" w:hAnsi="Bookman Old Style"/>
          <w:sz w:val="24"/>
          <w:szCs w:val="24"/>
        </w:rPr>
        <w:t xml:space="preserve">space, approximately </w:t>
      </w:r>
      <w:r>
        <w:rPr>
          <w:rFonts w:ascii="Bookman Old Style" w:hAnsi="Bookman Old Style"/>
          <w:sz w:val="24"/>
          <w:szCs w:val="24"/>
        </w:rPr>
        <w:t xml:space="preserve">1 </w:t>
      </w:r>
      <w:r w:rsidR="00E30708" w:rsidRPr="000D3103">
        <w:rPr>
          <w:rFonts w:ascii="Bookman Old Style" w:hAnsi="Bookman Old Style"/>
          <w:sz w:val="24"/>
          <w:szCs w:val="24"/>
        </w:rPr>
        <w:t>cm</w:t>
      </w:r>
      <w:r w:rsidR="00E30708" w:rsidRPr="007A409D">
        <w:rPr>
          <w:rFonts w:ascii="Bookman Old Style" w:hAnsi="Bookman Old Style"/>
          <w:b/>
          <w:bCs/>
          <w:sz w:val="24"/>
          <w:szCs w:val="24"/>
        </w:rPr>
        <w:t xml:space="preserve"> </w:t>
      </w:r>
      <w:r>
        <w:rPr>
          <w:rFonts w:ascii="Bookman Old Style" w:hAnsi="Bookman Old Style"/>
          <w:sz w:val="24"/>
          <w:szCs w:val="24"/>
        </w:rPr>
        <w:t>medial to</w:t>
      </w:r>
      <w:r w:rsidR="00E30708" w:rsidRPr="007A409D">
        <w:rPr>
          <w:rFonts w:ascii="Bookman Old Style" w:hAnsi="Bookman Old Style"/>
          <w:sz w:val="24"/>
          <w:szCs w:val="24"/>
        </w:rPr>
        <w:t xml:space="preserve"> the mid-clavicu</w:t>
      </w:r>
      <w:r>
        <w:rPr>
          <w:rFonts w:ascii="Bookman Old Style" w:hAnsi="Bookman Old Style"/>
          <w:sz w:val="24"/>
          <w:szCs w:val="24"/>
        </w:rPr>
        <w:t>l</w:t>
      </w:r>
      <w:r w:rsidR="00E30708" w:rsidRPr="007A409D">
        <w:rPr>
          <w:rFonts w:ascii="Bookman Old Style" w:hAnsi="Bookman Old Style"/>
          <w:sz w:val="24"/>
          <w:szCs w:val="24"/>
        </w:rPr>
        <w:t>ar line.</w:t>
      </w:r>
    </w:p>
    <w:p w:rsidR="00166050" w:rsidRPr="00166050" w:rsidRDefault="00166050" w:rsidP="00442170">
      <w:pPr>
        <w:pStyle w:val="Style2"/>
        <w:numPr>
          <w:ilvl w:val="0"/>
          <w:numId w:val="5"/>
        </w:numPr>
        <w:adjustRightInd/>
        <w:spacing w:after="120" w:line="316" w:lineRule="auto"/>
        <w:ind w:left="426" w:hanging="142"/>
        <w:rPr>
          <w:rFonts w:ascii="Bookman Old Style" w:hAnsi="Bookman Old Style"/>
        </w:rPr>
      </w:pPr>
      <w:r w:rsidRPr="000D3103">
        <w:rPr>
          <w:rStyle w:val="CharacterStyle1"/>
          <w:rFonts w:ascii="Bookman Old Style" w:hAnsi="Bookman Old Style"/>
          <w:b/>
          <w:bCs/>
        </w:rPr>
        <w:t>The tricuspid area:</w:t>
      </w:r>
      <w:r w:rsidRPr="007A409D">
        <w:rPr>
          <w:rStyle w:val="CharacterStyle1"/>
          <w:rFonts w:ascii="Bookman Old Style" w:hAnsi="Bookman Old Style"/>
        </w:rPr>
        <w:t xml:space="preserve"> </w:t>
      </w:r>
      <w:r>
        <w:rPr>
          <w:rStyle w:val="CharacterStyle1"/>
          <w:rFonts w:ascii="Bookman Old Style" w:hAnsi="Bookman Old Style"/>
        </w:rPr>
        <w:t>This is found</w:t>
      </w:r>
      <w:r w:rsidRPr="007A409D">
        <w:rPr>
          <w:rStyle w:val="CharacterStyle1"/>
          <w:rFonts w:ascii="Bookman Old Style" w:hAnsi="Bookman Old Style"/>
        </w:rPr>
        <w:t xml:space="preserve"> just to the left of the lower </w:t>
      </w:r>
      <w:r>
        <w:rPr>
          <w:rStyle w:val="CharacterStyle1"/>
          <w:rFonts w:ascii="Bookman Old Style" w:hAnsi="Bookman Old Style"/>
        </w:rPr>
        <w:t xml:space="preserve">border of the </w:t>
      </w:r>
      <w:r w:rsidRPr="007A409D">
        <w:rPr>
          <w:rStyle w:val="CharacterStyle1"/>
          <w:rFonts w:ascii="Bookman Old Style" w:hAnsi="Bookman Old Style"/>
        </w:rPr>
        <w:t>sternum.</w:t>
      </w:r>
    </w:p>
    <w:p w:rsidR="00E30708" w:rsidRPr="007A409D" w:rsidRDefault="000D3103" w:rsidP="00442170">
      <w:pPr>
        <w:pStyle w:val="Style1"/>
        <w:numPr>
          <w:ilvl w:val="0"/>
          <w:numId w:val="5"/>
        </w:numPr>
        <w:adjustRightInd/>
        <w:spacing w:after="120" w:line="213" w:lineRule="auto"/>
        <w:ind w:left="426" w:right="72" w:hanging="142"/>
        <w:rPr>
          <w:rFonts w:ascii="Bookman Old Style" w:hAnsi="Bookman Old Style"/>
          <w:sz w:val="24"/>
          <w:szCs w:val="24"/>
        </w:rPr>
      </w:pPr>
      <w:r w:rsidRPr="000D3103">
        <w:rPr>
          <w:rFonts w:ascii="Bookman Old Style" w:hAnsi="Bookman Old Style"/>
          <w:b/>
          <w:bCs/>
          <w:spacing w:val="11"/>
          <w:sz w:val="24"/>
          <w:szCs w:val="24"/>
        </w:rPr>
        <w:t>The</w:t>
      </w:r>
      <w:r w:rsidR="00E30708" w:rsidRPr="000D3103">
        <w:rPr>
          <w:rFonts w:ascii="Bookman Old Style" w:hAnsi="Bookman Old Style"/>
          <w:b/>
          <w:bCs/>
          <w:spacing w:val="11"/>
          <w:sz w:val="24"/>
          <w:szCs w:val="24"/>
        </w:rPr>
        <w:t xml:space="preserve"> </w:t>
      </w:r>
      <w:r w:rsidRPr="000D3103">
        <w:rPr>
          <w:rFonts w:ascii="Bookman Old Style" w:hAnsi="Bookman Old Style"/>
          <w:b/>
          <w:bCs/>
          <w:spacing w:val="11"/>
          <w:sz w:val="24"/>
          <w:szCs w:val="24"/>
        </w:rPr>
        <w:t>pulmonary</w:t>
      </w:r>
      <w:r w:rsidR="00E30708" w:rsidRPr="000D3103">
        <w:rPr>
          <w:rFonts w:ascii="Bookman Old Style" w:hAnsi="Bookman Old Style"/>
          <w:b/>
          <w:bCs/>
          <w:spacing w:val="11"/>
          <w:sz w:val="24"/>
          <w:szCs w:val="24"/>
        </w:rPr>
        <w:t xml:space="preserve"> area</w:t>
      </w:r>
      <w:r w:rsidRPr="000D3103">
        <w:rPr>
          <w:rFonts w:ascii="Bookman Old Style" w:hAnsi="Bookman Old Style"/>
          <w:b/>
          <w:bCs/>
          <w:spacing w:val="11"/>
          <w:sz w:val="24"/>
          <w:szCs w:val="24"/>
        </w:rPr>
        <w:t>:</w:t>
      </w:r>
      <w:r w:rsidR="00E30708" w:rsidRPr="007A409D">
        <w:rPr>
          <w:rFonts w:ascii="Bookman Old Style" w:hAnsi="Bookman Old Style"/>
          <w:spacing w:val="11"/>
          <w:sz w:val="24"/>
          <w:szCs w:val="24"/>
        </w:rPr>
        <w:t xml:space="preserve"> </w:t>
      </w:r>
      <w:r w:rsidR="00E30708" w:rsidRPr="000D3103">
        <w:rPr>
          <w:rFonts w:ascii="Bookman Old Style" w:hAnsi="Bookman Old Style"/>
          <w:spacing w:val="11"/>
          <w:sz w:val="24"/>
          <w:szCs w:val="24"/>
        </w:rPr>
        <w:t xml:space="preserve">This </w:t>
      </w:r>
      <w:r w:rsidR="00E30708" w:rsidRPr="000D3103">
        <w:rPr>
          <w:rFonts w:ascii="Bookman Old Style" w:hAnsi="Bookman Old Style"/>
          <w:spacing w:val="11"/>
          <w:sz w:val="22"/>
          <w:szCs w:val="22"/>
        </w:rPr>
        <w:t>is</w:t>
      </w:r>
      <w:r w:rsidR="00E30708" w:rsidRPr="007A409D">
        <w:rPr>
          <w:rFonts w:ascii="Bookman Old Style" w:hAnsi="Bookman Old Style"/>
          <w:b/>
          <w:bCs/>
          <w:spacing w:val="11"/>
          <w:sz w:val="22"/>
          <w:szCs w:val="22"/>
        </w:rPr>
        <w:t xml:space="preserve"> </w:t>
      </w:r>
      <w:r w:rsidR="00E30708" w:rsidRPr="007A409D">
        <w:rPr>
          <w:rFonts w:ascii="Bookman Old Style" w:hAnsi="Bookman Old Style"/>
          <w:spacing w:val="11"/>
          <w:sz w:val="24"/>
          <w:szCs w:val="24"/>
        </w:rPr>
        <w:t xml:space="preserve">found in the </w:t>
      </w:r>
      <w:r w:rsidRPr="000D3103">
        <w:rPr>
          <w:rFonts w:ascii="Bookman Old Style" w:hAnsi="Bookman Old Style"/>
          <w:spacing w:val="11"/>
          <w:sz w:val="26"/>
          <w:szCs w:val="26"/>
        </w:rPr>
        <w:t>left 2</w:t>
      </w:r>
      <w:r w:rsidRPr="000D3103">
        <w:rPr>
          <w:rFonts w:ascii="Bookman Old Style" w:hAnsi="Bookman Old Style"/>
          <w:spacing w:val="11"/>
          <w:sz w:val="26"/>
          <w:szCs w:val="26"/>
          <w:vertAlign w:val="superscript"/>
        </w:rPr>
        <w:t>nd</w:t>
      </w:r>
      <w:r>
        <w:rPr>
          <w:rFonts w:ascii="Bookman Old Style" w:hAnsi="Bookman Old Style"/>
          <w:i/>
          <w:iCs/>
          <w:spacing w:val="11"/>
          <w:sz w:val="26"/>
          <w:szCs w:val="26"/>
        </w:rPr>
        <w:t xml:space="preserve"> </w:t>
      </w:r>
      <w:r w:rsidRPr="007A409D">
        <w:rPr>
          <w:rFonts w:ascii="Bookman Old Style" w:hAnsi="Bookman Old Style"/>
          <w:spacing w:val="11"/>
          <w:sz w:val="24"/>
          <w:szCs w:val="24"/>
        </w:rPr>
        <w:t>intercostal</w:t>
      </w:r>
      <w:r w:rsidR="00E30708" w:rsidRPr="007A409D">
        <w:rPr>
          <w:rFonts w:ascii="Bookman Old Style" w:hAnsi="Bookman Old Style"/>
          <w:spacing w:val="11"/>
          <w:sz w:val="24"/>
          <w:szCs w:val="24"/>
        </w:rPr>
        <w:t xml:space="preserve"> space at the sternal </w:t>
      </w:r>
      <w:r w:rsidR="00E30708" w:rsidRPr="007A409D">
        <w:rPr>
          <w:rFonts w:ascii="Bookman Old Style" w:hAnsi="Bookman Old Style"/>
          <w:sz w:val="24"/>
          <w:szCs w:val="24"/>
        </w:rPr>
        <w:t>border.</w:t>
      </w:r>
    </w:p>
    <w:p w:rsidR="00E30708" w:rsidRPr="007A409D" w:rsidRDefault="000D3103" w:rsidP="00442170">
      <w:pPr>
        <w:pStyle w:val="Style1"/>
        <w:numPr>
          <w:ilvl w:val="0"/>
          <w:numId w:val="5"/>
        </w:numPr>
        <w:adjustRightInd/>
        <w:spacing w:after="120"/>
        <w:ind w:left="426" w:right="72" w:hanging="142"/>
        <w:rPr>
          <w:rFonts w:ascii="Bookman Old Style" w:hAnsi="Bookman Old Style"/>
          <w:sz w:val="24"/>
          <w:szCs w:val="24"/>
        </w:rPr>
      </w:pPr>
      <w:r w:rsidRPr="000D3103">
        <w:rPr>
          <w:rFonts w:ascii="Bookman Old Style" w:hAnsi="Bookman Old Style"/>
          <w:b/>
          <w:bCs/>
          <w:spacing w:val="17"/>
          <w:sz w:val="24"/>
          <w:szCs w:val="24"/>
        </w:rPr>
        <w:t>The</w:t>
      </w:r>
      <w:r w:rsidR="00E30708" w:rsidRPr="000D3103">
        <w:rPr>
          <w:rFonts w:ascii="Bookman Old Style" w:hAnsi="Bookman Old Style"/>
          <w:b/>
          <w:bCs/>
          <w:spacing w:val="17"/>
          <w:sz w:val="24"/>
          <w:szCs w:val="24"/>
        </w:rPr>
        <w:t xml:space="preserve"> aortic area</w:t>
      </w:r>
      <w:r>
        <w:rPr>
          <w:rFonts w:ascii="Bookman Old Style" w:hAnsi="Bookman Old Style"/>
          <w:b/>
          <w:bCs/>
          <w:spacing w:val="17"/>
          <w:sz w:val="24"/>
          <w:szCs w:val="24"/>
        </w:rPr>
        <w:t>:</w:t>
      </w:r>
      <w:r w:rsidR="00E30708" w:rsidRPr="007A409D">
        <w:rPr>
          <w:rFonts w:ascii="Bookman Old Style" w:hAnsi="Bookman Old Style"/>
          <w:spacing w:val="17"/>
          <w:sz w:val="24"/>
          <w:szCs w:val="24"/>
        </w:rPr>
        <w:t xml:space="preserve"> This is found in the </w:t>
      </w:r>
      <w:r w:rsidRPr="007A409D">
        <w:rPr>
          <w:rFonts w:ascii="Bookman Old Style" w:hAnsi="Bookman Old Style"/>
          <w:spacing w:val="17"/>
          <w:sz w:val="24"/>
          <w:szCs w:val="24"/>
        </w:rPr>
        <w:t>right 2</w:t>
      </w:r>
      <w:r>
        <w:rPr>
          <w:rFonts w:ascii="Bookman Old Style" w:hAnsi="Bookman Old Style"/>
          <w:spacing w:val="17"/>
          <w:sz w:val="24"/>
          <w:szCs w:val="24"/>
          <w:vertAlign w:val="superscript"/>
        </w:rPr>
        <w:t xml:space="preserve">nd </w:t>
      </w:r>
      <w:r w:rsidRPr="000D3103">
        <w:rPr>
          <w:rFonts w:ascii="Bookman Old Style" w:hAnsi="Bookman Old Style"/>
          <w:spacing w:val="17"/>
          <w:sz w:val="24"/>
          <w:szCs w:val="24"/>
        </w:rPr>
        <w:t>intercostal</w:t>
      </w:r>
      <w:r w:rsidR="00E30708" w:rsidRPr="007A409D">
        <w:rPr>
          <w:rFonts w:ascii="Bookman Old Style" w:hAnsi="Bookman Old Style"/>
          <w:spacing w:val="17"/>
          <w:sz w:val="24"/>
          <w:szCs w:val="24"/>
        </w:rPr>
        <w:t xml:space="preserve"> space at the sternal </w:t>
      </w:r>
      <w:r w:rsidR="00E30708" w:rsidRPr="007A409D">
        <w:rPr>
          <w:rFonts w:ascii="Bookman Old Style" w:hAnsi="Bookman Old Style"/>
          <w:sz w:val="24"/>
          <w:szCs w:val="24"/>
        </w:rPr>
        <w:t>border.</w:t>
      </w:r>
    </w:p>
    <w:p w:rsidR="00B17D4D" w:rsidRPr="007A409D" w:rsidRDefault="007A3D02" w:rsidP="008146AB">
      <w:pPr>
        <w:pStyle w:val="Style2"/>
        <w:tabs>
          <w:tab w:val="left" w:pos="729"/>
        </w:tabs>
        <w:adjustRightInd/>
        <w:spacing w:after="120" w:line="316" w:lineRule="auto"/>
        <w:jc w:val="center"/>
        <w:rPr>
          <w:rStyle w:val="CharacterStyle1"/>
          <w:rFonts w:ascii="Bookman Old Style" w:hAnsi="Bookman Old Style"/>
        </w:rPr>
      </w:pPr>
      <w:r>
        <w:rPr>
          <w:rFonts w:ascii="Bookman Old Style" w:hAnsi="Bookman Old Style"/>
          <w:noProof/>
          <w:lang w:val="en-AU"/>
        </w:rPr>
        <w:drawing>
          <wp:inline distT="0" distB="0" distL="0" distR="0">
            <wp:extent cx="4619625" cy="43815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blip>
                    <a:srcRect/>
                    <a:stretch>
                      <a:fillRect/>
                    </a:stretch>
                  </pic:blipFill>
                  <pic:spPr bwMode="auto">
                    <a:xfrm>
                      <a:off x="0" y="0"/>
                      <a:ext cx="4619625" cy="4381500"/>
                    </a:xfrm>
                    <a:prstGeom prst="rect">
                      <a:avLst/>
                    </a:prstGeom>
                    <a:noFill/>
                    <a:ln w="9525">
                      <a:noFill/>
                      <a:miter lim="800000"/>
                      <a:headEnd/>
                      <a:tailEnd/>
                    </a:ln>
                  </pic:spPr>
                </pic:pic>
              </a:graphicData>
            </a:graphic>
          </wp:inline>
        </w:drawing>
      </w:r>
    </w:p>
    <w:p w:rsidR="008146AB" w:rsidRDefault="008146AB" w:rsidP="00506BCD">
      <w:pPr>
        <w:pStyle w:val="Style1"/>
        <w:adjustRightInd/>
        <w:spacing w:before="240" w:line="310" w:lineRule="auto"/>
        <w:rPr>
          <w:rFonts w:ascii="Bookman Old Style" w:hAnsi="Bookman Old Style"/>
          <w:b/>
          <w:bCs/>
          <w:sz w:val="24"/>
          <w:szCs w:val="24"/>
          <w:u w:val="single"/>
        </w:rPr>
      </w:pPr>
    </w:p>
    <w:p w:rsidR="00E02DBF" w:rsidRDefault="00E02DBF" w:rsidP="00506BCD">
      <w:pPr>
        <w:pStyle w:val="Style1"/>
        <w:adjustRightInd/>
        <w:spacing w:before="240" w:line="310" w:lineRule="auto"/>
        <w:rPr>
          <w:rFonts w:ascii="Bookman Old Style" w:hAnsi="Bookman Old Style"/>
          <w:b/>
          <w:bCs/>
          <w:sz w:val="24"/>
          <w:szCs w:val="24"/>
          <w:u w:val="single"/>
        </w:rPr>
      </w:pPr>
    </w:p>
    <w:p w:rsidR="00E30708" w:rsidRPr="00506BCD" w:rsidRDefault="00E30708" w:rsidP="00506BCD">
      <w:pPr>
        <w:pStyle w:val="Style1"/>
        <w:adjustRightInd/>
        <w:spacing w:before="240" w:line="310" w:lineRule="auto"/>
        <w:rPr>
          <w:rFonts w:ascii="Bookman Old Style" w:hAnsi="Bookman Old Style"/>
          <w:b/>
          <w:bCs/>
          <w:sz w:val="24"/>
          <w:szCs w:val="24"/>
          <w:u w:val="single"/>
        </w:rPr>
      </w:pPr>
      <w:r w:rsidRPr="00506BCD">
        <w:rPr>
          <w:rFonts w:ascii="Bookman Old Style" w:hAnsi="Bookman Old Style"/>
          <w:b/>
          <w:bCs/>
          <w:sz w:val="24"/>
          <w:szCs w:val="24"/>
          <w:u w:val="single"/>
        </w:rPr>
        <w:lastRenderedPageBreak/>
        <w:t>HEART SOUNDS USING PHONOCARDIOGRAPH</w:t>
      </w:r>
      <w:r w:rsidR="00506BCD" w:rsidRPr="00506BCD">
        <w:rPr>
          <w:rFonts w:ascii="Bookman Old Style" w:hAnsi="Bookman Old Style"/>
          <w:b/>
          <w:bCs/>
          <w:sz w:val="24"/>
          <w:szCs w:val="24"/>
          <w:u w:val="single"/>
        </w:rPr>
        <w:t>Y</w:t>
      </w:r>
    </w:p>
    <w:p w:rsidR="00E30708" w:rsidRDefault="00E30708" w:rsidP="00854BCB">
      <w:pPr>
        <w:pStyle w:val="Style1"/>
        <w:adjustRightInd/>
        <w:spacing w:before="252"/>
        <w:jc w:val="both"/>
        <w:rPr>
          <w:rFonts w:ascii="Bookman Old Style" w:hAnsi="Bookman Old Style"/>
          <w:sz w:val="24"/>
          <w:szCs w:val="24"/>
        </w:rPr>
      </w:pPr>
      <w:r w:rsidRPr="007A409D">
        <w:rPr>
          <w:rFonts w:ascii="Bookman Old Style" w:hAnsi="Bookman Old Style"/>
          <w:spacing w:val="10"/>
          <w:sz w:val="24"/>
          <w:szCs w:val="24"/>
        </w:rPr>
        <w:t>Pho</w:t>
      </w:r>
      <w:r w:rsidR="00B17D4D">
        <w:rPr>
          <w:rFonts w:ascii="Bookman Old Style" w:hAnsi="Bookman Old Style"/>
          <w:spacing w:val="10"/>
          <w:sz w:val="24"/>
          <w:szCs w:val="24"/>
        </w:rPr>
        <w:t>n</w:t>
      </w:r>
      <w:r w:rsidRPr="007A409D">
        <w:rPr>
          <w:rFonts w:ascii="Bookman Old Style" w:hAnsi="Bookman Old Style"/>
          <w:spacing w:val="10"/>
          <w:sz w:val="24"/>
          <w:szCs w:val="24"/>
        </w:rPr>
        <w:t xml:space="preserve">ocardiography is the sensitive </w:t>
      </w:r>
      <w:r w:rsidR="00B17D4D" w:rsidRPr="007A409D">
        <w:rPr>
          <w:rFonts w:ascii="Bookman Old Style" w:hAnsi="Bookman Old Style"/>
          <w:spacing w:val="10"/>
          <w:sz w:val="24"/>
          <w:szCs w:val="24"/>
        </w:rPr>
        <w:t>technique,</w:t>
      </w:r>
      <w:r w:rsidRPr="007A409D">
        <w:rPr>
          <w:rFonts w:ascii="Bookman Old Style" w:hAnsi="Bookman Old Style"/>
          <w:spacing w:val="10"/>
          <w:sz w:val="24"/>
          <w:szCs w:val="24"/>
        </w:rPr>
        <w:t xml:space="preserve"> by which a record</w:t>
      </w:r>
      <w:r w:rsidR="003B5DD1">
        <w:rPr>
          <w:rFonts w:ascii="Bookman Old Style" w:hAnsi="Bookman Old Style"/>
          <w:spacing w:val="10"/>
          <w:sz w:val="24"/>
          <w:szCs w:val="24"/>
        </w:rPr>
        <w:t>ing can be made</w:t>
      </w:r>
      <w:r w:rsidRPr="007A409D">
        <w:rPr>
          <w:rFonts w:ascii="Bookman Old Style" w:hAnsi="Bookman Old Style"/>
          <w:spacing w:val="10"/>
          <w:sz w:val="24"/>
          <w:szCs w:val="24"/>
        </w:rPr>
        <w:t xml:space="preserve"> of all four </w:t>
      </w:r>
      <w:r w:rsidR="00B17D4D">
        <w:rPr>
          <w:rFonts w:ascii="Bookman Old Style" w:hAnsi="Bookman Old Style"/>
          <w:spacing w:val="11"/>
          <w:sz w:val="24"/>
          <w:szCs w:val="24"/>
        </w:rPr>
        <w:t xml:space="preserve">heart sounds by </w:t>
      </w:r>
      <w:r w:rsidRPr="007A409D">
        <w:rPr>
          <w:rFonts w:ascii="Bookman Old Style" w:hAnsi="Bookman Old Style"/>
          <w:sz w:val="24"/>
          <w:szCs w:val="24"/>
        </w:rPr>
        <w:t>plac</w:t>
      </w:r>
      <w:r w:rsidR="00B17D4D">
        <w:rPr>
          <w:rFonts w:ascii="Bookman Old Style" w:hAnsi="Bookman Old Style"/>
          <w:sz w:val="24"/>
          <w:szCs w:val="24"/>
        </w:rPr>
        <w:t>ing a transducer</w:t>
      </w:r>
      <w:r w:rsidRPr="007A409D">
        <w:rPr>
          <w:rFonts w:ascii="Bookman Old Style" w:hAnsi="Bookman Old Style"/>
          <w:sz w:val="24"/>
          <w:szCs w:val="24"/>
        </w:rPr>
        <w:t xml:space="preserve"> on</w:t>
      </w:r>
      <w:r w:rsidR="00B17D4D">
        <w:rPr>
          <w:rFonts w:ascii="Bookman Old Style" w:hAnsi="Bookman Old Style"/>
          <w:sz w:val="24"/>
          <w:szCs w:val="24"/>
        </w:rPr>
        <w:t xml:space="preserve"> specific areas of auscultation.</w:t>
      </w:r>
      <w:r w:rsidR="00B935B0">
        <w:rPr>
          <w:rFonts w:ascii="Bookman Old Style" w:hAnsi="Bookman Old Style"/>
          <w:sz w:val="24"/>
          <w:szCs w:val="24"/>
        </w:rPr>
        <w:t xml:space="preserve"> </w:t>
      </w:r>
    </w:p>
    <w:p w:rsidR="00A960C2" w:rsidRDefault="007A3D02" w:rsidP="00497F08">
      <w:pPr>
        <w:pStyle w:val="Style1"/>
        <w:adjustRightInd/>
        <w:spacing w:before="252"/>
        <w:jc w:val="center"/>
        <w:rPr>
          <w:rFonts w:ascii="Bookman Old Style" w:hAnsi="Bookman Old Style"/>
          <w:sz w:val="24"/>
          <w:szCs w:val="24"/>
        </w:rPr>
      </w:pPr>
      <w:r>
        <w:rPr>
          <w:rFonts w:ascii="Bookman Old Style" w:hAnsi="Bookman Old Style"/>
          <w:noProof/>
          <w:sz w:val="24"/>
          <w:szCs w:val="24"/>
          <w:lang w:val="en-AU"/>
        </w:rPr>
        <w:drawing>
          <wp:inline distT="0" distB="0" distL="0" distR="0">
            <wp:extent cx="5324475" cy="22479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grayscl/>
                    </a:blip>
                    <a:srcRect/>
                    <a:stretch>
                      <a:fillRect/>
                    </a:stretch>
                  </pic:blipFill>
                  <pic:spPr bwMode="auto">
                    <a:xfrm>
                      <a:off x="0" y="0"/>
                      <a:ext cx="5324475" cy="2247900"/>
                    </a:xfrm>
                    <a:prstGeom prst="rect">
                      <a:avLst/>
                    </a:prstGeom>
                    <a:noFill/>
                    <a:ln w="9525">
                      <a:noFill/>
                      <a:miter lim="800000"/>
                      <a:headEnd/>
                      <a:tailEnd/>
                    </a:ln>
                  </pic:spPr>
                </pic:pic>
              </a:graphicData>
            </a:graphic>
          </wp:inline>
        </w:drawing>
      </w:r>
    </w:p>
    <w:p w:rsidR="00C527A1" w:rsidRDefault="00C527A1" w:rsidP="00C527A1">
      <w:pPr>
        <w:pStyle w:val="Style2"/>
        <w:adjustRightInd/>
        <w:spacing w:before="120"/>
        <w:rPr>
          <w:rFonts w:ascii="Bookman Old Style" w:hAnsi="Bookman Old Style"/>
          <w:b/>
          <w:bCs/>
          <w:u w:val="single"/>
        </w:rPr>
      </w:pPr>
    </w:p>
    <w:p w:rsidR="00C527A1" w:rsidRDefault="00C527A1" w:rsidP="00C527A1">
      <w:pPr>
        <w:pStyle w:val="Style2"/>
        <w:adjustRightInd/>
        <w:spacing w:before="120"/>
        <w:rPr>
          <w:rFonts w:ascii="Bookman Old Style" w:hAnsi="Bookman Old Style"/>
          <w:b/>
          <w:bCs/>
          <w:u w:val="single"/>
        </w:rPr>
      </w:pPr>
      <w:r>
        <w:rPr>
          <w:rFonts w:ascii="Bookman Old Style" w:hAnsi="Bookman Old Style"/>
          <w:b/>
          <w:bCs/>
          <w:u w:val="single"/>
        </w:rPr>
        <w:t>First heart sound:</w:t>
      </w:r>
    </w:p>
    <w:p w:rsidR="00C527A1" w:rsidRPr="00C527A1" w:rsidRDefault="00C527A1"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It is always normal.</w:t>
      </w:r>
      <w:r>
        <w:rPr>
          <w:rFonts w:ascii="Bookman Old Style" w:hAnsi="Bookman Old Style"/>
        </w:rPr>
        <w:t xml:space="preserve"> It sounds as “</w:t>
      </w:r>
      <w:r w:rsidR="003B5DD1">
        <w:rPr>
          <w:rFonts w:ascii="Bookman Old Style" w:hAnsi="Bookman Old Style"/>
          <w:b/>
        </w:rPr>
        <w:t>l</w:t>
      </w:r>
      <w:r w:rsidR="003B5DD1" w:rsidRPr="003B5DD1">
        <w:rPr>
          <w:rFonts w:ascii="Bookman Old Style" w:hAnsi="Bookman Old Style"/>
          <w:b/>
        </w:rPr>
        <w:t>ub</w:t>
      </w:r>
      <w:r>
        <w:rPr>
          <w:rFonts w:ascii="Bookman Old Style" w:hAnsi="Bookman Old Style"/>
        </w:rPr>
        <w:t xml:space="preserve">”. It is also called </w:t>
      </w:r>
      <w:r w:rsidRPr="003B5DD1">
        <w:rPr>
          <w:rFonts w:ascii="Bookman Old Style" w:hAnsi="Bookman Old Style"/>
          <w:b/>
        </w:rPr>
        <w:t>S</w:t>
      </w:r>
      <w:r w:rsidRPr="003B5DD1">
        <w:rPr>
          <w:rFonts w:ascii="Bookman Old Style" w:hAnsi="Bookman Old Style"/>
          <w:b/>
          <w:vertAlign w:val="subscript"/>
        </w:rPr>
        <w:t>1</w:t>
      </w:r>
      <w:r>
        <w:rPr>
          <w:rFonts w:ascii="Bookman Old Style" w:hAnsi="Bookman Old Style"/>
        </w:rPr>
        <w:t>.</w:t>
      </w:r>
    </w:p>
    <w:p w:rsidR="00C527A1" w:rsidRPr="00C527A1" w:rsidRDefault="00C527A1"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It is usually prolonged, but dull in nature.</w:t>
      </w:r>
    </w:p>
    <w:p w:rsidR="00C527A1" w:rsidRDefault="00C527A1"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It is caused by the closure of AV valves.</w:t>
      </w:r>
    </w:p>
    <w:p w:rsidR="00C527A1" w:rsidRPr="00C527A1" w:rsidRDefault="00E27657" w:rsidP="00442170">
      <w:pPr>
        <w:pStyle w:val="Style2"/>
        <w:numPr>
          <w:ilvl w:val="0"/>
          <w:numId w:val="6"/>
        </w:numPr>
        <w:adjustRightInd/>
        <w:spacing w:before="120"/>
        <w:ind w:left="426" w:hanging="426"/>
        <w:rPr>
          <w:rFonts w:ascii="Bookman Old Style" w:hAnsi="Bookman Old Style"/>
        </w:rPr>
      </w:pPr>
      <w:r>
        <w:rPr>
          <w:rFonts w:ascii="Bookman Old Style" w:hAnsi="Bookman Old Style"/>
        </w:rPr>
        <w:t>It</w:t>
      </w:r>
      <w:r w:rsidR="00C527A1">
        <w:rPr>
          <w:rFonts w:ascii="Bookman Old Style" w:hAnsi="Bookman Old Style"/>
        </w:rPr>
        <w:t xml:space="preserve"> is best heard when auscultated at mitral and tricuspid areas.</w:t>
      </w:r>
    </w:p>
    <w:p w:rsidR="00C527A1" w:rsidRPr="00C527A1" w:rsidRDefault="00C527A1"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 xml:space="preserve">It occurs at the beginning of </w:t>
      </w:r>
      <w:r w:rsidR="000A1CC7">
        <w:rPr>
          <w:rFonts w:ascii="Bookman Old Style" w:hAnsi="Bookman Old Style"/>
        </w:rPr>
        <w:t xml:space="preserve">ventricular </w:t>
      </w:r>
      <w:r w:rsidRPr="00C527A1">
        <w:rPr>
          <w:rFonts w:ascii="Bookman Old Style" w:hAnsi="Bookman Old Style"/>
        </w:rPr>
        <w:t>systole in relation to cardiac cycle.</w:t>
      </w:r>
    </w:p>
    <w:p w:rsidR="00C527A1" w:rsidRDefault="00C527A1" w:rsidP="00442170">
      <w:pPr>
        <w:pStyle w:val="Style2"/>
        <w:numPr>
          <w:ilvl w:val="0"/>
          <w:numId w:val="6"/>
        </w:numPr>
        <w:adjustRightInd/>
        <w:spacing w:before="120" w:after="120"/>
        <w:ind w:left="426" w:hanging="426"/>
        <w:rPr>
          <w:rFonts w:ascii="Bookman Old Style" w:hAnsi="Bookman Old Style"/>
        </w:rPr>
      </w:pPr>
      <w:r w:rsidRPr="00C527A1">
        <w:rPr>
          <w:rFonts w:ascii="Bookman Old Style" w:hAnsi="Bookman Old Style"/>
        </w:rPr>
        <w:t>It occurs just after QRS complex if we relate it to ECG.</w:t>
      </w:r>
    </w:p>
    <w:p w:rsidR="00E27657" w:rsidRDefault="00E27657" w:rsidP="00E27657">
      <w:pPr>
        <w:pStyle w:val="Style2"/>
        <w:adjustRightInd/>
        <w:spacing w:before="120"/>
        <w:rPr>
          <w:rFonts w:ascii="Bookman Old Style" w:hAnsi="Bookman Old Style"/>
          <w:b/>
          <w:bCs/>
          <w:u w:val="single"/>
        </w:rPr>
      </w:pPr>
      <w:r>
        <w:rPr>
          <w:rFonts w:ascii="Bookman Old Style" w:hAnsi="Bookman Old Style"/>
          <w:b/>
          <w:bCs/>
          <w:u w:val="single"/>
        </w:rPr>
        <w:t>Second heart sound:</w:t>
      </w:r>
    </w:p>
    <w:p w:rsidR="00E27657" w:rsidRPr="00C527A1" w:rsidRDefault="00E27657"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It is always normal.</w:t>
      </w:r>
      <w:r>
        <w:rPr>
          <w:rFonts w:ascii="Bookman Old Style" w:hAnsi="Bookman Old Style"/>
        </w:rPr>
        <w:t xml:space="preserve"> It sounds as “</w:t>
      </w:r>
      <w:r w:rsidR="000A1CC7" w:rsidRPr="003B5DD1">
        <w:rPr>
          <w:rFonts w:ascii="Bookman Old Style" w:hAnsi="Bookman Old Style"/>
          <w:b/>
        </w:rPr>
        <w:t>d</w:t>
      </w:r>
      <w:r w:rsidRPr="003B5DD1">
        <w:rPr>
          <w:rFonts w:ascii="Bookman Old Style" w:hAnsi="Bookman Old Style"/>
          <w:b/>
        </w:rPr>
        <w:t>ub</w:t>
      </w:r>
      <w:r>
        <w:rPr>
          <w:rFonts w:ascii="Bookman Old Style" w:hAnsi="Bookman Old Style"/>
        </w:rPr>
        <w:t xml:space="preserve">”. It is also called </w:t>
      </w:r>
      <w:r w:rsidRPr="002B3024">
        <w:rPr>
          <w:rFonts w:ascii="Bookman Old Style" w:hAnsi="Bookman Old Style"/>
          <w:b/>
        </w:rPr>
        <w:t>S</w:t>
      </w:r>
      <w:r w:rsidR="000A1CC7" w:rsidRPr="002B3024">
        <w:rPr>
          <w:rFonts w:ascii="Bookman Old Style" w:hAnsi="Bookman Old Style"/>
          <w:b/>
          <w:vertAlign w:val="subscript"/>
        </w:rPr>
        <w:t>2</w:t>
      </w:r>
      <w:r>
        <w:rPr>
          <w:rFonts w:ascii="Bookman Old Style" w:hAnsi="Bookman Old Style"/>
        </w:rPr>
        <w:t>.</w:t>
      </w:r>
    </w:p>
    <w:p w:rsidR="00E27657" w:rsidRPr="00C527A1" w:rsidRDefault="00E27657"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 xml:space="preserve">It is usually </w:t>
      </w:r>
      <w:r w:rsidR="000A1CC7">
        <w:rPr>
          <w:rFonts w:ascii="Bookman Old Style" w:hAnsi="Bookman Old Style"/>
        </w:rPr>
        <w:t>short and sharp</w:t>
      </w:r>
      <w:r w:rsidRPr="00C527A1">
        <w:rPr>
          <w:rFonts w:ascii="Bookman Old Style" w:hAnsi="Bookman Old Style"/>
        </w:rPr>
        <w:t xml:space="preserve"> in nature.</w:t>
      </w:r>
    </w:p>
    <w:p w:rsidR="00E27657" w:rsidRDefault="00E27657"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 xml:space="preserve">It is caused by the closure of </w:t>
      </w:r>
      <w:r w:rsidR="00E173F5">
        <w:rPr>
          <w:rFonts w:ascii="Bookman Old Style" w:hAnsi="Bookman Old Style"/>
        </w:rPr>
        <w:t>semi-lunar</w:t>
      </w:r>
      <w:r w:rsidRPr="00C527A1">
        <w:rPr>
          <w:rFonts w:ascii="Bookman Old Style" w:hAnsi="Bookman Old Style"/>
        </w:rPr>
        <w:t xml:space="preserve"> valves.</w:t>
      </w:r>
    </w:p>
    <w:p w:rsidR="00E27657" w:rsidRPr="00C527A1" w:rsidRDefault="00E27657" w:rsidP="00442170">
      <w:pPr>
        <w:pStyle w:val="Style2"/>
        <w:numPr>
          <w:ilvl w:val="0"/>
          <w:numId w:val="6"/>
        </w:numPr>
        <w:adjustRightInd/>
        <w:spacing w:before="120"/>
        <w:ind w:left="426" w:hanging="426"/>
        <w:rPr>
          <w:rFonts w:ascii="Bookman Old Style" w:hAnsi="Bookman Old Style"/>
        </w:rPr>
      </w:pPr>
      <w:r>
        <w:rPr>
          <w:rFonts w:ascii="Bookman Old Style" w:hAnsi="Bookman Old Style"/>
        </w:rPr>
        <w:t xml:space="preserve">It is best heard when auscultated at </w:t>
      </w:r>
      <w:r w:rsidR="000A1CC7">
        <w:rPr>
          <w:rFonts w:ascii="Bookman Old Style" w:hAnsi="Bookman Old Style"/>
        </w:rPr>
        <w:t>aortic</w:t>
      </w:r>
      <w:r>
        <w:rPr>
          <w:rFonts w:ascii="Bookman Old Style" w:hAnsi="Bookman Old Style"/>
        </w:rPr>
        <w:t xml:space="preserve"> and </w:t>
      </w:r>
      <w:r w:rsidR="000A1CC7">
        <w:rPr>
          <w:rFonts w:ascii="Bookman Old Style" w:hAnsi="Bookman Old Style"/>
        </w:rPr>
        <w:t>pulmonary</w:t>
      </w:r>
      <w:r>
        <w:rPr>
          <w:rFonts w:ascii="Bookman Old Style" w:hAnsi="Bookman Old Style"/>
        </w:rPr>
        <w:t xml:space="preserve"> areas.</w:t>
      </w:r>
    </w:p>
    <w:p w:rsidR="00E27657" w:rsidRPr="00C527A1" w:rsidRDefault="00E27657"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 xml:space="preserve">It occurs at the beginning of </w:t>
      </w:r>
      <w:r w:rsidR="000A1CC7">
        <w:rPr>
          <w:rFonts w:ascii="Bookman Old Style" w:hAnsi="Bookman Old Style"/>
        </w:rPr>
        <w:t>ventricular dia</w:t>
      </w:r>
      <w:r w:rsidRPr="00C527A1">
        <w:rPr>
          <w:rFonts w:ascii="Bookman Old Style" w:hAnsi="Bookman Old Style"/>
        </w:rPr>
        <w:t>stole in relation to cardiac cycle.</w:t>
      </w:r>
    </w:p>
    <w:p w:rsidR="00E27657" w:rsidRDefault="00E27657" w:rsidP="00442170">
      <w:pPr>
        <w:pStyle w:val="Style2"/>
        <w:numPr>
          <w:ilvl w:val="0"/>
          <w:numId w:val="6"/>
        </w:numPr>
        <w:adjustRightInd/>
        <w:spacing w:before="120" w:after="120"/>
        <w:ind w:left="426" w:hanging="426"/>
        <w:rPr>
          <w:rFonts w:ascii="Bookman Old Style" w:hAnsi="Bookman Old Style"/>
        </w:rPr>
      </w:pPr>
      <w:r w:rsidRPr="00C527A1">
        <w:rPr>
          <w:rFonts w:ascii="Bookman Old Style" w:hAnsi="Bookman Old Style"/>
        </w:rPr>
        <w:t xml:space="preserve">It occurs just after </w:t>
      </w:r>
      <w:r w:rsidR="000A1CC7">
        <w:rPr>
          <w:rFonts w:ascii="Bookman Old Style" w:hAnsi="Bookman Old Style"/>
        </w:rPr>
        <w:t>T wave</w:t>
      </w:r>
      <w:r w:rsidRPr="00C527A1">
        <w:rPr>
          <w:rFonts w:ascii="Bookman Old Style" w:hAnsi="Bookman Old Style"/>
        </w:rPr>
        <w:t xml:space="preserve"> if we relate it to ECG.</w:t>
      </w:r>
    </w:p>
    <w:p w:rsidR="00E27657" w:rsidRDefault="00E27657" w:rsidP="00E27657">
      <w:pPr>
        <w:pStyle w:val="Style2"/>
        <w:adjustRightInd/>
        <w:spacing w:before="120"/>
        <w:rPr>
          <w:rFonts w:ascii="Bookman Old Style" w:hAnsi="Bookman Old Style"/>
          <w:b/>
          <w:bCs/>
          <w:u w:val="single"/>
        </w:rPr>
      </w:pPr>
      <w:r>
        <w:rPr>
          <w:rFonts w:ascii="Bookman Old Style" w:hAnsi="Bookman Old Style"/>
          <w:b/>
          <w:bCs/>
          <w:u w:val="single"/>
        </w:rPr>
        <w:t>Third heart sound:</w:t>
      </w:r>
    </w:p>
    <w:p w:rsidR="00E27657" w:rsidRPr="00C527A1" w:rsidRDefault="00E27657"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 xml:space="preserve">It </w:t>
      </w:r>
      <w:r>
        <w:rPr>
          <w:rFonts w:ascii="Bookman Old Style" w:hAnsi="Bookman Old Style"/>
        </w:rPr>
        <w:t>may be</w:t>
      </w:r>
      <w:r w:rsidRPr="00C527A1">
        <w:rPr>
          <w:rFonts w:ascii="Bookman Old Style" w:hAnsi="Bookman Old Style"/>
        </w:rPr>
        <w:t xml:space="preserve"> </w:t>
      </w:r>
      <w:r>
        <w:rPr>
          <w:rFonts w:ascii="Bookman Old Style" w:hAnsi="Bookman Old Style"/>
        </w:rPr>
        <w:t xml:space="preserve">heard </w:t>
      </w:r>
      <w:r w:rsidRPr="00C527A1">
        <w:rPr>
          <w:rFonts w:ascii="Bookman Old Style" w:hAnsi="Bookman Old Style"/>
        </w:rPr>
        <w:t>normal</w:t>
      </w:r>
      <w:r>
        <w:rPr>
          <w:rFonts w:ascii="Bookman Old Style" w:hAnsi="Bookman Old Style"/>
        </w:rPr>
        <w:t>ly in children, thin adults, and pregnant women or after exercise</w:t>
      </w:r>
      <w:r w:rsidRPr="00C527A1">
        <w:rPr>
          <w:rFonts w:ascii="Bookman Old Style" w:hAnsi="Bookman Old Style"/>
        </w:rPr>
        <w:t>.</w:t>
      </w:r>
      <w:r>
        <w:rPr>
          <w:rFonts w:ascii="Bookman Old Style" w:hAnsi="Bookman Old Style"/>
        </w:rPr>
        <w:t xml:space="preserve"> It is also called </w:t>
      </w:r>
      <w:r w:rsidRPr="002B3024">
        <w:rPr>
          <w:rFonts w:ascii="Bookman Old Style" w:hAnsi="Bookman Old Style"/>
          <w:b/>
        </w:rPr>
        <w:t>S</w:t>
      </w:r>
      <w:r w:rsidRPr="002B3024">
        <w:rPr>
          <w:rFonts w:ascii="Bookman Old Style" w:hAnsi="Bookman Old Style"/>
          <w:b/>
          <w:vertAlign w:val="subscript"/>
        </w:rPr>
        <w:t>3</w:t>
      </w:r>
      <w:r>
        <w:rPr>
          <w:rFonts w:ascii="Bookman Old Style" w:hAnsi="Bookman Old Style"/>
        </w:rPr>
        <w:t>.</w:t>
      </w:r>
    </w:p>
    <w:p w:rsidR="00E27657" w:rsidRDefault="00E27657"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 xml:space="preserve">It is caused by the </w:t>
      </w:r>
      <w:r>
        <w:rPr>
          <w:rFonts w:ascii="Bookman Old Style" w:hAnsi="Bookman Old Style"/>
        </w:rPr>
        <w:t>striking of the blood to the wall</w:t>
      </w:r>
      <w:r w:rsidR="000A1CC7">
        <w:rPr>
          <w:rFonts w:ascii="Bookman Old Style" w:hAnsi="Bookman Old Style"/>
        </w:rPr>
        <w:t xml:space="preserve"> of ventricles during rapid filling phase of ventricular diastole</w:t>
      </w:r>
      <w:r w:rsidRPr="00C527A1">
        <w:rPr>
          <w:rFonts w:ascii="Bookman Old Style" w:hAnsi="Bookman Old Style"/>
        </w:rPr>
        <w:t>.</w:t>
      </w:r>
    </w:p>
    <w:p w:rsidR="00E27657" w:rsidRPr="00C527A1" w:rsidRDefault="00E27657"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 xml:space="preserve">It occurs </w:t>
      </w:r>
      <w:r w:rsidR="000A1CC7">
        <w:rPr>
          <w:rFonts w:ascii="Bookman Old Style" w:hAnsi="Bookman Old Style"/>
        </w:rPr>
        <w:t>in the early diastole</w:t>
      </w:r>
      <w:r w:rsidRPr="00C527A1">
        <w:rPr>
          <w:rFonts w:ascii="Bookman Old Style" w:hAnsi="Bookman Old Style"/>
        </w:rPr>
        <w:t xml:space="preserve"> in relation to cardiac cycle.</w:t>
      </w:r>
    </w:p>
    <w:p w:rsidR="00E02DBF" w:rsidRDefault="00E02DBF" w:rsidP="00E27657">
      <w:pPr>
        <w:pStyle w:val="Style2"/>
        <w:adjustRightInd/>
        <w:spacing w:before="120"/>
        <w:rPr>
          <w:rFonts w:ascii="Bookman Old Style" w:hAnsi="Bookman Old Style"/>
          <w:b/>
          <w:bCs/>
          <w:u w:val="single"/>
        </w:rPr>
      </w:pPr>
    </w:p>
    <w:p w:rsidR="00E27657" w:rsidRDefault="00E27657" w:rsidP="00E27657">
      <w:pPr>
        <w:pStyle w:val="Style2"/>
        <w:adjustRightInd/>
        <w:spacing w:before="120"/>
        <w:rPr>
          <w:rFonts w:ascii="Bookman Old Style" w:hAnsi="Bookman Old Style"/>
          <w:b/>
          <w:bCs/>
          <w:u w:val="single"/>
        </w:rPr>
      </w:pPr>
      <w:r>
        <w:rPr>
          <w:rFonts w:ascii="Bookman Old Style" w:hAnsi="Bookman Old Style"/>
          <w:b/>
          <w:bCs/>
          <w:u w:val="single"/>
        </w:rPr>
        <w:lastRenderedPageBreak/>
        <w:t>Fourth heart sound:</w:t>
      </w:r>
    </w:p>
    <w:p w:rsidR="00E27657" w:rsidRPr="00C527A1" w:rsidRDefault="00E27657"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 xml:space="preserve">It </w:t>
      </w:r>
      <w:r w:rsidR="00E173F5">
        <w:rPr>
          <w:rFonts w:ascii="Bookman Old Style" w:hAnsi="Bookman Old Style"/>
        </w:rPr>
        <w:t>may be heard</w:t>
      </w:r>
      <w:r w:rsidRPr="00C527A1">
        <w:rPr>
          <w:rFonts w:ascii="Bookman Old Style" w:hAnsi="Bookman Old Style"/>
        </w:rPr>
        <w:t xml:space="preserve"> norma</w:t>
      </w:r>
      <w:r w:rsidR="00E173F5">
        <w:rPr>
          <w:rFonts w:ascii="Bookman Old Style" w:hAnsi="Bookman Old Style"/>
        </w:rPr>
        <w:t>l</w:t>
      </w:r>
      <w:r w:rsidRPr="00C527A1">
        <w:rPr>
          <w:rFonts w:ascii="Bookman Old Style" w:hAnsi="Bookman Old Style"/>
        </w:rPr>
        <w:t>l</w:t>
      </w:r>
      <w:r w:rsidR="00E173F5">
        <w:rPr>
          <w:rFonts w:ascii="Bookman Old Style" w:hAnsi="Bookman Old Style"/>
        </w:rPr>
        <w:t>y in older people</w:t>
      </w:r>
      <w:r w:rsidRPr="00C527A1">
        <w:rPr>
          <w:rFonts w:ascii="Bookman Old Style" w:hAnsi="Bookman Old Style"/>
        </w:rPr>
        <w:t>.</w:t>
      </w:r>
      <w:r>
        <w:rPr>
          <w:rFonts w:ascii="Bookman Old Style" w:hAnsi="Bookman Old Style"/>
        </w:rPr>
        <w:t xml:space="preserve"> It is also called </w:t>
      </w:r>
      <w:r w:rsidRPr="003B5DD1">
        <w:rPr>
          <w:rFonts w:ascii="Bookman Old Style" w:hAnsi="Bookman Old Style"/>
          <w:b/>
        </w:rPr>
        <w:t>S</w:t>
      </w:r>
      <w:r w:rsidR="00E173F5" w:rsidRPr="003B5DD1">
        <w:rPr>
          <w:rFonts w:ascii="Bookman Old Style" w:hAnsi="Bookman Old Style"/>
          <w:b/>
          <w:vertAlign w:val="subscript"/>
        </w:rPr>
        <w:t>4</w:t>
      </w:r>
      <w:r>
        <w:rPr>
          <w:rFonts w:ascii="Bookman Old Style" w:hAnsi="Bookman Old Style"/>
        </w:rPr>
        <w:t>.</w:t>
      </w:r>
    </w:p>
    <w:p w:rsidR="00E27657" w:rsidRDefault="00E27657"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 xml:space="preserve">It is caused by the </w:t>
      </w:r>
      <w:r w:rsidR="00E173F5">
        <w:rPr>
          <w:rFonts w:ascii="Bookman Old Style" w:hAnsi="Bookman Old Style"/>
        </w:rPr>
        <w:t>forceful contraction of atria.</w:t>
      </w:r>
    </w:p>
    <w:p w:rsidR="00E27657" w:rsidRDefault="00E27657" w:rsidP="00442170">
      <w:pPr>
        <w:pStyle w:val="Style2"/>
        <w:numPr>
          <w:ilvl w:val="0"/>
          <w:numId w:val="6"/>
        </w:numPr>
        <w:adjustRightInd/>
        <w:spacing w:before="120"/>
        <w:ind w:left="426" w:hanging="426"/>
        <w:rPr>
          <w:rFonts w:ascii="Bookman Old Style" w:hAnsi="Bookman Old Style"/>
        </w:rPr>
      </w:pPr>
      <w:r w:rsidRPr="00C527A1">
        <w:rPr>
          <w:rFonts w:ascii="Bookman Old Style" w:hAnsi="Bookman Old Style"/>
        </w:rPr>
        <w:t xml:space="preserve">It occurs </w:t>
      </w:r>
      <w:r w:rsidR="00E173F5">
        <w:rPr>
          <w:rFonts w:ascii="Bookman Old Style" w:hAnsi="Bookman Old Style"/>
        </w:rPr>
        <w:t>just before the first heart sound during late diastole in relation to car</w:t>
      </w:r>
      <w:r w:rsidRPr="00C527A1">
        <w:rPr>
          <w:rFonts w:ascii="Bookman Old Style" w:hAnsi="Bookman Old Style"/>
        </w:rPr>
        <w:t>diac cycle.</w:t>
      </w:r>
    </w:p>
    <w:p w:rsidR="00854BCB" w:rsidRDefault="00854BCB" w:rsidP="00854BCB">
      <w:pPr>
        <w:pStyle w:val="Style2"/>
        <w:adjustRightInd/>
        <w:spacing w:before="120"/>
        <w:rPr>
          <w:rFonts w:ascii="Bookman Old Style" w:hAnsi="Bookman Old Style"/>
        </w:rPr>
      </w:pPr>
    </w:p>
    <w:p w:rsidR="00854BCB" w:rsidRDefault="00854BCB" w:rsidP="00854BCB">
      <w:pPr>
        <w:pStyle w:val="Style2"/>
        <w:adjustRightInd/>
        <w:spacing w:before="120"/>
        <w:rPr>
          <w:rFonts w:ascii="Bookman Old Style" w:hAnsi="Bookman Old Style"/>
        </w:rPr>
      </w:pPr>
      <w:r>
        <w:rPr>
          <w:rFonts w:ascii="Bookman Old Style" w:hAnsi="Bookman Old Style"/>
          <w:b/>
          <w:bCs/>
          <w:u w:val="single"/>
        </w:rPr>
        <w:t>IDENTIFICATION OF HEART SOUNDS IN A PHONOCARDIOGRAM</w:t>
      </w:r>
    </w:p>
    <w:p w:rsidR="002B3024" w:rsidRDefault="00854BCB" w:rsidP="002B3024">
      <w:pPr>
        <w:pStyle w:val="Style2"/>
        <w:adjustRightInd/>
        <w:spacing w:before="120" w:after="120"/>
        <w:jc w:val="both"/>
        <w:rPr>
          <w:rFonts w:ascii="Bookman Old Style" w:hAnsi="Bookman Old Style"/>
        </w:rPr>
      </w:pPr>
      <w:r>
        <w:rPr>
          <w:rFonts w:ascii="Bookman Old Style" w:hAnsi="Bookman Old Style"/>
        </w:rPr>
        <w:t xml:space="preserve">We can identify the first and second heart sounds in a phonocardiogram by locating the periods of the ventricular systole and diastole. </w:t>
      </w:r>
    </w:p>
    <w:p w:rsidR="002B3024" w:rsidRDefault="00854BCB" w:rsidP="00442170">
      <w:pPr>
        <w:pStyle w:val="Style2"/>
        <w:numPr>
          <w:ilvl w:val="0"/>
          <w:numId w:val="35"/>
        </w:numPr>
        <w:adjustRightInd/>
        <w:spacing w:before="120" w:after="120"/>
        <w:ind w:left="426" w:hanging="426"/>
        <w:jc w:val="both"/>
        <w:rPr>
          <w:rFonts w:ascii="Bookman Old Style" w:hAnsi="Bookman Old Style"/>
        </w:rPr>
      </w:pPr>
      <w:r>
        <w:rPr>
          <w:rFonts w:ascii="Bookman Old Style" w:hAnsi="Bookman Old Style"/>
        </w:rPr>
        <w:t>As we know that the first heart sound (S</w:t>
      </w:r>
      <w:r w:rsidRPr="00FD77D7">
        <w:rPr>
          <w:rFonts w:ascii="Bookman Old Style" w:hAnsi="Bookman Old Style"/>
          <w:vertAlign w:val="subscript"/>
        </w:rPr>
        <w:t>1</w:t>
      </w:r>
      <w:r>
        <w:rPr>
          <w:rFonts w:ascii="Bookman Old Style" w:hAnsi="Bookman Old Style"/>
        </w:rPr>
        <w:t>) occurs at the beginning of systole and the second heart sound (S</w:t>
      </w:r>
      <w:r w:rsidRPr="00FD77D7">
        <w:rPr>
          <w:rFonts w:ascii="Bookman Old Style" w:hAnsi="Bookman Old Style"/>
          <w:vertAlign w:val="subscript"/>
        </w:rPr>
        <w:t>2</w:t>
      </w:r>
      <w:r>
        <w:rPr>
          <w:rFonts w:ascii="Bookman Old Style" w:hAnsi="Bookman Old Style"/>
        </w:rPr>
        <w:t xml:space="preserve">) occurs at the beginning of diastole, so the period between </w:t>
      </w:r>
      <w:r w:rsidR="0044721B">
        <w:rPr>
          <w:rFonts w:ascii="Bookman Old Style" w:hAnsi="Bookman Old Style"/>
        </w:rPr>
        <w:t>(</w:t>
      </w:r>
      <w:r>
        <w:rPr>
          <w:rFonts w:ascii="Bookman Old Style" w:hAnsi="Bookman Old Style"/>
        </w:rPr>
        <w:t>S</w:t>
      </w:r>
      <w:r w:rsidRPr="00FD77D7">
        <w:rPr>
          <w:rFonts w:ascii="Bookman Old Style" w:hAnsi="Bookman Old Style"/>
          <w:vertAlign w:val="subscript"/>
        </w:rPr>
        <w:t>1</w:t>
      </w:r>
      <w:r w:rsidR="0044721B">
        <w:rPr>
          <w:rFonts w:ascii="Bookman Old Style" w:hAnsi="Bookman Old Style"/>
        </w:rPr>
        <w:t>)</w:t>
      </w:r>
      <w:r>
        <w:rPr>
          <w:rFonts w:ascii="Bookman Old Style" w:hAnsi="Bookman Old Style"/>
        </w:rPr>
        <w:t xml:space="preserve"> and </w:t>
      </w:r>
      <w:r w:rsidR="0044721B">
        <w:rPr>
          <w:rFonts w:ascii="Bookman Old Style" w:hAnsi="Bookman Old Style"/>
        </w:rPr>
        <w:t>(S</w:t>
      </w:r>
      <w:r w:rsidR="0044721B" w:rsidRPr="00FD77D7">
        <w:rPr>
          <w:rFonts w:ascii="Bookman Old Style" w:hAnsi="Bookman Old Style"/>
          <w:vertAlign w:val="subscript"/>
        </w:rPr>
        <w:t>2</w:t>
      </w:r>
      <w:r w:rsidR="0044721B">
        <w:rPr>
          <w:rFonts w:ascii="Bookman Old Style" w:hAnsi="Bookman Old Style"/>
        </w:rPr>
        <w:t xml:space="preserve">) </w:t>
      </w:r>
      <w:r>
        <w:rPr>
          <w:rFonts w:ascii="Bookman Old Style" w:hAnsi="Bookman Old Style"/>
        </w:rPr>
        <w:t xml:space="preserve">should be systole and the period between </w:t>
      </w:r>
      <w:r w:rsidR="0044721B">
        <w:rPr>
          <w:rFonts w:ascii="Bookman Old Style" w:hAnsi="Bookman Old Style"/>
        </w:rPr>
        <w:t>(S</w:t>
      </w:r>
      <w:r w:rsidR="0044721B" w:rsidRPr="00FD77D7">
        <w:rPr>
          <w:rFonts w:ascii="Bookman Old Style" w:hAnsi="Bookman Old Style"/>
          <w:vertAlign w:val="subscript"/>
        </w:rPr>
        <w:t>2</w:t>
      </w:r>
      <w:r w:rsidR="0044721B">
        <w:rPr>
          <w:rFonts w:ascii="Bookman Old Style" w:hAnsi="Bookman Old Style"/>
        </w:rPr>
        <w:t xml:space="preserve">) </w:t>
      </w:r>
      <w:r>
        <w:rPr>
          <w:rFonts w:ascii="Bookman Old Style" w:hAnsi="Bookman Old Style"/>
        </w:rPr>
        <w:t xml:space="preserve">and the next </w:t>
      </w:r>
      <w:r w:rsidR="00E344EF">
        <w:rPr>
          <w:rFonts w:ascii="Bookman Old Style" w:hAnsi="Bookman Old Style"/>
        </w:rPr>
        <w:t>(S</w:t>
      </w:r>
      <w:r w:rsidR="00E344EF" w:rsidRPr="00FD77D7">
        <w:rPr>
          <w:rFonts w:ascii="Bookman Old Style" w:hAnsi="Bookman Old Style"/>
          <w:vertAlign w:val="subscript"/>
        </w:rPr>
        <w:t>1</w:t>
      </w:r>
      <w:r w:rsidR="00E344EF">
        <w:rPr>
          <w:rFonts w:ascii="Bookman Old Style" w:hAnsi="Bookman Old Style"/>
        </w:rPr>
        <w:t xml:space="preserve">) </w:t>
      </w:r>
      <w:r>
        <w:rPr>
          <w:rFonts w:ascii="Bookman Old Style" w:hAnsi="Bookman Old Style"/>
        </w:rPr>
        <w:t xml:space="preserve">should be diastole. </w:t>
      </w:r>
    </w:p>
    <w:p w:rsidR="002B3024" w:rsidRDefault="00854BCB" w:rsidP="00442170">
      <w:pPr>
        <w:pStyle w:val="Style2"/>
        <w:numPr>
          <w:ilvl w:val="0"/>
          <w:numId w:val="35"/>
        </w:numPr>
        <w:adjustRightInd/>
        <w:spacing w:before="120" w:after="120"/>
        <w:ind w:left="426" w:hanging="426"/>
        <w:jc w:val="both"/>
        <w:rPr>
          <w:rFonts w:ascii="Bookman Old Style" w:hAnsi="Bookman Old Style"/>
        </w:rPr>
      </w:pPr>
      <w:r>
        <w:rPr>
          <w:rFonts w:ascii="Bookman Old Style" w:hAnsi="Bookman Old Style"/>
        </w:rPr>
        <w:t xml:space="preserve">Since the period of ventricular diastole is longer than that of ventricular systole in a cardiac cycle of a healthy individual, </w:t>
      </w:r>
      <w:r w:rsidR="002B3024">
        <w:rPr>
          <w:rFonts w:ascii="Bookman Old Style" w:hAnsi="Bookman Old Style"/>
        </w:rPr>
        <w:t>hence</w:t>
      </w:r>
      <w:r>
        <w:rPr>
          <w:rFonts w:ascii="Bookman Old Style" w:hAnsi="Bookman Old Style"/>
        </w:rPr>
        <w:t xml:space="preserve"> we can label the longer interval between the heart sounds as “diastole” and the shorter interval as “systole”. </w:t>
      </w:r>
    </w:p>
    <w:p w:rsidR="002B3024" w:rsidRDefault="00854BCB" w:rsidP="00442170">
      <w:pPr>
        <w:pStyle w:val="Style2"/>
        <w:numPr>
          <w:ilvl w:val="0"/>
          <w:numId w:val="35"/>
        </w:numPr>
        <w:adjustRightInd/>
        <w:spacing w:before="120" w:after="120"/>
        <w:ind w:left="426" w:hanging="426"/>
        <w:jc w:val="both"/>
        <w:rPr>
          <w:rFonts w:ascii="Bookman Old Style" w:hAnsi="Bookman Old Style"/>
        </w:rPr>
      </w:pPr>
      <w:r>
        <w:rPr>
          <w:rFonts w:ascii="Bookman Old Style" w:hAnsi="Bookman Old Style"/>
        </w:rPr>
        <w:t xml:space="preserve">Once </w:t>
      </w:r>
      <w:r w:rsidR="00E7347F">
        <w:rPr>
          <w:rFonts w:ascii="Bookman Old Style" w:hAnsi="Bookman Old Style"/>
        </w:rPr>
        <w:t>systole</w:t>
      </w:r>
      <w:r>
        <w:rPr>
          <w:rFonts w:ascii="Bookman Old Style" w:hAnsi="Bookman Old Style"/>
        </w:rPr>
        <w:t xml:space="preserve"> and diastole are located, we can easily label the </w:t>
      </w:r>
      <w:r w:rsidR="00E7347F">
        <w:rPr>
          <w:rFonts w:ascii="Bookman Old Style" w:hAnsi="Bookman Old Style"/>
        </w:rPr>
        <w:t xml:space="preserve">heart </w:t>
      </w:r>
      <w:r>
        <w:rPr>
          <w:rFonts w:ascii="Bookman Old Style" w:hAnsi="Bookman Old Style"/>
        </w:rPr>
        <w:t>sound occurring at the beginning of systole as “S</w:t>
      </w:r>
      <w:r w:rsidRPr="00FD77D7">
        <w:rPr>
          <w:rFonts w:ascii="Bookman Old Style" w:hAnsi="Bookman Old Style"/>
          <w:vertAlign w:val="subscript"/>
        </w:rPr>
        <w:t>1</w:t>
      </w:r>
      <w:r w:rsidR="00E7347F">
        <w:rPr>
          <w:rFonts w:ascii="Bookman Old Style" w:hAnsi="Bookman Old Style"/>
        </w:rPr>
        <w:t>” and the heart sound occurring at the beginning of diastole as “S</w:t>
      </w:r>
      <w:r w:rsidR="00E7347F" w:rsidRPr="00FD77D7">
        <w:rPr>
          <w:rFonts w:ascii="Bookman Old Style" w:hAnsi="Bookman Old Style"/>
          <w:vertAlign w:val="subscript"/>
        </w:rPr>
        <w:t>2</w:t>
      </w:r>
      <w:r w:rsidR="00E7347F">
        <w:rPr>
          <w:rFonts w:ascii="Bookman Old Style" w:hAnsi="Bookman Old Style"/>
        </w:rPr>
        <w:t xml:space="preserve">”. </w:t>
      </w:r>
    </w:p>
    <w:p w:rsidR="00E344EF" w:rsidRPr="00E344EF" w:rsidRDefault="00E344EF" w:rsidP="002B3024">
      <w:pPr>
        <w:pStyle w:val="Style2"/>
        <w:adjustRightInd/>
        <w:spacing w:before="120" w:after="120"/>
        <w:jc w:val="both"/>
        <w:rPr>
          <w:rFonts w:ascii="Bookman Old Style" w:hAnsi="Bookman Old Style"/>
        </w:rPr>
      </w:pPr>
      <w:r>
        <w:rPr>
          <w:rFonts w:ascii="Bookman Old Style" w:hAnsi="Bookman Old Style"/>
        </w:rPr>
        <w:t>So to recap, we can identify the heart sounds based on their character and time interval of separation.</w:t>
      </w:r>
    </w:p>
    <w:p w:rsidR="00E30708" w:rsidRPr="00C527A1" w:rsidRDefault="00E173F5" w:rsidP="000612A8">
      <w:pPr>
        <w:pStyle w:val="Style2"/>
        <w:adjustRightInd/>
        <w:spacing w:before="120" w:after="120"/>
        <w:rPr>
          <w:rFonts w:ascii="Bookman Old Style" w:hAnsi="Bookman Old Style"/>
          <w:b/>
          <w:bCs/>
          <w:u w:val="single"/>
        </w:rPr>
      </w:pPr>
      <w:r>
        <w:rPr>
          <w:rFonts w:ascii="Bookman Old Style" w:hAnsi="Bookman Old Style"/>
          <w:b/>
          <w:bCs/>
          <w:u w:val="single"/>
        </w:rPr>
        <w:t xml:space="preserve">PHYSIOLOGICAL </w:t>
      </w:r>
      <w:r w:rsidR="00C527A1" w:rsidRPr="00C527A1">
        <w:rPr>
          <w:rFonts w:ascii="Bookman Old Style" w:hAnsi="Bookman Old Style"/>
          <w:b/>
          <w:bCs/>
          <w:u w:val="single"/>
        </w:rPr>
        <w:t xml:space="preserve">SPLITTING OF </w:t>
      </w:r>
      <w:r>
        <w:rPr>
          <w:rFonts w:ascii="Bookman Old Style" w:hAnsi="Bookman Old Style"/>
          <w:b/>
          <w:bCs/>
          <w:u w:val="single"/>
        </w:rPr>
        <w:t>THE SECOND HEART SOUND</w:t>
      </w:r>
    </w:p>
    <w:p w:rsidR="002B3024" w:rsidRDefault="00E30708" w:rsidP="00442170">
      <w:pPr>
        <w:pStyle w:val="Style1"/>
        <w:numPr>
          <w:ilvl w:val="0"/>
          <w:numId w:val="38"/>
        </w:numPr>
        <w:adjustRightInd/>
        <w:spacing w:after="120"/>
        <w:ind w:left="426" w:right="72" w:hanging="426"/>
        <w:jc w:val="both"/>
        <w:rPr>
          <w:rFonts w:ascii="Bookman Old Style" w:hAnsi="Bookman Old Style"/>
          <w:sz w:val="26"/>
          <w:szCs w:val="26"/>
        </w:rPr>
      </w:pPr>
      <w:r w:rsidRPr="00C527A1">
        <w:rPr>
          <w:rFonts w:ascii="Bookman Old Style" w:hAnsi="Bookman Old Style"/>
          <w:sz w:val="26"/>
          <w:szCs w:val="26"/>
        </w:rPr>
        <w:t xml:space="preserve">If either the first </w:t>
      </w:r>
      <w:r w:rsidR="00E173F5" w:rsidRPr="00C527A1">
        <w:rPr>
          <w:rFonts w:ascii="Bookman Old Style" w:hAnsi="Bookman Old Style"/>
          <w:sz w:val="22"/>
          <w:szCs w:val="22"/>
        </w:rPr>
        <w:t>or</w:t>
      </w:r>
      <w:r w:rsidRPr="00C527A1">
        <w:rPr>
          <w:rFonts w:ascii="Bookman Old Style" w:hAnsi="Bookman Old Style"/>
          <w:sz w:val="22"/>
          <w:szCs w:val="22"/>
        </w:rPr>
        <w:t xml:space="preserve"> </w:t>
      </w:r>
      <w:r w:rsidRPr="00C527A1">
        <w:rPr>
          <w:rFonts w:ascii="Bookman Old Style" w:hAnsi="Bookman Old Style"/>
          <w:sz w:val="26"/>
          <w:szCs w:val="26"/>
        </w:rPr>
        <w:t>second head sound has two distinct components</w:t>
      </w:r>
      <w:r w:rsidR="000612A8">
        <w:rPr>
          <w:rFonts w:ascii="Bookman Old Style" w:hAnsi="Bookman Old Style"/>
          <w:sz w:val="26"/>
          <w:szCs w:val="26"/>
        </w:rPr>
        <w:t>,</w:t>
      </w:r>
      <w:r w:rsidRPr="00C527A1">
        <w:rPr>
          <w:rFonts w:ascii="Bookman Old Style" w:hAnsi="Bookman Old Style"/>
          <w:sz w:val="26"/>
          <w:szCs w:val="26"/>
        </w:rPr>
        <w:t xml:space="preserve"> they are said to be split.</w:t>
      </w:r>
      <w:r w:rsidR="00E344EF">
        <w:rPr>
          <w:rFonts w:ascii="Bookman Old Style" w:hAnsi="Bookman Old Style"/>
          <w:sz w:val="26"/>
          <w:szCs w:val="26"/>
        </w:rPr>
        <w:t xml:space="preserve"> </w:t>
      </w:r>
    </w:p>
    <w:p w:rsidR="002B3024" w:rsidRDefault="00E30708" w:rsidP="00442170">
      <w:pPr>
        <w:pStyle w:val="Style1"/>
        <w:numPr>
          <w:ilvl w:val="0"/>
          <w:numId w:val="38"/>
        </w:numPr>
        <w:adjustRightInd/>
        <w:spacing w:after="120"/>
        <w:ind w:left="426" w:right="72" w:hanging="426"/>
        <w:jc w:val="both"/>
        <w:rPr>
          <w:rFonts w:ascii="Bookman Old Style" w:hAnsi="Bookman Old Style"/>
          <w:sz w:val="26"/>
          <w:szCs w:val="26"/>
        </w:rPr>
      </w:pPr>
      <w:r w:rsidRPr="00C527A1">
        <w:rPr>
          <w:rFonts w:ascii="Bookman Old Style" w:hAnsi="Bookman Old Style"/>
          <w:sz w:val="26"/>
          <w:szCs w:val="26"/>
        </w:rPr>
        <w:t>Indeed, second heart sound splitting is a no</w:t>
      </w:r>
      <w:r w:rsidR="000612A8">
        <w:rPr>
          <w:rFonts w:ascii="Bookman Old Style" w:hAnsi="Bookman Old Style"/>
          <w:sz w:val="26"/>
          <w:szCs w:val="26"/>
        </w:rPr>
        <w:t>r</w:t>
      </w:r>
      <w:r w:rsidRPr="00C527A1">
        <w:rPr>
          <w:rFonts w:ascii="Bookman Old Style" w:hAnsi="Bookman Old Style"/>
          <w:sz w:val="26"/>
          <w:szCs w:val="26"/>
        </w:rPr>
        <w:t>ma</w:t>
      </w:r>
      <w:r w:rsidR="000612A8">
        <w:rPr>
          <w:rFonts w:ascii="Bookman Old Style" w:hAnsi="Bookman Old Style"/>
          <w:sz w:val="26"/>
          <w:szCs w:val="26"/>
        </w:rPr>
        <w:t>l</w:t>
      </w:r>
      <w:r w:rsidRPr="00C527A1">
        <w:rPr>
          <w:rFonts w:ascii="Bookman Old Style" w:hAnsi="Bookman Old Style"/>
          <w:sz w:val="26"/>
          <w:szCs w:val="26"/>
        </w:rPr>
        <w:t xml:space="preserve"> phy</w:t>
      </w:r>
      <w:r w:rsidR="000612A8">
        <w:rPr>
          <w:rFonts w:ascii="Bookman Old Style" w:hAnsi="Bookman Old Style"/>
          <w:sz w:val="26"/>
          <w:szCs w:val="26"/>
        </w:rPr>
        <w:t xml:space="preserve">siological phenomenon that may occur </w:t>
      </w:r>
      <w:r w:rsidRPr="00C527A1">
        <w:rPr>
          <w:rFonts w:ascii="Bookman Old Style" w:hAnsi="Bookman Old Style"/>
          <w:sz w:val="26"/>
          <w:szCs w:val="26"/>
        </w:rPr>
        <w:t xml:space="preserve">during </w:t>
      </w:r>
      <w:r w:rsidR="000612A8">
        <w:rPr>
          <w:rFonts w:ascii="Bookman Old Style" w:hAnsi="Bookman Old Style"/>
          <w:sz w:val="26"/>
          <w:szCs w:val="26"/>
        </w:rPr>
        <w:t xml:space="preserve">deep </w:t>
      </w:r>
      <w:r w:rsidRPr="00C527A1">
        <w:rPr>
          <w:rFonts w:ascii="Bookman Old Style" w:hAnsi="Bookman Old Style"/>
          <w:sz w:val="26"/>
          <w:szCs w:val="26"/>
        </w:rPr>
        <w:t>inspiration</w:t>
      </w:r>
      <w:r w:rsidR="000612A8">
        <w:rPr>
          <w:rFonts w:ascii="Bookman Old Style" w:hAnsi="Bookman Old Style"/>
          <w:i/>
          <w:iCs/>
          <w:sz w:val="26"/>
          <w:szCs w:val="26"/>
        </w:rPr>
        <w:t>.</w:t>
      </w:r>
      <w:r w:rsidR="000612A8">
        <w:rPr>
          <w:rFonts w:ascii="Bookman Old Style" w:hAnsi="Bookman Old Style"/>
          <w:sz w:val="26"/>
          <w:szCs w:val="26"/>
        </w:rPr>
        <w:t xml:space="preserve"> </w:t>
      </w:r>
    </w:p>
    <w:p w:rsidR="005B0B6B" w:rsidRDefault="000612A8" w:rsidP="00442170">
      <w:pPr>
        <w:pStyle w:val="Style1"/>
        <w:numPr>
          <w:ilvl w:val="0"/>
          <w:numId w:val="38"/>
        </w:numPr>
        <w:adjustRightInd/>
        <w:spacing w:after="120"/>
        <w:ind w:left="426" w:right="72" w:hanging="426"/>
        <w:jc w:val="both"/>
        <w:rPr>
          <w:rFonts w:ascii="Bookman Old Style" w:hAnsi="Bookman Old Style"/>
          <w:sz w:val="26"/>
          <w:szCs w:val="26"/>
        </w:rPr>
      </w:pPr>
      <w:r>
        <w:rPr>
          <w:rFonts w:ascii="Bookman Old Style" w:hAnsi="Bookman Old Style"/>
          <w:sz w:val="26"/>
          <w:szCs w:val="26"/>
        </w:rPr>
        <w:t>As a person takes a deep breath, the chest wall expands and the int</w:t>
      </w:r>
      <w:r w:rsidR="00B935B0">
        <w:rPr>
          <w:rFonts w:ascii="Bookman Old Style" w:hAnsi="Bookman Old Style"/>
          <w:sz w:val="26"/>
          <w:szCs w:val="26"/>
        </w:rPr>
        <w:t>r</w:t>
      </w:r>
      <w:r>
        <w:rPr>
          <w:rFonts w:ascii="Bookman Old Style" w:hAnsi="Bookman Old Style"/>
          <w:sz w:val="26"/>
          <w:szCs w:val="26"/>
        </w:rPr>
        <w:t xml:space="preserve">a-thoracic pressure falls due to which superior and inferior venae cavae becomes dilated and more blood returns to the right atrium. Because of more filling of the right ventricle as compared to the left ventricle during deep inspiration, the right </w:t>
      </w:r>
      <w:r w:rsidR="00B935B0">
        <w:rPr>
          <w:rFonts w:ascii="Bookman Old Style" w:hAnsi="Bookman Old Style"/>
          <w:sz w:val="26"/>
          <w:szCs w:val="26"/>
        </w:rPr>
        <w:t>ventricle</w:t>
      </w:r>
      <w:r>
        <w:rPr>
          <w:rFonts w:ascii="Bookman Old Style" w:hAnsi="Bookman Old Style"/>
          <w:sz w:val="26"/>
          <w:szCs w:val="26"/>
        </w:rPr>
        <w:t xml:space="preserve"> takes more time to contract and empty during systole, so the pulmonary valve</w:t>
      </w:r>
      <w:r w:rsidR="005B0B6B">
        <w:rPr>
          <w:rFonts w:ascii="Bookman Old Style" w:hAnsi="Bookman Old Style"/>
          <w:sz w:val="26"/>
          <w:szCs w:val="26"/>
        </w:rPr>
        <w:t xml:space="preserve"> will close a little</w:t>
      </w:r>
      <w:r w:rsidR="00B935B0">
        <w:rPr>
          <w:rFonts w:ascii="Bookman Old Style" w:hAnsi="Bookman Old Style"/>
          <w:sz w:val="26"/>
          <w:szCs w:val="26"/>
        </w:rPr>
        <w:t xml:space="preserve"> later than aortic valve that will cause spli</w:t>
      </w:r>
      <w:r w:rsidR="005B0B6B">
        <w:rPr>
          <w:rFonts w:ascii="Bookman Old Style" w:hAnsi="Bookman Old Style"/>
          <w:sz w:val="26"/>
          <w:szCs w:val="26"/>
        </w:rPr>
        <w:t>tting of the second heart sound.</w:t>
      </w:r>
    </w:p>
    <w:p w:rsidR="00E02DBF" w:rsidRPr="005B0B6B" w:rsidRDefault="005B0B6B" w:rsidP="00442170">
      <w:pPr>
        <w:pStyle w:val="Style1"/>
        <w:numPr>
          <w:ilvl w:val="0"/>
          <w:numId w:val="38"/>
        </w:numPr>
        <w:adjustRightInd/>
        <w:spacing w:after="120"/>
        <w:ind w:left="426" w:right="72" w:hanging="426"/>
        <w:jc w:val="both"/>
        <w:rPr>
          <w:rFonts w:ascii="Bookman Old Style" w:hAnsi="Bookman Old Style"/>
          <w:sz w:val="26"/>
          <w:szCs w:val="26"/>
        </w:rPr>
      </w:pPr>
      <w:r>
        <w:rPr>
          <w:rFonts w:ascii="Bookman Old Style" w:hAnsi="Bookman Old Style"/>
          <w:sz w:val="26"/>
          <w:szCs w:val="26"/>
        </w:rPr>
        <w:t>We</w:t>
      </w:r>
      <w:r w:rsidR="00B935B0">
        <w:rPr>
          <w:rFonts w:ascii="Bookman Old Style" w:hAnsi="Bookman Old Style"/>
          <w:sz w:val="26"/>
          <w:szCs w:val="26"/>
        </w:rPr>
        <w:t xml:space="preserve"> can hear a clear “dub, dub” when we auscultate the heart at either aortic or pulmonary areas during deep inspiration. This is what we call physiological splitting of the second heart sound.</w:t>
      </w:r>
      <w:r w:rsidR="00E344EF">
        <w:rPr>
          <w:rFonts w:ascii="Bookman Old Style" w:hAnsi="Bookman Old Style"/>
          <w:sz w:val="26"/>
          <w:szCs w:val="26"/>
        </w:rPr>
        <w:t xml:space="preserve"> </w:t>
      </w:r>
      <w:r w:rsidR="00E344EF" w:rsidRPr="005B0B6B">
        <w:rPr>
          <w:rFonts w:ascii="Bookman Old Style" w:hAnsi="Bookman Old Style"/>
          <w:sz w:val="26"/>
          <w:szCs w:val="26"/>
        </w:rPr>
        <w:t xml:space="preserve">Although this splitting can only be appreciated by the human ear only if the two components </w:t>
      </w:r>
      <w:r>
        <w:rPr>
          <w:rFonts w:ascii="Bookman Old Style" w:hAnsi="Bookman Old Style"/>
          <w:sz w:val="26"/>
          <w:szCs w:val="26"/>
        </w:rPr>
        <w:t xml:space="preserve">of the sound </w:t>
      </w:r>
      <w:r w:rsidR="00E344EF" w:rsidRPr="005B0B6B">
        <w:rPr>
          <w:rFonts w:ascii="Bookman Old Style" w:hAnsi="Bookman Old Style"/>
          <w:sz w:val="26"/>
          <w:szCs w:val="26"/>
        </w:rPr>
        <w:t>are separated by more than 0.2 seconds.</w:t>
      </w:r>
    </w:p>
    <w:p w:rsidR="00E02DBF" w:rsidRDefault="00E02DBF" w:rsidP="00E02DBF">
      <w:pPr>
        <w:pStyle w:val="Style1"/>
        <w:adjustRightInd/>
        <w:ind w:right="72"/>
        <w:jc w:val="both"/>
        <w:rPr>
          <w:rFonts w:ascii="Bookman Old Style" w:hAnsi="Bookman Old Style"/>
          <w:sz w:val="26"/>
          <w:szCs w:val="26"/>
        </w:rPr>
      </w:pPr>
    </w:p>
    <w:p w:rsidR="00E02DBF" w:rsidRDefault="00E02DBF" w:rsidP="00E02DBF">
      <w:pPr>
        <w:pStyle w:val="Style1"/>
        <w:adjustRightInd/>
        <w:ind w:right="72"/>
        <w:jc w:val="both"/>
        <w:rPr>
          <w:rFonts w:ascii="Bookman Old Style" w:hAnsi="Bookman Old Style"/>
          <w:sz w:val="26"/>
          <w:szCs w:val="26"/>
        </w:rPr>
      </w:pPr>
    </w:p>
    <w:p w:rsidR="00E7347F" w:rsidRPr="00396FCF" w:rsidRDefault="00E7347F" w:rsidP="00E02DBF">
      <w:pPr>
        <w:pStyle w:val="Style1"/>
        <w:adjustRightInd/>
        <w:ind w:right="72"/>
        <w:jc w:val="center"/>
        <w:rPr>
          <w:rFonts w:ascii="Bookman Old Style" w:hAnsi="Bookman Old Style" w:cs="Arial"/>
          <w:b/>
          <w:bCs/>
          <w:w w:val="103"/>
          <w:sz w:val="32"/>
          <w:szCs w:val="32"/>
          <w:u w:val="single"/>
        </w:rPr>
      </w:pPr>
      <w:r w:rsidRPr="00396FCF">
        <w:rPr>
          <w:rFonts w:ascii="Bookman Old Style" w:hAnsi="Bookman Old Style" w:cs="Arial"/>
          <w:b/>
          <w:bCs/>
          <w:w w:val="103"/>
          <w:sz w:val="32"/>
          <w:szCs w:val="32"/>
          <w:u w:val="single"/>
        </w:rPr>
        <w:lastRenderedPageBreak/>
        <w:t>CARDIOVASCULAR PRACTICALS-2</w:t>
      </w:r>
    </w:p>
    <w:p w:rsidR="00E7347F" w:rsidRPr="00396FCF" w:rsidRDefault="00E7347F" w:rsidP="00396FCF">
      <w:pPr>
        <w:pStyle w:val="Style1"/>
        <w:adjustRightInd/>
        <w:spacing w:before="120" w:after="240"/>
        <w:jc w:val="center"/>
        <w:rPr>
          <w:rFonts w:ascii="Bookman Old Style" w:hAnsi="Bookman Old Style" w:cs="Arial"/>
          <w:b/>
          <w:bCs/>
          <w:w w:val="103"/>
          <w:sz w:val="32"/>
          <w:szCs w:val="32"/>
          <w:u w:val="single"/>
        </w:rPr>
      </w:pPr>
      <w:r w:rsidRPr="00396FCF">
        <w:rPr>
          <w:rFonts w:ascii="Bookman Old Style" w:hAnsi="Bookman Old Style" w:cs="Arial"/>
          <w:b/>
          <w:bCs/>
          <w:w w:val="103"/>
          <w:sz w:val="32"/>
          <w:szCs w:val="32"/>
          <w:u w:val="single"/>
        </w:rPr>
        <w:t>THE ELECTROCARDIOGRAPHY (ECG)</w:t>
      </w:r>
    </w:p>
    <w:p w:rsidR="00E7347F" w:rsidRPr="00E7347F" w:rsidRDefault="00E7347F" w:rsidP="00E7347F">
      <w:pPr>
        <w:pStyle w:val="Style2"/>
        <w:adjustRightInd/>
        <w:spacing w:before="240" w:line="281" w:lineRule="auto"/>
        <w:rPr>
          <w:rStyle w:val="CharacterStyle1"/>
          <w:rFonts w:ascii="Bookman Old Style" w:hAnsi="Bookman Old Style" w:cs="Tahoma"/>
          <w:b/>
          <w:bCs/>
          <w:u w:val="single"/>
        </w:rPr>
      </w:pPr>
      <w:r w:rsidRPr="00E7347F">
        <w:rPr>
          <w:rStyle w:val="CharacterStyle1"/>
          <w:rFonts w:ascii="Bookman Old Style" w:hAnsi="Bookman Old Style" w:cs="Tahoma"/>
          <w:b/>
          <w:bCs/>
          <w:u w:val="single"/>
        </w:rPr>
        <w:t>OBJECTIVE</w:t>
      </w:r>
      <w:r w:rsidR="00E02DBF">
        <w:rPr>
          <w:rStyle w:val="CharacterStyle1"/>
          <w:rFonts w:ascii="Bookman Old Style" w:hAnsi="Bookman Old Style" w:cs="Tahoma"/>
          <w:b/>
          <w:bCs/>
          <w:u w:val="single"/>
        </w:rPr>
        <w:t>S</w:t>
      </w:r>
      <w:r w:rsidRPr="00E7347F">
        <w:rPr>
          <w:rStyle w:val="CharacterStyle1"/>
          <w:rFonts w:ascii="Bookman Old Style" w:hAnsi="Bookman Old Style" w:cs="Tahoma"/>
          <w:b/>
          <w:bCs/>
          <w:u w:val="single"/>
        </w:rPr>
        <w:t xml:space="preserve"> </w:t>
      </w:r>
    </w:p>
    <w:p w:rsidR="00E7347F" w:rsidRPr="00E7347F" w:rsidRDefault="00E7347F" w:rsidP="00396FCF">
      <w:pPr>
        <w:pStyle w:val="Style5"/>
        <w:spacing w:before="120" w:after="240" w:line="240" w:lineRule="auto"/>
        <w:rPr>
          <w:rStyle w:val="CharacterStyle4"/>
          <w:rFonts w:ascii="Bookman Old Style" w:hAnsi="Bookman Old Style"/>
          <w:sz w:val="24"/>
          <w:szCs w:val="22"/>
        </w:rPr>
      </w:pPr>
      <w:r w:rsidRPr="00E7347F">
        <w:rPr>
          <w:rStyle w:val="CharacterStyle4"/>
          <w:rFonts w:ascii="Bookman Old Style" w:hAnsi="Bookman Old Style"/>
          <w:sz w:val="24"/>
          <w:szCs w:val="22"/>
        </w:rPr>
        <w:t xml:space="preserve">To understand and </w:t>
      </w:r>
      <w:r w:rsidR="00E02DBF">
        <w:rPr>
          <w:rStyle w:val="CharacterStyle4"/>
          <w:rFonts w:ascii="Bookman Old Style" w:hAnsi="Bookman Old Style"/>
          <w:sz w:val="24"/>
          <w:szCs w:val="22"/>
        </w:rPr>
        <w:t>record normal electrocardiogram</w:t>
      </w:r>
    </w:p>
    <w:p w:rsidR="00E7347F" w:rsidRPr="00E7347F" w:rsidRDefault="00E7347F" w:rsidP="00E7347F">
      <w:pPr>
        <w:pStyle w:val="Style5"/>
        <w:spacing w:before="120" w:line="240" w:lineRule="auto"/>
        <w:rPr>
          <w:rStyle w:val="CharacterStyle4"/>
          <w:rFonts w:ascii="Bookman Old Style" w:hAnsi="Bookman Old Style" w:cs="Tahoma"/>
          <w:b/>
          <w:bCs/>
          <w:sz w:val="22"/>
          <w:szCs w:val="22"/>
          <w:u w:val="single"/>
        </w:rPr>
      </w:pPr>
      <w:r w:rsidRPr="00E7347F">
        <w:rPr>
          <w:rStyle w:val="CharacterStyle4"/>
          <w:rFonts w:ascii="Bookman Old Style" w:hAnsi="Bookman Old Style" w:cs="Tahoma"/>
          <w:b/>
          <w:bCs/>
          <w:sz w:val="24"/>
          <w:u w:val="single"/>
        </w:rPr>
        <w:t>EQUIPMENT AND METHODS</w:t>
      </w:r>
    </w:p>
    <w:p w:rsidR="00E7347F" w:rsidRPr="00E7347F" w:rsidRDefault="00E7347F" w:rsidP="00C32CAE">
      <w:pPr>
        <w:pStyle w:val="Style5"/>
        <w:numPr>
          <w:ilvl w:val="0"/>
          <w:numId w:val="7"/>
        </w:numPr>
        <w:spacing w:before="120" w:after="120" w:line="240" w:lineRule="auto"/>
        <w:rPr>
          <w:rStyle w:val="CharacterStyle4"/>
          <w:rFonts w:ascii="Bookman Old Style" w:hAnsi="Bookman Old Style" w:cs="Tahoma"/>
          <w:b/>
          <w:bCs/>
          <w:sz w:val="22"/>
          <w:szCs w:val="20"/>
          <w:u w:val="single"/>
        </w:rPr>
      </w:pPr>
      <w:r w:rsidRPr="00E7347F">
        <w:rPr>
          <w:rStyle w:val="CharacterStyle4"/>
          <w:rFonts w:ascii="Bookman Old Style" w:hAnsi="Bookman Old Style" w:cs="Tahoma"/>
          <w:b/>
          <w:bCs/>
          <w:sz w:val="22"/>
          <w:szCs w:val="20"/>
          <w:u w:val="single"/>
        </w:rPr>
        <w:t>ECG PAPER</w:t>
      </w:r>
    </w:p>
    <w:p w:rsidR="005D6C98" w:rsidRDefault="00E344EF" w:rsidP="00F55C3D">
      <w:pPr>
        <w:pStyle w:val="Style1"/>
        <w:adjustRightInd/>
        <w:spacing w:before="36"/>
        <w:jc w:val="both"/>
        <w:rPr>
          <w:rFonts w:ascii="Bookman Old Style" w:hAnsi="Bookman Old Style" w:cs="Arial"/>
          <w:sz w:val="24"/>
          <w:szCs w:val="24"/>
        </w:rPr>
      </w:pPr>
      <w:r>
        <w:rPr>
          <w:rFonts w:ascii="Bookman Old Style" w:hAnsi="Bookman Old Style" w:cs="Arial"/>
          <w:sz w:val="24"/>
          <w:szCs w:val="24"/>
        </w:rPr>
        <w:t>The ECG is recorded on graph</w:t>
      </w:r>
      <w:r w:rsidR="00E7347F" w:rsidRPr="00E7347F">
        <w:rPr>
          <w:rFonts w:ascii="Bookman Old Style" w:hAnsi="Bookman Old Style" w:cs="Arial"/>
          <w:sz w:val="24"/>
          <w:szCs w:val="24"/>
        </w:rPr>
        <w:t xml:space="preserve"> paper and the lines are 1mm apart. On the vertical axis </w:t>
      </w:r>
      <w:r w:rsidR="00E7347F" w:rsidRPr="00E7347F">
        <w:rPr>
          <w:rFonts w:ascii="Bookman Old Style" w:hAnsi="Bookman Old Style" w:cs="Arial"/>
          <w:spacing w:val="-1"/>
          <w:sz w:val="24"/>
          <w:szCs w:val="24"/>
        </w:rPr>
        <w:t xml:space="preserve">changes of voltage are recorded while on the horizontal axis time is measured in seconds. </w:t>
      </w:r>
      <w:r w:rsidR="00CB645B">
        <w:rPr>
          <w:rFonts w:ascii="Bookman Old Style" w:hAnsi="Bookman Old Style" w:cs="Arial"/>
          <w:spacing w:val="-1"/>
          <w:sz w:val="24"/>
          <w:szCs w:val="24"/>
        </w:rPr>
        <w:t>On the horizontal axis,</w:t>
      </w:r>
      <w:r w:rsidR="00F55C3D">
        <w:rPr>
          <w:rFonts w:ascii="Bookman Old Style" w:hAnsi="Bookman Old Style" w:cs="Arial"/>
          <w:spacing w:val="-1"/>
          <w:sz w:val="24"/>
          <w:szCs w:val="24"/>
        </w:rPr>
        <w:t xml:space="preserve"> t</w:t>
      </w:r>
      <w:r w:rsidR="00CB645B">
        <w:rPr>
          <w:rFonts w:ascii="Bookman Old Style" w:hAnsi="Bookman Old Style" w:cs="Arial"/>
          <w:spacing w:val="-1"/>
          <w:sz w:val="24"/>
          <w:szCs w:val="24"/>
        </w:rPr>
        <w:t xml:space="preserve">he graph paper has </w:t>
      </w:r>
      <w:r w:rsidR="00F55C3D">
        <w:rPr>
          <w:rFonts w:ascii="Bookman Old Style" w:hAnsi="Bookman Old Style" w:cs="Arial"/>
          <w:spacing w:val="-1"/>
          <w:sz w:val="24"/>
          <w:szCs w:val="24"/>
        </w:rPr>
        <w:t>large</w:t>
      </w:r>
      <w:r w:rsidR="00CB645B">
        <w:rPr>
          <w:rFonts w:ascii="Bookman Old Style" w:hAnsi="Bookman Old Style" w:cs="Arial"/>
          <w:spacing w:val="-1"/>
          <w:sz w:val="24"/>
          <w:szCs w:val="24"/>
        </w:rPr>
        <w:t xml:space="preserve"> squares </w:t>
      </w:r>
      <w:r w:rsidR="00F55C3D">
        <w:rPr>
          <w:rFonts w:ascii="Bookman Old Style" w:hAnsi="Bookman Old Style" w:cs="Arial"/>
          <w:spacing w:val="-1"/>
          <w:sz w:val="24"/>
          <w:szCs w:val="24"/>
        </w:rPr>
        <w:t xml:space="preserve">of 5 mm length </w:t>
      </w:r>
      <w:r w:rsidR="00CB645B">
        <w:rPr>
          <w:rFonts w:ascii="Bookman Old Style" w:hAnsi="Bookman Old Style" w:cs="Arial"/>
          <w:spacing w:val="-1"/>
          <w:sz w:val="24"/>
          <w:szCs w:val="24"/>
        </w:rPr>
        <w:t xml:space="preserve">and then </w:t>
      </w:r>
      <w:r w:rsidR="00F55C3D">
        <w:rPr>
          <w:rFonts w:ascii="Bookman Old Style" w:hAnsi="Bookman Old Style" w:cs="Arial"/>
          <w:spacing w:val="-1"/>
          <w:sz w:val="24"/>
          <w:szCs w:val="24"/>
        </w:rPr>
        <w:t>each large</w:t>
      </w:r>
      <w:r w:rsidR="00CB645B">
        <w:rPr>
          <w:rFonts w:ascii="Bookman Old Style" w:hAnsi="Bookman Old Style" w:cs="Arial"/>
          <w:spacing w:val="-1"/>
          <w:sz w:val="24"/>
          <w:szCs w:val="24"/>
        </w:rPr>
        <w:t xml:space="preserve"> square contains 5 small squares</w:t>
      </w:r>
      <w:r w:rsidR="00F55C3D">
        <w:rPr>
          <w:rFonts w:ascii="Bookman Old Style" w:hAnsi="Bookman Old Style" w:cs="Arial"/>
          <w:spacing w:val="-1"/>
          <w:sz w:val="24"/>
          <w:szCs w:val="24"/>
        </w:rPr>
        <w:t xml:space="preserve"> of 1 mm length</w:t>
      </w:r>
      <w:r w:rsidR="00CB645B">
        <w:rPr>
          <w:rFonts w:ascii="Bookman Old Style" w:hAnsi="Bookman Old Style" w:cs="Arial"/>
          <w:spacing w:val="-1"/>
          <w:sz w:val="24"/>
          <w:szCs w:val="24"/>
        </w:rPr>
        <w:t xml:space="preserve">. </w:t>
      </w:r>
      <w:r>
        <w:rPr>
          <w:rFonts w:ascii="Bookman Old Style" w:hAnsi="Bookman Old Style" w:cs="Arial"/>
          <w:spacing w:val="-1"/>
          <w:sz w:val="24"/>
          <w:szCs w:val="24"/>
        </w:rPr>
        <w:t>Normally the ECG machine is calibrated</w:t>
      </w:r>
      <w:r w:rsidR="00364616">
        <w:rPr>
          <w:rFonts w:ascii="Bookman Old Style" w:hAnsi="Bookman Old Style" w:cs="Arial"/>
          <w:spacing w:val="-1"/>
          <w:sz w:val="24"/>
          <w:szCs w:val="24"/>
        </w:rPr>
        <w:t xml:space="preserve"> to move or pull the paper at a rate of 25 mm/sec.</w:t>
      </w:r>
      <w:r>
        <w:rPr>
          <w:rFonts w:ascii="Bookman Old Style" w:hAnsi="Bookman Old Style" w:cs="Arial"/>
          <w:spacing w:val="-1"/>
          <w:sz w:val="24"/>
          <w:szCs w:val="24"/>
        </w:rPr>
        <w:t xml:space="preserve"> </w:t>
      </w:r>
      <w:r w:rsidR="00E7347F" w:rsidRPr="00E7347F">
        <w:rPr>
          <w:rFonts w:ascii="Bookman Old Style" w:hAnsi="Bookman Old Style" w:cs="Arial"/>
          <w:sz w:val="24"/>
          <w:szCs w:val="24"/>
        </w:rPr>
        <w:t>Therefore</w:t>
      </w:r>
      <w:r w:rsidR="00CB645B">
        <w:rPr>
          <w:rFonts w:ascii="Bookman Old Style" w:hAnsi="Bookman Old Style" w:cs="Arial"/>
          <w:sz w:val="24"/>
          <w:szCs w:val="24"/>
        </w:rPr>
        <w:t>, horizontally,</w:t>
      </w:r>
      <w:r w:rsidR="00E7347F" w:rsidRPr="00E7347F">
        <w:rPr>
          <w:rFonts w:ascii="Bookman Old Style" w:hAnsi="Bookman Old Style" w:cs="Arial"/>
          <w:sz w:val="24"/>
          <w:szCs w:val="24"/>
        </w:rPr>
        <w:t xml:space="preserve"> </w:t>
      </w:r>
      <w:r w:rsidR="00F55C3D">
        <w:rPr>
          <w:rFonts w:ascii="Bookman Old Style" w:hAnsi="Bookman Old Style" w:cs="Arial"/>
          <w:sz w:val="24"/>
          <w:szCs w:val="24"/>
        </w:rPr>
        <w:t xml:space="preserve">one small square of </w:t>
      </w:r>
      <w:r w:rsidR="00E7347F" w:rsidRPr="00E7347F">
        <w:rPr>
          <w:rFonts w:ascii="Bookman Old Style" w:hAnsi="Bookman Old Style" w:cs="Arial"/>
          <w:sz w:val="24"/>
          <w:szCs w:val="24"/>
        </w:rPr>
        <w:t>l</w:t>
      </w:r>
      <w:r w:rsidR="00E7347F">
        <w:rPr>
          <w:rFonts w:ascii="Bookman Old Style" w:hAnsi="Bookman Old Style" w:cs="Arial"/>
          <w:sz w:val="24"/>
          <w:szCs w:val="24"/>
        </w:rPr>
        <w:t xml:space="preserve"> </w:t>
      </w:r>
      <w:r w:rsidR="00E7347F" w:rsidRPr="00E7347F">
        <w:rPr>
          <w:rFonts w:ascii="Bookman Old Style" w:hAnsi="Bookman Old Style" w:cs="Arial"/>
          <w:sz w:val="24"/>
          <w:szCs w:val="24"/>
        </w:rPr>
        <w:t>mm</w:t>
      </w:r>
      <w:r w:rsidR="00F55C3D">
        <w:rPr>
          <w:rFonts w:ascii="Bookman Old Style" w:hAnsi="Bookman Old Style" w:cs="Arial"/>
          <w:sz w:val="24"/>
          <w:szCs w:val="24"/>
        </w:rPr>
        <w:t xml:space="preserve"> length</w:t>
      </w:r>
      <w:r w:rsidR="00E7347F" w:rsidRPr="00E7347F">
        <w:rPr>
          <w:rFonts w:ascii="Bookman Old Style" w:hAnsi="Bookman Old Style" w:cs="Arial"/>
          <w:sz w:val="24"/>
          <w:szCs w:val="24"/>
        </w:rPr>
        <w:t xml:space="preserve"> represents 0.04 seconds.</w:t>
      </w:r>
    </w:p>
    <w:p w:rsidR="005D6C98" w:rsidRDefault="005D6C98" w:rsidP="00F55C3D">
      <w:pPr>
        <w:pStyle w:val="Style1"/>
        <w:adjustRightInd/>
        <w:spacing w:before="36"/>
        <w:jc w:val="both"/>
        <w:rPr>
          <w:rFonts w:ascii="Bookman Old Style" w:hAnsi="Bookman Old Style" w:cs="Arial"/>
          <w:sz w:val="24"/>
          <w:szCs w:val="24"/>
        </w:rPr>
      </w:pPr>
    </w:p>
    <w:p w:rsidR="00E7347F" w:rsidRPr="00E7347F" w:rsidRDefault="007A3D02" w:rsidP="005D6C98">
      <w:pPr>
        <w:pStyle w:val="Style1"/>
        <w:adjustRightInd/>
        <w:spacing w:before="36"/>
        <w:jc w:val="center"/>
        <w:rPr>
          <w:rFonts w:ascii="Bookman Old Style" w:hAnsi="Bookman Old Style" w:cs="Arial"/>
          <w:sz w:val="24"/>
          <w:szCs w:val="24"/>
        </w:rPr>
      </w:pPr>
      <w:r>
        <w:rPr>
          <w:rFonts w:ascii="Bookman Old Style" w:hAnsi="Bookman Old Style" w:cs="Arial"/>
          <w:noProof/>
          <w:sz w:val="24"/>
          <w:szCs w:val="24"/>
          <w:lang w:val="en-AU"/>
        </w:rPr>
        <w:drawing>
          <wp:inline distT="0" distB="0" distL="0" distR="0">
            <wp:extent cx="4057650" cy="3905250"/>
            <wp:effectExtent l="19050" t="0" r="0" b="0"/>
            <wp:docPr id="86" name="Picture 86" descr="C:\Users\Mustafa\Pictures\Screen-Shot-2012-04-19-at-10.06.59-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Mustafa\Pictures\Screen-Shot-2012-04-19-at-10.06.59-AM.png"/>
                    <pic:cNvPicPr>
                      <a:picLocks noChangeAspect="1" noChangeArrowheads="1"/>
                    </pic:cNvPicPr>
                  </pic:nvPicPr>
                  <pic:blipFill>
                    <a:blip r:embed="rId12">
                      <a:lum bright="-30000" contrast="52000"/>
                      <a:grayscl/>
                    </a:blip>
                    <a:srcRect/>
                    <a:stretch>
                      <a:fillRect/>
                    </a:stretch>
                  </pic:blipFill>
                  <pic:spPr bwMode="auto">
                    <a:xfrm>
                      <a:off x="0" y="0"/>
                      <a:ext cx="4057650" cy="3905250"/>
                    </a:xfrm>
                    <a:prstGeom prst="rect">
                      <a:avLst/>
                    </a:prstGeom>
                    <a:noFill/>
                    <a:ln w="9525">
                      <a:noFill/>
                      <a:miter lim="800000"/>
                      <a:headEnd/>
                      <a:tailEnd/>
                    </a:ln>
                  </pic:spPr>
                </pic:pic>
              </a:graphicData>
            </a:graphic>
          </wp:inline>
        </w:drawing>
      </w:r>
    </w:p>
    <w:p w:rsidR="00E7347F" w:rsidRPr="00E7347F" w:rsidRDefault="00E7347F" w:rsidP="00C32CAE">
      <w:pPr>
        <w:pStyle w:val="Style5"/>
        <w:numPr>
          <w:ilvl w:val="0"/>
          <w:numId w:val="7"/>
        </w:numPr>
        <w:spacing w:before="120" w:after="120" w:line="240" w:lineRule="auto"/>
        <w:rPr>
          <w:rStyle w:val="CharacterStyle4"/>
          <w:rFonts w:ascii="Bookman Old Style" w:hAnsi="Bookman Old Style" w:cs="Tahoma"/>
          <w:b/>
          <w:bCs/>
          <w:sz w:val="22"/>
          <w:szCs w:val="20"/>
          <w:u w:val="single"/>
        </w:rPr>
      </w:pPr>
      <w:r w:rsidRPr="00E7347F">
        <w:rPr>
          <w:rStyle w:val="CharacterStyle4"/>
          <w:rFonts w:ascii="Bookman Old Style" w:hAnsi="Bookman Old Style" w:cs="Tahoma"/>
          <w:b/>
          <w:bCs/>
          <w:sz w:val="22"/>
          <w:szCs w:val="20"/>
          <w:u w:val="single"/>
        </w:rPr>
        <w:t xml:space="preserve">BEFORE RECORDING </w:t>
      </w:r>
    </w:p>
    <w:p w:rsidR="005D6C98" w:rsidRDefault="00E7347F" w:rsidP="00C32CAE">
      <w:pPr>
        <w:pStyle w:val="Style1"/>
        <w:numPr>
          <w:ilvl w:val="0"/>
          <w:numId w:val="8"/>
        </w:numPr>
        <w:adjustRightInd/>
        <w:spacing w:before="120" w:after="120"/>
        <w:jc w:val="both"/>
        <w:rPr>
          <w:rFonts w:ascii="Bookman Old Style" w:hAnsi="Bookman Old Style" w:cs="Arial"/>
          <w:spacing w:val="9"/>
          <w:sz w:val="24"/>
          <w:szCs w:val="24"/>
        </w:rPr>
      </w:pPr>
      <w:r w:rsidRPr="00E7347F">
        <w:rPr>
          <w:rFonts w:ascii="Bookman Old Style" w:hAnsi="Bookman Old Style" w:cs="Arial"/>
          <w:spacing w:val="9"/>
          <w:sz w:val="24"/>
          <w:szCs w:val="24"/>
        </w:rPr>
        <w:t xml:space="preserve">The subject should be supine and relaxed. </w:t>
      </w:r>
    </w:p>
    <w:p w:rsidR="005D6C98" w:rsidRDefault="00E7347F" w:rsidP="00C32CAE">
      <w:pPr>
        <w:pStyle w:val="Style1"/>
        <w:numPr>
          <w:ilvl w:val="0"/>
          <w:numId w:val="8"/>
        </w:numPr>
        <w:adjustRightInd/>
        <w:spacing w:before="120" w:after="120"/>
        <w:jc w:val="both"/>
        <w:rPr>
          <w:rFonts w:ascii="Bookman Old Style" w:hAnsi="Bookman Old Style" w:cs="Arial"/>
          <w:sz w:val="24"/>
          <w:szCs w:val="24"/>
        </w:rPr>
      </w:pPr>
      <w:r w:rsidRPr="00E7347F">
        <w:rPr>
          <w:rFonts w:ascii="Bookman Old Style" w:hAnsi="Bookman Old Style" w:cs="Arial"/>
          <w:spacing w:val="9"/>
          <w:sz w:val="24"/>
          <w:szCs w:val="24"/>
        </w:rPr>
        <w:t xml:space="preserve">The temperature of the room should be </w:t>
      </w:r>
      <w:r w:rsidRPr="00E7347F">
        <w:rPr>
          <w:rFonts w:ascii="Bookman Old Style" w:hAnsi="Bookman Old Style" w:cs="Arial"/>
          <w:sz w:val="24"/>
          <w:szCs w:val="24"/>
        </w:rPr>
        <w:t xml:space="preserve">neither too hot nor too cold i.e. it should be comfortable (neutral). </w:t>
      </w:r>
    </w:p>
    <w:p w:rsidR="00E7347F" w:rsidRDefault="00E7347F" w:rsidP="00C32CAE">
      <w:pPr>
        <w:pStyle w:val="Style1"/>
        <w:numPr>
          <w:ilvl w:val="0"/>
          <w:numId w:val="8"/>
        </w:numPr>
        <w:adjustRightInd/>
        <w:spacing w:before="120" w:after="120"/>
        <w:jc w:val="both"/>
        <w:rPr>
          <w:rFonts w:ascii="Bookman Old Style" w:hAnsi="Bookman Old Style" w:cs="Arial"/>
          <w:sz w:val="24"/>
          <w:szCs w:val="24"/>
        </w:rPr>
      </w:pPr>
      <w:r w:rsidRPr="00E7347F">
        <w:rPr>
          <w:rFonts w:ascii="Bookman Old Style" w:hAnsi="Bookman Old Style" w:cs="Arial"/>
          <w:sz w:val="24"/>
          <w:szCs w:val="24"/>
        </w:rPr>
        <w:t>Sweating and muscle movements should be avoided so as to minimize artifacts.</w:t>
      </w:r>
    </w:p>
    <w:p w:rsidR="00893848" w:rsidRDefault="00893848" w:rsidP="00893848">
      <w:pPr>
        <w:pStyle w:val="Style1"/>
        <w:adjustRightInd/>
        <w:spacing w:before="120" w:after="120"/>
        <w:jc w:val="both"/>
        <w:rPr>
          <w:rFonts w:ascii="Bookman Old Style" w:hAnsi="Bookman Old Style" w:cs="Arial"/>
          <w:sz w:val="24"/>
          <w:szCs w:val="24"/>
        </w:rPr>
      </w:pPr>
    </w:p>
    <w:p w:rsidR="006B0F16" w:rsidRPr="00562ED3" w:rsidRDefault="00D4503C" w:rsidP="00C32CAE">
      <w:pPr>
        <w:widowControl/>
        <w:numPr>
          <w:ilvl w:val="0"/>
          <w:numId w:val="7"/>
        </w:numPr>
        <w:spacing w:after="120"/>
        <w:rPr>
          <w:rFonts w:ascii="Bookman Old Style" w:hAnsi="Bookman Old Style"/>
          <w:b/>
          <w:bCs/>
          <w:sz w:val="24"/>
          <w:szCs w:val="24"/>
          <w:u w:val="single"/>
        </w:rPr>
      </w:pPr>
      <w:r>
        <w:rPr>
          <w:rFonts w:ascii="Bookman Old Style" w:hAnsi="Bookman Old Style"/>
          <w:b/>
          <w:bCs/>
          <w:sz w:val="24"/>
          <w:szCs w:val="24"/>
          <w:u w:val="single"/>
        </w:rPr>
        <w:lastRenderedPageBreak/>
        <w:t>DEFINITION</w:t>
      </w:r>
      <w:r w:rsidR="006B0F16" w:rsidRPr="00562ED3">
        <w:rPr>
          <w:rFonts w:ascii="Bookman Old Style" w:hAnsi="Bookman Old Style"/>
          <w:b/>
          <w:bCs/>
          <w:sz w:val="24"/>
          <w:szCs w:val="24"/>
          <w:u w:val="single"/>
        </w:rPr>
        <w:t xml:space="preserve"> OF ECG</w:t>
      </w:r>
    </w:p>
    <w:p w:rsidR="00176198" w:rsidRPr="00364616" w:rsidRDefault="00A70B74" w:rsidP="00D4503C">
      <w:pPr>
        <w:widowControl/>
        <w:jc w:val="both"/>
        <w:rPr>
          <w:rFonts w:ascii="Bookman Old Style" w:hAnsi="Bookman Old Style"/>
          <w:b/>
          <w:sz w:val="24"/>
          <w:szCs w:val="24"/>
        </w:rPr>
      </w:pPr>
      <w:r>
        <w:rPr>
          <w:rFonts w:ascii="Bookman Old Style" w:hAnsi="Bookman Old Style"/>
          <w:sz w:val="24"/>
          <w:szCs w:val="24"/>
        </w:rPr>
        <w:t>Because the body fluids are good conductors of electricity, fluctuations in electrical potential during a cardiac cycle can be recorded extracellularly</w:t>
      </w:r>
      <w:r w:rsidR="00562ED3">
        <w:rPr>
          <w:rFonts w:ascii="Bookman Old Style" w:hAnsi="Bookman Old Style"/>
          <w:sz w:val="24"/>
          <w:szCs w:val="24"/>
        </w:rPr>
        <w:t xml:space="preserve"> by placing recording electrodes on the </w:t>
      </w:r>
      <w:r>
        <w:rPr>
          <w:rFonts w:ascii="Bookman Old Style" w:hAnsi="Bookman Old Style"/>
          <w:sz w:val="24"/>
          <w:szCs w:val="24"/>
        </w:rPr>
        <w:t xml:space="preserve">surface </w:t>
      </w:r>
      <w:r w:rsidR="00562ED3">
        <w:rPr>
          <w:rFonts w:ascii="Bookman Old Style" w:hAnsi="Bookman Old Style"/>
          <w:sz w:val="24"/>
          <w:szCs w:val="24"/>
        </w:rPr>
        <w:t>of the human body.</w:t>
      </w:r>
      <w:r>
        <w:rPr>
          <w:rFonts w:ascii="Bookman Old Style" w:hAnsi="Bookman Old Style"/>
          <w:sz w:val="24"/>
          <w:szCs w:val="24"/>
        </w:rPr>
        <w:t xml:space="preserve"> These </w:t>
      </w:r>
      <w:r w:rsidR="00D4503C">
        <w:rPr>
          <w:rFonts w:ascii="Bookman Old Style" w:hAnsi="Bookman Old Style"/>
          <w:sz w:val="24"/>
          <w:szCs w:val="24"/>
        </w:rPr>
        <w:t>electrical potentials represent the algebraic sum of the action potentials of myocardial fibers and when these are recorded by placing electrodes on the skin of human body, it is called electrocardiography or ECG.</w:t>
      </w:r>
      <w:r w:rsidR="00364616">
        <w:rPr>
          <w:rFonts w:ascii="Bookman Old Style" w:hAnsi="Bookman Old Style"/>
          <w:sz w:val="24"/>
          <w:szCs w:val="24"/>
        </w:rPr>
        <w:t xml:space="preserve"> Hence we can define the ECG as: </w:t>
      </w:r>
      <w:r w:rsidR="00364616" w:rsidRPr="00364616">
        <w:rPr>
          <w:rFonts w:ascii="Bookman Old Style" w:hAnsi="Bookman Old Style"/>
          <w:b/>
          <w:sz w:val="24"/>
          <w:szCs w:val="24"/>
        </w:rPr>
        <w:t xml:space="preserve">“the </w:t>
      </w:r>
      <w:r w:rsidR="005B0B6B">
        <w:rPr>
          <w:rFonts w:ascii="Bookman Old Style" w:hAnsi="Bookman Old Style"/>
          <w:b/>
          <w:sz w:val="24"/>
          <w:szCs w:val="24"/>
        </w:rPr>
        <w:t xml:space="preserve">algebraic </w:t>
      </w:r>
      <w:r w:rsidR="00364616" w:rsidRPr="00364616">
        <w:rPr>
          <w:rFonts w:ascii="Bookman Old Style" w:hAnsi="Bookman Old Style"/>
          <w:b/>
          <w:sz w:val="24"/>
          <w:szCs w:val="24"/>
        </w:rPr>
        <w:t xml:space="preserve">sum of all the electrical potentials </w:t>
      </w:r>
      <w:r w:rsidR="00442170">
        <w:rPr>
          <w:rFonts w:ascii="Bookman Old Style" w:hAnsi="Bookman Old Style"/>
          <w:b/>
          <w:sz w:val="24"/>
          <w:szCs w:val="24"/>
        </w:rPr>
        <w:t xml:space="preserve">of the heart </w:t>
      </w:r>
      <w:r w:rsidR="00364616" w:rsidRPr="00364616">
        <w:rPr>
          <w:rFonts w:ascii="Bookman Old Style" w:hAnsi="Bookman Old Style"/>
          <w:b/>
          <w:sz w:val="24"/>
          <w:szCs w:val="24"/>
        </w:rPr>
        <w:t>recorded from the body surface”</w:t>
      </w:r>
    </w:p>
    <w:p w:rsidR="00D4503C" w:rsidRDefault="00D4503C" w:rsidP="00D4503C">
      <w:pPr>
        <w:widowControl/>
        <w:jc w:val="both"/>
        <w:rPr>
          <w:rFonts w:ascii="Bookman Old Style" w:hAnsi="Bookman Old Style"/>
          <w:sz w:val="24"/>
          <w:szCs w:val="24"/>
        </w:rPr>
      </w:pPr>
    </w:p>
    <w:p w:rsidR="00D4503C" w:rsidRDefault="00D4503C" w:rsidP="00C32CAE">
      <w:pPr>
        <w:widowControl/>
        <w:numPr>
          <w:ilvl w:val="0"/>
          <w:numId w:val="7"/>
        </w:numPr>
        <w:spacing w:after="120"/>
        <w:rPr>
          <w:rFonts w:ascii="Bookman Old Style" w:hAnsi="Bookman Old Style"/>
          <w:b/>
          <w:bCs/>
          <w:sz w:val="24"/>
          <w:szCs w:val="24"/>
          <w:u w:val="single"/>
        </w:rPr>
      </w:pPr>
      <w:r>
        <w:rPr>
          <w:rFonts w:ascii="Bookman Old Style" w:hAnsi="Bookman Old Style"/>
          <w:b/>
          <w:bCs/>
          <w:sz w:val="24"/>
          <w:szCs w:val="24"/>
          <w:u w:val="single"/>
        </w:rPr>
        <w:t>LEADS</w:t>
      </w:r>
      <w:r w:rsidRPr="00562ED3">
        <w:rPr>
          <w:rFonts w:ascii="Bookman Old Style" w:hAnsi="Bookman Old Style"/>
          <w:b/>
          <w:bCs/>
          <w:sz w:val="24"/>
          <w:szCs w:val="24"/>
          <w:u w:val="single"/>
        </w:rPr>
        <w:t xml:space="preserve"> OF ECG</w:t>
      </w:r>
    </w:p>
    <w:p w:rsidR="00103745" w:rsidRPr="00495E54" w:rsidRDefault="00C061B1" w:rsidP="00495E54">
      <w:pPr>
        <w:pStyle w:val="ListParagraph"/>
        <w:widowControl/>
        <w:numPr>
          <w:ilvl w:val="0"/>
          <w:numId w:val="39"/>
        </w:numPr>
        <w:spacing w:before="120" w:after="120"/>
        <w:ind w:left="425" w:hanging="425"/>
        <w:contextualSpacing w:val="0"/>
        <w:jc w:val="both"/>
        <w:rPr>
          <w:rFonts w:ascii="Bookman Old Style" w:hAnsi="Bookman Old Style"/>
          <w:sz w:val="24"/>
          <w:szCs w:val="24"/>
        </w:rPr>
      </w:pPr>
      <w:r w:rsidRPr="00495E54">
        <w:rPr>
          <w:rFonts w:ascii="Bookman Old Style" w:hAnsi="Bookman Old Style"/>
          <w:sz w:val="24"/>
          <w:szCs w:val="24"/>
        </w:rPr>
        <w:t xml:space="preserve">A lead is a pair of electrodes joined together to record the potential difference between the two electrodes. </w:t>
      </w:r>
    </w:p>
    <w:p w:rsidR="00103745" w:rsidRPr="00495E54" w:rsidRDefault="00C061B1" w:rsidP="00495E54">
      <w:pPr>
        <w:pStyle w:val="ListParagraph"/>
        <w:widowControl/>
        <w:numPr>
          <w:ilvl w:val="0"/>
          <w:numId w:val="39"/>
        </w:numPr>
        <w:spacing w:before="120" w:after="120"/>
        <w:ind w:left="425" w:hanging="425"/>
        <w:contextualSpacing w:val="0"/>
        <w:jc w:val="both"/>
        <w:rPr>
          <w:rFonts w:ascii="Bookman Old Style" w:hAnsi="Bookman Old Style"/>
          <w:sz w:val="24"/>
          <w:szCs w:val="24"/>
        </w:rPr>
      </w:pPr>
      <w:r w:rsidRPr="00495E54">
        <w:rPr>
          <w:rFonts w:ascii="Bookman Old Style" w:hAnsi="Bookman Old Style"/>
          <w:sz w:val="24"/>
          <w:szCs w:val="24"/>
        </w:rPr>
        <w:t xml:space="preserve">There are 12 standard leads to record ECG. </w:t>
      </w:r>
    </w:p>
    <w:p w:rsidR="00103745" w:rsidRPr="00495E54" w:rsidRDefault="00C061B1" w:rsidP="00495E54">
      <w:pPr>
        <w:pStyle w:val="ListParagraph"/>
        <w:widowControl/>
        <w:numPr>
          <w:ilvl w:val="0"/>
          <w:numId w:val="39"/>
        </w:numPr>
        <w:spacing w:before="120" w:after="120"/>
        <w:ind w:left="425" w:hanging="425"/>
        <w:contextualSpacing w:val="0"/>
        <w:jc w:val="both"/>
        <w:rPr>
          <w:rFonts w:ascii="Bookman Old Style" w:hAnsi="Bookman Old Style"/>
          <w:sz w:val="24"/>
          <w:szCs w:val="24"/>
        </w:rPr>
      </w:pPr>
      <w:r w:rsidRPr="00495E54">
        <w:rPr>
          <w:rFonts w:ascii="Bookman Old Style" w:hAnsi="Bookman Old Style"/>
          <w:sz w:val="24"/>
          <w:szCs w:val="24"/>
        </w:rPr>
        <w:t xml:space="preserve">Each lead looks at heart from a different angle so as to locate an abnormality in the heart that can be detected by ECG. </w:t>
      </w:r>
    </w:p>
    <w:p w:rsidR="00103745" w:rsidRPr="00495E54" w:rsidRDefault="00C061B1" w:rsidP="00495E54">
      <w:pPr>
        <w:pStyle w:val="ListParagraph"/>
        <w:widowControl/>
        <w:numPr>
          <w:ilvl w:val="0"/>
          <w:numId w:val="39"/>
        </w:numPr>
        <w:spacing w:before="120" w:after="120"/>
        <w:ind w:left="425" w:hanging="425"/>
        <w:contextualSpacing w:val="0"/>
        <w:jc w:val="both"/>
        <w:rPr>
          <w:rFonts w:ascii="Bookman Old Style" w:hAnsi="Bookman Old Style"/>
          <w:sz w:val="24"/>
          <w:szCs w:val="24"/>
        </w:rPr>
      </w:pPr>
      <w:r w:rsidRPr="00495E54">
        <w:rPr>
          <w:rFonts w:ascii="Bookman Old Style" w:hAnsi="Bookman Old Style"/>
          <w:sz w:val="24"/>
          <w:szCs w:val="24"/>
        </w:rPr>
        <w:t xml:space="preserve">Out of 12 leads, 6 are limb leads and 6 are chest leads. </w:t>
      </w:r>
    </w:p>
    <w:p w:rsidR="00103745" w:rsidRPr="00495E54" w:rsidRDefault="00C061B1" w:rsidP="00495E54">
      <w:pPr>
        <w:pStyle w:val="ListParagraph"/>
        <w:widowControl/>
        <w:numPr>
          <w:ilvl w:val="0"/>
          <w:numId w:val="39"/>
        </w:numPr>
        <w:spacing w:before="120" w:after="120"/>
        <w:ind w:left="425" w:hanging="425"/>
        <w:contextualSpacing w:val="0"/>
        <w:jc w:val="both"/>
        <w:rPr>
          <w:rFonts w:ascii="Bookman Old Style" w:hAnsi="Bookman Old Style"/>
          <w:sz w:val="24"/>
          <w:szCs w:val="24"/>
        </w:rPr>
      </w:pPr>
      <w:r w:rsidRPr="00495E54">
        <w:rPr>
          <w:rFonts w:ascii="Bookman Old Style" w:hAnsi="Bookman Old Style"/>
          <w:sz w:val="24"/>
          <w:szCs w:val="24"/>
        </w:rPr>
        <w:t>Three of the limb leads are bipolar limb leads (Leads I, II and III) and three of them are unipolar (a</w:t>
      </w:r>
      <w:r w:rsidR="002C3BD2" w:rsidRPr="00495E54">
        <w:rPr>
          <w:rFonts w:ascii="Bookman Old Style" w:hAnsi="Bookman Old Style"/>
          <w:sz w:val="24"/>
          <w:szCs w:val="24"/>
        </w:rPr>
        <w:t>V</w:t>
      </w:r>
      <w:r w:rsidRPr="00495E54">
        <w:rPr>
          <w:rFonts w:ascii="Bookman Old Style" w:hAnsi="Bookman Old Style"/>
          <w:sz w:val="24"/>
          <w:szCs w:val="24"/>
        </w:rPr>
        <w:t>R, a</w:t>
      </w:r>
      <w:r w:rsidR="002C3BD2" w:rsidRPr="00495E54">
        <w:rPr>
          <w:rFonts w:ascii="Bookman Old Style" w:hAnsi="Bookman Old Style"/>
          <w:sz w:val="24"/>
          <w:szCs w:val="24"/>
        </w:rPr>
        <w:t>V</w:t>
      </w:r>
      <w:r w:rsidRPr="00495E54">
        <w:rPr>
          <w:rFonts w:ascii="Bookman Old Style" w:hAnsi="Bookman Old Style"/>
          <w:sz w:val="24"/>
          <w:szCs w:val="24"/>
        </w:rPr>
        <w:t>L and a</w:t>
      </w:r>
      <w:r w:rsidR="002C3BD2" w:rsidRPr="00495E54">
        <w:rPr>
          <w:rFonts w:ascii="Bookman Old Style" w:hAnsi="Bookman Old Style"/>
          <w:sz w:val="24"/>
          <w:szCs w:val="24"/>
        </w:rPr>
        <w:t>V</w:t>
      </w:r>
      <w:r w:rsidRPr="00495E54">
        <w:rPr>
          <w:rFonts w:ascii="Bookman Old Style" w:hAnsi="Bookman Old Style"/>
          <w:sz w:val="24"/>
          <w:szCs w:val="24"/>
        </w:rPr>
        <w:t xml:space="preserve">F), whereas, all the chest leads are unipolar.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3121"/>
        <w:gridCol w:w="3402"/>
        <w:gridCol w:w="3514"/>
      </w:tblGrid>
      <w:tr w:rsidR="00037154" w:rsidRPr="00037154" w:rsidTr="00442170">
        <w:trPr>
          <w:trHeight w:val="389"/>
          <w:jc w:val="center"/>
        </w:trPr>
        <w:tc>
          <w:tcPr>
            <w:tcW w:w="3121" w:type="dxa"/>
            <w:shd w:val="clear" w:color="auto" w:fill="auto"/>
            <w:tcMar>
              <w:top w:w="72" w:type="dxa"/>
              <w:left w:w="144" w:type="dxa"/>
              <w:bottom w:w="72" w:type="dxa"/>
              <w:right w:w="144" w:type="dxa"/>
            </w:tcMar>
            <w:vAlign w:val="center"/>
            <w:hideMark/>
          </w:tcPr>
          <w:p w:rsidR="00037154" w:rsidRPr="00037154" w:rsidRDefault="00442170" w:rsidP="00442170">
            <w:pPr>
              <w:widowControl/>
              <w:autoSpaceDE/>
              <w:autoSpaceDN/>
              <w:adjustRightInd/>
              <w:jc w:val="center"/>
              <w:rPr>
                <w:rFonts w:eastAsia="Times New Roman"/>
                <w:b/>
                <w:sz w:val="28"/>
                <w:szCs w:val="36"/>
                <w:lang w:eastAsia="en-US"/>
              </w:rPr>
            </w:pPr>
            <w:r>
              <w:rPr>
                <w:rFonts w:eastAsia="Times New Roman"/>
                <w:b/>
                <w:sz w:val="28"/>
                <w:szCs w:val="36"/>
                <w:lang w:eastAsia="en-US"/>
              </w:rPr>
              <w:t>Type of Lead</w:t>
            </w:r>
          </w:p>
        </w:tc>
        <w:tc>
          <w:tcPr>
            <w:tcW w:w="3402" w:type="dxa"/>
            <w:shd w:val="clear" w:color="auto" w:fill="auto"/>
            <w:tcMar>
              <w:top w:w="72" w:type="dxa"/>
              <w:left w:w="144" w:type="dxa"/>
              <w:bottom w:w="72" w:type="dxa"/>
              <w:right w:w="144" w:type="dxa"/>
            </w:tcMar>
            <w:vAlign w:val="center"/>
            <w:hideMark/>
          </w:tcPr>
          <w:p w:rsidR="00037154" w:rsidRPr="00037154" w:rsidRDefault="00037154" w:rsidP="00442170">
            <w:pPr>
              <w:widowControl/>
              <w:autoSpaceDE/>
              <w:autoSpaceDN/>
              <w:adjustRightInd/>
              <w:spacing w:before="134"/>
              <w:jc w:val="center"/>
              <w:textAlignment w:val="baseline"/>
              <w:rPr>
                <w:rFonts w:eastAsia="Times New Roman"/>
                <w:b/>
                <w:sz w:val="28"/>
                <w:szCs w:val="36"/>
                <w:lang w:eastAsia="en-US"/>
              </w:rPr>
            </w:pPr>
            <w:r w:rsidRPr="00037154">
              <w:rPr>
                <w:rFonts w:eastAsia="Times New Roman"/>
                <w:b/>
                <w:shadow/>
                <w:color w:val="000000" w:themeColor="text1"/>
                <w:kern w:val="24"/>
                <w:position w:val="1"/>
                <w:sz w:val="28"/>
                <w:szCs w:val="56"/>
                <w:lang w:eastAsia="en-US"/>
              </w:rPr>
              <w:t>Limb Leads</w:t>
            </w:r>
          </w:p>
        </w:tc>
        <w:tc>
          <w:tcPr>
            <w:tcW w:w="3514" w:type="dxa"/>
            <w:shd w:val="clear" w:color="auto" w:fill="auto"/>
            <w:tcMar>
              <w:top w:w="72" w:type="dxa"/>
              <w:left w:w="144" w:type="dxa"/>
              <w:bottom w:w="72" w:type="dxa"/>
              <w:right w:w="144" w:type="dxa"/>
            </w:tcMar>
            <w:vAlign w:val="center"/>
            <w:hideMark/>
          </w:tcPr>
          <w:p w:rsidR="00037154" w:rsidRPr="00037154" w:rsidRDefault="00037154" w:rsidP="00442170">
            <w:pPr>
              <w:widowControl/>
              <w:autoSpaceDE/>
              <w:autoSpaceDN/>
              <w:adjustRightInd/>
              <w:spacing w:before="134"/>
              <w:jc w:val="center"/>
              <w:textAlignment w:val="baseline"/>
              <w:rPr>
                <w:rFonts w:eastAsia="Times New Roman"/>
                <w:b/>
                <w:sz w:val="28"/>
                <w:szCs w:val="36"/>
                <w:lang w:eastAsia="en-US"/>
              </w:rPr>
            </w:pPr>
            <w:r w:rsidRPr="00037154">
              <w:rPr>
                <w:rFonts w:eastAsia="Times New Roman"/>
                <w:b/>
                <w:shadow/>
                <w:color w:val="000000" w:themeColor="text1"/>
                <w:kern w:val="24"/>
                <w:position w:val="1"/>
                <w:sz w:val="28"/>
                <w:szCs w:val="56"/>
                <w:lang w:eastAsia="en-US"/>
              </w:rPr>
              <w:t xml:space="preserve">Precordial </w:t>
            </w:r>
            <w:r w:rsidR="00442170">
              <w:rPr>
                <w:rFonts w:eastAsia="Times New Roman"/>
                <w:b/>
                <w:shadow/>
                <w:color w:val="000000" w:themeColor="text1"/>
                <w:kern w:val="24"/>
                <w:position w:val="1"/>
                <w:sz w:val="28"/>
                <w:szCs w:val="56"/>
                <w:lang w:eastAsia="en-US"/>
              </w:rPr>
              <w:t xml:space="preserve">or Chest </w:t>
            </w:r>
            <w:r w:rsidRPr="00037154">
              <w:rPr>
                <w:rFonts w:eastAsia="Times New Roman"/>
                <w:b/>
                <w:shadow/>
                <w:color w:val="000000" w:themeColor="text1"/>
                <w:kern w:val="24"/>
                <w:position w:val="1"/>
                <w:sz w:val="28"/>
                <w:szCs w:val="56"/>
                <w:lang w:eastAsia="en-US"/>
              </w:rPr>
              <w:t>Leads</w:t>
            </w:r>
          </w:p>
        </w:tc>
      </w:tr>
      <w:tr w:rsidR="00037154" w:rsidRPr="00037154" w:rsidTr="00442170">
        <w:trPr>
          <w:trHeight w:val="766"/>
          <w:jc w:val="center"/>
        </w:trPr>
        <w:tc>
          <w:tcPr>
            <w:tcW w:w="3121" w:type="dxa"/>
            <w:shd w:val="clear" w:color="auto" w:fill="auto"/>
            <w:tcMar>
              <w:top w:w="72" w:type="dxa"/>
              <w:left w:w="144" w:type="dxa"/>
              <w:bottom w:w="72" w:type="dxa"/>
              <w:right w:w="144" w:type="dxa"/>
            </w:tcMar>
            <w:vAlign w:val="center"/>
            <w:hideMark/>
          </w:tcPr>
          <w:p w:rsidR="00037154" w:rsidRPr="00037154" w:rsidRDefault="00037154" w:rsidP="00442170">
            <w:pPr>
              <w:widowControl/>
              <w:autoSpaceDE/>
              <w:autoSpaceDN/>
              <w:adjustRightInd/>
              <w:spacing w:before="134"/>
              <w:jc w:val="center"/>
              <w:textAlignment w:val="baseline"/>
              <w:rPr>
                <w:rFonts w:eastAsia="Times New Roman"/>
                <w:b/>
                <w:sz w:val="28"/>
                <w:szCs w:val="36"/>
                <w:lang w:eastAsia="en-US"/>
              </w:rPr>
            </w:pPr>
            <w:r w:rsidRPr="00037154">
              <w:rPr>
                <w:rFonts w:eastAsia="Times New Roman"/>
                <w:b/>
                <w:shadow/>
                <w:color w:val="000000" w:themeColor="text1"/>
                <w:kern w:val="24"/>
                <w:position w:val="1"/>
                <w:sz w:val="28"/>
                <w:szCs w:val="56"/>
                <w:lang w:eastAsia="en-US"/>
              </w:rPr>
              <w:t>Bipolar</w:t>
            </w:r>
          </w:p>
        </w:tc>
        <w:tc>
          <w:tcPr>
            <w:tcW w:w="3402" w:type="dxa"/>
            <w:shd w:val="clear" w:color="auto" w:fill="auto"/>
            <w:tcMar>
              <w:top w:w="72" w:type="dxa"/>
              <w:left w:w="144" w:type="dxa"/>
              <w:bottom w:w="72" w:type="dxa"/>
              <w:right w:w="144" w:type="dxa"/>
            </w:tcMar>
            <w:vAlign w:val="center"/>
            <w:hideMark/>
          </w:tcPr>
          <w:p w:rsidR="00037154" w:rsidRPr="00037154" w:rsidRDefault="00037154" w:rsidP="00442170">
            <w:pPr>
              <w:widowControl/>
              <w:autoSpaceDE/>
              <w:autoSpaceDN/>
              <w:adjustRightInd/>
              <w:spacing w:before="134"/>
              <w:jc w:val="center"/>
              <w:textAlignment w:val="baseline"/>
              <w:rPr>
                <w:rFonts w:eastAsia="Times New Roman"/>
                <w:b/>
                <w:sz w:val="28"/>
                <w:szCs w:val="36"/>
                <w:lang w:eastAsia="en-US"/>
              </w:rPr>
            </w:pPr>
            <w:r w:rsidRPr="00037154">
              <w:rPr>
                <w:rFonts w:eastAsia="Times New Roman"/>
                <w:b/>
                <w:shadow/>
                <w:color w:val="000000" w:themeColor="text1"/>
                <w:kern w:val="24"/>
                <w:position w:val="1"/>
                <w:sz w:val="28"/>
                <w:szCs w:val="56"/>
                <w:lang w:eastAsia="en-US"/>
              </w:rPr>
              <w:t>I, II, III</w:t>
            </w:r>
          </w:p>
          <w:p w:rsidR="00037154" w:rsidRPr="00037154" w:rsidRDefault="00037154" w:rsidP="00442170">
            <w:pPr>
              <w:widowControl/>
              <w:autoSpaceDE/>
              <w:autoSpaceDN/>
              <w:adjustRightInd/>
              <w:spacing w:before="96"/>
              <w:jc w:val="center"/>
              <w:textAlignment w:val="baseline"/>
              <w:rPr>
                <w:rFonts w:eastAsia="Times New Roman"/>
                <w:b/>
                <w:sz w:val="28"/>
                <w:szCs w:val="36"/>
                <w:lang w:eastAsia="en-US"/>
              </w:rPr>
            </w:pPr>
            <w:r w:rsidRPr="00037154">
              <w:rPr>
                <w:rFonts w:eastAsia="Times New Roman"/>
                <w:b/>
                <w:shadow/>
                <w:color w:val="000000" w:themeColor="text1"/>
                <w:kern w:val="24"/>
                <w:sz w:val="28"/>
                <w:szCs w:val="40"/>
                <w:lang w:eastAsia="en-US"/>
              </w:rPr>
              <w:t>(standard limb leads)</w:t>
            </w:r>
          </w:p>
        </w:tc>
        <w:tc>
          <w:tcPr>
            <w:tcW w:w="3514" w:type="dxa"/>
            <w:shd w:val="clear" w:color="auto" w:fill="auto"/>
            <w:tcMar>
              <w:top w:w="72" w:type="dxa"/>
              <w:left w:w="144" w:type="dxa"/>
              <w:bottom w:w="72" w:type="dxa"/>
              <w:right w:w="144" w:type="dxa"/>
            </w:tcMar>
            <w:vAlign w:val="center"/>
            <w:hideMark/>
          </w:tcPr>
          <w:p w:rsidR="00037154" w:rsidRPr="00037154" w:rsidRDefault="00037154" w:rsidP="00442170">
            <w:pPr>
              <w:widowControl/>
              <w:autoSpaceDE/>
              <w:autoSpaceDN/>
              <w:adjustRightInd/>
              <w:spacing w:before="134"/>
              <w:jc w:val="center"/>
              <w:textAlignment w:val="baseline"/>
              <w:rPr>
                <w:rFonts w:eastAsia="Times New Roman"/>
                <w:b/>
                <w:sz w:val="28"/>
                <w:szCs w:val="36"/>
                <w:lang w:eastAsia="en-US"/>
              </w:rPr>
            </w:pPr>
            <w:r w:rsidRPr="00037154">
              <w:rPr>
                <w:rFonts w:eastAsia="Times New Roman"/>
                <w:b/>
                <w:shadow/>
                <w:color w:val="000000" w:themeColor="text1"/>
                <w:kern w:val="24"/>
                <w:position w:val="1"/>
                <w:sz w:val="28"/>
                <w:szCs w:val="56"/>
                <w:lang w:eastAsia="en-US"/>
              </w:rPr>
              <w:t>-</w:t>
            </w:r>
          </w:p>
        </w:tc>
      </w:tr>
      <w:tr w:rsidR="00037154" w:rsidRPr="00037154" w:rsidTr="00442170">
        <w:trPr>
          <w:trHeight w:val="597"/>
          <w:jc w:val="center"/>
        </w:trPr>
        <w:tc>
          <w:tcPr>
            <w:tcW w:w="3121" w:type="dxa"/>
            <w:shd w:val="clear" w:color="auto" w:fill="auto"/>
            <w:tcMar>
              <w:top w:w="72" w:type="dxa"/>
              <w:left w:w="144" w:type="dxa"/>
              <w:bottom w:w="72" w:type="dxa"/>
              <w:right w:w="144" w:type="dxa"/>
            </w:tcMar>
            <w:vAlign w:val="center"/>
            <w:hideMark/>
          </w:tcPr>
          <w:p w:rsidR="00037154" w:rsidRPr="00037154" w:rsidRDefault="00037154" w:rsidP="00442170">
            <w:pPr>
              <w:widowControl/>
              <w:autoSpaceDE/>
              <w:autoSpaceDN/>
              <w:adjustRightInd/>
              <w:spacing w:before="134"/>
              <w:jc w:val="center"/>
              <w:textAlignment w:val="baseline"/>
              <w:rPr>
                <w:rFonts w:eastAsia="Times New Roman"/>
                <w:b/>
                <w:sz w:val="28"/>
                <w:szCs w:val="36"/>
                <w:lang w:eastAsia="en-US"/>
              </w:rPr>
            </w:pPr>
            <w:r w:rsidRPr="00037154">
              <w:rPr>
                <w:rFonts w:eastAsia="Times New Roman"/>
                <w:b/>
                <w:shadow/>
                <w:color w:val="000000" w:themeColor="text1"/>
                <w:kern w:val="24"/>
                <w:position w:val="1"/>
                <w:sz w:val="28"/>
                <w:szCs w:val="56"/>
                <w:lang w:eastAsia="en-US"/>
              </w:rPr>
              <w:t xml:space="preserve">Unipolar </w:t>
            </w:r>
          </w:p>
        </w:tc>
        <w:tc>
          <w:tcPr>
            <w:tcW w:w="3402" w:type="dxa"/>
            <w:shd w:val="clear" w:color="auto" w:fill="auto"/>
            <w:tcMar>
              <w:top w:w="72" w:type="dxa"/>
              <w:left w:w="144" w:type="dxa"/>
              <w:bottom w:w="72" w:type="dxa"/>
              <w:right w:w="144" w:type="dxa"/>
            </w:tcMar>
            <w:vAlign w:val="center"/>
            <w:hideMark/>
          </w:tcPr>
          <w:p w:rsidR="00037154" w:rsidRPr="00037154" w:rsidRDefault="00037154" w:rsidP="00442170">
            <w:pPr>
              <w:widowControl/>
              <w:autoSpaceDE/>
              <w:autoSpaceDN/>
              <w:adjustRightInd/>
              <w:spacing w:before="134"/>
              <w:jc w:val="center"/>
              <w:textAlignment w:val="baseline"/>
              <w:rPr>
                <w:rFonts w:eastAsia="Times New Roman"/>
                <w:b/>
                <w:sz w:val="28"/>
                <w:szCs w:val="36"/>
                <w:lang w:eastAsia="en-US"/>
              </w:rPr>
            </w:pPr>
            <w:proofErr w:type="spellStart"/>
            <w:r w:rsidRPr="00037154">
              <w:rPr>
                <w:rFonts w:eastAsia="Times New Roman"/>
                <w:b/>
                <w:shadow/>
                <w:color w:val="000000" w:themeColor="text1"/>
                <w:kern w:val="24"/>
                <w:position w:val="1"/>
                <w:sz w:val="28"/>
                <w:szCs w:val="56"/>
                <w:lang w:eastAsia="en-US"/>
              </w:rPr>
              <w:t>aVR</w:t>
            </w:r>
            <w:proofErr w:type="spellEnd"/>
            <w:r w:rsidRPr="00037154">
              <w:rPr>
                <w:rFonts w:eastAsia="Times New Roman"/>
                <w:b/>
                <w:shadow/>
                <w:color w:val="000000" w:themeColor="text1"/>
                <w:kern w:val="24"/>
                <w:position w:val="1"/>
                <w:sz w:val="28"/>
                <w:szCs w:val="56"/>
                <w:lang w:eastAsia="en-US"/>
              </w:rPr>
              <w:t xml:space="preserve">, </w:t>
            </w:r>
            <w:proofErr w:type="spellStart"/>
            <w:r w:rsidRPr="00037154">
              <w:rPr>
                <w:rFonts w:eastAsia="Times New Roman"/>
                <w:b/>
                <w:shadow/>
                <w:color w:val="000000" w:themeColor="text1"/>
                <w:kern w:val="24"/>
                <w:position w:val="1"/>
                <w:sz w:val="28"/>
                <w:szCs w:val="56"/>
                <w:lang w:eastAsia="en-US"/>
              </w:rPr>
              <w:t>aVL</w:t>
            </w:r>
            <w:proofErr w:type="spellEnd"/>
            <w:r w:rsidRPr="00037154">
              <w:rPr>
                <w:rFonts w:eastAsia="Times New Roman"/>
                <w:b/>
                <w:shadow/>
                <w:color w:val="000000" w:themeColor="text1"/>
                <w:kern w:val="24"/>
                <w:position w:val="1"/>
                <w:sz w:val="28"/>
                <w:szCs w:val="56"/>
                <w:lang w:eastAsia="en-US"/>
              </w:rPr>
              <w:t xml:space="preserve">, </w:t>
            </w:r>
            <w:proofErr w:type="spellStart"/>
            <w:r w:rsidRPr="00037154">
              <w:rPr>
                <w:rFonts w:eastAsia="Times New Roman"/>
                <w:b/>
                <w:shadow/>
                <w:color w:val="000000" w:themeColor="text1"/>
                <w:kern w:val="24"/>
                <w:position w:val="1"/>
                <w:sz w:val="28"/>
                <w:szCs w:val="56"/>
                <w:lang w:eastAsia="en-US"/>
              </w:rPr>
              <w:t>aVF</w:t>
            </w:r>
            <w:proofErr w:type="spellEnd"/>
            <w:r w:rsidRPr="00037154">
              <w:rPr>
                <w:rFonts w:eastAsia="Times New Roman"/>
                <w:b/>
                <w:shadow/>
                <w:color w:val="000000" w:themeColor="text1"/>
                <w:kern w:val="24"/>
                <w:position w:val="1"/>
                <w:sz w:val="28"/>
                <w:szCs w:val="56"/>
                <w:lang w:eastAsia="en-US"/>
              </w:rPr>
              <w:t xml:space="preserve"> </w:t>
            </w:r>
            <w:r w:rsidRPr="00037154">
              <w:rPr>
                <w:rFonts w:eastAsia="Times New Roman"/>
                <w:b/>
                <w:shadow/>
                <w:color w:val="000000" w:themeColor="text1"/>
                <w:kern w:val="24"/>
                <w:sz w:val="28"/>
                <w:szCs w:val="40"/>
                <w:lang w:eastAsia="en-US"/>
              </w:rPr>
              <w:t>(augmented limb leads)</w:t>
            </w:r>
          </w:p>
        </w:tc>
        <w:tc>
          <w:tcPr>
            <w:tcW w:w="3514" w:type="dxa"/>
            <w:shd w:val="clear" w:color="auto" w:fill="auto"/>
            <w:tcMar>
              <w:top w:w="72" w:type="dxa"/>
              <w:left w:w="144" w:type="dxa"/>
              <w:bottom w:w="72" w:type="dxa"/>
              <w:right w:w="144" w:type="dxa"/>
            </w:tcMar>
            <w:vAlign w:val="center"/>
            <w:hideMark/>
          </w:tcPr>
          <w:p w:rsidR="00037154" w:rsidRPr="00037154" w:rsidRDefault="00037154" w:rsidP="00442170">
            <w:pPr>
              <w:widowControl/>
              <w:autoSpaceDE/>
              <w:autoSpaceDN/>
              <w:adjustRightInd/>
              <w:spacing w:before="134"/>
              <w:jc w:val="center"/>
              <w:textAlignment w:val="baseline"/>
              <w:rPr>
                <w:rFonts w:eastAsia="Times New Roman"/>
                <w:b/>
                <w:sz w:val="28"/>
                <w:szCs w:val="36"/>
                <w:lang w:eastAsia="en-US"/>
              </w:rPr>
            </w:pPr>
            <w:r w:rsidRPr="00037154">
              <w:rPr>
                <w:rFonts w:eastAsia="Times New Roman"/>
                <w:b/>
                <w:shadow/>
                <w:color w:val="000000" w:themeColor="text1"/>
                <w:kern w:val="24"/>
                <w:position w:val="1"/>
                <w:sz w:val="28"/>
                <w:szCs w:val="56"/>
                <w:lang w:eastAsia="en-US"/>
              </w:rPr>
              <w:t>V</w:t>
            </w:r>
            <w:r w:rsidRPr="00037154">
              <w:rPr>
                <w:rFonts w:eastAsia="Times New Roman"/>
                <w:b/>
                <w:shadow/>
                <w:color w:val="000000" w:themeColor="text1"/>
                <w:kern w:val="24"/>
                <w:position w:val="-14"/>
                <w:sz w:val="28"/>
                <w:szCs w:val="56"/>
                <w:vertAlign w:val="subscript"/>
                <w:lang w:eastAsia="en-US"/>
              </w:rPr>
              <w:t>1</w:t>
            </w:r>
            <w:r w:rsidRPr="00037154">
              <w:rPr>
                <w:rFonts w:eastAsia="Times New Roman"/>
                <w:b/>
                <w:shadow/>
                <w:color w:val="000000" w:themeColor="text1"/>
                <w:kern w:val="24"/>
                <w:position w:val="1"/>
                <w:sz w:val="28"/>
                <w:szCs w:val="56"/>
                <w:lang w:eastAsia="en-US"/>
              </w:rPr>
              <w:t>-V</w:t>
            </w:r>
            <w:r w:rsidRPr="00037154">
              <w:rPr>
                <w:rFonts w:eastAsia="Times New Roman"/>
                <w:b/>
                <w:shadow/>
                <w:color w:val="000000" w:themeColor="text1"/>
                <w:kern w:val="24"/>
                <w:position w:val="-14"/>
                <w:sz w:val="28"/>
                <w:szCs w:val="56"/>
                <w:vertAlign w:val="subscript"/>
                <w:lang w:eastAsia="en-US"/>
              </w:rPr>
              <w:t>6</w:t>
            </w:r>
          </w:p>
        </w:tc>
      </w:tr>
    </w:tbl>
    <w:p w:rsidR="00BF433C" w:rsidRPr="00BF433C" w:rsidRDefault="00C061B1" w:rsidP="00495E54">
      <w:pPr>
        <w:pStyle w:val="ListParagraph"/>
        <w:widowControl/>
        <w:numPr>
          <w:ilvl w:val="0"/>
          <w:numId w:val="40"/>
        </w:numPr>
        <w:spacing w:before="120" w:after="120"/>
        <w:ind w:left="426" w:hanging="426"/>
        <w:contextualSpacing w:val="0"/>
        <w:jc w:val="both"/>
        <w:rPr>
          <w:rFonts w:ascii="Bookman Old Style" w:hAnsi="Bookman Old Style"/>
          <w:sz w:val="24"/>
          <w:szCs w:val="24"/>
        </w:rPr>
      </w:pPr>
      <w:r w:rsidRPr="00103745">
        <w:rPr>
          <w:rFonts w:ascii="Bookman Old Style" w:hAnsi="Bookman Old Style"/>
          <w:sz w:val="24"/>
          <w:szCs w:val="24"/>
        </w:rPr>
        <w:t>A bipolar lead records the potential difference between two active electrodes an</w:t>
      </w:r>
      <w:r w:rsidR="00103745" w:rsidRPr="00103745">
        <w:rPr>
          <w:rFonts w:ascii="Bookman Old Style" w:hAnsi="Bookman Old Style"/>
          <w:sz w:val="24"/>
          <w:szCs w:val="24"/>
        </w:rPr>
        <w:t>d a unipolar lead records the potential of one active electrode as compared to the other inactive electrodes, as it provides resistance to the inactive electrodes making their potential zero.</w:t>
      </w:r>
    </w:p>
    <w:p w:rsidR="00301B2D" w:rsidRPr="00D9467E" w:rsidRDefault="00301B2D" w:rsidP="00495E54">
      <w:pPr>
        <w:pStyle w:val="ListParagraph"/>
        <w:widowControl/>
        <w:numPr>
          <w:ilvl w:val="0"/>
          <w:numId w:val="34"/>
        </w:numPr>
        <w:spacing w:before="120" w:after="120"/>
        <w:ind w:left="426" w:hanging="426"/>
        <w:contextualSpacing w:val="0"/>
        <w:jc w:val="both"/>
        <w:rPr>
          <w:rFonts w:ascii="Bookman Old Style" w:hAnsi="Bookman Old Style"/>
          <w:sz w:val="24"/>
          <w:szCs w:val="24"/>
        </w:rPr>
      </w:pPr>
      <w:r w:rsidRPr="00037154">
        <w:rPr>
          <w:rFonts w:ascii="Bookman Old Style" w:hAnsi="Bookman Old Style"/>
          <w:b/>
          <w:sz w:val="24"/>
          <w:szCs w:val="24"/>
        </w:rPr>
        <w:t>Lead – I</w:t>
      </w:r>
      <w:r w:rsidRPr="00D9467E">
        <w:rPr>
          <w:rFonts w:ascii="Bookman Old Style" w:hAnsi="Bookman Old Style"/>
          <w:sz w:val="24"/>
          <w:szCs w:val="24"/>
        </w:rPr>
        <w:t xml:space="preserve"> is a standard bipolar limb lead that records potential difference between right arm and left arm, with its positive electrode being on the left arm.</w:t>
      </w:r>
    </w:p>
    <w:p w:rsidR="00301B2D" w:rsidRDefault="00301B2D" w:rsidP="00495E54">
      <w:pPr>
        <w:pStyle w:val="ListParagraph"/>
        <w:widowControl/>
        <w:numPr>
          <w:ilvl w:val="0"/>
          <w:numId w:val="10"/>
        </w:numPr>
        <w:spacing w:before="120" w:after="120"/>
        <w:ind w:left="426" w:hanging="426"/>
        <w:contextualSpacing w:val="0"/>
        <w:jc w:val="both"/>
        <w:rPr>
          <w:rFonts w:ascii="Bookman Old Style" w:hAnsi="Bookman Old Style"/>
          <w:sz w:val="24"/>
          <w:szCs w:val="24"/>
        </w:rPr>
      </w:pPr>
      <w:r w:rsidRPr="00037154">
        <w:rPr>
          <w:rFonts w:ascii="Bookman Old Style" w:hAnsi="Bookman Old Style"/>
          <w:b/>
          <w:sz w:val="24"/>
          <w:szCs w:val="24"/>
        </w:rPr>
        <w:t>Lead – II</w:t>
      </w:r>
      <w:r>
        <w:rPr>
          <w:rFonts w:ascii="Bookman Old Style" w:hAnsi="Bookman Old Style"/>
          <w:sz w:val="24"/>
          <w:szCs w:val="24"/>
        </w:rPr>
        <w:t xml:space="preserve"> is a standard bipolar limb lead that records potential difference between right arm and left foot, with its positive electrode being on the left foot.</w:t>
      </w:r>
    </w:p>
    <w:p w:rsidR="00301B2D" w:rsidRDefault="00301B2D" w:rsidP="00495E54">
      <w:pPr>
        <w:pStyle w:val="ListParagraph"/>
        <w:widowControl/>
        <w:numPr>
          <w:ilvl w:val="0"/>
          <w:numId w:val="10"/>
        </w:numPr>
        <w:spacing w:before="120" w:after="120"/>
        <w:ind w:left="426" w:hanging="426"/>
        <w:contextualSpacing w:val="0"/>
        <w:jc w:val="both"/>
        <w:rPr>
          <w:rFonts w:ascii="Bookman Old Style" w:hAnsi="Bookman Old Style"/>
          <w:sz w:val="24"/>
          <w:szCs w:val="24"/>
        </w:rPr>
      </w:pPr>
      <w:r w:rsidRPr="00037154">
        <w:rPr>
          <w:rFonts w:ascii="Bookman Old Style" w:hAnsi="Bookman Old Style"/>
          <w:b/>
          <w:sz w:val="24"/>
          <w:szCs w:val="24"/>
        </w:rPr>
        <w:t>Lead – III</w:t>
      </w:r>
      <w:r>
        <w:rPr>
          <w:rFonts w:ascii="Bookman Old Style" w:hAnsi="Bookman Old Style"/>
          <w:sz w:val="24"/>
          <w:szCs w:val="24"/>
        </w:rPr>
        <w:t xml:space="preserve"> is a standard bipolar limb lead that records potential difference between </w:t>
      </w:r>
      <w:r w:rsidR="002C3BD2">
        <w:rPr>
          <w:rFonts w:ascii="Bookman Old Style" w:hAnsi="Bookman Old Style"/>
          <w:sz w:val="24"/>
          <w:szCs w:val="24"/>
        </w:rPr>
        <w:t>lef</w:t>
      </w:r>
      <w:r>
        <w:rPr>
          <w:rFonts w:ascii="Bookman Old Style" w:hAnsi="Bookman Old Style"/>
          <w:sz w:val="24"/>
          <w:szCs w:val="24"/>
        </w:rPr>
        <w:t>t arm and left foot, with its positive electrode being on the left foot.</w:t>
      </w:r>
    </w:p>
    <w:p w:rsidR="00D9467E" w:rsidRDefault="00D9467E" w:rsidP="00495E54">
      <w:pPr>
        <w:pStyle w:val="ListParagraph"/>
        <w:widowControl/>
        <w:numPr>
          <w:ilvl w:val="0"/>
          <w:numId w:val="10"/>
        </w:numPr>
        <w:spacing w:before="120" w:after="120"/>
        <w:ind w:left="426" w:hanging="426"/>
        <w:contextualSpacing w:val="0"/>
        <w:jc w:val="both"/>
        <w:rPr>
          <w:rFonts w:ascii="Bookman Old Style" w:hAnsi="Bookman Old Style"/>
          <w:sz w:val="24"/>
          <w:szCs w:val="24"/>
        </w:rPr>
      </w:pPr>
      <w:proofErr w:type="spellStart"/>
      <w:proofErr w:type="gramStart"/>
      <w:r w:rsidRPr="00037154">
        <w:rPr>
          <w:rFonts w:ascii="Bookman Old Style" w:hAnsi="Bookman Old Style"/>
          <w:b/>
          <w:sz w:val="24"/>
          <w:szCs w:val="24"/>
        </w:rPr>
        <w:t>aVR</w:t>
      </w:r>
      <w:proofErr w:type="spellEnd"/>
      <w:proofErr w:type="gramEnd"/>
      <w:r w:rsidRPr="00037154">
        <w:rPr>
          <w:rFonts w:ascii="Bookman Old Style" w:hAnsi="Bookman Old Style"/>
          <w:b/>
          <w:sz w:val="24"/>
          <w:szCs w:val="24"/>
        </w:rPr>
        <w:t xml:space="preserve"> </w:t>
      </w:r>
      <w:r w:rsidR="00FD3210">
        <w:rPr>
          <w:rFonts w:ascii="Bookman Old Style" w:hAnsi="Bookman Old Style"/>
          <w:sz w:val="24"/>
          <w:szCs w:val="24"/>
        </w:rPr>
        <w:t xml:space="preserve">is an augmented </w:t>
      </w:r>
      <w:r>
        <w:rPr>
          <w:rFonts w:ascii="Bookman Old Style" w:hAnsi="Bookman Old Style"/>
          <w:sz w:val="24"/>
          <w:szCs w:val="24"/>
        </w:rPr>
        <w:t>unipolar limb lead in which the active electrode is placed on the right arm while the other electrodes are made inactive.</w:t>
      </w:r>
    </w:p>
    <w:p w:rsidR="00D9467E" w:rsidRDefault="00D9467E" w:rsidP="00495E54">
      <w:pPr>
        <w:pStyle w:val="ListParagraph"/>
        <w:widowControl/>
        <w:numPr>
          <w:ilvl w:val="0"/>
          <w:numId w:val="10"/>
        </w:numPr>
        <w:spacing w:before="120" w:after="120"/>
        <w:ind w:left="426" w:hanging="426"/>
        <w:contextualSpacing w:val="0"/>
        <w:jc w:val="both"/>
        <w:rPr>
          <w:rFonts w:ascii="Bookman Old Style" w:hAnsi="Bookman Old Style"/>
          <w:sz w:val="24"/>
          <w:szCs w:val="24"/>
        </w:rPr>
      </w:pPr>
      <w:proofErr w:type="spellStart"/>
      <w:proofErr w:type="gramStart"/>
      <w:r w:rsidRPr="00037154">
        <w:rPr>
          <w:rFonts w:ascii="Bookman Old Style" w:hAnsi="Bookman Old Style"/>
          <w:b/>
          <w:sz w:val="24"/>
          <w:szCs w:val="24"/>
        </w:rPr>
        <w:t>aVL</w:t>
      </w:r>
      <w:proofErr w:type="spellEnd"/>
      <w:proofErr w:type="gramEnd"/>
      <w:r>
        <w:rPr>
          <w:rFonts w:ascii="Bookman Old Style" w:hAnsi="Bookman Old Style"/>
          <w:sz w:val="24"/>
          <w:szCs w:val="24"/>
        </w:rPr>
        <w:t xml:space="preserve"> is </w:t>
      </w:r>
      <w:r w:rsidR="00FD3210">
        <w:rPr>
          <w:rFonts w:ascii="Bookman Old Style" w:hAnsi="Bookman Old Style"/>
          <w:sz w:val="24"/>
          <w:szCs w:val="24"/>
        </w:rPr>
        <w:t xml:space="preserve">an augmented </w:t>
      </w:r>
      <w:r>
        <w:rPr>
          <w:rFonts w:ascii="Bookman Old Style" w:hAnsi="Bookman Old Style"/>
          <w:sz w:val="24"/>
          <w:szCs w:val="24"/>
        </w:rPr>
        <w:t>unipolar limb lead in which the active electrode is placed on the left arm while the other electrodes are made inactive.</w:t>
      </w:r>
    </w:p>
    <w:p w:rsidR="00D9467E" w:rsidRDefault="00D9467E" w:rsidP="00495E54">
      <w:pPr>
        <w:pStyle w:val="ListParagraph"/>
        <w:widowControl/>
        <w:numPr>
          <w:ilvl w:val="0"/>
          <w:numId w:val="10"/>
        </w:numPr>
        <w:spacing w:before="120" w:after="120"/>
        <w:ind w:left="426" w:hanging="426"/>
        <w:contextualSpacing w:val="0"/>
        <w:jc w:val="both"/>
        <w:rPr>
          <w:rFonts w:ascii="Bookman Old Style" w:hAnsi="Bookman Old Style"/>
          <w:sz w:val="24"/>
          <w:szCs w:val="24"/>
        </w:rPr>
      </w:pPr>
      <w:proofErr w:type="spellStart"/>
      <w:proofErr w:type="gramStart"/>
      <w:r w:rsidRPr="00037154">
        <w:rPr>
          <w:rFonts w:ascii="Bookman Old Style" w:hAnsi="Bookman Old Style"/>
          <w:b/>
          <w:sz w:val="24"/>
          <w:szCs w:val="24"/>
        </w:rPr>
        <w:t>aVF</w:t>
      </w:r>
      <w:proofErr w:type="spellEnd"/>
      <w:proofErr w:type="gramEnd"/>
      <w:r>
        <w:rPr>
          <w:rFonts w:ascii="Bookman Old Style" w:hAnsi="Bookman Old Style"/>
          <w:sz w:val="24"/>
          <w:szCs w:val="24"/>
        </w:rPr>
        <w:t xml:space="preserve"> is </w:t>
      </w:r>
      <w:r w:rsidR="00FD3210">
        <w:rPr>
          <w:rFonts w:ascii="Bookman Old Style" w:hAnsi="Bookman Old Style"/>
          <w:sz w:val="24"/>
          <w:szCs w:val="24"/>
        </w:rPr>
        <w:t xml:space="preserve">an augmented </w:t>
      </w:r>
      <w:r>
        <w:rPr>
          <w:rFonts w:ascii="Bookman Old Style" w:hAnsi="Bookman Old Style"/>
          <w:sz w:val="24"/>
          <w:szCs w:val="24"/>
        </w:rPr>
        <w:t>unipolar limb lead in which the active electrode is placed on the left foot while the other electrodes are made inactive.</w:t>
      </w:r>
    </w:p>
    <w:p w:rsidR="00D9467E" w:rsidRDefault="00D9467E" w:rsidP="00495E54">
      <w:pPr>
        <w:widowControl/>
        <w:spacing w:before="120" w:after="360"/>
        <w:jc w:val="center"/>
        <w:rPr>
          <w:rFonts w:ascii="Bookman Old Style" w:hAnsi="Bookman Old Style"/>
          <w:sz w:val="24"/>
          <w:szCs w:val="24"/>
        </w:rPr>
      </w:pPr>
      <w:r>
        <w:rPr>
          <w:rFonts w:ascii="Bookman Old Style" w:hAnsi="Bookman Old Style"/>
          <w:noProof/>
          <w:sz w:val="24"/>
          <w:szCs w:val="24"/>
          <w:lang w:val="en-AU"/>
        </w:rPr>
        <w:lastRenderedPageBreak/>
        <w:drawing>
          <wp:inline distT="0" distB="0" distL="0" distR="0">
            <wp:extent cx="3381375" cy="3263027"/>
            <wp:effectExtent l="19050" t="0" r="9525" b="0"/>
            <wp:docPr id="20" name="Picture 17" descr="C:\Users\Mustafa\Pictures\bipolar_triangl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ustafa\Pictures\bipolar_triangle02.gif"/>
                    <pic:cNvPicPr>
                      <a:picLocks noChangeAspect="1" noChangeArrowheads="1"/>
                    </pic:cNvPicPr>
                  </pic:nvPicPr>
                  <pic:blipFill>
                    <a:blip r:embed="rId13">
                      <a:grayscl/>
                    </a:blip>
                    <a:srcRect/>
                    <a:stretch>
                      <a:fillRect/>
                    </a:stretch>
                  </pic:blipFill>
                  <pic:spPr bwMode="auto">
                    <a:xfrm>
                      <a:off x="0" y="0"/>
                      <a:ext cx="3381375" cy="3263027"/>
                    </a:xfrm>
                    <a:prstGeom prst="rect">
                      <a:avLst/>
                    </a:prstGeom>
                    <a:noFill/>
                    <a:ln w="9525">
                      <a:noFill/>
                      <a:miter lim="800000"/>
                      <a:headEnd/>
                      <a:tailEnd/>
                    </a:ln>
                  </pic:spPr>
                </pic:pic>
              </a:graphicData>
            </a:graphic>
          </wp:inline>
        </w:drawing>
      </w:r>
    </w:p>
    <w:p w:rsidR="00D9467E" w:rsidRPr="00495E54" w:rsidRDefault="00D9467E" w:rsidP="00495E54">
      <w:pPr>
        <w:pStyle w:val="ListParagraph"/>
        <w:widowControl/>
        <w:spacing w:before="120" w:after="120"/>
        <w:ind w:left="0"/>
        <w:contextualSpacing w:val="0"/>
        <w:rPr>
          <w:rFonts w:ascii="Bookman Old Style" w:hAnsi="Bookman Old Style"/>
          <w:b/>
          <w:bCs/>
          <w:i/>
          <w:iCs/>
          <w:sz w:val="24"/>
          <w:szCs w:val="24"/>
        </w:rPr>
      </w:pPr>
      <w:r w:rsidRPr="00495E54">
        <w:rPr>
          <w:rFonts w:ascii="Bookman Old Style" w:hAnsi="Bookman Old Style"/>
          <w:b/>
          <w:bCs/>
          <w:i/>
          <w:iCs/>
          <w:sz w:val="24"/>
          <w:szCs w:val="24"/>
        </w:rPr>
        <w:t xml:space="preserve">The 6 </w:t>
      </w:r>
      <w:r w:rsidR="00495E54" w:rsidRPr="00495E54">
        <w:rPr>
          <w:rFonts w:ascii="Bookman Old Style" w:hAnsi="Bookman Old Style"/>
          <w:b/>
          <w:bCs/>
          <w:i/>
          <w:iCs/>
          <w:sz w:val="24"/>
          <w:szCs w:val="24"/>
        </w:rPr>
        <w:t xml:space="preserve">precordial or </w:t>
      </w:r>
      <w:r w:rsidRPr="00495E54">
        <w:rPr>
          <w:rFonts w:ascii="Bookman Old Style" w:hAnsi="Bookman Old Style"/>
          <w:b/>
          <w:bCs/>
          <w:i/>
          <w:iCs/>
          <w:sz w:val="24"/>
          <w:szCs w:val="24"/>
        </w:rPr>
        <w:t>chest leads are named V1, V2, V3, V4, V5 and V6.</w:t>
      </w:r>
    </w:p>
    <w:p w:rsidR="00D9467E" w:rsidRDefault="00D9467E" w:rsidP="00495E54">
      <w:pPr>
        <w:pStyle w:val="ListParagraph"/>
        <w:widowControl/>
        <w:numPr>
          <w:ilvl w:val="0"/>
          <w:numId w:val="10"/>
        </w:numPr>
        <w:spacing w:before="120" w:after="120"/>
        <w:ind w:left="426" w:hanging="426"/>
        <w:contextualSpacing w:val="0"/>
        <w:rPr>
          <w:rFonts w:ascii="Bookman Old Style" w:hAnsi="Bookman Old Style"/>
          <w:sz w:val="24"/>
          <w:szCs w:val="24"/>
        </w:rPr>
      </w:pPr>
      <w:r w:rsidRPr="00806780">
        <w:rPr>
          <w:rFonts w:ascii="Bookman Old Style" w:hAnsi="Bookman Old Style"/>
          <w:b/>
          <w:sz w:val="24"/>
          <w:szCs w:val="24"/>
        </w:rPr>
        <w:t>V1</w:t>
      </w:r>
      <w:r w:rsidRPr="00D9467E">
        <w:rPr>
          <w:rFonts w:ascii="Bookman Old Style" w:hAnsi="Bookman Old Style"/>
          <w:sz w:val="24"/>
          <w:szCs w:val="24"/>
        </w:rPr>
        <w:t xml:space="preserve"> - placed in the 4th intercostal space, right of the sternum</w:t>
      </w:r>
    </w:p>
    <w:p w:rsidR="00D9467E" w:rsidRDefault="00D9467E" w:rsidP="00495E54">
      <w:pPr>
        <w:pStyle w:val="ListParagraph"/>
        <w:numPr>
          <w:ilvl w:val="0"/>
          <w:numId w:val="10"/>
        </w:numPr>
        <w:spacing w:before="120" w:after="120"/>
        <w:ind w:left="426" w:hanging="426"/>
        <w:contextualSpacing w:val="0"/>
        <w:rPr>
          <w:rFonts w:ascii="Bookman Old Style" w:hAnsi="Bookman Old Style"/>
          <w:sz w:val="24"/>
          <w:szCs w:val="24"/>
        </w:rPr>
      </w:pPr>
      <w:r w:rsidRPr="00806780">
        <w:rPr>
          <w:rFonts w:ascii="Bookman Old Style" w:hAnsi="Bookman Old Style"/>
          <w:b/>
          <w:sz w:val="24"/>
          <w:szCs w:val="24"/>
        </w:rPr>
        <w:t>V2</w:t>
      </w:r>
      <w:r w:rsidRPr="00D9467E">
        <w:rPr>
          <w:rFonts w:ascii="Bookman Old Style" w:hAnsi="Bookman Old Style"/>
          <w:sz w:val="24"/>
          <w:szCs w:val="24"/>
        </w:rPr>
        <w:t xml:space="preserve"> - placed in the 4th intercostal space, left of the sternum</w:t>
      </w:r>
    </w:p>
    <w:p w:rsidR="00D9467E" w:rsidRPr="00D9467E" w:rsidRDefault="00D9467E" w:rsidP="00495E54">
      <w:pPr>
        <w:pStyle w:val="ListParagraph"/>
        <w:numPr>
          <w:ilvl w:val="0"/>
          <w:numId w:val="10"/>
        </w:numPr>
        <w:spacing w:before="120" w:after="120"/>
        <w:ind w:left="426" w:hanging="426"/>
        <w:contextualSpacing w:val="0"/>
        <w:rPr>
          <w:rFonts w:ascii="Bookman Old Style" w:hAnsi="Bookman Old Style"/>
          <w:sz w:val="24"/>
          <w:szCs w:val="24"/>
        </w:rPr>
      </w:pPr>
      <w:r w:rsidRPr="00806780">
        <w:rPr>
          <w:rFonts w:ascii="Bookman Old Style" w:hAnsi="Bookman Old Style"/>
          <w:b/>
          <w:sz w:val="24"/>
          <w:szCs w:val="24"/>
        </w:rPr>
        <w:t xml:space="preserve">V3 </w:t>
      </w:r>
      <w:r w:rsidRPr="00D9467E">
        <w:rPr>
          <w:rFonts w:ascii="Bookman Old Style" w:hAnsi="Bookman Old Style"/>
          <w:sz w:val="24"/>
          <w:szCs w:val="24"/>
        </w:rPr>
        <w:t>- placed between V2 and V4</w:t>
      </w:r>
    </w:p>
    <w:p w:rsidR="00D9467E" w:rsidRPr="00D9467E" w:rsidRDefault="00D9467E" w:rsidP="00495E54">
      <w:pPr>
        <w:pStyle w:val="ListParagraph"/>
        <w:widowControl/>
        <w:numPr>
          <w:ilvl w:val="0"/>
          <w:numId w:val="10"/>
        </w:numPr>
        <w:spacing w:before="120" w:after="120"/>
        <w:ind w:left="426" w:hanging="426"/>
        <w:contextualSpacing w:val="0"/>
        <w:rPr>
          <w:rFonts w:ascii="Bookman Old Style" w:hAnsi="Bookman Old Style"/>
          <w:sz w:val="24"/>
          <w:szCs w:val="24"/>
        </w:rPr>
      </w:pPr>
      <w:r w:rsidRPr="00806780">
        <w:rPr>
          <w:rFonts w:ascii="Bookman Old Style" w:hAnsi="Bookman Old Style"/>
          <w:b/>
          <w:sz w:val="24"/>
          <w:szCs w:val="24"/>
        </w:rPr>
        <w:t>V4</w:t>
      </w:r>
      <w:r w:rsidRPr="00D9467E">
        <w:rPr>
          <w:rFonts w:ascii="Bookman Old Style" w:hAnsi="Bookman Old Style"/>
          <w:sz w:val="24"/>
          <w:szCs w:val="24"/>
        </w:rPr>
        <w:t xml:space="preserve"> - placed </w:t>
      </w:r>
      <w:r w:rsidR="00900201">
        <w:rPr>
          <w:rFonts w:ascii="Bookman Old Style" w:hAnsi="Bookman Old Style"/>
          <w:sz w:val="24"/>
          <w:szCs w:val="24"/>
        </w:rPr>
        <w:t xml:space="preserve">in the </w:t>
      </w:r>
      <w:r w:rsidR="00806780">
        <w:rPr>
          <w:rFonts w:ascii="Bookman Old Style" w:hAnsi="Bookman Old Style"/>
          <w:sz w:val="24"/>
          <w:szCs w:val="24"/>
        </w:rPr>
        <w:t xml:space="preserve">5th intercostal space and the mid-clavicular line. (In women    </w:t>
      </w:r>
      <w:r w:rsidR="00495E54">
        <w:rPr>
          <w:rFonts w:ascii="Bookman Old Style" w:hAnsi="Bookman Old Style"/>
          <w:sz w:val="24"/>
          <w:szCs w:val="24"/>
        </w:rPr>
        <w:t xml:space="preserve"> </w:t>
      </w:r>
      <w:r w:rsidR="00806780">
        <w:rPr>
          <w:rFonts w:ascii="Bookman Old Style" w:hAnsi="Bookman Old Style"/>
          <w:sz w:val="24"/>
          <w:szCs w:val="24"/>
        </w:rPr>
        <w:t>o</w:t>
      </w:r>
      <w:r w:rsidRPr="00D9467E">
        <w:rPr>
          <w:rFonts w:ascii="Bookman Old Style" w:hAnsi="Bookman Old Style"/>
          <w:sz w:val="24"/>
          <w:szCs w:val="24"/>
        </w:rPr>
        <w:t>fficial recommendations are to place V4 under the breast</w:t>
      </w:r>
      <w:r w:rsidR="00806780">
        <w:rPr>
          <w:rFonts w:ascii="Bookman Old Style" w:hAnsi="Bookman Old Style"/>
          <w:sz w:val="24"/>
          <w:szCs w:val="24"/>
        </w:rPr>
        <w:t>)</w:t>
      </w:r>
      <w:r w:rsidR="00900201">
        <w:rPr>
          <w:rFonts w:ascii="Bookman Old Style" w:hAnsi="Bookman Old Style"/>
          <w:sz w:val="24"/>
          <w:szCs w:val="24"/>
        </w:rPr>
        <w:t>.</w:t>
      </w:r>
    </w:p>
    <w:p w:rsidR="00D9467E" w:rsidRPr="00D9467E" w:rsidRDefault="00D9467E" w:rsidP="00495E54">
      <w:pPr>
        <w:pStyle w:val="ListParagraph"/>
        <w:widowControl/>
        <w:numPr>
          <w:ilvl w:val="0"/>
          <w:numId w:val="10"/>
        </w:numPr>
        <w:spacing w:before="120" w:after="120"/>
        <w:ind w:left="426" w:hanging="426"/>
        <w:contextualSpacing w:val="0"/>
        <w:rPr>
          <w:rFonts w:ascii="Bookman Old Style" w:hAnsi="Bookman Old Style"/>
          <w:sz w:val="24"/>
          <w:szCs w:val="24"/>
        </w:rPr>
      </w:pPr>
      <w:r w:rsidRPr="00806780">
        <w:rPr>
          <w:rFonts w:ascii="Bookman Old Style" w:hAnsi="Bookman Old Style"/>
          <w:b/>
          <w:sz w:val="24"/>
          <w:szCs w:val="24"/>
        </w:rPr>
        <w:t>V5</w:t>
      </w:r>
      <w:r w:rsidRPr="00D9467E">
        <w:rPr>
          <w:rFonts w:ascii="Bookman Old Style" w:hAnsi="Bookman Old Style"/>
          <w:sz w:val="24"/>
          <w:szCs w:val="24"/>
        </w:rPr>
        <w:t xml:space="preserve"> - </w:t>
      </w:r>
      <w:r w:rsidR="00900201" w:rsidRPr="00900201">
        <w:rPr>
          <w:rFonts w:ascii="Bookman Old Style" w:hAnsi="Bookman Old Style"/>
          <w:sz w:val="24"/>
          <w:szCs w:val="24"/>
        </w:rPr>
        <w:t xml:space="preserve">placed in the </w:t>
      </w:r>
      <w:r w:rsidR="00900201">
        <w:rPr>
          <w:rFonts w:ascii="Bookman Old Style" w:hAnsi="Bookman Old Style"/>
          <w:sz w:val="24"/>
          <w:szCs w:val="24"/>
        </w:rPr>
        <w:t xml:space="preserve">anterior </w:t>
      </w:r>
      <w:r w:rsidR="00900201" w:rsidRPr="00900201">
        <w:rPr>
          <w:rFonts w:ascii="Bookman Old Style" w:hAnsi="Bookman Old Style"/>
          <w:sz w:val="24"/>
          <w:szCs w:val="24"/>
        </w:rPr>
        <w:t xml:space="preserve">axillary line </w:t>
      </w:r>
      <w:r w:rsidR="00900201">
        <w:rPr>
          <w:rFonts w:ascii="Bookman Old Style" w:hAnsi="Bookman Old Style"/>
          <w:sz w:val="24"/>
          <w:szCs w:val="24"/>
        </w:rPr>
        <w:t>horizontal to</w:t>
      </w:r>
      <w:r w:rsidR="00900201" w:rsidRPr="00900201">
        <w:rPr>
          <w:rFonts w:ascii="Bookman Old Style" w:hAnsi="Bookman Old Style"/>
          <w:sz w:val="24"/>
          <w:szCs w:val="24"/>
        </w:rPr>
        <w:t xml:space="preserve"> V</w:t>
      </w:r>
      <w:r w:rsidR="00900201">
        <w:rPr>
          <w:rFonts w:ascii="Bookman Old Style" w:hAnsi="Bookman Old Style"/>
          <w:sz w:val="24"/>
          <w:szCs w:val="24"/>
        </w:rPr>
        <w:t>4.</w:t>
      </w:r>
    </w:p>
    <w:p w:rsidR="00D9467E" w:rsidRDefault="00D9467E" w:rsidP="00495E54">
      <w:pPr>
        <w:pStyle w:val="ListParagraph"/>
        <w:widowControl/>
        <w:numPr>
          <w:ilvl w:val="0"/>
          <w:numId w:val="10"/>
        </w:numPr>
        <w:spacing w:before="120" w:after="360"/>
        <w:ind w:left="425" w:hanging="425"/>
        <w:contextualSpacing w:val="0"/>
        <w:rPr>
          <w:rFonts w:ascii="Bookman Old Style" w:hAnsi="Bookman Old Style"/>
          <w:sz w:val="24"/>
          <w:szCs w:val="24"/>
        </w:rPr>
      </w:pPr>
      <w:r w:rsidRPr="00806780">
        <w:rPr>
          <w:rFonts w:ascii="Bookman Old Style" w:hAnsi="Bookman Old Style"/>
          <w:b/>
          <w:sz w:val="24"/>
          <w:szCs w:val="24"/>
        </w:rPr>
        <w:t>V6</w:t>
      </w:r>
      <w:r w:rsidRPr="00900201">
        <w:rPr>
          <w:rFonts w:ascii="Bookman Old Style" w:hAnsi="Bookman Old Style"/>
          <w:sz w:val="24"/>
          <w:szCs w:val="24"/>
        </w:rPr>
        <w:t xml:space="preserve"> - placed in the mid</w:t>
      </w:r>
      <w:r w:rsidR="00900201">
        <w:rPr>
          <w:rFonts w:ascii="Bookman Old Style" w:hAnsi="Bookman Old Style"/>
          <w:sz w:val="24"/>
          <w:szCs w:val="24"/>
        </w:rPr>
        <w:t>-</w:t>
      </w:r>
      <w:r w:rsidRPr="00900201">
        <w:rPr>
          <w:rFonts w:ascii="Bookman Old Style" w:hAnsi="Bookman Old Style"/>
          <w:sz w:val="24"/>
          <w:szCs w:val="24"/>
        </w:rPr>
        <w:t xml:space="preserve">axillary line </w:t>
      </w:r>
      <w:r w:rsidR="00900201">
        <w:rPr>
          <w:rFonts w:ascii="Bookman Old Style" w:hAnsi="Bookman Old Style"/>
          <w:sz w:val="24"/>
          <w:szCs w:val="24"/>
        </w:rPr>
        <w:t>horizontal to</w:t>
      </w:r>
      <w:r w:rsidRPr="00900201">
        <w:rPr>
          <w:rFonts w:ascii="Bookman Old Style" w:hAnsi="Bookman Old Style"/>
          <w:sz w:val="24"/>
          <w:szCs w:val="24"/>
        </w:rPr>
        <w:t xml:space="preserve"> V</w:t>
      </w:r>
      <w:r w:rsidR="00900201">
        <w:rPr>
          <w:rFonts w:ascii="Bookman Old Style" w:hAnsi="Bookman Old Style"/>
          <w:sz w:val="24"/>
          <w:szCs w:val="24"/>
        </w:rPr>
        <w:t>5.</w:t>
      </w:r>
    </w:p>
    <w:p w:rsidR="00900201" w:rsidRPr="00900201" w:rsidRDefault="00900201" w:rsidP="00900201">
      <w:pPr>
        <w:widowControl/>
        <w:spacing w:before="120" w:after="120"/>
        <w:jc w:val="center"/>
        <w:rPr>
          <w:rFonts w:ascii="Bookman Old Style" w:hAnsi="Bookman Old Style"/>
          <w:sz w:val="24"/>
          <w:szCs w:val="24"/>
        </w:rPr>
      </w:pPr>
      <w:r>
        <w:rPr>
          <w:noProof/>
          <w:color w:val="0000FF"/>
          <w:lang w:val="en-AU"/>
        </w:rPr>
        <w:drawing>
          <wp:inline distT="0" distB="0" distL="0" distR="0">
            <wp:extent cx="3590925" cy="3222855"/>
            <wp:effectExtent l="19050" t="0" r="9525" b="0"/>
            <wp:docPr id="21" name="irc_mi" descr="http://www.nottingham.ac.uk/nursing/practice/resources/cardiology/images/6_lead_placement.gif">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ttingham.ac.uk/nursing/practice/resources/cardiology/images/6_lead_placement.gif">
                      <a:hlinkClick r:id="rId14"/>
                    </pic:cNvPr>
                    <pic:cNvPicPr>
                      <a:picLocks noChangeAspect="1" noChangeArrowheads="1"/>
                    </pic:cNvPicPr>
                  </pic:nvPicPr>
                  <pic:blipFill>
                    <a:blip r:embed="rId15">
                      <a:grayscl/>
                    </a:blip>
                    <a:srcRect/>
                    <a:stretch>
                      <a:fillRect/>
                    </a:stretch>
                  </pic:blipFill>
                  <pic:spPr bwMode="auto">
                    <a:xfrm>
                      <a:off x="0" y="0"/>
                      <a:ext cx="3590925" cy="3222855"/>
                    </a:xfrm>
                    <a:prstGeom prst="rect">
                      <a:avLst/>
                    </a:prstGeom>
                    <a:noFill/>
                    <a:ln w="9525">
                      <a:noFill/>
                      <a:miter lim="800000"/>
                      <a:headEnd/>
                      <a:tailEnd/>
                    </a:ln>
                  </pic:spPr>
                </pic:pic>
              </a:graphicData>
            </a:graphic>
          </wp:inline>
        </w:drawing>
      </w:r>
    </w:p>
    <w:p w:rsidR="00900201" w:rsidRDefault="00900201" w:rsidP="00C32CAE">
      <w:pPr>
        <w:widowControl/>
        <w:numPr>
          <w:ilvl w:val="0"/>
          <w:numId w:val="7"/>
        </w:numPr>
        <w:spacing w:after="120"/>
        <w:rPr>
          <w:rFonts w:ascii="Bookman Old Style" w:hAnsi="Bookman Old Style"/>
          <w:b/>
          <w:bCs/>
          <w:sz w:val="24"/>
          <w:szCs w:val="24"/>
          <w:u w:val="single"/>
        </w:rPr>
      </w:pPr>
      <w:r>
        <w:rPr>
          <w:rFonts w:ascii="Bookman Old Style" w:hAnsi="Bookman Old Style"/>
          <w:b/>
          <w:bCs/>
          <w:sz w:val="24"/>
          <w:szCs w:val="24"/>
          <w:u w:val="single"/>
        </w:rPr>
        <w:lastRenderedPageBreak/>
        <w:t>WAVES</w:t>
      </w:r>
      <w:r w:rsidRPr="00562ED3">
        <w:rPr>
          <w:rFonts w:ascii="Bookman Old Style" w:hAnsi="Bookman Old Style"/>
          <w:b/>
          <w:bCs/>
          <w:sz w:val="24"/>
          <w:szCs w:val="24"/>
          <w:u w:val="single"/>
        </w:rPr>
        <w:t xml:space="preserve"> </w:t>
      </w:r>
      <w:r>
        <w:rPr>
          <w:rFonts w:ascii="Bookman Old Style" w:hAnsi="Bookman Old Style"/>
          <w:b/>
          <w:bCs/>
          <w:sz w:val="24"/>
          <w:szCs w:val="24"/>
          <w:u w:val="single"/>
        </w:rPr>
        <w:t xml:space="preserve">&amp; INTERVALS </w:t>
      </w:r>
      <w:r w:rsidRPr="00562ED3">
        <w:rPr>
          <w:rFonts w:ascii="Bookman Old Style" w:hAnsi="Bookman Old Style"/>
          <w:b/>
          <w:bCs/>
          <w:sz w:val="24"/>
          <w:szCs w:val="24"/>
          <w:u w:val="single"/>
        </w:rPr>
        <w:t>OF ECG</w:t>
      </w:r>
      <w:r w:rsidR="00CC2C0C">
        <w:rPr>
          <w:rFonts w:ascii="Bookman Old Style" w:hAnsi="Bookman Old Style"/>
          <w:b/>
          <w:bCs/>
          <w:sz w:val="24"/>
          <w:szCs w:val="24"/>
          <w:u w:val="single"/>
        </w:rPr>
        <w:t xml:space="preserve"> AND THEIR CALCULATIONS</w:t>
      </w:r>
    </w:p>
    <w:p w:rsidR="00900201" w:rsidRPr="00900201" w:rsidRDefault="00900201" w:rsidP="00495E54">
      <w:pPr>
        <w:pStyle w:val="ListParagraph"/>
        <w:widowControl/>
        <w:numPr>
          <w:ilvl w:val="0"/>
          <w:numId w:val="11"/>
        </w:numPr>
        <w:spacing w:after="120"/>
        <w:ind w:left="426" w:hanging="426"/>
        <w:contextualSpacing w:val="0"/>
        <w:rPr>
          <w:rFonts w:ascii="Bookman Old Style" w:hAnsi="Bookman Old Style"/>
          <w:b/>
          <w:bCs/>
          <w:sz w:val="24"/>
          <w:szCs w:val="24"/>
          <w:u w:val="single"/>
        </w:rPr>
      </w:pPr>
      <w:r w:rsidRPr="00806780">
        <w:rPr>
          <w:rFonts w:ascii="Bookman Old Style" w:hAnsi="Bookman Old Style"/>
          <w:b/>
          <w:sz w:val="24"/>
          <w:szCs w:val="24"/>
        </w:rPr>
        <w:t xml:space="preserve">P </w:t>
      </w:r>
      <w:r w:rsidR="00DC3FE4" w:rsidRPr="00806780">
        <w:rPr>
          <w:rFonts w:ascii="Bookman Old Style" w:hAnsi="Bookman Old Style"/>
          <w:b/>
          <w:sz w:val="24"/>
          <w:szCs w:val="24"/>
        </w:rPr>
        <w:t>-</w:t>
      </w:r>
      <w:r w:rsidRPr="00806780">
        <w:rPr>
          <w:rFonts w:ascii="Bookman Old Style" w:hAnsi="Bookman Old Style"/>
          <w:b/>
          <w:sz w:val="24"/>
          <w:szCs w:val="24"/>
        </w:rPr>
        <w:t xml:space="preserve"> </w:t>
      </w:r>
      <w:r w:rsidR="00DC3FE4" w:rsidRPr="00806780">
        <w:rPr>
          <w:rFonts w:ascii="Bookman Old Style" w:hAnsi="Bookman Old Style"/>
          <w:b/>
          <w:sz w:val="24"/>
          <w:szCs w:val="24"/>
        </w:rPr>
        <w:t>w</w:t>
      </w:r>
      <w:r w:rsidRPr="00806780">
        <w:rPr>
          <w:rFonts w:ascii="Bookman Old Style" w:hAnsi="Bookman Old Style"/>
          <w:b/>
          <w:sz w:val="24"/>
          <w:szCs w:val="24"/>
        </w:rPr>
        <w:t>ave</w:t>
      </w:r>
      <w:r>
        <w:rPr>
          <w:rFonts w:ascii="Bookman Old Style" w:hAnsi="Bookman Old Style"/>
          <w:sz w:val="24"/>
          <w:szCs w:val="24"/>
        </w:rPr>
        <w:t xml:space="preserve"> represents atrial depolarization.</w:t>
      </w:r>
    </w:p>
    <w:p w:rsidR="00900201" w:rsidRPr="00900201" w:rsidRDefault="00900201" w:rsidP="00495E54">
      <w:pPr>
        <w:pStyle w:val="ListParagraph"/>
        <w:widowControl/>
        <w:numPr>
          <w:ilvl w:val="0"/>
          <w:numId w:val="11"/>
        </w:numPr>
        <w:spacing w:after="120"/>
        <w:ind w:left="426" w:hanging="426"/>
        <w:contextualSpacing w:val="0"/>
        <w:rPr>
          <w:rFonts w:ascii="Bookman Old Style" w:hAnsi="Bookman Old Style"/>
          <w:b/>
          <w:bCs/>
          <w:sz w:val="24"/>
          <w:szCs w:val="24"/>
          <w:u w:val="single"/>
        </w:rPr>
      </w:pPr>
      <w:r w:rsidRPr="00806780">
        <w:rPr>
          <w:rFonts w:ascii="Bookman Old Style" w:hAnsi="Bookman Old Style"/>
          <w:b/>
          <w:sz w:val="24"/>
          <w:szCs w:val="24"/>
        </w:rPr>
        <w:t>QRS complex</w:t>
      </w:r>
      <w:r>
        <w:rPr>
          <w:rFonts w:ascii="Bookman Old Style" w:hAnsi="Bookman Old Style"/>
          <w:sz w:val="24"/>
          <w:szCs w:val="24"/>
        </w:rPr>
        <w:t xml:space="preserve"> represents ventricular depolarization.</w:t>
      </w:r>
    </w:p>
    <w:p w:rsidR="00900201" w:rsidRPr="00900201" w:rsidRDefault="00900201" w:rsidP="00495E54">
      <w:pPr>
        <w:pStyle w:val="ListParagraph"/>
        <w:widowControl/>
        <w:numPr>
          <w:ilvl w:val="0"/>
          <w:numId w:val="11"/>
        </w:numPr>
        <w:spacing w:after="120"/>
        <w:ind w:left="426" w:hanging="426"/>
        <w:contextualSpacing w:val="0"/>
        <w:rPr>
          <w:rFonts w:ascii="Bookman Old Style" w:hAnsi="Bookman Old Style"/>
          <w:b/>
          <w:bCs/>
          <w:sz w:val="24"/>
          <w:szCs w:val="24"/>
          <w:u w:val="single"/>
        </w:rPr>
      </w:pPr>
      <w:r w:rsidRPr="00806780">
        <w:rPr>
          <w:rFonts w:ascii="Bookman Old Style" w:hAnsi="Bookman Old Style"/>
          <w:b/>
          <w:sz w:val="24"/>
          <w:szCs w:val="24"/>
        </w:rPr>
        <w:t xml:space="preserve">T </w:t>
      </w:r>
      <w:r w:rsidR="00DC3FE4" w:rsidRPr="00806780">
        <w:rPr>
          <w:rFonts w:ascii="Bookman Old Style" w:hAnsi="Bookman Old Style"/>
          <w:b/>
          <w:sz w:val="24"/>
          <w:szCs w:val="24"/>
        </w:rPr>
        <w:t>-</w:t>
      </w:r>
      <w:r w:rsidRPr="00806780">
        <w:rPr>
          <w:rFonts w:ascii="Bookman Old Style" w:hAnsi="Bookman Old Style"/>
          <w:b/>
          <w:sz w:val="24"/>
          <w:szCs w:val="24"/>
        </w:rPr>
        <w:t xml:space="preserve"> </w:t>
      </w:r>
      <w:r w:rsidR="00DC3FE4" w:rsidRPr="00806780">
        <w:rPr>
          <w:rFonts w:ascii="Bookman Old Style" w:hAnsi="Bookman Old Style"/>
          <w:b/>
          <w:sz w:val="24"/>
          <w:szCs w:val="24"/>
        </w:rPr>
        <w:t>wave</w:t>
      </w:r>
      <w:r>
        <w:rPr>
          <w:rFonts w:ascii="Bookman Old Style" w:hAnsi="Bookman Old Style"/>
          <w:sz w:val="24"/>
          <w:szCs w:val="24"/>
        </w:rPr>
        <w:t xml:space="preserve"> represents ventricular repolarization.</w:t>
      </w:r>
    </w:p>
    <w:p w:rsidR="00900201" w:rsidRPr="00DC3FE4" w:rsidRDefault="00900201" w:rsidP="00495E54">
      <w:pPr>
        <w:pStyle w:val="ListParagraph"/>
        <w:widowControl/>
        <w:numPr>
          <w:ilvl w:val="0"/>
          <w:numId w:val="11"/>
        </w:numPr>
        <w:spacing w:after="240"/>
        <w:ind w:left="426" w:hanging="426"/>
        <w:contextualSpacing w:val="0"/>
        <w:rPr>
          <w:rFonts w:ascii="Bookman Old Style" w:hAnsi="Bookman Old Style"/>
          <w:b/>
          <w:bCs/>
          <w:sz w:val="24"/>
          <w:szCs w:val="24"/>
          <w:u w:val="single"/>
        </w:rPr>
      </w:pPr>
      <w:r w:rsidRPr="00806780">
        <w:rPr>
          <w:rFonts w:ascii="Bookman Old Style" w:hAnsi="Bookman Old Style"/>
          <w:b/>
          <w:sz w:val="24"/>
          <w:szCs w:val="24"/>
        </w:rPr>
        <w:t xml:space="preserve">U </w:t>
      </w:r>
      <w:r w:rsidR="00DC3FE4" w:rsidRPr="00806780">
        <w:rPr>
          <w:rFonts w:ascii="Bookman Old Style" w:hAnsi="Bookman Old Style"/>
          <w:b/>
          <w:sz w:val="24"/>
          <w:szCs w:val="24"/>
        </w:rPr>
        <w:t>-</w:t>
      </w:r>
      <w:r w:rsidRPr="00806780">
        <w:rPr>
          <w:rFonts w:ascii="Bookman Old Style" w:hAnsi="Bookman Old Style"/>
          <w:b/>
          <w:sz w:val="24"/>
          <w:szCs w:val="24"/>
        </w:rPr>
        <w:t xml:space="preserve"> </w:t>
      </w:r>
      <w:r w:rsidR="00DC3FE4" w:rsidRPr="00806780">
        <w:rPr>
          <w:rFonts w:ascii="Bookman Old Style" w:hAnsi="Bookman Old Style"/>
          <w:b/>
          <w:sz w:val="24"/>
          <w:szCs w:val="24"/>
        </w:rPr>
        <w:t>wave</w:t>
      </w:r>
      <w:r>
        <w:rPr>
          <w:rFonts w:ascii="Bookman Old Style" w:hAnsi="Bookman Old Style"/>
          <w:sz w:val="24"/>
          <w:szCs w:val="24"/>
        </w:rPr>
        <w:t xml:space="preserve"> is sometimes present due to repolarization of hypertrophied papillary muscles.</w:t>
      </w:r>
    </w:p>
    <w:p w:rsidR="00F86826" w:rsidRDefault="00DC3FE4" w:rsidP="00FB54B6">
      <w:pPr>
        <w:widowControl/>
        <w:spacing w:after="240"/>
        <w:jc w:val="center"/>
        <w:rPr>
          <w:rFonts w:ascii="Bookman Old Style" w:hAnsi="Bookman Old Style"/>
          <w:b/>
          <w:bCs/>
          <w:sz w:val="24"/>
          <w:szCs w:val="24"/>
          <w:u w:val="single"/>
        </w:rPr>
      </w:pPr>
      <w:r>
        <w:rPr>
          <w:noProof/>
          <w:color w:val="0000FF"/>
          <w:lang w:val="en-AU"/>
        </w:rPr>
        <w:drawing>
          <wp:inline distT="0" distB="0" distL="0" distR="0">
            <wp:extent cx="5343525" cy="3463081"/>
            <wp:effectExtent l="19050" t="0" r="9525" b="0"/>
            <wp:docPr id="27" name="irc_mi" descr="http://howmed.net/wp-content/uploads/2010/09/ecg.bm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wmed.net/wp-content/uploads/2010/09/ecg.bmp">
                      <a:hlinkClick r:id="rId16"/>
                    </pic:cNvPr>
                    <pic:cNvPicPr>
                      <a:picLocks noChangeAspect="1" noChangeArrowheads="1"/>
                    </pic:cNvPicPr>
                  </pic:nvPicPr>
                  <pic:blipFill>
                    <a:blip r:embed="rId17">
                      <a:grayscl/>
                    </a:blip>
                    <a:srcRect/>
                    <a:stretch>
                      <a:fillRect/>
                    </a:stretch>
                  </pic:blipFill>
                  <pic:spPr bwMode="auto">
                    <a:xfrm>
                      <a:off x="0" y="0"/>
                      <a:ext cx="5352491" cy="3468892"/>
                    </a:xfrm>
                    <a:prstGeom prst="rect">
                      <a:avLst/>
                    </a:prstGeom>
                    <a:noFill/>
                    <a:ln w="9525">
                      <a:noFill/>
                      <a:miter lim="800000"/>
                      <a:headEnd/>
                      <a:tailEnd/>
                    </a:ln>
                  </pic:spPr>
                </pic:pic>
              </a:graphicData>
            </a:graphic>
          </wp:inline>
        </w:drawing>
      </w:r>
    </w:p>
    <w:p w:rsidR="00CC2C0C" w:rsidRPr="00CC2C0C" w:rsidRDefault="00CC2C0C" w:rsidP="00495E54">
      <w:pPr>
        <w:pStyle w:val="ListParagraph"/>
        <w:widowControl/>
        <w:numPr>
          <w:ilvl w:val="0"/>
          <w:numId w:val="12"/>
        </w:numPr>
        <w:spacing w:after="120"/>
        <w:ind w:left="426" w:hanging="426"/>
        <w:contextualSpacing w:val="0"/>
        <w:jc w:val="both"/>
        <w:rPr>
          <w:rFonts w:ascii="Bookman Old Style" w:hAnsi="Bookman Old Style"/>
          <w:sz w:val="24"/>
          <w:szCs w:val="24"/>
        </w:rPr>
      </w:pPr>
      <w:r w:rsidRPr="00CC2C0C">
        <w:rPr>
          <w:rFonts w:ascii="Bookman Old Style" w:hAnsi="Bookman Old Style"/>
          <w:sz w:val="24"/>
          <w:szCs w:val="24"/>
        </w:rPr>
        <w:t>In order to calculate various intervals in an ECG recording, we have to always keep in mind that the small square</w:t>
      </w:r>
      <w:r>
        <w:rPr>
          <w:rFonts w:ascii="Bookman Old Style" w:hAnsi="Bookman Old Style"/>
          <w:sz w:val="24"/>
          <w:szCs w:val="24"/>
        </w:rPr>
        <w:t xml:space="preserve"> in an ECG paper = </w:t>
      </w:r>
      <w:r w:rsidRPr="006C18C2">
        <w:rPr>
          <w:rFonts w:ascii="Bookman Old Style" w:hAnsi="Bookman Old Style"/>
          <w:b/>
          <w:bCs/>
          <w:sz w:val="24"/>
          <w:szCs w:val="24"/>
        </w:rPr>
        <w:t>0.04 seconds</w:t>
      </w:r>
      <w:r>
        <w:rPr>
          <w:rFonts w:ascii="Bookman Old Style" w:hAnsi="Bookman Old Style"/>
          <w:sz w:val="24"/>
          <w:szCs w:val="24"/>
        </w:rPr>
        <w:t xml:space="preserve"> and then multiply </w:t>
      </w:r>
      <w:r w:rsidR="006C18C2">
        <w:rPr>
          <w:rFonts w:ascii="Bookman Old Style" w:hAnsi="Bookman Old Style"/>
          <w:sz w:val="24"/>
          <w:szCs w:val="24"/>
        </w:rPr>
        <w:t>it</w:t>
      </w:r>
      <w:r>
        <w:rPr>
          <w:rFonts w:ascii="Bookman Old Style" w:hAnsi="Bookman Old Style"/>
          <w:sz w:val="24"/>
          <w:szCs w:val="24"/>
        </w:rPr>
        <w:t xml:space="preserve"> by the </w:t>
      </w:r>
      <w:r w:rsidRPr="006C18C2">
        <w:rPr>
          <w:rFonts w:ascii="Bookman Old Style" w:hAnsi="Bookman Old Style"/>
          <w:b/>
          <w:bCs/>
          <w:sz w:val="24"/>
          <w:szCs w:val="24"/>
        </w:rPr>
        <w:t xml:space="preserve">number </w:t>
      </w:r>
      <w:r w:rsidR="006C18C2" w:rsidRPr="006C18C2">
        <w:rPr>
          <w:rFonts w:ascii="Bookman Old Style" w:hAnsi="Bookman Old Style"/>
          <w:b/>
          <w:bCs/>
          <w:sz w:val="24"/>
          <w:szCs w:val="24"/>
        </w:rPr>
        <w:t>of small squares</w:t>
      </w:r>
      <w:r w:rsidR="006C18C2">
        <w:rPr>
          <w:rFonts w:ascii="Bookman Old Style" w:hAnsi="Bookman Old Style"/>
          <w:sz w:val="24"/>
          <w:szCs w:val="24"/>
        </w:rPr>
        <w:t xml:space="preserve"> in an interval to get its value.</w:t>
      </w:r>
    </w:p>
    <w:p w:rsidR="00DC3FE4" w:rsidRPr="00DC3FE4" w:rsidRDefault="00DC3FE4" w:rsidP="00495E54">
      <w:pPr>
        <w:pStyle w:val="ListParagraph"/>
        <w:widowControl/>
        <w:numPr>
          <w:ilvl w:val="0"/>
          <w:numId w:val="12"/>
        </w:numPr>
        <w:spacing w:before="120" w:after="120"/>
        <w:ind w:left="426" w:hanging="426"/>
        <w:contextualSpacing w:val="0"/>
        <w:jc w:val="both"/>
        <w:rPr>
          <w:rFonts w:ascii="Bookman Old Style" w:hAnsi="Bookman Old Style"/>
          <w:b/>
          <w:bCs/>
          <w:sz w:val="24"/>
          <w:szCs w:val="24"/>
          <w:u w:val="single"/>
        </w:rPr>
      </w:pPr>
      <w:r w:rsidRPr="006C18C2">
        <w:rPr>
          <w:rFonts w:ascii="Bookman Old Style" w:hAnsi="Bookman Old Style"/>
          <w:b/>
          <w:bCs/>
          <w:sz w:val="24"/>
          <w:szCs w:val="24"/>
        </w:rPr>
        <w:t>PR interval</w:t>
      </w:r>
      <w:r>
        <w:rPr>
          <w:rFonts w:ascii="Bookman Old Style" w:hAnsi="Bookman Old Style"/>
          <w:sz w:val="24"/>
          <w:szCs w:val="24"/>
        </w:rPr>
        <w:t xml:space="preserve"> is from the </w:t>
      </w:r>
      <w:r w:rsidR="00806780">
        <w:rPr>
          <w:rFonts w:ascii="Bookman Old Style" w:hAnsi="Bookman Old Style"/>
          <w:sz w:val="24"/>
          <w:szCs w:val="24"/>
        </w:rPr>
        <w:t>“</w:t>
      </w:r>
      <w:r>
        <w:rPr>
          <w:rFonts w:ascii="Bookman Old Style" w:hAnsi="Bookman Old Style"/>
          <w:sz w:val="24"/>
          <w:szCs w:val="24"/>
        </w:rPr>
        <w:t>beginning of p-wave to the beginning of Q-wave</w:t>
      </w:r>
      <w:r w:rsidR="00806780">
        <w:rPr>
          <w:rFonts w:ascii="Bookman Old Style" w:hAnsi="Bookman Old Style"/>
          <w:sz w:val="24"/>
          <w:szCs w:val="24"/>
        </w:rPr>
        <w:t>”</w:t>
      </w:r>
      <w:r>
        <w:rPr>
          <w:rFonts w:ascii="Bookman Old Style" w:hAnsi="Bookman Old Style"/>
          <w:sz w:val="24"/>
          <w:szCs w:val="24"/>
        </w:rPr>
        <w:t xml:space="preserve"> (R-wave in case if Q-wave is absent). Its normal value ranges from 0.12 – </w:t>
      </w:r>
      <w:r w:rsidR="00806780">
        <w:rPr>
          <w:rFonts w:ascii="Bookman Old Style" w:hAnsi="Bookman Old Style"/>
          <w:sz w:val="24"/>
          <w:szCs w:val="24"/>
        </w:rPr>
        <w:t>0.21 seconds</w:t>
      </w:r>
      <w:r w:rsidR="00D6166B">
        <w:rPr>
          <w:rFonts w:ascii="Bookman Old Style" w:hAnsi="Bookman Old Style"/>
          <w:sz w:val="24"/>
          <w:szCs w:val="24"/>
        </w:rPr>
        <w:t xml:space="preserve"> (3 – 5 small squares)</w:t>
      </w:r>
      <w:r>
        <w:rPr>
          <w:rFonts w:ascii="Bookman Old Style" w:hAnsi="Bookman Old Style"/>
          <w:sz w:val="24"/>
          <w:szCs w:val="24"/>
        </w:rPr>
        <w:t>.</w:t>
      </w:r>
      <w:r w:rsidR="00CC2C0C">
        <w:rPr>
          <w:rFonts w:ascii="Bookman Old Style" w:hAnsi="Bookman Old Style"/>
          <w:sz w:val="24"/>
          <w:szCs w:val="24"/>
        </w:rPr>
        <w:t xml:space="preserve"> In the above example, </w:t>
      </w:r>
      <w:r w:rsidR="006C18C2">
        <w:rPr>
          <w:rFonts w:ascii="Bookman Old Style" w:hAnsi="Bookman Old Style"/>
          <w:sz w:val="24"/>
          <w:szCs w:val="24"/>
        </w:rPr>
        <w:t xml:space="preserve">the number of small squares in </w:t>
      </w:r>
      <w:r w:rsidR="004565C8">
        <w:rPr>
          <w:rFonts w:ascii="Bookman Old Style" w:hAnsi="Bookman Old Style"/>
          <w:sz w:val="24"/>
          <w:szCs w:val="24"/>
        </w:rPr>
        <w:t xml:space="preserve">the </w:t>
      </w:r>
      <w:r w:rsidR="006C18C2">
        <w:rPr>
          <w:rFonts w:ascii="Bookman Old Style" w:hAnsi="Bookman Old Style"/>
          <w:sz w:val="24"/>
          <w:szCs w:val="24"/>
        </w:rPr>
        <w:t>PR interval</w:t>
      </w:r>
      <w:r w:rsidR="00806780">
        <w:rPr>
          <w:rFonts w:ascii="Bookman Old Style" w:hAnsi="Bookman Old Style"/>
          <w:sz w:val="24"/>
          <w:szCs w:val="24"/>
        </w:rPr>
        <w:t xml:space="preserve"> is approx.</w:t>
      </w:r>
      <w:r w:rsidR="006C18C2">
        <w:rPr>
          <w:rFonts w:ascii="Bookman Old Style" w:hAnsi="Bookman Old Style"/>
          <w:sz w:val="24"/>
          <w:szCs w:val="24"/>
        </w:rPr>
        <w:t xml:space="preserve"> = 3, so the value of PR interval = 3 x 0.04 = 0.12 seconds. If the PR interval exceeds from 0.2 seconds, it is said to be prolonged and it occurs in </w:t>
      </w:r>
      <w:r w:rsidR="00931A9E">
        <w:rPr>
          <w:rFonts w:ascii="Bookman Old Style" w:hAnsi="Bookman Old Style"/>
          <w:sz w:val="24"/>
          <w:szCs w:val="24"/>
        </w:rPr>
        <w:t xml:space="preserve">the </w:t>
      </w:r>
      <w:r w:rsidR="006C18C2">
        <w:rPr>
          <w:rFonts w:ascii="Bookman Old Style" w:hAnsi="Bookman Old Style"/>
          <w:sz w:val="24"/>
          <w:szCs w:val="24"/>
        </w:rPr>
        <w:t>first degree heart block.</w:t>
      </w:r>
    </w:p>
    <w:p w:rsidR="006C18C2" w:rsidRPr="00DC3FE4" w:rsidRDefault="00DC3FE4" w:rsidP="00495E54">
      <w:pPr>
        <w:pStyle w:val="ListParagraph"/>
        <w:widowControl/>
        <w:numPr>
          <w:ilvl w:val="0"/>
          <w:numId w:val="12"/>
        </w:numPr>
        <w:spacing w:before="120" w:after="120"/>
        <w:ind w:left="426" w:hanging="426"/>
        <w:contextualSpacing w:val="0"/>
        <w:jc w:val="both"/>
        <w:rPr>
          <w:rFonts w:ascii="Bookman Old Style" w:hAnsi="Bookman Old Style"/>
          <w:b/>
          <w:bCs/>
          <w:sz w:val="24"/>
          <w:szCs w:val="24"/>
          <w:u w:val="single"/>
        </w:rPr>
      </w:pPr>
      <w:r w:rsidRPr="006C18C2">
        <w:rPr>
          <w:rFonts w:ascii="Bookman Old Style" w:hAnsi="Bookman Old Style"/>
          <w:b/>
          <w:bCs/>
          <w:sz w:val="24"/>
          <w:szCs w:val="24"/>
        </w:rPr>
        <w:t>QRS duration</w:t>
      </w:r>
      <w:r>
        <w:rPr>
          <w:rFonts w:ascii="Bookman Old Style" w:hAnsi="Bookman Old Style"/>
          <w:sz w:val="24"/>
          <w:szCs w:val="24"/>
        </w:rPr>
        <w:t xml:space="preserve"> is from the beginning of Q-wave to the end of S-wave. Its normal value ranges from 0.08 – 0.1 seconds (less than 3 small squares).</w:t>
      </w:r>
      <w:r w:rsidR="006C18C2">
        <w:rPr>
          <w:rFonts w:ascii="Bookman Old Style" w:hAnsi="Bookman Old Style"/>
          <w:sz w:val="24"/>
          <w:szCs w:val="24"/>
        </w:rPr>
        <w:t xml:space="preserve"> In the above example, the number of small squares in </w:t>
      </w:r>
      <w:r w:rsidR="004565C8">
        <w:rPr>
          <w:rFonts w:ascii="Bookman Old Style" w:hAnsi="Bookman Old Style"/>
          <w:sz w:val="24"/>
          <w:szCs w:val="24"/>
        </w:rPr>
        <w:t xml:space="preserve">the </w:t>
      </w:r>
      <w:r w:rsidR="006C18C2">
        <w:rPr>
          <w:rFonts w:ascii="Bookman Old Style" w:hAnsi="Bookman Old Style"/>
          <w:sz w:val="24"/>
          <w:szCs w:val="24"/>
        </w:rPr>
        <w:t>QRS duration = 2, so the value of QRS duration = 2 x 0.04 = 0.08 seconds.</w:t>
      </w:r>
    </w:p>
    <w:p w:rsidR="006C18C2" w:rsidRPr="00DC3FE4" w:rsidRDefault="006C18C2" w:rsidP="00495E54">
      <w:pPr>
        <w:pStyle w:val="ListParagraph"/>
        <w:widowControl/>
        <w:numPr>
          <w:ilvl w:val="0"/>
          <w:numId w:val="12"/>
        </w:numPr>
        <w:spacing w:before="120" w:after="120"/>
        <w:ind w:left="426" w:hanging="426"/>
        <w:contextualSpacing w:val="0"/>
        <w:jc w:val="both"/>
        <w:rPr>
          <w:rFonts w:ascii="Bookman Old Style" w:hAnsi="Bookman Old Style"/>
          <w:b/>
          <w:bCs/>
          <w:sz w:val="24"/>
          <w:szCs w:val="24"/>
          <w:u w:val="single"/>
        </w:rPr>
      </w:pPr>
      <w:r w:rsidRPr="00931A9E">
        <w:rPr>
          <w:rFonts w:ascii="Bookman Old Style" w:hAnsi="Bookman Old Style"/>
          <w:b/>
          <w:bCs/>
          <w:sz w:val="24"/>
          <w:szCs w:val="24"/>
        </w:rPr>
        <w:t>QT interval</w:t>
      </w:r>
      <w:r>
        <w:rPr>
          <w:rFonts w:ascii="Bookman Old Style" w:hAnsi="Bookman Old Style"/>
          <w:sz w:val="24"/>
          <w:szCs w:val="24"/>
        </w:rPr>
        <w:t xml:space="preserve"> is from the beginning of Q-wave to the end of T-wave. Its normal value ranges from 0.4 – 0.4</w:t>
      </w:r>
      <w:r w:rsidR="005746FA">
        <w:rPr>
          <w:rFonts w:ascii="Bookman Old Style" w:hAnsi="Bookman Old Style"/>
          <w:sz w:val="24"/>
          <w:szCs w:val="24"/>
        </w:rPr>
        <w:t>4</w:t>
      </w:r>
      <w:r>
        <w:rPr>
          <w:rFonts w:ascii="Bookman Old Style" w:hAnsi="Bookman Old Style"/>
          <w:sz w:val="24"/>
          <w:szCs w:val="24"/>
        </w:rPr>
        <w:t xml:space="preserve"> seconds (10 – 11 small squares). In the above example, the number of small squares in </w:t>
      </w:r>
      <w:r w:rsidR="004565C8">
        <w:rPr>
          <w:rFonts w:ascii="Bookman Old Style" w:hAnsi="Bookman Old Style"/>
          <w:sz w:val="24"/>
          <w:szCs w:val="24"/>
        </w:rPr>
        <w:t xml:space="preserve">the </w:t>
      </w:r>
      <w:r>
        <w:rPr>
          <w:rFonts w:ascii="Bookman Old Style" w:hAnsi="Bookman Old Style"/>
          <w:sz w:val="24"/>
          <w:szCs w:val="24"/>
        </w:rPr>
        <w:t>QT interval = 8, so the value of QT interval = 8 x 0.04 = 0.32 seconds.</w:t>
      </w:r>
      <w:r w:rsidR="00931A9E">
        <w:rPr>
          <w:rFonts w:ascii="Bookman Old Style" w:hAnsi="Bookman Old Style"/>
          <w:sz w:val="24"/>
          <w:szCs w:val="24"/>
        </w:rPr>
        <w:t xml:space="preserve"> In this case, </w:t>
      </w:r>
      <w:r w:rsidR="004565C8">
        <w:rPr>
          <w:rFonts w:ascii="Bookman Old Style" w:hAnsi="Bookman Old Style"/>
          <w:sz w:val="24"/>
          <w:szCs w:val="24"/>
        </w:rPr>
        <w:t xml:space="preserve">the </w:t>
      </w:r>
      <w:r w:rsidR="00931A9E">
        <w:rPr>
          <w:rFonts w:ascii="Bookman Old Style" w:hAnsi="Bookman Old Style"/>
          <w:sz w:val="24"/>
          <w:szCs w:val="24"/>
        </w:rPr>
        <w:t xml:space="preserve">QT interval is short, which can be associated with hypercalcaemia. Vice versa, hypocalcaemia can prolong the QT interval more than the normal range. </w:t>
      </w:r>
    </w:p>
    <w:p w:rsidR="00931A9E" w:rsidRPr="00DC3FE4" w:rsidRDefault="00F86826" w:rsidP="00495E54">
      <w:pPr>
        <w:pStyle w:val="ListParagraph"/>
        <w:widowControl/>
        <w:numPr>
          <w:ilvl w:val="0"/>
          <w:numId w:val="12"/>
        </w:numPr>
        <w:spacing w:before="120" w:after="120"/>
        <w:ind w:left="426" w:hanging="426"/>
        <w:contextualSpacing w:val="0"/>
        <w:jc w:val="both"/>
        <w:rPr>
          <w:rFonts w:ascii="Bookman Old Style" w:hAnsi="Bookman Old Style"/>
          <w:b/>
          <w:bCs/>
          <w:sz w:val="24"/>
          <w:szCs w:val="24"/>
          <w:u w:val="single"/>
        </w:rPr>
      </w:pPr>
      <w:r w:rsidRPr="00806780">
        <w:rPr>
          <w:rFonts w:ascii="Bookman Old Style" w:hAnsi="Bookman Old Style"/>
          <w:b/>
          <w:sz w:val="24"/>
          <w:szCs w:val="24"/>
        </w:rPr>
        <w:lastRenderedPageBreak/>
        <w:t>ST interval</w:t>
      </w:r>
      <w:r>
        <w:rPr>
          <w:rFonts w:ascii="Bookman Old Style" w:hAnsi="Bookman Old Style"/>
          <w:sz w:val="24"/>
          <w:szCs w:val="24"/>
        </w:rPr>
        <w:t xml:space="preserve"> is from the end of S-wave to the end of T-wave. Its normal value ranges from 0.28 – 0.36 seconds (7 – 9 small squares).</w:t>
      </w:r>
      <w:r w:rsidR="00931A9E">
        <w:rPr>
          <w:rFonts w:ascii="Bookman Old Style" w:hAnsi="Bookman Old Style"/>
          <w:sz w:val="24"/>
          <w:szCs w:val="24"/>
        </w:rPr>
        <w:t xml:space="preserve"> In the above example, the number of small squares in </w:t>
      </w:r>
      <w:r w:rsidR="004565C8">
        <w:rPr>
          <w:rFonts w:ascii="Bookman Old Style" w:hAnsi="Bookman Old Style"/>
          <w:sz w:val="24"/>
          <w:szCs w:val="24"/>
        </w:rPr>
        <w:t xml:space="preserve">the </w:t>
      </w:r>
      <w:r w:rsidR="00931A9E">
        <w:rPr>
          <w:rFonts w:ascii="Bookman Old Style" w:hAnsi="Bookman Old Style"/>
          <w:sz w:val="24"/>
          <w:szCs w:val="24"/>
        </w:rPr>
        <w:t>ST interval = 6, so the value of ST interval = 6 x 0.04 = 0.24 seconds.</w:t>
      </w:r>
    </w:p>
    <w:p w:rsidR="009E647A" w:rsidRDefault="009E647A" w:rsidP="00C32CAE">
      <w:pPr>
        <w:widowControl/>
        <w:numPr>
          <w:ilvl w:val="0"/>
          <w:numId w:val="7"/>
        </w:numPr>
        <w:spacing w:before="240" w:after="120"/>
        <w:rPr>
          <w:rFonts w:ascii="Bookman Old Style" w:hAnsi="Bookman Old Style"/>
          <w:b/>
          <w:bCs/>
          <w:sz w:val="24"/>
          <w:szCs w:val="24"/>
          <w:u w:val="single"/>
        </w:rPr>
      </w:pPr>
      <w:r>
        <w:rPr>
          <w:rFonts w:ascii="Bookman Old Style" w:hAnsi="Bookman Old Style"/>
          <w:b/>
          <w:bCs/>
          <w:sz w:val="24"/>
          <w:szCs w:val="24"/>
          <w:u w:val="single"/>
        </w:rPr>
        <w:t>CALCULATION OF HEART RATE</w:t>
      </w:r>
    </w:p>
    <w:p w:rsidR="00310016" w:rsidRPr="00310016" w:rsidRDefault="00310016" w:rsidP="00310016">
      <w:pPr>
        <w:widowControl/>
        <w:spacing w:after="120"/>
        <w:rPr>
          <w:rFonts w:ascii="Bookman Old Style" w:hAnsi="Bookman Old Style"/>
          <w:sz w:val="24"/>
          <w:szCs w:val="24"/>
        </w:rPr>
      </w:pPr>
      <w:r>
        <w:rPr>
          <w:rFonts w:ascii="Bookman Old Style" w:hAnsi="Bookman Old Style"/>
          <w:sz w:val="24"/>
          <w:szCs w:val="24"/>
        </w:rPr>
        <w:t>We can calculate the heart rate from the ECG by using the following formula:</w:t>
      </w:r>
    </w:p>
    <w:p w:rsidR="008D23A4" w:rsidRPr="0012597F" w:rsidRDefault="0012597F" w:rsidP="0012597F">
      <w:pPr>
        <w:widowControl/>
        <w:spacing w:after="120"/>
        <w:rPr>
          <w:rFonts w:ascii="Arial" w:hAnsi="Arial" w:cs="Arial"/>
          <w:i/>
          <w:spacing w:val="-4"/>
          <w:sz w:val="24"/>
          <w:szCs w:val="24"/>
        </w:rPr>
      </w:pPr>
      <m:oMathPara>
        <m:oMath>
          <m:r>
            <w:rPr>
              <w:rFonts w:ascii="Cambria Math" w:hAnsi="Cambria Math" w:cs="Arial"/>
              <w:spacing w:val="-4"/>
              <w:sz w:val="28"/>
              <w:szCs w:val="28"/>
            </w:rPr>
            <m:t xml:space="preserve">Heart Rate= </m:t>
          </m:r>
          <m:f>
            <m:fPr>
              <m:ctrlPr>
                <w:rPr>
                  <w:rFonts w:ascii="Cambria Math" w:hAnsi="Cambria Math" w:cs="Arial"/>
                  <w:i/>
                  <w:spacing w:val="-4"/>
                  <w:sz w:val="28"/>
                  <w:szCs w:val="28"/>
                </w:rPr>
              </m:ctrlPr>
            </m:fPr>
            <m:num>
              <m:r>
                <m:rPr>
                  <m:nor/>
                </m:rPr>
                <w:rPr>
                  <w:rFonts w:ascii="Cambria Math" w:hAnsi="Cambria Math" w:cs="Arial"/>
                  <w:i/>
                  <w:spacing w:val="-4"/>
                  <w:sz w:val="28"/>
                  <w:szCs w:val="28"/>
                </w:rPr>
                <m:t>1500</m:t>
              </m:r>
            </m:num>
            <m:den>
              <m:r>
                <m:rPr>
                  <m:nor/>
                </m:rPr>
                <w:rPr>
                  <w:rFonts w:ascii="Cambria Math" w:hAnsi="Cambria Math" w:cs="Arial"/>
                  <w:i/>
                  <w:spacing w:val="-4"/>
                  <w:sz w:val="28"/>
                  <w:szCs w:val="28"/>
                </w:rPr>
                <m:t>Number of small squares between R - R</m:t>
              </m:r>
            </m:den>
          </m:f>
        </m:oMath>
      </m:oMathPara>
    </w:p>
    <w:p w:rsidR="005746FA" w:rsidRDefault="00310016" w:rsidP="0047426F">
      <w:pPr>
        <w:widowControl/>
        <w:spacing w:after="120"/>
        <w:jc w:val="both"/>
        <w:rPr>
          <w:rFonts w:ascii="Bookman Old Style" w:hAnsi="Bookman Old Style" w:cs="Arial"/>
          <w:spacing w:val="-4"/>
          <w:sz w:val="24"/>
          <w:szCs w:val="24"/>
        </w:rPr>
      </w:pPr>
      <w:r w:rsidRPr="00310016">
        <w:rPr>
          <w:rFonts w:ascii="Bookman Old Style" w:hAnsi="Bookman Old Style" w:cs="Arial"/>
          <w:spacing w:val="-4"/>
          <w:sz w:val="24"/>
          <w:szCs w:val="24"/>
        </w:rPr>
        <w:t>W</w:t>
      </w:r>
      <w:r w:rsidR="00704AC1">
        <w:rPr>
          <w:rFonts w:ascii="Bookman Old Style" w:hAnsi="Bookman Old Style" w:cs="Arial"/>
          <w:spacing w:val="-4"/>
          <w:sz w:val="24"/>
          <w:szCs w:val="24"/>
        </w:rPr>
        <w:t>here</w:t>
      </w:r>
      <w:r w:rsidRPr="00310016">
        <w:rPr>
          <w:rFonts w:ascii="Bookman Old Style" w:hAnsi="Bookman Old Style" w:cs="Arial"/>
          <w:spacing w:val="-4"/>
          <w:sz w:val="24"/>
          <w:szCs w:val="24"/>
        </w:rPr>
        <w:t xml:space="preserve"> 1500 </w:t>
      </w:r>
      <w:r w:rsidR="00704AC1">
        <w:rPr>
          <w:rFonts w:ascii="Bookman Old Style" w:hAnsi="Bookman Old Style" w:cs="Arial"/>
          <w:spacing w:val="-4"/>
          <w:sz w:val="24"/>
          <w:szCs w:val="24"/>
        </w:rPr>
        <w:t>=</w:t>
      </w:r>
      <w:r w:rsidRPr="00310016">
        <w:rPr>
          <w:rFonts w:ascii="Bookman Old Style" w:hAnsi="Bookman Old Style" w:cs="Arial"/>
          <w:spacing w:val="-4"/>
          <w:sz w:val="24"/>
          <w:szCs w:val="24"/>
        </w:rPr>
        <w:t xml:space="preserve"> the total number of small squares </w:t>
      </w:r>
      <w:r w:rsidR="005746FA">
        <w:rPr>
          <w:rFonts w:ascii="Bookman Old Style" w:hAnsi="Bookman Old Style" w:cs="Arial"/>
          <w:spacing w:val="-4"/>
          <w:sz w:val="24"/>
          <w:szCs w:val="24"/>
        </w:rPr>
        <w:t>pulled by the machine every minute</w:t>
      </w:r>
      <w:r w:rsidRPr="00310016">
        <w:rPr>
          <w:rFonts w:ascii="Bookman Old Style" w:hAnsi="Bookman Old Style" w:cs="Arial"/>
          <w:spacing w:val="-4"/>
          <w:sz w:val="24"/>
          <w:szCs w:val="24"/>
        </w:rPr>
        <w:t xml:space="preserve"> </w:t>
      </w:r>
      <w:r w:rsidR="005746FA">
        <w:rPr>
          <w:rFonts w:ascii="Bookman Old Style" w:hAnsi="Bookman Old Style" w:cs="Arial"/>
          <w:spacing w:val="-4"/>
          <w:sz w:val="24"/>
          <w:szCs w:val="24"/>
        </w:rPr>
        <w:t xml:space="preserve">(60 </w:t>
      </w:r>
      <w:r w:rsidR="00CC2C0C">
        <w:rPr>
          <w:rFonts w:ascii="Bookman Old Style" w:hAnsi="Bookman Old Style" w:cs="Arial"/>
          <w:spacing w:val="-4"/>
          <w:sz w:val="24"/>
          <w:szCs w:val="24"/>
        </w:rPr>
        <w:t>sec</w:t>
      </w:r>
      <w:r w:rsidR="005746FA">
        <w:rPr>
          <w:rFonts w:ascii="Bookman Old Style" w:hAnsi="Bookman Old Style" w:cs="Arial"/>
          <w:spacing w:val="-4"/>
          <w:sz w:val="24"/>
          <w:szCs w:val="24"/>
        </w:rPr>
        <w:t>)</w:t>
      </w:r>
      <w:r w:rsidR="00CC2C0C">
        <w:rPr>
          <w:rFonts w:ascii="Bookman Old Style" w:hAnsi="Bookman Old Style" w:cs="Arial"/>
          <w:spacing w:val="-4"/>
          <w:sz w:val="24"/>
          <w:szCs w:val="24"/>
        </w:rPr>
        <w:t xml:space="preserve"> </w:t>
      </w:r>
      <w:r w:rsidRPr="00310016">
        <w:rPr>
          <w:rFonts w:ascii="Bookman Old Style" w:hAnsi="Bookman Old Style" w:cs="Arial"/>
          <w:spacing w:val="-4"/>
          <w:sz w:val="24"/>
          <w:szCs w:val="24"/>
        </w:rPr>
        <w:t xml:space="preserve">when the speed of ECG machine </w:t>
      </w:r>
      <w:r w:rsidR="005746FA">
        <w:rPr>
          <w:rFonts w:ascii="Bookman Old Style" w:hAnsi="Bookman Old Style" w:cs="Arial"/>
          <w:spacing w:val="-4"/>
          <w:sz w:val="24"/>
          <w:szCs w:val="24"/>
        </w:rPr>
        <w:t xml:space="preserve">is calibrated at </w:t>
      </w:r>
      <w:r w:rsidRPr="00310016">
        <w:rPr>
          <w:rFonts w:ascii="Bookman Old Style" w:hAnsi="Bookman Old Style" w:cs="Arial"/>
          <w:spacing w:val="-4"/>
          <w:sz w:val="24"/>
          <w:szCs w:val="24"/>
        </w:rPr>
        <w:t>25 mm/sec</w:t>
      </w:r>
      <w:r>
        <w:rPr>
          <w:rFonts w:ascii="Bookman Old Style" w:hAnsi="Bookman Old Style" w:cs="Arial"/>
          <w:spacing w:val="-4"/>
          <w:sz w:val="24"/>
          <w:szCs w:val="24"/>
        </w:rPr>
        <w:t xml:space="preserve"> </w:t>
      </w:r>
      <w:r w:rsidR="00704AC1">
        <w:rPr>
          <w:rFonts w:ascii="Bookman Old Style" w:hAnsi="Bookman Old Style" w:cs="Arial"/>
          <w:spacing w:val="-4"/>
          <w:sz w:val="24"/>
          <w:szCs w:val="24"/>
        </w:rPr>
        <w:t xml:space="preserve">(60 x 25) </w:t>
      </w:r>
      <w:r>
        <w:rPr>
          <w:rFonts w:ascii="Bookman Old Style" w:hAnsi="Bookman Old Style" w:cs="Arial"/>
          <w:spacing w:val="-4"/>
          <w:sz w:val="24"/>
          <w:szCs w:val="24"/>
        </w:rPr>
        <w:t xml:space="preserve">and R-R interval </w:t>
      </w:r>
      <w:r w:rsidR="00704AC1">
        <w:rPr>
          <w:rFonts w:ascii="Bookman Old Style" w:hAnsi="Bookman Old Style" w:cs="Arial"/>
          <w:spacing w:val="-4"/>
          <w:sz w:val="24"/>
          <w:szCs w:val="24"/>
        </w:rPr>
        <w:t>=</w:t>
      </w:r>
      <w:r>
        <w:rPr>
          <w:rFonts w:ascii="Bookman Old Style" w:hAnsi="Bookman Old Style" w:cs="Arial"/>
          <w:spacing w:val="-4"/>
          <w:sz w:val="24"/>
          <w:szCs w:val="24"/>
        </w:rPr>
        <w:t xml:space="preserve"> 1 </w:t>
      </w:r>
      <w:r w:rsidR="00495E54">
        <w:rPr>
          <w:rFonts w:ascii="Bookman Old Style" w:hAnsi="Bookman Old Style" w:cs="Arial"/>
          <w:spacing w:val="-4"/>
          <w:sz w:val="24"/>
          <w:szCs w:val="24"/>
        </w:rPr>
        <w:t>heart beat</w:t>
      </w:r>
      <w:r>
        <w:rPr>
          <w:rFonts w:ascii="Bookman Old Style" w:hAnsi="Bookman Old Style" w:cs="Arial"/>
          <w:spacing w:val="-4"/>
          <w:sz w:val="24"/>
          <w:szCs w:val="24"/>
        </w:rPr>
        <w:t>.</w:t>
      </w:r>
    </w:p>
    <w:p w:rsidR="0095766B" w:rsidRPr="00310016" w:rsidRDefault="003E0F6A" w:rsidP="00310016">
      <w:pPr>
        <w:widowControl/>
        <w:spacing w:after="120"/>
        <w:rPr>
          <w:rFonts w:ascii="Bookman Old Style" w:hAnsi="Bookman Old Style" w:cs="Arial"/>
          <w:spacing w:val="-4"/>
          <w:sz w:val="24"/>
          <w:szCs w:val="24"/>
        </w:rPr>
      </w:pPr>
      <w:r>
        <w:rPr>
          <w:rFonts w:ascii="Bookman Old Style" w:hAnsi="Bookman Old Style" w:cs="Arial"/>
          <w:noProof/>
          <w:spacing w:val="-4"/>
          <w:sz w:val="24"/>
          <w:szCs w:val="24"/>
          <w:lang w:eastAsia="en-US"/>
        </w:rPr>
        <w:pict>
          <v:shapetype id="_x0000_t32" coordsize="21600,21600" o:spt="32" o:oned="t" path="m,l21600,21600e" filled="f">
            <v:path arrowok="t" fillok="f" o:connecttype="none"/>
            <o:lock v:ext="edit" shapetype="t"/>
          </v:shapetype>
          <v:shape id="_x0000_s1138" type="#_x0000_t32" style="position:absolute;margin-left:84pt;margin-top:39.25pt;width:122.4pt;height:0;z-index:251769856" o:connectortype="straight" strokeweight="4.5pt">
            <v:stroke startarrow="block" endarrow="block"/>
          </v:shape>
        </w:pict>
      </w:r>
      <w:r w:rsidR="00704AC1" w:rsidRPr="00704AC1">
        <w:rPr>
          <w:rFonts w:eastAsia="Times New Roman"/>
          <w:snapToGrid w:val="0"/>
          <w:color w:val="000000"/>
          <w:w w:val="0"/>
          <w:sz w:val="0"/>
          <w:szCs w:val="0"/>
          <w:u w:color="000000"/>
          <w:bdr w:val="none" w:sz="0" w:space="0" w:color="000000"/>
          <w:shd w:val="clear" w:color="000000" w:fill="000000"/>
        </w:rPr>
        <w:t xml:space="preserve"> </w:t>
      </w:r>
      <w:r w:rsidR="00704AC1">
        <w:rPr>
          <w:rFonts w:ascii="Bookman Old Style" w:hAnsi="Bookman Old Style" w:cs="Arial"/>
          <w:noProof/>
          <w:spacing w:val="-4"/>
          <w:sz w:val="24"/>
          <w:szCs w:val="24"/>
          <w:lang w:val="en-AU"/>
        </w:rPr>
        <w:drawing>
          <wp:inline distT="0" distB="0" distL="0" distR="0">
            <wp:extent cx="6190615" cy="1402380"/>
            <wp:effectExtent l="19050" t="0" r="635" b="0"/>
            <wp:docPr id="31" name="Picture 31" descr="C:\Users\Mustafa\Desktop\ecg heart rate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ustafa\Desktop\ecg heart rate - Copy.jpg"/>
                    <pic:cNvPicPr>
                      <a:picLocks noChangeAspect="1" noChangeArrowheads="1"/>
                    </pic:cNvPicPr>
                  </pic:nvPicPr>
                  <pic:blipFill>
                    <a:blip r:embed="rId18">
                      <a:grayscl/>
                    </a:blip>
                    <a:srcRect/>
                    <a:stretch>
                      <a:fillRect/>
                    </a:stretch>
                  </pic:blipFill>
                  <pic:spPr bwMode="auto">
                    <a:xfrm>
                      <a:off x="0" y="0"/>
                      <a:ext cx="6190615" cy="1402380"/>
                    </a:xfrm>
                    <a:prstGeom prst="rect">
                      <a:avLst/>
                    </a:prstGeom>
                    <a:noFill/>
                    <a:ln w="9525">
                      <a:noFill/>
                      <a:miter lim="800000"/>
                      <a:headEnd/>
                      <a:tailEnd/>
                    </a:ln>
                  </pic:spPr>
                </pic:pic>
              </a:graphicData>
            </a:graphic>
          </wp:inline>
        </w:drawing>
      </w:r>
    </w:p>
    <w:p w:rsidR="00E2243B" w:rsidRDefault="00704AC1" w:rsidP="0047426F">
      <w:pPr>
        <w:widowControl/>
        <w:spacing w:after="120"/>
        <w:jc w:val="both"/>
        <w:rPr>
          <w:rFonts w:ascii="Bookman Old Style" w:hAnsi="Bookman Old Style" w:cs="Arial"/>
          <w:b/>
          <w:bCs/>
          <w:spacing w:val="-4"/>
          <w:sz w:val="24"/>
          <w:szCs w:val="24"/>
        </w:rPr>
      </w:pPr>
      <w:r w:rsidRPr="004565C8">
        <w:rPr>
          <w:rFonts w:ascii="Bookman Old Style" w:hAnsi="Bookman Old Style" w:cs="Arial"/>
          <w:spacing w:val="-4"/>
          <w:sz w:val="24"/>
          <w:szCs w:val="24"/>
        </w:rPr>
        <w:t xml:space="preserve">In the above ECG tracing, the arrow is indicating the R-R interval and if we count the number of small squares </w:t>
      </w:r>
      <w:r w:rsidR="005746FA">
        <w:rPr>
          <w:rFonts w:ascii="Bookman Old Style" w:hAnsi="Bookman Old Style" w:cs="Arial"/>
          <w:spacing w:val="-4"/>
          <w:sz w:val="24"/>
          <w:szCs w:val="24"/>
        </w:rPr>
        <w:t>between R-R, they are 23. So</w:t>
      </w:r>
      <w:r w:rsidRPr="004565C8">
        <w:rPr>
          <w:rFonts w:ascii="Bookman Old Style" w:hAnsi="Bookman Old Style" w:cs="Arial"/>
          <w:spacing w:val="-4"/>
          <w:sz w:val="24"/>
          <w:szCs w:val="24"/>
        </w:rPr>
        <w:t xml:space="preserve"> if we fit this number in the above </w:t>
      </w:r>
      <w:r w:rsidR="00E2243B">
        <w:rPr>
          <w:rFonts w:ascii="Bookman Old Style" w:hAnsi="Bookman Old Style" w:cs="Arial"/>
          <w:spacing w:val="-4"/>
          <w:sz w:val="24"/>
          <w:szCs w:val="24"/>
        </w:rPr>
        <w:t xml:space="preserve">given </w:t>
      </w:r>
      <w:r w:rsidRPr="004565C8">
        <w:rPr>
          <w:rFonts w:ascii="Bookman Old Style" w:hAnsi="Bookman Old Style" w:cs="Arial"/>
          <w:spacing w:val="-4"/>
          <w:sz w:val="24"/>
          <w:szCs w:val="24"/>
        </w:rPr>
        <w:t xml:space="preserve">formula for the heart rate calculation, the </w:t>
      </w:r>
      <w:r w:rsidR="004565C8">
        <w:rPr>
          <w:rFonts w:ascii="Bookman Old Style" w:hAnsi="Bookman Old Style" w:cs="Arial"/>
          <w:spacing w:val="-4"/>
          <w:sz w:val="24"/>
          <w:szCs w:val="24"/>
        </w:rPr>
        <w:t>heart rate</w:t>
      </w:r>
      <w:r w:rsidRPr="004565C8">
        <w:rPr>
          <w:rFonts w:ascii="Bookman Old Style" w:hAnsi="Bookman Old Style" w:cs="Arial"/>
          <w:spacing w:val="-4"/>
          <w:sz w:val="24"/>
          <w:szCs w:val="24"/>
        </w:rPr>
        <w:t xml:space="preserve"> will be </w:t>
      </w:r>
      <w:r w:rsidR="004565C8">
        <w:rPr>
          <w:rFonts w:ascii="Bookman Old Style" w:hAnsi="Bookman Old Style" w:cs="Arial"/>
          <w:spacing w:val="-4"/>
          <w:sz w:val="24"/>
          <w:szCs w:val="24"/>
        </w:rPr>
        <w:t xml:space="preserve">calculated as </w:t>
      </w:r>
      <w:r w:rsidRPr="004565C8">
        <w:rPr>
          <w:rFonts w:ascii="Bookman Old Style" w:hAnsi="Bookman Old Style" w:cs="Arial"/>
          <w:b/>
          <w:bCs/>
          <w:spacing w:val="-4"/>
          <w:sz w:val="24"/>
          <w:szCs w:val="24"/>
        </w:rPr>
        <w:t>1500/23 = 65 beats / minute.</w:t>
      </w:r>
      <w:r w:rsidR="00E2243B">
        <w:rPr>
          <w:rFonts w:ascii="Bookman Old Style" w:hAnsi="Bookman Old Style" w:cs="Arial"/>
          <w:b/>
          <w:bCs/>
          <w:spacing w:val="-4"/>
          <w:sz w:val="24"/>
          <w:szCs w:val="24"/>
        </w:rPr>
        <w:t xml:space="preserve"> </w:t>
      </w:r>
    </w:p>
    <w:p w:rsidR="00E2243B" w:rsidRDefault="00E2243B" w:rsidP="00495E54">
      <w:pPr>
        <w:pStyle w:val="ListParagraph"/>
        <w:widowControl/>
        <w:numPr>
          <w:ilvl w:val="0"/>
          <w:numId w:val="22"/>
        </w:numPr>
        <w:spacing w:before="120" w:after="120"/>
        <w:ind w:left="426" w:hanging="426"/>
        <w:contextualSpacing w:val="0"/>
        <w:rPr>
          <w:rFonts w:ascii="Bookman Old Style" w:hAnsi="Bookman Old Style" w:cs="Arial"/>
          <w:spacing w:val="-4"/>
          <w:sz w:val="24"/>
          <w:szCs w:val="24"/>
        </w:rPr>
      </w:pPr>
      <w:r w:rsidRPr="00E2243B">
        <w:rPr>
          <w:rFonts w:ascii="Bookman Old Style" w:hAnsi="Bookman Old Style" w:cs="Arial"/>
          <w:spacing w:val="-4"/>
          <w:sz w:val="24"/>
          <w:szCs w:val="24"/>
        </w:rPr>
        <w:t xml:space="preserve">The normal range of heart rate is between 60 – 100 beats/minute. </w:t>
      </w:r>
    </w:p>
    <w:p w:rsidR="00E2243B" w:rsidRDefault="00E2243B" w:rsidP="00495E54">
      <w:pPr>
        <w:pStyle w:val="ListParagraph"/>
        <w:widowControl/>
        <w:numPr>
          <w:ilvl w:val="0"/>
          <w:numId w:val="22"/>
        </w:numPr>
        <w:spacing w:before="120" w:after="120"/>
        <w:ind w:left="426" w:hanging="426"/>
        <w:contextualSpacing w:val="0"/>
        <w:rPr>
          <w:rFonts w:ascii="Bookman Old Style" w:hAnsi="Bookman Old Style" w:cs="Arial"/>
          <w:spacing w:val="-4"/>
          <w:sz w:val="24"/>
          <w:szCs w:val="24"/>
        </w:rPr>
      </w:pPr>
      <w:r w:rsidRPr="00E2243B">
        <w:rPr>
          <w:rFonts w:ascii="Bookman Old Style" w:hAnsi="Bookman Old Style" w:cs="Arial"/>
          <w:spacing w:val="-4"/>
          <w:sz w:val="24"/>
          <w:szCs w:val="24"/>
        </w:rPr>
        <w:t xml:space="preserve">If the heart rate exceeds from 100 beats/minute, it is called </w:t>
      </w:r>
      <w:r w:rsidRPr="005746FA">
        <w:rPr>
          <w:rFonts w:ascii="Bookman Old Style" w:hAnsi="Bookman Old Style" w:cs="Arial"/>
          <w:i/>
          <w:spacing w:val="-4"/>
          <w:sz w:val="24"/>
          <w:szCs w:val="24"/>
          <w:u w:val="single"/>
        </w:rPr>
        <w:t>Tachycardia</w:t>
      </w:r>
      <w:r>
        <w:rPr>
          <w:rFonts w:ascii="Bookman Old Style" w:hAnsi="Bookman Old Style" w:cs="Arial"/>
          <w:spacing w:val="-4"/>
          <w:sz w:val="24"/>
          <w:szCs w:val="24"/>
        </w:rPr>
        <w:t>.</w:t>
      </w:r>
    </w:p>
    <w:p w:rsidR="00310016" w:rsidRPr="00E2243B" w:rsidRDefault="00E2243B" w:rsidP="00495E54">
      <w:pPr>
        <w:pStyle w:val="ListParagraph"/>
        <w:widowControl/>
        <w:numPr>
          <w:ilvl w:val="0"/>
          <w:numId w:val="22"/>
        </w:numPr>
        <w:spacing w:before="120" w:after="120"/>
        <w:ind w:left="426" w:hanging="426"/>
        <w:contextualSpacing w:val="0"/>
        <w:rPr>
          <w:rFonts w:ascii="Bookman Old Style" w:hAnsi="Bookman Old Style" w:cs="Arial"/>
          <w:spacing w:val="-4"/>
          <w:sz w:val="24"/>
          <w:szCs w:val="24"/>
        </w:rPr>
      </w:pPr>
      <w:r>
        <w:rPr>
          <w:rFonts w:ascii="Bookman Old Style" w:hAnsi="Bookman Old Style" w:cs="Arial"/>
          <w:spacing w:val="-4"/>
          <w:sz w:val="24"/>
          <w:szCs w:val="24"/>
        </w:rPr>
        <w:t>I</w:t>
      </w:r>
      <w:r w:rsidRPr="00E2243B">
        <w:rPr>
          <w:rFonts w:ascii="Bookman Old Style" w:hAnsi="Bookman Old Style" w:cs="Arial"/>
          <w:spacing w:val="-4"/>
          <w:sz w:val="24"/>
          <w:szCs w:val="24"/>
        </w:rPr>
        <w:t xml:space="preserve">f the heart rate goes below 60 beats/minute, it is termed </w:t>
      </w:r>
      <w:r w:rsidRPr="005746FA">
        <w:rPr>
          <w:rFonts w:ascii="Bookman Old Style" w:hAnsi="Bookman Old Style" w:cs="Arial"/>
          <w:i/>
          <w:spacing w:val="-4"/>
          <w:sz w:val="24"/>
          <w:szCs w:val="24"/>
          <w:u w:val="single"/>
        </w:rPr>
        <w:t>Bradycardia</w:t>
      </w:r>
      <w:r w:rsidRPr="00E2243B">
        <w:rPr>
          <w:rFonts w:ascii="Bookman Old Style" w:hAnsi="Bookman Old Style" w:cs="Arial"/>
          <w:spacing w:val="-4"/>
          <w:sz w:val="24"/>
          <w:szCs w:val="24"/>
        </w:rPr>
        <w:t>.</w:t>
      </w:r>
    </w:p>
    <w:p w:rsidR="007D389D" w:rsidRDefault="007D389D" w:rsidP="0012597F">
      <w:pPr>
        <w:widowControl/>
        <w:numPr>
          <w:ilvl w:val="0"/>
          <w:numId w:val="7"/>
        </w:numPr>
        <w:spacing w:before="240" w:after="120"/>
        <w:ind w:left="357" w:hanging="357"/>
        <w:rPr>
          <w:rFonts w:ascii="Bookman Old Style" w:hAnsi="Bookman Old Style"/>
          <w:b/>
          <w:bCs/>
          <w:sz w:val="24"/>
          <w:szCs w:val="24"/>
          <w:u w:val="single"/>
        </w:rPr>
      </w:pPr>
      <w:r>
        <w:rPr>
          <w:rFonts w:ascii="Bookman Old Style" w:hAnsi="Bookman Old Style"/>
          <w:b/>
          <w:bCs/>
          <w:sz w:val="24"/>
          <w:szCs w:val="24"/>
          <w:u w:val="single"/>
        </w:rPr>
        <w:t>DETERMINATION OF HEART RHYTHM</w:t>
      </w:r>
    </w:p>
    <w:p w:rsidR="007D389D" w:rsidRPr="007D389D" w:rsidRDefault="007D389D" w:rsidP="0020132B">
      <w:pPr>
        <w:pStyle w:val="ListParagraph"/>
        <w:widowControl/>
        <w:numPr>
          <w:ilvl w:val="0"/>
          <w:numId w:val="23"/>
        </w:numPr>
        <w:spacing w:before="120" w:after="120"/>
        <w:ind w:left="426" w:hanging="426"/>
        <w:contextualSpacing w:val="0"/>
        <w:rPr>
          <w:rFonts w:ascii="Bookman Old Style" w:hAnsi="Bookman Old Style"/>
          <w:sz w:val="24"/>
          <w:szCs w:val="24"/>
        </w:rPr>
      </w:pPr>
      <w:r w:rsidRPr="007D389D">
        <w:rPr>
          <w:rFonts w:ascii="Bookman Old Style" w:hAnsi="Bookman Old Style"/>
          <w:sz w:val="24"/>
          <w:szCs w:val="24"/>
        </w:rPr>
        <w:t xml:space="preserve">The heart rhythm refers to the regularity with which the heart beats. </w:t>
      </w:r>
    </w:p>
    <w:p w:rsidR="007D389D" w:rsidRPr="007D389D" w:rsidRDefault="007D389D" w:rsidP="0020132B">
      <w:pPr>
        <w:pStyle w:val="ListParagraph"/>
        <w:widowControl/>
        <w:numPr>
          <w:ilvl w:val="0"/>
          <w:numId w:val="23"/>
        </w:numPr>
        <w:spacing w:before="120" w:after="120"/>
        <w:ind w:left="426" w:hanging="426"/>
        <w:contextualSpacing w:val="0"/>
        <w:rPr>
          <w:rFonts w:ascii="Bookman Old Style" w:hAnsi="Bookman Old Style"/>
          <w:sz w:val="24"/>
          <w:szCs w:val="24"/>
        </w:rPr>
      </w:pPr>
      <w:r w:rsidRPr="007D389D">
        <w:rPr>
          <w:rFonts w:ascii="Bookman Old Style" w:hAnsi="Bookman Old Style"/>
          <w:sz w:val="24"/>
          <w:szCs w:val="24"/>
        </w:rPr>
        <w:t xml:space="preserve">If the heart beats regularly, the rhythm is said to be normal. </w:t>
      </w:r>
    </w:p>
    <w:p w:rsidR="007D389D" w:rsidRPr="007D389D" w:rsidRDefault="007D389D" w:rsidP="0020132B">
      <w:pPr>
        <w:pStyle w:val="ListParagraph"/>
        <w:widowControl/>
        <w:numPr>
          <w:ilvl w:val="0"/>
          <w:numId w:val="23"/>
        </w:numPr>
        <w:spacing w:before="120" w:after="120"/>
        <w:ind w:left="426" w:hanging="426"/>
        <w:contextualSpacing w:val="0"/>
        <w:rPr>
          <w:rFonts w:ascii="Bookman Old Style" w:hAnsi="Bookman Old Style"/>
          <w:sz w:val="24"/>
          <w:szCs w:val="24"/>
        </w:rPr>
      </w:pPr>
      <w:r w:rsidRPr="007D389D">
        <w:rPr>
          <w:rFonts w:ascii="Bookman Old Style" w:hAnsi="Bookman Old Style"/>
          <w:sz w:val="24"/>
          <w:szCs w:val="24"/>
        </w:rPr>
        <w:t>If the heart beats irregular</w:t>
      </w:r>
      <w:r w:rsidR="0020132B">
        <w:rPr>
          <w:rFonts w:ascii="Bookman Old Style" w:hAnsi="Bookman Old Style"/>
          <w:sz w:val="24"/>
          <w:szCs w:val="24"/>
        </w:rPr>
        <w:t>ly</w:t>
      </w:r>
      <w:r w:rsidRPr="007D389D">
        <w:rPr>
          <w:rFonts w:ascii="Bookman Old Style" w:hAnsi="Bookman Old Style"/>
          <w:sz w:val="24"/>
          <w:szCs w:val="24"/>
        </w:rPr>
        <w:t xml:space="preserve">, it is called arrhythmia. </w:t>
      </w:r>
    </w:p>
    <w:p w:rsidR="007D389D" w:rsidRPr="007D389D" w:rsidRDefault="0020132B" w:rsidP="0020132B">
      <w:pPr>
        <w:pStyle w:val="ListParagraph"/>
        <w:widowControl/>
        <w:numPr>
          <w:ilvl w:val="0"/>
          <w:numId w:val="23"/>
        </w:numPr>
        <w:spacing w:before="120" w:after="240"/>
        <w:ind w:left="425" w:hanging="425"/>
        <w:contextualSpacing w:val="0"/>
        <w:jc w:val="both"/>
        <w:rPr>
          <w:rFonts w:ascii="Bookman Old Style" w:hAnsi="Bookman Old Style"/>
          <w:sz w:val="24"/>
          <w:szCs w:val="24"/>
        </w:rPr>
      </w:pPr>
      <w:r>
        <w:rPr>
          <w:rFonts w:ascii="Bookman Old Style" w:hAnsi="Bookman Old Style"/>
          <w:sz w:val="24"/>
          <w:szCs w:val="24"/>
        </w:rPr>
        <w:t xml:space="preserve">Usually, the heart beats </w:t>
      </w:r>
      <w:r w:rsidR="007D389D" w:rsidRPr="0020132B">
        <w:rPr>
          <w:rFonts w:ascii="Bookman Old Style" w:hAnsi="Bookman Old Style"/>
          <w:b/>
          <w:bCs/>
          <w:sz w:val="24"/>
          <w:szCs w:val="24"/>
        </w:rPr>
        <w:t>faster during inspiration and slower during expiration</w:t>
      </w:r>
      <w:r w:rsidR="007D389D" w:rsidRPr="0020132B">
        <w:rPr>
          <w:rFonts w:ascii="Bookman Old Style" w:hAnsi="Bookman Old Style"/>
          <w:sz w:val="24"/>
          <w:szCs w:val="24"/>
        </w:rPr>
        <w:t>,</w:t>
      </w:r>
      <w:r w:rsidR="007D389D" w:rsidRPr="007D389D">
        <w:rPr>
          <w:rFonts w:ascii="Bookman Old Style" w:hAnsi="Bookman Old Style"/>
          <w:sz w:val="24"/>
          <w:szCs w:val="24"/>
        </w:rPr>
        <w:t xml:space="preserve"> showing a pattern of arrhythmia, but because</w:t>
      </w:r>
      <w:r>
        <w:rPr>
          <w:rFonts w:ascii="Bookman Old Style" w:hAnsi="Bookman Old Style"/>
          <w:sz w:val="24"/>
          <w:szCs w:val="24"/>
        </w:rPr>
        <w:t xml:space="preserve"> it is purely physiological </w:t>
      </w:r>
      <w:r w:rsidR="007D389D" w:rsidRPr="007D389D">
        <w:rPr>
          <w:rFonts w:ascii="Bookman Old Style" w:hAnsi="Bookman Old Style"/>
          <w:sz w:val="24"/>
          <w:szCs w:val="24"/>
        </w:rPr>
        <w:t>due to the different firing rate of SA node during inspiration and e</w:t>
      </w:r>
      <w:r>
        <w:rPr>
          <w:rFonts w:ascii="Bookman Old Style" w:hAnsi="Bookman Old Style"/>
          <w:sz w:val="24"/>
          <w:szCs w:val="24"/>
        </w:rPr>
        <w:t xml:space="preserve">xpiration, it is not considered </w:t>
      </w:r>
      <w:r w:rsidR="005746FA">
        <w:rPr>
          <w:rFonts w:ascii="Bookman Old Style" w:hAnsi="Bookman Old Style"/>
          <w:sz w:val="24"/>
          <w:szCs w:val="24"/>
        </w:rPr>
        <w:t xml:space="preserve">pathological </w:t>
      </w:r>
      <w:r>
        <w:rPr>
          <w:rFonts w:ascii="Bookman Old Style" w:hAnsi="Bookman Old Style"/>
          <w:sz w:val="24"/>
          <w:szCs w:val="24"/>
        </w:rPr>
        <w:t>and is</w:t>
      </w:r>
      <w:r w:rsidR="007D389D" w:rsidRPr="007D389D">
        <w:rPr>
          <w:rFonts w:ascii="Bookman Old Style" w:hAnsi="Bookman Old Style"/>
          <w:sz w:val="24"/>
          <w:szCs w:val="24"/>
        </w:rPr>
        <w:t xml:space="preserve"> called </w:t>
      </w:r>
      <w:r w:rsidR="007D389D" w:rsidRPr="0020132B">
        <w:rPr>
          <w:rFonts w:ascii="Bookman Old Style" w:hAnsi="Bookman Old Style"/>
          <w:b/>
          <w:bCs/>
          <w:i/>
          <w:sz w:val="24"/>
          <w:szCs w:val="24"/>
        </w:rPr>
        <w:t xml:space="preserve">Sinus </w:t>
      </w:r>
      <w:r w:rsidR="005746FA" w:rsidRPr="0020132B">
        <w:rPr>
          <w:rFonts w:ascii="Bookman Old Style" w:hAnsi="Bookman Old Style"/>
          <w:b/>
          <w:bCs/>
          <w:i/>
          <w:sz w:val="24"/>
          <w:szCs w:val="24"/>
        </w:rPr>
        <w:t>Arrhythmia</w:t>
      </w:r>
      <w:r w:rsidR="007D389D" w:rsidRPr="007D389D">
        <w:rPr>
          <w:rFonts w:ascii="Bookman Old Style" w:hAnsi="Bookman Old Style"/>
          <w:sz w:val="24"/>
          <w:szCs w:val="24"/>
        </w:rPr>
        <w:t>.</w:t>
      </w:r>
    </w:p>
    <w:p w:rsidR="008D23A4" w:rsidRDefault="008D23A4" w:rsidP="00C32CAE">
      <w:pPr>
        <w:widowControl/>
        <w:numPr>
          <w:ilvl w:val="0"/>
          <w:numId w:val="7"/>
        </w:numPr>
        <w:spacing w:after="120"/>
        <w:rPr>
          <w:rFonts w:ascii="Bookman Old Style" w:hAnsi="Bookman Old Style"/>
          <w:b/>
          <w:bCs/>
          <w:sz w:val="24"/>
          <w:szCs w:val="24"/>
          <w:u w:val="single"/>
        </w:rPr>
      </w:pPr>
      <w:r>
        <w:rPr>
          <w:rFonts w:ascii="Bookman Old Style" w:hAnsi="Bookman Old Style"/>
          <w:b/>
          <w:bCs/>
          <w:sz w:val="24"/>
          <w:szCs w:val="24"/>
          <w:u w:val="single"/>
        </w:rPr>
        <w:t>DETERMINATION OF AXIS</w:t>
      </w:r>
    </w:p>
    <w:p w:rsidR="00FF4EA5" w:rsidRDefault="004565C8" w:rsidP="00AE2DB8">
      <w:pPr>
        <w:widowControl/>
        <w:spacing w:after="240"/>
        <w:jc w:val="both"/>
        <w:rPr>
          <w:rFonts w:ascii="Bookman Old Style" w:hAnsi="Bookman Old Style"/>
          <w:sz w:val="24"/>
          <w:szCs w:val="24"/>
        </w:rPr>
      </w:pPr>
      <w:r>
        <w:rPr>
          <w:rFonts w:ascii="Bookman Old Style" w:hAnsi="Bookman Old Style"/>
          <w:sz w:val="24"/>
          <w:szCs w:val="24"/>
        </w:rPr>
        <w:t>The electrical axis is the average direction of the current flow in the heart during a cardiac cycle. The normal axis is between -30</w:t>
      </w:r>
      <w:r>
        <w:rPr>
          <w:rFonts w:ascii="Bookman Old Style" w:hAnsi="Bookman Old Style"/>
          <w:sz w:val="24"/>
          <w:szCs w:val="24"/>
          <w:vertAlign w:val="superscript"/>
        </w:rPr>
        <w:t>o</w:t>
      </w:r>
      <w:r>
        <w:rPr>
          <w:rFonts w:ascii="Bookman Old Style" w:hAnsi="Bookman Old Style"/>
          <w:sz w:val="24"/>
          <w:szCs w:val="24"/>
        </w:rPr>
        <w:t xml:space="preserve"> to </w:t>
      </w:r>
      <w:r w:rsidR="00FF4EA5">
        <w:rPr>
          <w:rFonts w:ascii="Bookman Old Style" w:hAnsi="Bookman Old Style"/>
          <w:sz w:val="24"/>
          <w:szCs w:val="24"/>
        </w:rPr>
        <w:t>90</w:t>
      </w:r>
      <w:r w:rsidRPr="004565C8">
        <w:rPr>
          <w:rFonts w:ascii="Bookman Old Style" w:hAnsi="Bookman Old Style"/>
          <w:sz w:val="24"/>
          <w:szCs w:val="24"/>
          <w:vertAlign w:val="superscript"/>
        </w:rPr>
        <w:t>o</w:t>
      </w:r>
      <w:r>
        <w:rPr>
          <w:rFonts w:ascii="Bookman Old Style" w:hAnsi="Bookman Old Style"/>
          <w:sz w:val="24"/>
          <w:szCs w:val="24"/>
        </w:rPr>
        <w:t xml:space="preserve">. In certain pathological conditions, it will deviate to the left </w:t>
      </w:r>
      <w:r w:rsidR="00FF4EA5">
        <w:rPr>
          <w:rFonts w:ascii="Bookman Old Style" w:hAnsi="Bookman Old Style"/>
          <w:sz w:val="24"/>
          <w:szCs w:val="24"/>
        </w:rPr>
        <w:t>(between -30</w:t>
      </w:r>
      <w:r w:rsidR="00FF4EA5">
        <w:rPr>
          <w:rFonts w:ascii="Bookman Old Style" w:hAnsi="Bookman Old Style"/>
          <w:sz w:val="24"/>
          <w:szCs w:val="24"/>
          <w:vertAlign w:val="superscript"/>
        </w:rPr>
        <w:t>o</w:t>
      </w:r>
      <w:r w:rsidR="00FF4EA5">
        <w:rPr>
          <w:rFonts w:ascii="Bookman Old Style" w:hAnsi="Bookman Old Style"/>
          <w:sz w:val="24"/>
          <w:szCs w:val="24"/>
        </w:rPr>
        <w:t xml:space="preserve"> to -90</w:t>
      </w:r>
      <w:r w:rsidR="00FF4EA5">
        <w:rPr>
          <w:rFonts w:ascii="Bookman Old Style" w:hAnsi="Bookman Old Style"/>
          <w:sz w:val="24"/>
          <w:szCs w:val="24"/>
          <w:vertAlign w:val="superscript"/>
        </w:rPr>
        <w:t>o</w:t>
      </w:r>
      <w:r w:rsidR="00FF4EA5">
        <w:rPr>
          <w:rFonts w:ascii="Bookman Old Style" w:hAnsi="Bookman Old Style"/>
          <w:sz w:val="24"/>
          <w:szCs w:val="24"/>
        </w:rPr>
        <w:t>) and</w:t>
      </w:r>
      <w:r>
        <w:rPr>
          <w:rFonts w:ascii="Bookman Old Style" w:hAnsi="Bookman Old Style"/>
          <w:sz w:val="24"/>
          <w:szCs w:val="24"/>
        </w:rPr>
        <w:t xml:space="preserve"> is called left axis deviation</w:t>
      </w:r>
      <w:r w:rsidR="00FF4EA5">
        <w:rPr>
          <w:rFonts w:ascii="Bookman Old Style" w:hAnsi="Bookman Old Style"/>
          <w:sz w:val="24"/>
          <w:szCs w:val="24"/>
        </w:rPr>
        <w:t xml:space="preserve"> (LAD)</w:t>
      </w:r>
      <w:r>
        <w:rPr>
          <w:rFonts w:ascii="Bookman Old Style" w:hAnsi="Bookman Old Style"/>
          <w:sz w:val="24"/>
          <w:szCs w:val="24"/>
        </w:rPr>
        <w:t xml:space="preserve"> and in some other pathological condition, it will deviate to the right </w:t>
      </w:r>
      <w:r w:rsidR="00FF4EA5">
        <w:rPr>
          <w:rFonts w:ascii="Bookman Old Style" w:hAnsi="Bookman Old Style"/>
          <w:sz w:val="24"/>
          <w:szCs w:val="24"/>
        </w:rPr>
        <w:t>(90</w:t>
      </w:r>
      <w:r w:rsidR="00FF4EA5">
        <w:rPr>
          <w:rFonts w:ascii="Bookman Old Style" w:hAnsi="Bookman Old Style"/>
          <w:sz w:val="24"/>
          <w:szCs w:val="24"/>
          <w:vertAlign w:val="superscript"/>
        </w:rPr>
        <w:t>o</w:t>
      </w:r>
      <w:r w:rsidR="00FF4EA5">
        <w:rPr>
          <w:rFonts w:ascii="Bookman Old Style" w:hAnsi="Bookman Old Style"/>
          <w:sz w:val="24"/>
          <w:szCs w:val="24"/>
        </w:rPr>
        <w:t xml:space="preserve"> to 180</w:t>
      </w:r>
      <w:r w:rsidR="00FF4EA5">
        <w:rPr>
          <w:rFonts w:ascii="Bookman Old Style" w:hAnsi="Bookman Old Style"/>
          <w:sz w:val="24"/>
          <w:szCs w:val="24"/>
          <w:vertAlign w:val="superscript"/>
        </w:rPr>
        <w:t>o</w:t>
      </w:r>
      <w:r w:rsidR="00FF4EA5">
        <w:rPr>
          <w:rFonts w:ascii="Bookman Old Style" w:hAnsi="Bookman Old Style"/>
          <w:sz w:val="24"/>
          <w:szCs w:val="24"/>
        </w:rPr>
        <w:t xml:space="preserve">) </w:t>
      </w:r>
      <w:r w:rsidR="004E50F6">
        <w:rPr>
          <w:rFonts w:ascii="Bookman Old Style" w:hAnsi="Bookman Old Style"/>
          <w:sz w:val="24"/>
          <w:szCs w:val="24"/>
        </w:rPr>
        <w:t>and it is called r</w:t>
      </w:r>
      <w:r>
        <w:rPr>
          <w:rFonts w:ascii="Bookman Old Style" w:hAnsi="Bookman Old Style"/>
          <w:sz w:val="24"/>
          <w:szCs w:val="24"/>
        </w:rPr>
        <w:t>ight axis deviation</w:t>
      </w:r>
      <w:r w:rsidR="00FF4EA5">
        <w:rPr>
          <w:rFonts w:ascii="Bookman Old Style" w:hAnsi="Bookman Old Style"/>
          <w:sz w:val="24"/>
          <w:szCs w:val="24"/>
        </w:rPr>
        <w:t xml:space="preserve"> (RAD)</w:t>
      </w:r>
      <w:r>
        <w:rPr>
          <w:rFonts w:ascii="Bookman Old Style" w:hAnsi="Bookman Old Style"/>
          <w:sz w:val="24"/>
          <w:szCs w:val="24"/>
        </w:rPr>
        <w:t>.</w:t>
      </w:r>
      <w:r w:rsidR="00FF4EA5">
        <w:rPr>
          <w:rFonts w:ascii="Bookman Old Style" w:hAnsi="Bookman Old Style"/>
          <w:sz w:val="24"/>
          <w:szCs w:val="24"/>
        </w:rPr>
        <w:t xml:space="preserve"> Beyond these values, it will be extreme </w:t>
      </w:r>
      <w:r w:rsidR="00FF4CBB">
        <w:rPr>
          <w:rFonts w:ascii="Bookman Old Style" w:hAnsi="Bookman Old Style"/>
          <w:sz w:val="24"/>
          <w:szCs w:val="24"/>
        </w:rPr>
        <w:t xml:space="preserve">or far </w:t>
      </w:r>
      <w:r w:rsidR="00FF4EA5">
        <w:rPr>
          <w:rFonts w:ascii="Bookman Old Style" w:hAnsi="Bookman Old Style"/>
          <w:sz w:val="24"/>
          <w:szCs w:val="24"/>
        </w:rPr>
        <w:t>right /left axis deviation, as shown in the following diagram:</w:t>
      </w:r>
    </w:p>
    <w:p w:rsidR="004565C8" w:rsidRDefault="00FF4EA5" w:rsidP="00AE2DB8">
      <w:pPr>
        <w:widowControl/>
        <w:spacing w:before="120"/>
        <w:jc w:val="center"/>
        <w:rPr>
          <w:rFonts w:ascii="Bookman Old Style" w:hAnsi="Bookman Old Style"/>
          <w:sz w:val="24"/>
          <w:szCs w:val="24"/>
        </w:rPr>
      </w:pPr>
      <w:r>
        <w:rPr>
          <w:noProof/>
          <w:color w:val="0000FF"/>
          <w:lang w:val="en-AU"/>
        </w:rPr>
        <w:lastRenderedPageBreak/>
        <w:drawing>
          <wp:inline distT="0" distB="0" distL="0" distR="0">
            <wp:extent cx="2979978" cy="3057525"/>
            <wp:effectExtent l="0" t="0" r="0" b="0"/>
            <wp:docPr id="32" name="irc_mi" descr="http://www.medicine-on-line.com/html/ecg/e0001en_files/image046.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icine-on-line.com/html/ecg/e0001en_files/image046.png">
                      <a:hlinkClick r:id="rId19"/>
                    </pic:cNvPr>
                    <pic:cNvPicPr>
                      <a:picLocks noChangeAspect="1" noChangeArrowheads="1"/>
                    </pic:cNvPicPr>
                  </pic:nvPicPr>
                  <pic:blipFill>
                    <a:blip r:embed="rId20">
                      <a:grayscl/>
                    </a:blip>
                    <a:srcRect/>
                    <a:stretch>
                      <a:fillRect/>
                    </a:stretch>
                  </pic:blipFill>
                  <pic:spPr bwMode="auto">
                    <a:xfrm>
                      <a:off x="0" y="0"/>
                      <a:ext cx="2983200" cy="3060831"/>
                    </a:xfrm>
                    <a:prstGeom prst="rect">
                      <a:avLst/>
                    </a:prstGeom>
                    <a:noFill/>
                    <a:ln w="9525">
                      <a:noFill/>
                      <a:miter lim="800000"/>
                      <a:headEnd/>
                      <a:tailEnd/>
                    </a:ln>
                  </pic:spPr>
                </pic:pic>
              </a:graphicData>
            </a:graphic>
          </wp:inline>
        </w:drawing>
      </w:r>
    </w:p>
    <w:p w:rsidR="004E50F6" w:rsidRDefault="004E50F6" w:rsidP="00AE2DB8">
      <w:pPr>
        <w:widowControl/>
        <w:spacing w:before="120"/>
        <w:jc w:val="center"/>
        <w:rPr>
          <w:rFonts w:ascii="Bookman Old Style" w:hAnsi="Bookman Old Style"/>
          <w:sz w:val="24"/>
          <w:szCs w:val="24"/>
        </w:rPr>
      </w:pPr>
    </w:p>
    <w:p w:rsidR="00FF4CBB" w:rsidRDefault="00FF4CBB" w:rsidP="0020132B">
      <w:pPr>
        <w:pStyle w:val="ListParagraph"/>
        <w:widowControl/>
        <w:numPr>
          <w:ilvl w:val="0"/>
          <w:numId w:val="13"/>
        </w:numPr>
        <w:spacing w:before="120" w:after="120"/>
        <w:ind w:left="426" w:hanging="426"/>
        <w:contextualSpacing w:val="0"/>
        <w:jc w:val="both"/>
        <w:rPr>
          <w:rFonts w:ascii="Bookman Old Style" w:hAnsi="Bookman Old Style"/>
          <w:sz w:val="24"/>
          <w:szCs w:val="24"/>
        </w:rPr>
      </w:pPr>
      <w:r w:rsidRPr="00FF4CBB">
        <w:rPr>
          <w:rFonts w:ascii="Bookman Old Style" w:hAnsi="Bookman Old Style"/>
          <w:sz w:val="24"/>
          <w:szCs w:val="24"/>
        </w:rPr>
        <w:t>We have to apply rule of thumb on the direction of R-wave in the Leads I and III/aVF of the ECG in order to determine the electrical axis of the heart.</w:t>
      </w:r>
    </w:p>
    <w:p w:rsidR="00FF4CBB" w:rsidRDefault="00FF4CBB" w:rsidP="0020132B">
      <w:pPr>
        <w:pStyle w:val="ListParagraph"/>
        <w:widowControl/>
        <w:numPr>
          <w:ilvl w:val="0"/>
          <w:numId w:val="13"/>
        </w:numPr>
        <w:spacing w:before="120" w:after="120"/>
        <w:ind w:left="426" w:hanging="426"/>
        <w:contextualSpacing w:val="0"/>
        <w:jc w:val="both"/>
        <w:rPr>
          <w:rFonts w:ascii="Bookman Old Style" w:hAnsi="Bookman Old Style"/>
          <w:sz w:val="24"/>
          <w:szCs w:val="24"/>
        </w:rPr>
      </w:pPr>
      <w:r>
        <w:rPr>
          <w:rFonts w:ascii="Bookman Old Style" w:hAnsi="Bookman Old Style"/>
          <w:sz w:val="24"/>
          <w:szCs w:val="24"/>
        </w:rPr>
        <w:t xml:space="preserve">If the </w:t>
      </w:r>
      <w:r w:rsidR="00FC44AC">
        <w:rPr>
          <w:rFonts w:ascii="Bookman Old Style" w:hAnsi="Bookman Old Style"/>
          <w:sz w:val="24"/>
          <w:szCs w:val="24"/>
        </w:rPr>
        <w:t xml:space="preserve">direction of R-wave is upwards in both the </w:t>
      </w:r>
      <w:r>
        <w:rPr>
          <w:rFonts w:ascii="Bookman Old Style" w:hAnsi="Bookman Old Style"/>
          <w:sz w:val="24"/>
          <w:szCs w:val="24"/>
        </w:rPr>
        <w:t xml:space="preserve">leads I and III, then the electrical axis of the heart will be </w:t>
      </w:r>
      <w:r w:rsidRPr="00FB54B6">
        <w:rPr>
          <w:rFonts w:ascii="Bookman Old Style" w:hAnsi="Bookman Old Style"/>
          <w:sz w:val="24"/>
          <w:szCs w:val="24"/>
          <w:u w:val="single"/>
        </w:rPr>
        <w:t>normal</w:t>
      </w:r>
      <w:r>
        <w:rPr>
          <w:rFonts w:ascii="Bookman Old Style" w:hAnsi="Bookman Old Style"/>
          <w:sz w:val="24"/>
          <w:szCs w:val="24"/>
        </w:rPr>
        <w:t>.</w:t>
      </w:r>
    </w:p>
    <w:p w:rsidR="00FF4CBB" w:rsidRDefault="00FF4CBB" w:rsidP="0020132B">
      <w:pPr>
        <w:pStyle w:val="ListParagraph"/>
        <w:widowControl/>
        <w:numPr>
          <w:ilvl w:val="0"/>
          <w:numId w:val="13"/>
        </w:numPr>
        <w:spacing w:before="120" w:after="120"/>
        <w:ind w:left="426" w:hanging="426"/>
        <w:contextualSpacing w:val="0"/>
        <w:jc w:val="both"/>
        <w:rPr>
          <w:rFonts w:ascii="Bookman Old Style" w:hAnsi="Bookman Old Style"/>
          <w:sz w:val="24"/>
          <w:szCs w:val="24"/>
        </w:rPr>
      </w:pPr>
      <w:r>
        <w:rPr>
          <w:rFonts w:ascii="Bookman Old Style" w:hAnsi="Bookman Old Style"/>
          <w:sz w:val="24"/>
          <w:szCs w:val="24"/>
        </w:rPr>
        <w:t xml:space="preserve">If the direction of R-wave is upwards </w:t>
      </w:r>
      <w:r w:rsidR="00FC44AC">
        <w:rPr>
          <w:rFonts w:ascii="Bookman Old Style" w:hAnsi="Bookman Old Style"/>
          <w:sz w:val="24"/>
          <w:szCs w:val="24"/>
        </w:rPr>
        <w:t xml:space="preserve">in the lead-I </w:t>
      </w:r>
      <w:r>
        <w:rPr>
          <w:rFonts w:ascii="Bookman Old Style" w:hAnsi="Bookman Old Style"/>
          <w:sz w:val="24"/>
          <w:szCs w:val="24"/>
        </w:rPr>
        <w:t xml:space="preserve">and </w:t>
      </w:r>
      <w:r w:rsidR="00FC44AC">
        <w:rPr>
          <w:rFonts w:ascii="Bookman Old Style" w:hAnsi="Bookman Old Style"/>
          <w:sz w:val="24"/>
          <w:szCs w:val="24"/>
        </w:rPr>
        <w:t xml:space="preserve">is downwards </w:t>
      </w:r>
      <w:r>
        <w:rPr>
          <w:rFonts w:ascii="Bookman Old Style" w:hAnsi="Bookman Old Style"/>
          <w:sz w:val="24"/>
          <w:szCs w:val="24"/>
        </w:rPr>
        <w:t>in</w:t>
      </w:r>
      <w:r w:rsidR="00FC44AC">
        <w:rPr>
          <w:rFonts w:ascii="Bookman Old Style" w:hAnsi="Bookman Old Style"/>
          <w:sz w:val="24"/>
          <w:szCs w:val="24"/>
        </w:rPr>
        <w:t xml:space="preserve"> the</w:t>
      </w:r>
      <w:r>
        <w:rPr>
          <w:rFonts w:ascii="Bookman Old Style" w:hAnsi="Bookman Old Style"/>
          <w:sz w:val="24"/>
          <w:szCs w:val="24"/>
        </w:rPr>
        <w:t xml:space="preserve"> lead-III, then the electrical axis of the heart would be deviated to the </w:t>
      </w:r>
      <w:r w:rsidRPr="00FB54B6">
        <w:rPr>
          <w:rFonts w:ascii="Bookman Old Style" w:hAnsi="Bookman Old Style"/>
          <w:sz w:val="24"/>
          <w:szCs w:val="24"/>
          <w:u w:val="single"/>
        </w:rPr>
        <w:t>left</w:t>
      </w:r>
      <w:r>
        <w:rPr>
          <w:rFonts w:ascii="Bookman Old Style" w:hAnsi="Bookman Old Style"/>
          <w:sz w:val="24"/>
          <w:szCs w:val="24"/>
        </w:rPr>
        <w:t>.</w:t>
      </w:r>
    </w:p>
    <w:p w:rsidR="00FF4CBB" w:rsidRDefault="00FF4CBB" w:rsidP="0020132B">
      <w:pPr>
        <w:pStyle w:val="ListParagraph"/>
        <w:widowControl/>
        <w:numPr>
          <w:ilvl w:val="0"/>
          <w:numId w:val="13"/>
        </w:numPr>
        <w:spacing w:before="120" w:after="120"/>
        <w:ind w:left="426" w:hanging="426"/>
        <w:contextualSpacing w:val="0"/>
        <w:jc w:val="both"/>
        <w:rPr>
          <w:rFonts w:ascii="Bookman Old Style" w:hAnsi="Bookman Old Style"/>
          <w:sz w:val="24"/>
          <w:szCs w:val="24"/>
        </w:rPr>
      </w:pPr>
      <w:r>
        <w:rPr>
          <w:rFonts w:ascii="Bookman Old Style" w:hAnsi="Bookman Old Style"/>
          <w:sz w:val="24"/>
          <w:szCs w:val="24"/>
        </w:rPr>
        <w:t xml:space="preserve">If the direction of R-wave </w:t>
      </w:r>
      <w:r w:rsidR="00FC44AC">
        <w:rPr>
          <w:rFonts w:ascii="Bookman Old Style" w:hAnsi="Bookman Old Style"/>
          <w:sz w:val="24"/>
          <w:szCs w:val="24"/>
        </w:rPr>
        <w:t xml:space="preserve">is downwards </w:t>
      </w:r>
      <w:r>
        <w:rPr>
          <w:rFonts w:ascii="Bookman Old Style" w:hAnsi="Bookman Old Style"/>
          <w:sz w:val="24"/>
          <w:szCs w:val="24"/>
        </w:rPr>
        <w:t xml:space="preserve">in the lead-I and </w:t>
      </w:r>
      <w:r w:rsidR="00FC44AC">
        <w:rPr>
          <w:rFonts w:ascii="Bookman Old Style" w:hAnsi="Bookman Old Style"/>
          <w:sz w:val="24"/>
          <w:szCs w:val="24"/>
        </w:rPr>
        <w:t xml:space="preserve">is upwards </w:t>
      </w:r>
      <w:r>
        <w:rPr>
          <w:rFonts w:ascii="Bookman Old Style" w:hAnsi="Bookman Old Style"/>
          <w:sz w:val="24"/>
          <w:szCs w:val="24"/>
        </w:rPr>
        <w:t>in</w:t>
      </w:r>
      <w:r w:rsidR="00FC44AC">
        <w:rPr>
          <w:rFonts w:ascii="Bookman Old Style" w:hAnsi="Bookman Old Style"/>
          <w:sz w:val="24"/>
          <w:szCs w:val="24"/>
        </w:rPr>
        <w:t xml:space="preserve"> the </w:t>
      </w:r>
      <w:r>
        <w:rPr>
          <w:rFonts w:ascii="Bookman Old Style" w:hAnsi="Bookman Old Style"/>
          <w:sz w:val="24"/>
          <w:szCs w:val="24"/>
        </w:rPr>
        <w:t xml:space="preserve">lead-III, then the electrical axis of the heart would be deviated to the </w:t>
      </w:r>
      <w:r w:rsidRPr="00FB54B6">
        <w:rPr>
          <w:rFonts w:ascii="Bookman Old Style" w:hAnsi="Bookman Old Style"/>
          <w:sz w:val="24"/>
          <w:szCs w:val="24"/>
          <w:u w:val="single"/>
        </w:rPr>
        <w:t>right</w:t>
      </w:r>
      <w:r>
        <w:rPr>
          <w:rFonts w:ascii="Bookman Old Style" w:hAnsi="Bookman Old Style"/>
          <w:sz w:val="24"/>
          <w:szCs w:val="24"/>
        </w:rPr>
        <w:t>.</w:t>
      </w:r>
    </w:p>
    <w:p w:rsidR="00FF4CBB" w:rsidRDefault="00FF4CBB" w:rsidP="0020132B">
      <w:pPr>
        <w:pStyle w:val="ListParagraph"/>
        <w:widowControl/>
        <w:numPr>
          <w:ilvl w:val="0"/>
          <w:numId w:val="13"/>
        </w:numPr>
        <w:spacing w:before="120" w:after="120"/>
        <w:ind w:left="426" w:hanging="426"/>
        <w:contextualSpacing w:val="0"/>
        <w:jc w:val="both"/>
        <w:rPr>
          <w:rFonts w:ascii="Bookman Old Style" w:hAnsi="Bookman Old Style"/>
          <w:sz w:val="24"/>
          <w:szCs w:val="24"/>
        </w:rPr>
      </w:pPr>
      <w:r>
        <w:rPr>
          <w:rFonts w:ascii="Bookman Old Style" w:hAnsi="Bookman Old Style"/>
          <w:sz w:val="24"/>
          <w:szCs w:val="24"/>
        </w:rPr>
        <w:t xml:space="preserve">If the direction of R-wave </w:t>
      </w:r>
      <w:r w:rsidR="00FC44AC">
        <w:rPr>
          <w:rFonts w:ascii="Bookman Old Style" w:hAnsi="Bookman Old Style"/>
          <w:sz w:val="24"/>
          <w:szCs w:val="24"/>
        </w:rPr>
        <w:t xml:space="preserve">is downwards </w:t>
      </w:r>
      <w:r>
        <w:rPr>
          <w:rFonts w:ascii="Bookman Old Style" w:hAnsi="Bookman Old Style"/>
          <w:sz w:val="24"/>
          <w:szCs w:val="24"/>
        </w:rPr>
        <w:t xml:space="preserve">in both the leads I and III, then the electrical axis of the heart will be </w:t>
      </w:r>
      <w:r w:rsidR="00FC44AC">
        <w:rPr>
          <w:rFonts w:ascii="Bookman Old Style" w:hAnsi="Bookman Old Style"/>
          <w:sz w:val="24"/>
          <w:szCs w:val="24"/>
        </w:rPr>
        <w:t xml:space="preserve">deviated to the </w:t>
      </w:r>
      <w:r w:rsidR="00FC44AC" w:rsidRPr="00FB54B6">
        <w:rPr>
          <w:rFonts w:ascii="Bookman Old Style" w:hAnsi="Bookman Old Style"/>
          <w:sz w:val="24"/>
          <w:szCs w:val="24"/>
          <w:u w:val="single"/>
        </w:rPr>
        <w:t>extreme left/right</w:t>
      </w:r>
      <w:r w:rsidR="00FC44AC">
        <w:rPr>
          <w:rFonts w:ascii="Bookman Old Style" w:hAnsi="Bookman Old Style"/>
          <w:sz w:val="24"/>
          <w:szCs w:val="24"/>
        </w:rPr>
        <w:t>.</w:t>
      </w:r>
    </w:p>
    <w:p w:rsidR="004E50F6" w:rsidRDefault="004E50F6" w:rsidP="004E50F6">
      <w:pPr>
        <w:pStyle w:val="ListParagraph"/>
        <w:widowControl/>
        <w:spacing w:before="120" w:after="120"/>
        <w:contextualSpacing w:val="0"/>
        <w:jc w:val="both"/>
        <w:rPr>
          <w:rFonts w:ascii="Bookman Old Style" w:hAnsi="Bookman Old Style"/>
          <w:sz w:val="24"/>
          <w:szCs w:val="24"/>
        </w:rPr>
      </w:pPr>
    </w:p>
    <w:p w:rsidR="00FB54B6" w:rsidRDefault="00FB54B6" w:rsidP="00FB54B6">
      <w:pPr>
        <w:widowControl/>
        <w:spacing w:before="120" w:after="120"/>
        <w:jc w:val="center"/>
        <w:rPr>
          <w:rFonts w:ascii="Bookman Old Style" w:hAnsi="Bookman Old Style"/>
          <w:sz w:val="24"/>
          <w:szCs w:val="24"/>
        </w:rPr>
      </w:pPr>
      <w:r>
        <w:rPr>
          <w:rFonts w:ascii="Bookman Old Style" w:hAnsi="Bookman Old Style"/>
          <w:noProof/>
          <w:sz w:val="24"/>
          <w:szCs w:val="24"/>
          <w:lang w:val="en-AU"/>
        </w:rPr>
        <w:drawing>
          <wp:inline distT="0" distB="0" distL="0" distR="0">
            <wp:extent cx="6055512" cy="2924175"/>
            <wp:effectExtent l="0" t="0" r="0" b="0"/>
            <wp:docPr id="35" name="Picture 35" descr="C:\Users\Mustafa\Pictures\AXIS_Measuremen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ustafa\Pictures\AXIS_Measurement_001.jpg"/>
                    <pic:cNvPicPr>
                      <a:picLocks noChangeAspect="1" noChangeArrowheads="1"/>
                    </pic:cNvPicPr>
                  </pic:nvPicPr>
                  <pic:blipFill>
                    <a:blip r:embed="rId21">
                      <a:grayscl/>
                    </a:blip>
                    <a:srcRect/>
                    <a:stretch>
                      <a:fillRect/>
                    </a:stretch>
                  </pic:blipFill>
                  <pic:spPr bwMode="auto">
                    <a:xfrm>
                      <a:off x="0" y="0"/>
                      <a:ext cx="6063187" cy="2927881"/>
                    </a:xfrm>
                    <a:prstGeom prst="rect">
                      <a:avLst/>
                    </a:prstGeom>
                    <a:noFill/>
                    <a:ln w="9525">
                      <a:noFill/>
                      <a:miter lim="800000"/>
                      <a:headEnd/>
                      <a:tailEnd/>
                    </a:ln>
                  </pic:spPr>
                </pic:pic>
              </a:graphicData>
            </a:graphic>
          </wp:inline>
        </w:drawing>
      </w:r>
    </w:p>
    <w:p w:rsidR="00E02DBF" w:rsidRPr="00396FCF" w:rsidRDefault="00E30708" w:rsidP="00E02DBF">
      <w:pPr>
        <w:pStyle w:val="Style1"/>
        <w:adjustRightInd/>
        <w:spacing w:before="72" w:line="266" w:lineRule="auto"/>
        <w:jc w:val="center"/>
        <w:rPr>
          <w:rFonts w:ascii="Bookman Old Style" w:hAnsi="Bookman Old Style" w:cs="Arial"/>
          <w:b/>
          <w:bCs/>
          <w:spacing w:val="16"/>
          <w:sz w:val="32"/>
          <w:szCs w:val="32"/>
          <w:u w:val="single"/>
        </w:rPr>
      </w:pPr>
      <w:r w:rsidRPr="00396FCF">
        <w:rPr>
          <w:rFonts w:ascii="Bookman Old Style" w:hAnsi="Bookman Old Style" w:cs="Arial"/>
          <w:b/>
          <w:bCs/>
          <w:spacing w:val="16"/>
          <w:sz w:val="32"/>
          <w:szCs w:val="32"/>
          <w:u w:val="single"/>
        </w:rPr>
        <w:lastRenderedPageBreak/>
        <w:t>CARDIOVASCULAR PRACTICALS</w:t>
      </w:r>
      <w:r w:rsidR="00E02DBF" w:rsidRPr="00396FCF">
        <w:rPr>
          <w:rFonts w:ascii="Bookman Old Style" w:hAnsi="Bookman Old Style" w:cs="Arial"/>
          <w:b/>
          <w:bCs/>
          <w:spacing w:val="16"/>
          <w:sz w:val="32"/>
          <w:szCs w:val="32"/>
          <w:u w:val="single"/>
        </w:rPr>
        <w:t>-3</w:t>
      </w:r>
    </w:p>
    <w:p w:rsidR="00E30708" w:rsidRPr="00396FCF" w:rsidRDefault="00E30708" w:rsidP="00E717FC">
      <w:pPr>
        <w:pStyle w:val="Style1"/>
        <w:adjustRightInd/>
        <w:spacing w:after="240"/>
        <w:jc w:val="center"/>
        <w:rPr>
          <w:rFonts w:ascii="Bookman Old Style" w:hAnsi="Bookman Old Style" w:cs="Arial"/>
          <w:b/>
          <w:bCs/>
          <w:sz w:val="32"/>
          <w:szCs w:val="32"/>
        </w:rPr>
      </w:pPr>
      <w:r w:rsidRPr="00396FCF">
        <w:rPr>
          <w:rFonts w:ascii="Bookman Old Style" w:hAnsi="Bookman Old Style" w:cs="Arial"/>
          <w:spacing w:val="16"/>
          <w:sz w:val="32"/>
          <w:szCs w:val="32"/>
        </w:rPr>
        <w:t xml:space="preserve"> </w:t>
      </w:r>
      <w:r w:rsidR="00396FCF" w:rsidRPr="00396FCF">
        <w:rPr>
          <w:rFonts w:ascii="Bookman Old Style" w:hAnsi="Bookman Old Style" w:cs="Arial"/>
          <w:b/>
          <w:bCs/>
          <w:sz w:val="32"/>
          <w:szCs w:val="32"/>
          <w:u w:val="single"/>
        </w:rPr>
        <w:t xml:space="preserve">CAROTID ARTERIAL AND </w:t>
      </w:r>
      <w:r w:rsidRPr="00396FCF">
        <w:rPr>
          <w:rFonts w:ascii="Bookman Old Style" w:hAnsi="Bookman Old Style" w:cs="Arial"/>
          <w:b/>
          <w:bCs/>
          <w:sz w:val="32"/>
          <w:szCs w:val="32"/>
          <w:u w:val="single"/>
        </w:rPr>
        <w:t>JUGULAR VENOUS PULSES</w:t>
      </w:r>
    </w:p>
    <w:p w:rsidR="00E30708" w:rsidRPr="007A409D" w:rsidRDefault="00E30708" w:rsidP="00E02DBF">
      <w:pPr>
        <w:pStyle w:val="Style1"/>
        <w:adjustRightInd/>
        <w:spacing w:after="120" w:line="269" w:lineRule="auto"/>
        <w:rPr>
          <w:rFonts w:ascii="Bookman Old Style" w:hAnsi="Bookman Old Style" w:cs="Arial"/>
          <w:b/>
          <w:bCs/>
          <w:sz w:val="24"/>
          <w:szCs w:val="24"/>
          <w:u w:val="single"/>
        </w:rPr>
      </w:pPr>
      <w:r w:rsidRPr="007A409D">
        <w:rPr>
          <w:rFonts w:ascii="Bookman Old Style" w:hAnsi="Bookman Old Style" w:cs="Arial"/>
          <w:b/>
          <w:bCs/>
          <w:sz w:val="24"/>
          <w:szCs w:val="24"/>
          <w:u w:val="single"/>
        </w:rPr>
        <w:t>OBJECTIVES</w:t>
      </w:r>
    </w:p>
    <w:p w:rsidR="00E30708" w:rsidRDefault="00E02DBF" w:rsidP="00E717FC">
      <w:pPr>
        <w:pStyle w:val="Style9"/>
        <w:adjustRightInd/>
        <w:spacing w:after="240"/>
        <w:rPr>
          <w:rStyle w:val="CharacterStyle6"/>
          <w:rFonts w:ascii="Bookman Old Style" w:hAnsi="Bookman Old Style"/>
        </w:rPr>
      </w:pPr>
      <w:r>
        <w:rPr>
          <w:rStyle w:val="CharacterStyle6"/>
          <w:rFonts w:ascii="Bookman Old Style" w:hAnsi="Bookman Old Style"/>
        </w:rPr>
        <w:t xml:space="preserve">To be able to </w:t>
      </w:r>
      <w:r w:rsidR="00E30708" w:rsidRPr="007A409D">
        <w:rPr>
          <w:rStyle w:val="CharacterStyle6"/>
          <w:rFonts w:ascii="Bookman Old Style" w:hAnsi="Bookman Old Style"/>
        </w:rPr>
        <w:t>identify</w:t>
      </w:r>
      <w:r>
        <w:rPr>
          <w:rStyle w:val="CharacterStyle6"/>
          <w:rFonts w:ascii="Bookman Old Style" w:hAnsi="Bookman Old Style"/>
          <w:spacing w:val="-4"/>
        </w:rPr>
        <w:t xml:space="preserve"> and </w:t>
      </w:r>
      <w:r w:rsidR="00E30708" w:rsidRPr="007A409D">
        <w:rPr>
          <w:rStyle w:val="CharacterStyle6"/>
          <w:rFonts w:ascii="Bookman Old Style" w:hAnsi="Bookman Old Style"/>
        </w:rPr>
        <w:t>understand the events causing</w:t>
      </w:r>
      <w:r>
        <w:rPr>
          <w:rStyle w:val="CharacterStyle6"/>
          <w:rFonts w:ascii="Bookman Old Style" w:hAnsi="Bookman Old Style"/>
          <w:spacing w:val="-4"/>
        </w:rPr>
        <w:t xml:space="preserve"> </w:t>
      </w:r>
      <w:r w:rsidR="00E30708" w:rsidRPr="007A409D">
        <w:rPr>
          <w:rStyle w:val="CharacterStyle6"/>
          <w:rFonts w:ascii="Bookman Old Style" w:hAnsi="Bookman Old Style"/>
        </w:rPr>
        <w:t>the different waves of the jugular venous and carot</w:t>
      </w:r>
      <w:r>
        <w:rPr>
          <w:rStyle w:val="CharacterStyle6"/>
          <w:rFonts w:ascii="Bookman Old Style" w:hAnsi="Bookman Old Style"/>
        </w:rPr>
        <w:t>i</w:t>
      </w:r>
      <w:r w:rsidR="00E30708" w:rsidRPr="007A409D">
        <w:rPr>
          <w:rStyle w:val="CharacterStyle6"/>
          <w:rFonts w:ascii="Bookman Old Style" w:hAnsi="Bookman Old Style"/>
        </w:rPr>
        <w:t xml:space="preserve">d </w:t>
      </w:r>
      <w:r>
        <w:rPr>
          <w:rStyle w:val="CharacterStyle6"/>
          <w:rFonts w:ascii="Bookman Old Style" w:hAnsi="Bookman Old Style"/>
        </w:rPr>
        <w:t xml:space="preserve">arterial </w:t>
      </w:r>
      <w:r w:rsidR="00E30708" w:rsidRPr="007A409D">
        <w:rPr>
          <w:rStyle w:val="CharacterStyle6"/>
          <w:rFonts w:ascii="Bookman Old Style" w:hAnsi="Bookman Old Style"/>
        </w:rPr>
        <w:t>pulse tracings.</w:t>
      </w:r>
    </w:p>
    <w:p w:rsidR="00E717FC" w:rsidRDefault="00E717FC" w:rsidP="00E717FC">
      <w:pPr>
        <w:pStyle w:val="Style9"/>
        <w:adjustRightInd/>
        <w:spacing w:after="120"/>
        <w:rPr>
          <w:rStyle w:val="CharacterStyle6"/>
          <w:rFonts w:ascii="Bookman Old Style" w:hAnsi="Bookman Old Style"/>
          <w:b/>
          <w:bCs/>
          <w:u w:val="single"/>
        </w:rPr>
      </w:pPr>
      <w:r>
        <w:rPr>
          <w:rStyle w:val="CharacterStyle6"/>
          <w:rFonts w:ascii="Bookman Old Style" w:hAnsi="Bookman Old Style"/>
          <w:b/>
          <w:bCs/>
          <w:u w:val="single"/>
        </w:rPr>
        <w:t>HOW A VENOUS PULSE IS DIFFERENT FROM AN ARTERIAL PULSE</w:t>
      </w:r>
    </w:p>
    <w:p w:rsidR="00E717FC" w:rsidRPr="00E717FC" w:rsidRDefault="00DA1D26" w:rsidP="00C32CAE">
      <w:pPr>
        <w:pStyle w:val="Style9"/>
        <w:numPr>
          <w:ilvl w:val="0"/>
          <w:numId w:val="24"/>
        </w:numPr>
        <w:spacing w:before="120" w:after="120"/>
        <w:ind w:left="547" w:hanging="547"/>
        <w:jc w:val="both"/>
        <w:rPr>
          <w:rFonts w:ascii="Bookman Old Style" w:hAnsi="Bookman Old Style"/>
          <w:spacing w:val="-4"/>
        </w:rPr>
      </w:pPr>
      <w:r w:rsidRPr="00E717FC">
        <w:rPr>
          <w:rFonts w:ascii="Bookman Old Style" w:hAnsi="Bookman Old Style"/>
          <w:i/>
          <w:iCs/>
          <w:spacing w:val="-4"/>
        </w:rPr>
        <w:t>Multiphasic</w:t>
      </w:r>
      <w:r w:rsidR="00E717FC" w:rsidRPr="00E717FC">
        <w:rPr>
          <w:rFonts w:ascii="Bookman Old Style" w:hAnsi="Bookman Old Style"/>
          <w:spacing w:val="-4"/>
        </w:rPr>
        <w:t xml:space="preserve"> - the </w:t>
      </w:r>
      <w:r w:rsidR="00E717FC">
        <w:rPr>
          <w:rFonts w:ascii="Bookman Old Style" w:hAnsi="Bookman Old Style"/>
          <w:spacing w:val="-4"/>
        </w:rPr>
        <w:t>venous pulse</w:t>
      </w:r>
      <w:r w:rsidR="00E717FC" w:rsidRPr="00E717FC">
        <w:rPr>
          <w:rFonts w:ascii="Bookman Old Style" w:hAnsi="Bookman Old Style"/>
          <w:spacing w:val="-4"/>
        </w:rPr>
        <w:t xml:space="preserve"> "beats" twice (in quick succession) in </w:t>
      </w:r>
      <w:r w:rsidR="00E717FC">
        <w:rPr>
          <w:rFonts w:ascii="Bookman Old Style" w:hAnsi="Bookman Old Style"/>
          <w:spacing w:val="-4"/>
        </w:rPr>
        <w:t>a</w:t>
      </w:r>
      <w:r w:rsidR="00E717FC" w:rsidRPr="00E717FC">
        <w:rPr>
          <w:rFonts w:ascii="Bookman Old Style" w:hAnsi="Bookman Old Style"/>
          <w:spacing w:val="-4"/>
        </w:rPr>
        <w:t xml:space="preserve"> </w:t>
      </w:r>
      <w:hyperlink r:id="rId22" w:tooltip="Cardiac cycle" w:history="1">
        <w:r w:rsidR="00E717FC" w:rsidRPr="00E717FC">
          <w:rPr>
            <w:rStyle w:val="Hyperlink"/>
            <w:rFonts w:ascii="Bookman Old Style" w:hAnsi="Bookman Old Style"/>
            <w:color w:val="auto"/>
            <w:spacing w:val="-4"/>
            <w:u w:val="none"/>
          </w:rPr>
          <w:t>cardiac cycle</w:t>
        </w:r>
      </w:hyperlink>
      <w:r w:rsidR="00E717FC" w:rsidRPr="00E717FC">
        <w:rPr>
          <w:rFonts w:ascii="Bookman Old Style" w:hAnsi="Bookman Old Style"/>
          <w:spacing w:val="-4"/>
        </w:rPr>
        <w:t>. The first beat represents that atrial contraction (termed ‘a’) and second beat represents venous filling of the right atrium against a closed tricuspid valve (termed ‘v’</w:t>
      </w:r>
      <w:r w:rsidRPr="00E717FC">
        <w:rPr>
          <w:rFonts w:ascii="Bookman Old Style" w:hAnsi="Bookman Old Style"/>
          <w:spacing w:val="-4"/>
        </w:rPr>
        <w:t>),</w:t>
      </w:r>
      <w:r>
        <w:rPr>
          <w:rFonts w:ascii="Bookman Old Style" w:hAnsi="Bookman Old Style"/>
          <w:spacing w:val="-4"/>
        </w:rPr>
        <w:t xml:space="preserve"> where as an </w:t>
      </w:r>
      <w:r w:rsidR="00E717FC" w:rsidRPr="00E717FC">
        <w:rPr>
          <w:rFonts w:ascii="Bookman Old Style" w:hAnsi="Bookman Old Style"/>
          <w:spacing w:val="-4"/>
        </w:rPr>
        <w:t xml:space="preserve">artery only has one beat in </w:t>
      </w:r>
      <w:r>
        <w:rPr>
          <w:rFonts w:ascii="Bookman Old Style" w:hAnsi="Bookman Old Style"/>
          <w:spacing w:val="-4"/>
        </w:rPr>
        <w:t>a</w:t>
      </w:r>
      <w:r w:rsidR="00E717FC" w:rsidRPr="00E717FC">
        <w:rPr>
          <w:rFonts w:ascii="Bookman Old Style" w:hAnsi="Bookman Old Style"/>
          <w:spacing w:val="-4"/>
        </w:rPr>
        <w:t xml:space="preserve"> cardiac cycle.</w:t>
      </w:r>
    </w:p>
    <w:p w:rsidR="00E717FC" w:rsidRPr="00E717FC" w:rsidRDefault="00DA1D26" w:rsidP="00C32CAE">
      <w:pPr>
        <w:pStyle w:val="Style9"/>
        <w:numPr>
          <w:ilvl w:val="0"/>
          <w:numId w:val="24"/>
        </w:numPr>
        <w:spacing w:before="120" w:after="120"/>
        <w:ind w:left="547" w:hanging="547"/>
        <w:jc w:val="both"/>
        <w:rPr>
          <w:rFonts w:ascii="Bookman Old Style" w:hAnsi="Bookman Old Style"/>
          <w:spacing w:val="-4"/>
        </w:rPr>
      </w:pPr>
      <w:r w:rsidRPr="00E717FC">
        <w:rPr>
          <w:rFonts w:ascii="Bookman Old Style" w:hAnsi="Bookman Old Style"/>
          <w:i/>
          <w:iCs/>
          <w:spacing w:val="-4"/>
        </w:rPr>
        <w:t>Non-palpable</w:t>
      </w:r>
      <w:r w:rsidR="00E717FC" w:rsidRPr="00E717FC">
        <w:rPr>
          <w:rFonts w:ascii="Bookman Old Style" w:hAnsi="Bookman Old Style"/>
          <w:spacing w:val="-4"/>
        </w:rPr>
        <w:t xml:space="preserve"> - the </w:t>
      </w:r>
      <w:r>
        <w:rPr>
          <w:rFonts w:ascii="Bookman Old Style" w:hAnsi="Bookman Old Style"/>
          <w:spacing w:val="-4"/>
        </w:rPr>
        <w:t>venous pulse</w:t>
      </w:r>
      <w:r w:rsidR="00E717FC" w:rsidRPr="00E717FC">
        <w:rPr>
          <w:rFonts w:ascii="Bookman Old Style" w:hAnsi="Bookman Old Style"/>
          <w:spacing w:val="-4"/>
        </w:rPr>
        <w:t xml:space="preserve"> cannot be palpated. </w:t>
      </w:r>
    </w:p>
    <w:p w:rsidR="00E717FC" w:rsidRDefault="00DA1D26" w:rsidP="00C32CAE">
      <w:pPr>
        <w:pStyle w:val="Style9"/>
        <w:numPr>
          <w:ilvl w:val="0"/>
          <w:numId w:val="24"/>
        </w:numPr>
        <w:adjustRightInd/>
        <w:spacing w:before="120" w:after="240"/>
        <w:ind w:left="547" w:hanging="547"/>
        <w:jc w:val="both"/>
        <w:rPr>
          <w:rFonts w:ascii="Bookman Old Style" w:hAnsi="Bookman Old Style"/>
          <w:spacing w:val="-4"/>
        </w:rPr>
      </w:pPr>
      <w:r w:rsidRPr="00DA1D26">
        <w:rPr>
          <w:rFonts w:ascii="Bookman Old Style" w:hAnsi="Bookman Old Style"/>
          <w:i/>
          <w:iCs/>
          <w:spacing w:val="-4"/>
        </w:rPr>
        <w:t>Varies</w:t>
      </w:r>
      <w:r w:rsidR="00E717FC" w:rsidRPr="00DA1D26">
        <w:rPr>
          <w:rFonts w:ascii="Bookman Old Style" w:hAnsi="Bookman Old Style"/>
          <w:i/>
          <w:iCs/>
          <w:spacing w:val="-4"/>
        </w:rPr>
        <w:t xml:space="preserve"> with respiration</w:t>
      </w:r>
      <w:r w:rsidR="00E717FC" w:rsidRPr="00DA1D26">
        <w:rPr>
          <w:rFonts w:ascii="Bookman Old Style" w:hAnsi="Bookman Old Style"/>
          <w:spacing w:val="-4"/>
        </w:rPr>
        <w:t xml:space="preserve"> - the </w:t>
      </w:r>
      <w:r w:rsidRPr="00DA1D26">
        <w:rPr>
          <w:rFonts w:ascii="Bookman Old Style" w:hAnsi="Bookman Old Style"/>
          <w:spacing w:val="-4"/>
        </w:rPr>
        <w:t>venous pulse</w:t>
      </w:r>
      <w:r w:rsidR="00E717FC" w:rsidRPr="00DA1D26">
        <w:rPr>
          <w:rFonts w:ascii="Bookman Old Style" w:hAnsi="Bookman Old Style"/>
          <w:spacing w:val="-4"/>
        </w:rPr>
        <w:t xml:space="preserve"> usually decreases with deep inspiration. </w:t>
      </w:r>
    </w:p>
    <w:p w:rsidR="00E30708" w:rsidRPr="00E717FC" w:rsidRDefault="00E30708" w:rsidP="00C32CAE">
      <w:pPr>
        <w:pStyle w:val="Style1"/>
        <w:numPr>
          <w:ilvl w:val="0"/>
          <w:numId w:val="14"/>
        </w:numPr>
        <w:adjustRightInd/>
        <w:spacing w:before="120" w:after="120" w:line="271" w:lineRule="auto"/>
        <w:ind w:left="540" w:hanging="540"/>
        <w:rPr>
          <w:rFonts w:ascii="Bookman Old Style" w:hAnsi="Bookman Old Style" w:cs="Arial"/>
          <w:b/>
          <w:bCs/>
          <w:sz w:val="28"/>
          <w:szCs w:val="28"/>
          <w:u w:val="single"/>
        </w:rPr>
      </w:pPr>
      <w:r w:rsidRPr="00E717FC">
        <w:rPr>
          <w:rFonts w:ascii="Bookman Old Style" w:hAnsi="Bookman Old Style" w:cs="Arial"/>
          <w:b/>
          <w:bCs/>
          <w:sz w:val="28"/>
          <w:szCs w:val="28"/>
          <w:u w:val="single"/>
        </w:rPr>
        <w:t>THE CAROTID ARTERIAL PULSE</w:t>
      </w:r>
    </w:p>
    <w:p w:rsidR="00E30708" w:rsidRPr="007A409D" w:rsidRDefault="00E30708" w:rsidP="00AE2DB8">
      <w:pPr>
        <w:pStyle w:val="Style9"/>
        <w:adjustRightInd/>
        <w:spacing w:before="120" w:after="120"/>
        <w:rPr>
          <w:rStyle w:val="CharacterStyle6"/>
          <w:rFonts w:ascii="Bookman Old Style" w:hAnsi="Bookman Old Style"/>
          <w:b/>
          <w:bCs/>
          <w:u w:val="single"/>
        </w:rPr>
      </w:pPr>
      <w:r w:rsidRPr="007A409D">
        <w:rPr>
          <w:rStyle w:val="CharacterStyle6"/>
          <w:rFonts w:ascii="Bookman Old Style" w:hAnsi="Bookman Old Style"/>
          <w:b/>
          <w:bCs/>
          <w:u w:val="single"/>
        </w:rPr>
        <w:t>METHOD</w:t>
      </w:r>
      <w:r w:rsidR="005224B4">
        <w:rPr>
          <w:rStyle w:val="CharacterStyle6"/>
          <w:rFonts w:ascii="Bookman Old Style" w:hAnsi="Bookman Old Style"/>
          <w:b/>
          <w:bCs/>
          <w:u w:val="single"/>
        </w:rPr>
        <w:t xml:space="preserve"> OF RECORDING</w:t>
      </w:r>
    </w:p>
    <w:p w:rsidR="00E30708" w:rsidRPr="007A409D" w:rsidRDefault="00E30708" w:rsidP="00C32CAE">
      <w:pPr>
        <w:pStyle w:val="Style1"/>
        <w:numPr>
          <w:ilvl w:val="0"/>
          <w:numId w:val="15"/>
        </w:numPr>
        <w:adjustRightInd/>
        <w:spacing w:before="120" w:after="120" w:line="273" w:lineRule="auto"/>
        <w:ind w:left="540" w:hanging="540"/>
        <w:rPr>
          <w:rFonts w:ascii="Bookman Old Style" w:hAnsi="Bookman Old Style" w:cs="Arial"/>
          <w:sz w:val="24"/>
          <w:szCs w:val="24"/>
        </w:rPr>
      </w:pPr>
      <w:r w:rsidRPr="007A409D">
        <w:rPr>
          <w:rFonts w:ascii="Bookman Old Style" w:hAnsi="Bookman Old Style" w:cs="Arial"/>
          <w:sz w:val="24"/>
          <w:szCs w:val="24"/>
        </w:rPr>
        <w:t>The subject is asked to lie quietly on a couch.</w:t>
      </w:r>
    </w:p>
    <w:p w:rsidR="00E30708" w:rsidRPr="007A409D" w:rsidRDefault="005224B4" w:rsidP="00C32CAE">
      <w:pPr>
        <w:pStyle w:val="Style9"/>
        <w:numPr>
          <w:ilvl w:val="0"/>
          <w:numId w:val="15"/>
        </w:numPr>
        <w:adjustRightInd/>
        <w:spacing w:before="120" w:after="120"/>
        <w:ind w:left="540" w:hanging="540"/>
        <w:rPr>
          <w:rStyle w:val="CharacterStyle6"/>
          <w:rFonts w:ascii="Bookman Old Style" w:hAnsi="Bookman Old Style"/>
        </w:rPr>
      </w:pPr>
      <w:r>
        <w:rPr>
          <w:rStyle w:val="CharacterStyle6"/>
          <w:rFonts w:ascii="Bookman Old Style" w:hAnsi="Bookman Old Style"/>
        </w:rPr>
        <w:t>Feel the carotid arterial pulse</w:t>
      </w:r>
      <w:r w:rsidR="00E30708" w:rsidRPr="007A409D">
        <w:rPr>
          <w:rStyle w:val="CharacterStyle6"/>
          <w:rFonts w:ascii="Bookman Old Style" w:hAnsi="Bookman Old Style"/>
        </w:rPr>
        <w:t xml:space="preserve"> on the medial side of the sterno</w:t>
      </w:r>
      <w:r>
        <w:rPr>
          <w:rStyle w:val="CharacterStyle6"/>
          <w:rFonts w:ascii="Bookman Old Style" w:hAnsi="Bookman Old Style"/>
        </w:rPr>
        <w:t>cleidom</w:t>
      </w:r>
      <w:r w:rsidR="00E30708" w:rsidRPr="007A409D">
        <w:rPr>
          <w:rStyle w:val="CharacterStyle6"/>
          <w:rFonts w:ascii="Bookman Old Style" w:hAnsi="Bookman Old Style"/>
        </w:rPr>
        <w:t>astoid muscle.</w:t>
      </w:r>
    </w:p>
    <w:p w:rsidR="00E30708" w:rsidRPr="007A409D" w:rsidRDefault="00E30708" w:rsidP="0020132B">
      <w:pPr>
        <w:pStyle w:val="Style1"/>
        <w:numPr>
          <w:ilvl w:val="0"/>
          <w:numId w:val="15"/>
        </w:numPr>
        <w:adjustRightInd/>
        <w:spacing w:before="120" w:after="240"/>
        <w:ind w:left="539" w:hanging="539"/>
        <w:rPr>
          <w:rFonts w:ascii="Bookman Old Style" w:hAnsi="Bookman Old Style" w:cs="Arial"/>
          <w:sz w:val="24"/>
          <w:szCs w:val="24"/>
        </w:rPr>
      </w:pPr>
      <w:r w:rsidRPr="007A409D">
        <w:rPr>
          <w:rFonts w:ascii="Bookman Old Style" w:hAnsi="Bookman Old Style" w:cs="Arial"/>
          <w:spacing w:val="-2"/>
          <w:sz w:val="24"/>
          <w:szCs w:val="24"/>
        </w:rPr>
        <w:t xml:space="preserve">Apply the transducer over the carotid artery using a soft rubber band and connect it to </w:t>
      </w:r>
      <w:r w:rsidRPr="007A409D">
        <w:rPr>
          <w:rFonts w:ascii="Bookman Old Style" w:hAnsi="Bookman Old Style" w:cs="Arial"/>
          <w:sz w:val="24"/>
          <w:szCs w:val="24"/>
        </w:rPr>
        <w:t>the recorder.</w:t>
      </w:r>
    </w:p>
    <w:p w:rsidR="005224B4" w:rsidRPr="007A409D" w:rsidRDefault="005224B4" w:rsidP="005224B4">
      <w:pPr>
        <w:pStyle w:val="Style9"/>
        <w:adjustRightInd/>
        <w:spacing w:before="120" w:after="120"/>
        <w:rPr>
          <w:rStyle w:val="CharacterStyle6"/>
          <w:rFonts w:ascii="Bookman Old Style" w:hAnsi="Bookman Old Style"/>
          <w:b/>
          <w:bCs/>
          <w:u w:val="single"/>
        </w:rPr>
      </w:pPr>
      <w:r>
        <w:rPr>
          <w:rStyle w:val="CharacterStyle6"/>
          <w:rFonts w:ascii="Bookman Old Style" w:hAnsi="Bookman Old Style"/>
          <w:b/>
          <w:bCs/>
          <w:u w:val="single"/>
        </w:rPr>
        <w:t>WHAT IS AN ARTERIAL PULSE</w:t>
      </w:r>
    </w:p>
    <w:p w:rsidR="005224B4" w:rsidRDefault="00E30708" w:rsidP="005224B4">
      <w:pPr>
        <w:pStyle w:val="Style1"/>
        <w:adjustRightInd/>
        <w:spacing w:before="120" w:after="120"/>
        <w:ind w:right="29"/>
        <w:rPr>
          <w:rFonts w:ascii="Bookman Old Style" w:hAnsi="Bookman Old Style" w:cs="Arial"/>
          <w:spacing w:val="-3"/>
          <w:sz w:val="24"/>
          <w:szCs w:val="24"/>
        </w:rPr>
      </w:pPr>
      <w:r w:rsidRPr="007A409D">
        <w:rPr>
          <w:rFonts w:ascii="Bookman Old Style" w:hAnsi="Bookman Old Style" w:cs="Arial"/>
          <w:spacing w:val="-3"/>
          <w:sz w:val="24"/>
          <w:szCs w:val="24"/>
        </w:rPr>
        <w:t>When blood is forced into the aorta during ventricular systole</w:t>
      </w:r>
      <w:r w:rsidR="005224B4">
        <w:rPr>
          <w:rFonts w:ascii="Bookman Old Style" w:hAnsi="Bookman Old Style" w:cs="Arial"/>
          <w:spacing w:val="-3"/>
          <w:sz w:val="24"/>
          <w:szCs w:val="24"/>
        </w:rPr>
        <w:t>, two things happen</w:t>
      </w:r>
      <w:r w:rsidRPr="007A409D">
        <w:rPr>
          <w:rFonts w:ascii="Bookman Old Style" w:hAnsi="Bookman Old Style" w:cs="Arial"/>
          <w:spacing w:val="-3"/>
          <w:sz w:val="24"/>
          <w:szCs w:val="24"/>
        </w:rPr>
        <w:t>:</w:t>
      </w:r>
    </w:p>
    <w:p w:rsidR="00E30708" w:rsidRPr="005224B4" w:rsidRDefault="005224B4" w:rsidP="0020132B">
      <w:pPr>
        <w:pStyle w:val="Style1"/>
        <w:numPr>
          <w:ilvl w:val="0"/>
          <w:numId w:val="16"/>
        </w:numPr>
        <w:adjustRightInd/>
        <w:spacing w:before="120" w:after="120"/>
        <w:ind w:left="540" w:right="1080" w:hanging="540"/>
        <w:rPr>
          <w:rFonts w:ascii="Bookman Old Style" w:hAnsi="Bookman Old Style" w:cs="Arial"/>
          <w:sz w:val="24"/>
          <w:szCs w:val="24"/>
        </w:rPr>
      </w:pPr>
      <w:r w:rsidRPr="005224B4">
        <w:rPr>
          <w:rFonts w:ascii="Bookman Old Style" w:hAnsi="Bookman Old Style" w:cs="Arial"/>
          <w:sz w:val="24"/>
          <w:szCs w:val="24"/>
        </w:rPr>
        <w:t>B</w:t>
      </w:r>
      <w:r>
        <w:rPr>
          <w:rFonts w:ascii="Bookman Old Style" w:hAnsi="Bookman Old Style" w:cs="Arial"/>
          <w:sz w:val="24"/>
          <w:szCs w:val="24"/>
        </w:rPr>
        <w:t>l</w:t>
      </w:r>
      <w:r w:rsidR="00E30708" w:rsidRPr="005224B4">
        <w:rPr>
          <w:rFonts w:ascii="Bookman Old Style" w:hAnsi="Bookman Old Style" w:cs="Arial"/>
          <w:sz w:val="24"/>
          <w:szCs w:val="24"/>
        </w:rPr>
        <w:t>ood is moved forwards.</w:t>
      </w:r>
    </w:p>
    <w:p w:rsidR="00E30708" w:rsidRDefault="00E30708" w:rsidP="0020132B">
      <w:pPr>
        <w:pStyle w:val="Style1"/>
        <w:numPr>
          <w:ilvl w:val="0"/>
          <w:numId w:val="16"/>
        </w:numPr>
        <w:adjustRightInd/>
        <w:spacing w:before="120" w:after="120"/>
        <w:ind w:left="540" w:hanging="540"/>
        <w:jc w:val="both"/>
        <w:rPr>
          <w:rFonts w:ascii="Bookman Old Style" w:hAnsi="Bookman Old Style" w:cs="Arial"/>
          <w:sz w:val="24"/>
          <w:szCs w:val="24"/>
        </w:rPr>
      </w:pPr>
      <w:r w:rsidRPr="005224B4">
        <w:rPr>
          <w:rFonts w:ascii="Bookman Old Style" w:hAnsi="Bookman Old Style" w:cs="Arial"/>
          <w:spacing w:val="1"/>
          <w:sz w:val="24"/>
          <w:szCs w:val="24"/>
        </w:rPr>
        <w:t xml:space="preserve">A pressure wave is set </w:t>
      </w:r>
      <w:r w:rsidR="005224B4">
        <w:rPr>
          <w:rFonts w:ascii="Bookman Old Style" w:hAnsi="Bookman Old Style" w:cs="Arial"/>
          <w:spacing w:val="1"/>
          <w:sz w:val="24"/>
          <w:szCs w:val="24"/>
        </w:rPr>
        <w:t>u</w:t>
      </w:r>
      <w:r w:rsidRPr="005224B4">
        <w:rPr>
          <w:rFonts w:ascii="Bookman Old Style" w:hAnsi="Bookman Old Style" w:cs="Arial"/>
          <w:spacing w:val="1"/>
          <w:sz w:val="24"/>
          <w:szCs w:val="24"/>
        </w:rPr>
        <w:t xml:space="preserve">p which travels along the wall of arteries (faster than the flow </w:t>
      </w:r>
      <w:r w:rsidRPr="005224B4">
        <w:rPr>
          <w:rFonts w:ascii="Bookman Old Style" w:hAnsi="Bookman Old Style" w:cs="Arial"/>
          <w:spacing w:val="2"/>
          <w:sz w:val="24"/>
          <w:szCs w:val="24"/>
        </w:rPr>
        <w:t xml:space="preserve">of blood). The pressure wave expands the arterial walls as it travels. The expansion </w:t>
      </w:r>
      <w:r w:rsidRPr="005224B4">
        <w:rPr>
          <w:rFonts w:ascii="Bookman Old Style" w:hAnsi="Bookman Old Style" w:cs="Arial"/>
          <w:sz w:val="24"/>
          <w:szCs w:val="24"/>
        </w:rPr>
        <w:t>of the arterial wall is palpable as the pulse.</w:t>
      </w:r>
    </w:p>
    <w:p w:rsidR="00E717FC" w:rsidRDefault="00E717FC" w:rsidP="00E717FC">
      <w:pPr>
        <w:pStyle w:val="Style1"/>
        <w:adjustRightInd/>
        <w:ind w:left="547"/>
        <w:jc w:val="both"/>
        <w:rPr>
          <w:rFonts w:ascii="Bookman Old Style" w:hAnsi="Bookman Old Style" w:cs="Arial"/>
          <w:sz w:val="24"/>
          <w:szCs w:val="24"/>
        </w:rPr>
      </w:pPr>
    </w:p>
    <w:p w:rsidR="005224B4" w:rsidRPr="005224B4" w:rsidRDefault="005224B4" w:rsidP="00E717FC">
      <w:pPr>
        <w:pStyle w:val="Style1"/>
        <w:spacing w:after="240"/>
        <w:jc w:val="center"/>
        <w:rPr>
          <w:rFonts w:ascii="Bookman Old Style" w:hAnsi="Bookman Old Style" w:cs="Arial"/>
          <w:sz w:val="24"/>
          <w:szCs w:val="24"/>
        </w:rPr>
      </w:pPr>
      <w:r w:rsidRPr="005224B4">
        <w:rPr>
          <w:rFonts w:ascii="Bookman Old Style" w:hAnsi="Bookman Old Style" w:cs="Arial"/>
          <w:noProof/>
          <w:sz w:val="24"/>
          <w:szCs w:val="24"/>
          <w:lang w:val="en-AU"/>
        </w:rPr>
        <w:drawing>
          <wp:inline distT="0" distB="0" distL="0" distR="0">
            <wp:extent cx="3147060" cy="1760022"/>
            <wp:effectExtent l="0" t="0" r="0" b="0"/>
            <wp:docPr id="5" name="Picture 1" descr="arterial pu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erial pulse"/>
                    <pic:cNvPicPr>
                      <a:picLocks noChangeAspect="1" noChangeArrowheads="1"/>
                    </pic:cNvPicPr>
                  </pic:nvPicPr>
                  <pic:blipFill>
                    <a:blip r:embed="rId23" cstate="print"/>
                    <a:srcRect/>
                    <a:stretch>
                      <a:fillRect/>
                    </a:stretch>
                  </pic:blipFill>
                  <pic:spPr bwMode="auto">
                    <a:xfrm>
                      <a:off x="0" y="0"/>
                      <a:ext cx="3156295" cy="1765187"/>
                    </a:xfrm>
                    <a:prstGeom prst="rect">
                      <a:avLst/>
                    </a:prstGeom>
                    <a:noFill/>
                    <a:ln w="9525">
                      <a:noFill/>
                      <a:miter lim="800000"/>
                      <a:headEnd/>
                      <a:tailEnd/>
                    </a:ln>
                  </pic:spPr>
                </pic:pic>
              </a:graphicData>
            </a:graphic>
          </wp:inline>
        </w:drawing>
      </w:r>
    </w:p>
    <w:p w:rsidR="005224B4" w:rsidRPr="005224B4" w:rsidRDefault="005224B4" w:rsidP="00B4467C">
      <w:pPr>
        <w:pStyle w:val="Style1"/>
        <w:spacing w:before="120" w:after="120"/>
        <w:jc w:val="both"/>
        <w:rPr>
          <w:rFonts w:ascii="Bookman Old Style" w:hAnsi="Bookman Old Style" w:cs="Arial"/>
          <w:sz w:val="24"/>
          <w:szCs w:val="24"/>
        </w:rPr>
      </w:pPr>
      <w:r w:rsidRPr="005224B4">
        <w:rPr>
          <w:rFonts w:ascii="Bookman Old Style" w:hAnsi="Bookman Old Style" w:cs="Arial"/>
          <w:sz w:val="24"/>
          <w:szCs w:val="24"/>
        </w:rPr>
        <w:t xml:space="preserve">When we record the carotid arterial pulse, we get a </w:t>
      </w:r>
      <w:r>
        <w:rPr>
          <w:rFonts w:ascii="Bookman Old Style" w:hAnsi="Bookman Old Style" w:cs="Arial"/>
          <w:sz w:val="24"/>
          <w:szCs w:val="24"/>
        </w:rPr>
        <w:t xml:space="preserve">tracing like above, which has </w:t>
      </w:r>
      <w:r w:rsidR="00E717FC">
        <w:rPr>
          <w:rFonts w:ascii="Bookman Old Style" w:hAnsi="Bookman Old Style" w:cs="Arial"/>
          <w:sz w:val="24"/>
          <w:szCs w:val="24"/>
        </w:rPr>
        <w:t xml:space="preserve">the </w:t>
      </w:r>
      <w:r>
        <w:rPr>
          <w:rFonts w:ascii="Bookman Old Style" w:hAnsi="Bookman Old Style" w:cs="Arial"/>
          <w:sz w:val="24"/>
          <w:szCs w:val="24"/>
        </w:rPr>
        <w:t>following features</w:t>
      </w:r>
      <w:r w:rsidRPr="005224B4">
        <w:rPr>
          <w:rFonts w:ascii="Bookman Old Style" w:hAnsi="Bookman Old Style" w:cs="Arial"/>
          <w:sz w:val="24"/>
          <w:szCs w:val="24"/>
        </w:rPr>
        <w:t>:</w:t>
      </w:r>
    </w:p>
    <w:p w:rsidR="00924EBC" w:rsidRPr="00924EBC" w:rsidRDefault="005224B4" w:rsidP="00924EBC">
      <w:pPr>
        <w:pStyle w:val="Style1"/>
        <w:numPr>
          <w:ilvl w:val="0"/>
          <w:numId w:val="17"/>
        </w:numPr>
        <w:spacing w:before="120" w:after="120"/>
        <w:ind w:left="426" w:hanging="426"/>
        <w:jc w:val="both"/>
        <w:rPr>
          <w:rFonts w:ascii="Bookman Old Style" w:hAnsi="Bookman Old Style" w:cs="Arial"/>
          <w:sz w:val="24"/>
          <w:szCs w:val="24"/>
        </w:rPr>
      </w:pPr>
      <w:r w:rsidRPr="005224B4">
        <w:rPr>
          <w:rFonts w:ascii="Bookman Old Style" w:hAnsi="Bookman Old Style" w:cs="Arial"/>
          <w:b/>
          <w:sz w:val="24"/>
          <w:szCs w:val="24"/>
        </w:rPr>
        <w:lastRenderedPageBreak/>
        <w:t>Anacrotic limb (ANA means up)</w:t>
      </w:r>
      <w:r w:rsidR="00924EBC">
        <w:rPr>
          <w:rFonts w:ascii="Bookman Old Style" w:hAnsi="Bookman Old Style" w:cs="Arial"/>
          <w:b/>
          <w:sz w:val="24"/>
          <w:szCs w:val="24"/>
        </w:rPr>
        <w:t>:</w:t>
      </w:r>
    </w:p>
    <w:p w:rsidR="00924EBC" w:rsidRDefault="005224B4" w:rsidP="00924EBC">
      <w:pPr>
        <w:pStyle w:val="Style1"/>
        <w:numPr>
          <w:ilvl w:val="0"/>
          <w:numId w:val="40"/>
        </w:numPr>
        <w:spacing w:before="120" w:after="120"/>
        <w:ind w:left="851" w:hanging="425"/>
        <w:jc w:val="both"/>
        <w:rPr>
          <w:rFonts w:ascii="Bookman Old Style" w:hAnsi="Bookman Old Style" w:cs="Arial"/>
          <w:sz w:val="24"/>
          <w:szCs w:val="24"/>
        </w:rPr>
      </w:pPr>
      <w:r>
        <w:rPr>
          <w:rFonts w:ascii="Bookman Old Style" w:hAnsi="Bookman Old Style" w:cs="Arial"/>
          <w:sz w:val="24"/>
          <w:szCs w:val="24"/>
        </w:rPr>
        <w:t xml:space="preserve">It is an upward deflection </w:t>
      </w:r>
      <w:r w:rsidR="008A12D6">
        <w:rPr>
          <w:rFonts w:ascii="Bookman Old Style" w:hAnsi="Bookman Old Style" w:cs="Arial"/>
          <w:sz w:val="24"/>
          <w:szCs w:val="24"/>
        </w:rPr>
        <w:t>recorded in the carotid arterial pulse tracing representing</w:t>
      </w:r>
      <w:r w:rsidR="00930B03">
        <w:rPr>
          <w:rFonts w:ascii="Bookman Old Style" w:hAnsi="Bookman Old Style" w:cs="Arial"/>
          <w:sz w:val="24"/>
          <w:szCs w:val="24"/>
        </w:rPr>
        <w:t xml:space="preserve"> continuously increasing pressure</w:t>
      </w:r>
      <w:r w:rsidRPr="005224B4">
        <w:rPr>
          <w:rFonts w:ascii="Bookman Old Style" w:hAnsi="Bookman Old Style" w:cs="Arial"/>
          <w:sz w:val="24"/>
          <w:szCs w:val="24"/>
        </w:rPr>
        <w:t xml:space="preserve"> in the </w:t>
      </w:r>
      <w:r w:rsidR="00930B03">
        <w:rPr>
          <w:rFonts w:ascii="Bookman Old Style" w:hAnsi="Bookman Old Style" w:cs="Arial"/>
          <w:sz w:val="24"/>
          <w:szCs w:val="24"/>
        </w:rPr>
        <w:t xml:space="preserve">carotid </w:t>
      </w:r>
      <w:r w:rsidRPr="005224B4">
        <w:rPr>
          <w:rFonts w:ascii="Bookman Old Style" w:hAnsi="Bookman Old Style" w:cs="Arial"/>
          <w:sz w:val="24"/>
          <w:szCs w:val="24"/>
        </w:rPr>
        <w:t>artery during the maximum ejection phase of ventricular systole.</w:t>
      </w:r>
      <w:r w:rsidR="008A12D6">
        <w:rPr>
          <w:rFonts w:ascii="Bookman Old Style" w:hAnsi="Bookman Old Style" w:cs="Arial"/>
          <w:sz w:val="24"/>
          <w:szCs w:val="24"/>
        </w:rPr>
        <w:t xml:space="preserve"> </w:t>
      </w:r>
    </w:p>
    <w:p w:rsidR="005224B4" w:rsidRPr="005224B4" w:rsidRDefault="008A12D6" w:rsidP="00924EBC">
      <w:pPr>
        <w:pStyle w:val="Style1"/>
        <w:numPr>
          <w:ilvl w:val="0"/>
          <w:numId w:val="40"/>
        </w:numPr>
        <w:spacing w:before="120" w:after="120"/>
        <w:ind w:left="851" w:hanging="425"/>
        <w:jc w:val="both"/>
        <w:rPr>
          <w:rFonts w:ascii="Bookman Old Style" w:hAnsi="Bookman Old Style" w:cs="Arial"/>
          <w:sz w:val="24"/>
          <w:szCs w:val="24"/>
        </w:rPr>
      </w:pPr>
      <w:r>
        <w:rPr>
          <w:rFonts w:ascii="Bookman Old Style" w:hAnsi="Bookman Old Style" w:cs="Arial"/>
          <w:sz w:val="24"/>
          <w:szCs w:val="24"/>
        </w:rPr>
        <w:t>In healthy individuals, the arterial pressure recorded at the peak of the anacrotic limb is 120 mmHg.</w:t>
      </w:r>
    </w:p>
    <w:p w:rsidR="00924EBC" w:rsidRPr="00924EBC" w:rsidRDefault="005224B4" w:rsidP="00924EBC">
      <w:pPr>
        <w:pStyle w:val="Style1"/>
        <w:numPr>
          <w:ilvl w:val="0"/>
          <w:numId w:val="17"/>
        </w:numPr>
        <w:spacing w:before="120" w:after="120"/>
        <w:ind w:left="426" w:hanging="426"/>
        <w:jc w:val="both"/>
        <w:rPr>
          <w:rFonts w:ascii="Bookman Old Style" w:hAnsi="Bookman Old Style" w:cs="Arial"/>
          <w:sz w:val="24"/>
          <w:szCs w:val="24"/>
        </w:rPr>
      </w:pPr>
      <w:proofErr w:type="spellStart"/>
      <w:r w:rsidRPr="005224B4">
        <w:rPr>
          <w:rFonts w:ascii="Bookman Old Style" w:hAnsi="Bookman Old Style" w:cs="Arial"/>
          <w:b/>
          <w:sz w:val="24"/>
          <w:szCs w:val="24"/>
        </w:rPr>
        <w:t>Dicrotic</w:t>
      </w:r>
      <w:proofErr w:type="spellEnd"/>
      <w:r w:rsidRPr="005224B4">
        <w:rPr>
          <w:rFonts w:ascii="Bookman Old Style" w:hAnsi="Bookman Old Style" w:cs="Arial"/>
          <w:b/>
          <w:sz w:val="24"/>
          <w:szCs w:val="24"/>
        </w:rPr>
        <w:t xml:space="preserve"> Notch (</w:t>
      </w:r>
      <w:proofErr w:type="spellStart"/>
      <w:r w:rsidRPr="005224B4">
        <w:rPr>
          <w:rFonts w:ascii="Bookman Old Style" w:hAnsi="Bookman Old Style" w:cs="Arial"/>
          <w:b/>
          <w:sz w:val="24"/>
          <w:szCs w:val="24"/>
        </w:rPr>
        <w:t>Dn</w:t>
      </w:r>
      <w:proofErr w:type="spellEnd"/>
      <w:r w:rsidRPr="005224B4">
        <w:rPr>
          <w:rFonts w:ascii="Bookman Old Style" w:hAnsi="Bookman Old Style" w:cs="Arial"/>
          <w:b/>
          <w:sz w:val="24"/>
          <w:szCs w:val="24"/>
        </w:rPr>
        <w:t xml:space="preserve">) or </w:t>
      </w:r>
      <w:proofErr w:type="spellStart"/>
      <w:r w:rsidRPr="005224B4">
        <w:rPr>
          <w:rFonts w:ascii="Bookman Old Style" w:hAnsi="Bookman Old Style" w:cs="Arial"/>
          <w:b/>
          <w:sz w:val="24"/>
          <w:szCs w:val="24"/>
        </w:rPr>
        <w:t>Incisura</w:t>
      </w:r>
      <w:proofErr w:type="spellEnd"/>
      <w:r w:rsidR="00924EBC">
        <w:rPr>
          <w:rFonts w:ascii="Bookman Old Style" w:hAnsi="Bookman Old Style" w:cs="Arial"/>
          <w:b/>
          <w:sz w:val="24"/>
          <w:szCs w:val="24"/>
        </w:rPr>
        <w:t>:</w:t>
      </w:r>
    </w:p>
    <w:p w:rsidR="00924EBC" w:rsidRDefault="005224B4" w:rsidP="00924EBC">
      <w:pPr>
        <w:pStyle w:val="Style1"/>
        <w:numPr>
          <w:ilvl w:val="0"/>
          <w:numId w:val="41"/>
        </w:numPr>
        <w:spacing w:before="120" w:after="120"/>
        <w:ind w:left="851" w:hanging="425"/>
        <w:jc w:val="both"/>
        <w:rPr>
          <w:rFonts w:ascii="Bookman Old Style" w:hAnsi="Bookman Old Style" w:cs="Arial"/>
          <w:sz w:val="24"/>
          <w:szCs w:val="24"/>
        </w:rPr>
      </w:pPr>
      <w:r w:rsidRPr="005224B4">
        <w:rPr>
          <w:rFonts w:ascii="Bookman Old Style" w:hAnsi="Bookman Old Style" w:cs="Arial"/>
          <w:sz w:val="24"/>
          <w:szCs w:val="24"/>
        </w:rPr>
        <w:t>It is</w:t>
      </w:r>
      <w:r w:rsidR="00930B03">
        <w:rPr>
          <w:rFonts w:ascii="Bookman Old Style" w:hAnsi="Bookman Old Style" w:cs="Arial"/>
          <w:sz w:val="24"/>
          <w:szCs w:val="24"/>
        </w:rPr>
        <w:t xml:space="preserve"> recorded </w:t>
      </w:r>
      <w:r w:rsidR="008A12D6">
        <w:rPr>
          <w:rFonts w:ascii="Bookman Old Style" w:hAnsi="Bookman Old Style" w:cs="Arial"/>
          <w:sz w:val="24"/>
          <w:szCs w:val="24"/>
        </w:rPr>
        <w:t xml:space="preserve">in the carotid arterial pulse tracing </w:t>
      </w:r>
      <w:r w:rsidR="00930B03">
        <w:rPr>
          <w:rFonts w:ascii="Bookman Old Style" w:hAnsi="Bookman Old Style" w:cs="Arial"/>
          <w:sz w:val="24"/>
          <w:szCs w:val="24"/>
        </w:rPr>
        <w:t xml:space="preserve">when the continual fall in the arterial pressure is interrupted by the closure of the aortic valve at the end of ventricular systole. </w:t>
      </w:r>
    </w:p>
    <w:p w:rsidR="00924EBC" w:rsidRDefault="00924EBC" w:rsidP="00924EBC">
      <w:pPr>
        <w:pStyle w:val="Style1"/>
        <w:numPr>
          <w:ilvl w:val="0"/>
          <w:numId w:val="41"/>
        </w:numPr>
        <w:spacing w:before="120" w:after="120"/>
        <w:ind w:left="851" w:hanging="425"/>
        <w:jc w:val="both"/>
        <w:rPr>
          <w:rFonts w:ascii="Bookman Old Style" w:hAnsi="Bookman Old Style" w:cs="Arial"/>
          <w:sz w:val="24"/>
          <w:szCs w:val="24"/>
        </w:rPr>
      </w:pPr>
      <w:r>
        <w:rPr>
          <w:rFonts w:ascii="Bookman Old Style" w:hAnsi="Bookman Old Style" w:cs="Arial"/>
          <w:sz w:val="24"/>
          <w:szCs w:val="24"/>
        </w:rPr>
        <w:t>I</w:t>
      </w:r>
      <w:r w:rsidR="00930B03">
        <w:rPr>
          <w:rFonts w:ascii="Bookman Old Style" w:hAnsi="Bookman Old Style" w:cs="Arial"/>
          <w:sz w:val="24"/>
          <w:szCs w:val="24"/>
        </w:rPr>
        <w:t>t marks the beginning of ventricular diastole.</w:t>
      </w:r>
      <w:r w:rsidR="008A12D6">
        <w:rPr>
          <w:rFonts w:ascii="Bookman Old Style" w:hAnsi="Bookman Old Style" w:cs="Arial"/>
          <w:sz w:val="24"/>
          <w:szCs w:val="24"/>
        </w:rPr>
        <w:t xml:space="preserve"> </w:t>
      </w:r>
    </w:p>
    <w:p w:rsidR="005224B4" w:rsidRDefault="008A12D6" w:rsidP="00924EBC">
      <w:pPr>
        <w:pStyle w:val="Style1"/>
        <w:numPr>
          <w:ilvl w:val="0"/>
          <w:numId w:val="41"/>
        </w:numPr>
        <w:spacing w:before="120" w:after="240"/>
        <w:ind w:left="850" w:hanging="425"/>
        <w:jc w:val="both"/>
        <w:rPr>
          <w:rFonts w:ascii="Bookman Old Style" w:hAnsi="Bookman Old Style" w:cs="Arial"/>
          <w:sz w:val="24"/>
          <w:szCs w:val="24"/>
        </w:rPr>
      </w:pPr>
      <w:r>
        <w:rPr>
          <w:rFonts w:ascii="Bookman Old Style" w:hAnsi="Bookman Old Style" w:cs="Arial"/>
          <w:sz w:val="24"/>
          <w:szCs w:val="24"/>
        </w:rPr>
        <w:t>We can easily find that it coincides with the second heart sound when we relate it to a phonocardiogram and occurs just after the T-w</w:t>
      </w:r>
      <w:r w:rsidR="00924EBC">
        <w:rPr>
          <w:rFonts w:ascii="Bookman Old Style" w:hAnsi="Bookman Old Style" w:cs="Arial"/>
          <w:sz w:val="24"/>
          <w:szCs w:val="24"/>
        </w:rPr>
        <w:t>ave when we relate it to an ECG, as can be seen in the following figure:</w:t>
      </w:r>
    </w:p>
    <w:p w:rsidR="00E64018" w:rsidRDefault="00BC0BE7" w:rsidP="00E64018">
      <w:pPr>
        <w:pStyle w:val="Style1"/>
        <w:spacing w:before="120" w:after="120"/>
        <w:ind w:left="540"/>
        <w:jc w:val="center"/>
        <w:rPr>
          <w:rFonts w:ascii="Bookman Old Style" w:hAnsi="Bookman Old Style" w:cs="Arial"/>
          <w:sz w:val="24"/>
          <w:szCs w:val="24"/>
        </w:rPr>
      </w:pPr>
      <w:r>
        <w:rPr>
          <w:rFonts w:ascii="Bookman Old Style" w:hAnsi="Bookman Old Style" w:cs="Arial"/>
          <w:noProof/>
          <w:sz w:val="24"/>
          <w:szCs w:val="24"/>
          <w:lang w:val="en-AU"/>
        </w:rPr>
        <w:drawing>
          <wp:inline distT="0" distB="0" distL="0" distR="0">
            <wp:extent cx="5095875" cy="4286250"/>
            <wp:effectExtent l="0" t="0" r="0" b="0"/>
            <wp:docPr id="9" name="Picture 9" descr="C:\Users\Mustafa\Pictures\CAP with E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Pictures\CAP with EC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5875" cy="4286250"/>
                    </a:xfrm>
                    <a:prstGeom prst="rect">
                      <a:avLst/>
                    </a:prstGeom>
                    <a:noFill/>
                    <a:ln>
                      <a:noFill/>
                    </a:ln>
                  </pic:spPr>
                </pic:pic>
              </a:graphicData>
            </a:graphic>
          </wp:inline>
        </w:drawing>
      </w:r>
    </w:p>
    <w:p w:rsidR="00924EBC" w:rsidRPr="00924EBC" w:rsidRDefault="005224B4" w:rsidP="00924EBC">
      <w:pPr>
        <w:pStyle w:val="Style1"/>
        <w:numPr>
          <w:ilvl w:val="0"/>
          <w:numId w:val="17"/>
        </w:numPr>
        <w:adjustRightInd/>
        <w:spacing w:before="240"/>
        <w:ind w:left="425" w:hanging="425"/>
        <w:jc w:val="both"/>
        <w:rPr>
          <w:rFonts w:ascii="Bookman Old Style" w:hAnsi="Bookman Old Style" w:cs="Arial"/>
          <w:sz w:val="24"/>
          <w:szCs w:val="24"/>
        </w:rPr>
      </w:pPr>
      <w:proofErr w:type="spellStart"/>
      <w:r w:rsidRPr="00930B03">
        <w:rPr>
          <w:rFonts w:ascii="Bookman Old Style" w:hAnsi="Bookman Old Style" w:cs="Arial"/>
          <w:b/>
          <w:sz w:val="24"/>
          <w:szCs w:val="24"/>
        </w:rPr>
        <w:t>Dicrotic</w:t>
      </w:r>
      <w:proofErr w:type="spellEnd"/>
      <w:r w:rsidRPr="00930B03">
        <w:rPr>
          <w:rFonts w:ascii="Bookman Old Style" w:hAnsi="Bookman Old Style" w:cs="Arial"/>
          <w:b/>
          <w:sz w:val="24"/>
          <w:szCs w:val="24"/>
        </w:rPr>
        <w:t xml:space="preserve"> limb</w:t>
      </w:r>
      <w:r w:rsidR="00924EBC">
        <w:rPr>
          <w:rFonts w:ascii="Bookman Old Style" w:hAnsi="Bookman Old Style" w:cs="Arial"/>
          <w:b/>
          <w:sz w:val="24"/>
          <w:szCs w:val="24"/>
        </w:rPr>
        <w:t>:</w:t>
      </w:r>
    </w:p>
    <w:p w:rsidR="00924EBC" w:rsidRDefault="00930B03" w:rsidP="00924EBC">
      <w:pPr>
        <w:pStyle w:val="Style1"/>
        <w:numPr>
          <w:ilvl w:val="0"/>
          <w:numId w:val="42"/>
        </w:numPr>
        <w:adjustRightInd/>
        <w:spacing w:before="120"/>
        <w:ind w:left="851" w:hanging="425"/>
        <w:jc w:val="both"/>
        <w:rPr>
          <w:rFonts w:ascii="Bookman Old Style" w:hAnsi="Bookman Old Style" w:cs="Arial"/>
          <w:sz w:val="24"/>
          <w:szCs w:val="24"/>
        </w:rPr>
      </w:pPr>
      <w:r w:rsidRPr="00930B03">
        <w:rPr>
          <w:rFonts w:ascii="Bookman Old Style" w:hAnsi="Bookman Old Style" w:cs="Arial"/>
          <w:sz w:val="24"/>
          <w:szCs w:val="24"/>
        </w:rPr>
        <w:t>It is the falling phase of the carotid arterial pulse tracing</w:t>
      </w:r>
      <w:r w:rsidR="00924EBC">
        <w:rPr>
          <w:rFonts w:ascii="Bookman Old Style" w:hAnsi="Bookman Old Style" w:cs="Arial"/>
          <w:sz w:val="24"/>
          <w:szCs w:val="24"/>
        </w:rPr>
        <w:t xml:space="preserve"> after the </w:t>
      </w:r>
      <w:proofErr w:type="spellStart"/>
      <w:r w:rsidR="00924EBC">
        <w:rPr>
          <w:rFonts w:ascii="Bookman Old Style" w:hAnsi="Bookman Old Style" w:cs="Arial"/>
          <w:sz w:val="24"/>
          <w:szCs w:val="24"/>
        </w:rPr>
        <w:t>incisura</w:t>
      </w:r>
      <w:proofErr w:type="spellEnd"/>
      <w:r w:rsidR="00924EBC">
        <w:rPr>
          <w:rFonts w:ascii="Bookman Old Style" w:hAnsi="Bookman Old Style" w:cs="Arial"/>
          <w:sz w:val="24"/>
          <w:szCs w:val="24"/>
        </w:rPr>
        <w:t>.</w:t>
      </w:r>
    </w:p>
    <w:p w:rsidR="005224B4" w:rsidRDefault="00924EBC" w:rsidP="00924EBC">
      <w:pPr>
        <w:pStyle w:val="Style1"/>
        <w:numPr>
          <w:ilvl w:val="0"/>
          <w:numId w:val="42"/>
        </w:numPr>
        <w:adjustRightInd/>
        <w:spacing w:before="120"/>
        <w:ind w:left="851" w:hanging="425"/>
        <w:jc w:val="both"/>
        <w:rPr>
          <w:rFonts w:ascii="Bookman Old Style" w:hAnsi="Bookman Old Style" w:cs="Arial"/>
          <w:sz w:val="24"/>
          <w:szCs w:val="24"/>
        </w:rPr>
      </w:pPr>
      <w:r>
        <w:rPr>
          <w:rFonts w:ascii="Bookman Old Style" w:hAnsi="Bookman Old Style" w:cs="Arial"/>
          <w:sz w:val="24"/>
          <w:szCs w:val="24"/>
        </w:rPr>
        <w:t xml:space="preserve">It </w:t>
      </w:r>
      <w:r w:rsidR="00930B03" w:rsidRPr="00930B03">
        <w:rPr>
          <w:rFonts w:ascii="Bookman Old Style" w:hAnsi="Bookman Old Style" w:cs="Arial"/>
          <w:sz w:val="24"/>
          <w:szCs w:val="24"/>
        </w:rPr>
        <w:t>is caused by the continual decreasing pressure in the carotid artery during the ventricular diastole, but the pressure does not fall all the way to 0 mmHg, but stops falling further when it reaches 80 mmHg d</w:t>
      </w:r>
      <w:r w:rsidR="005224B4" w:rsidRPr="00930B03">
        <w:rPr>
          <w:rFonts w:ascii="Bookman Old Style" w:hAnsi="Bookman Old Style" w:cs="Arial"/>
          <w:sz w:val="24"/>
          <w:szCs w:val="24"/>
        </w:rPr>
        <w:t xml:space="preserve">ue to </w:t>
      </w:r>
      <w:r w:rsidR="00930B03" w:rsidRPr="00930B03">
        <w:rPr>
          <w:rFonts w:ascii="Bookman Old Style" w:hAnsi="Bookman Old Style" w:cs="Arial"/>
          <w:sz w:val="24"/>
          <w:szCs w:val="24"/>
        </w:rPr>
        <w:t xml:space="preserve">the </w:t>
      </w:r>
      <w:r w:rsidR="005224B4" w:rsidRPr="00930B03">
        <w:rPr>
          <w:rFonts w:ascii="Bookman Old Style" w:hAnsi="Bookman Old Style" w:cs="Arial"/>
          <w:sz w:val="24"/>
          <w:szCs w:val="24"/>
        </w:rPr>
        <w:t xml:space="preserve">elastic recoil of </w:t>
      </w:r>
      <w:r w:rsidR="00930B03" w:rsidRPr="00930B03">
        <w:rPr>
          <w:rFonts w:ascii="Bookman Old Style" w:hAnsi="Bookman Old Style" w:cs="Arial"/>
          <w:sz w:val="24"/>
          <w:szCs w:val="24"/>
        </w:rPr>
        <w:t xml:space="preserve">the </w:t>
      </w:r>
      <w:r w:rsidR="00930B03">
        <w:rPr>
          <w:rFonts w:ascii="Bookman Old Style" w:hAnsi="Bookman Old Style" w:cs="Arial"/>
          <w:sz w:val="24"/>
          <w:szCs w:val="24"/>
        </w:rPr>
        <w:t>arterial wall.</w:t>
      </w:r>
    </w:p>
    <w:p w:rsidR="00E30708" w:rsidRPr="00E717FC" w:rsidRDefault="00E30708" w:rsidP="00C32CAE">
      <w:pPr>
        <w:pStyle w:val="Style1"/>
        <w:numPr>
          <w:ilvl w:val="0"/>
          <w:numId w:val="14"/>
        </w:numPr>
        <w:adjustRightInd/>
        <w:spacing w:after="120" w:line="274" w:lineRule="auto"/>
        <w:ind w:left="547" w:hanging="547"/>
        <w:rPr>
          <w:rFonts w:ascii="Bookman Old Style" w:hAnsi="Bookman Old Style" w:cs="Arial"/>
          <w:b/>
          <w:bCs/>
          <w:sz w:val="28"/>
          <w:szCs w:val="28"/>
          <w:u w:val="single"/>
        </w:rPr>
      </w:pPr>
      <w:r w:rsidRPr="00E717FC">
        <w:rPr>
          <w:rFonts w:ascii="Bookman Old Style" w:hAnsi="Bookman Old Style" w:cs="Arial"/>
          <w:b/>
          <w:bCs/>
          <w:sz w:val="28"/>
          <w:szCs w:val="28"/>
          <w:u w:val="single"/>
        </w:rPr>
        <w:lastRenderedPageBreak/>
        <w:t>THE JUGULAR VENOUS PULSE</w:t>
      </w:r>
      <w:r w:rsidR="00B4467C" w:rsidRPr="00E717FC">
        <w:rPr>
          <w:rFonts w:ascii="Bookman Old Style" w:hAnsi="Bookman Old Style" w:cs="Arial"/>
          <w:b/>
          <w:bCs/>
          <w:sz w:val="28"/>
          <w:szCs w:val="28"/>
          <w:u w:val="single"/>
        </w:rPr>
        <w:t xml:space="preserve"> (JVP)</w:t>
      </w:r>
    </w:p>
    <w:p w:rsidR="00E30708" w:rsidRPr="007A409D" w:rsidRDefault="00E30708" w:rsidP="00AE2DB8">
      <w:pPr>
        <w:pStyle w:val="Style9"/>
        <w:adjustRightInd/>
        <w:spacing w:before="120" w:after="120"/>
        <w:rPr>
          <w:rStyle w:val="CharacterStyle6"/>
          <w:rFonts w:ascii="Bookman Old Style" w:hAnsi="Bookman Old Style"/>
          <w:b/>
          <w:bCs/>
          <w:u w:val="single"/>
        </w:rPr>
      </w:pPr>
      <w:r w:rsidRPr="007A409D">
        <w:rPr>
          <w:rStyle w:val="CharacterStyle6"/>
          <w:rFonts w:ascii="Bookman Old Style" w:hAnsi="Bookman Old Style"/>
          <w:b/>
          <w:bCs/>
          <w:u w:val="single"/>
        </w:rPr>
        <w:t xml:space="preserve">METHOD </w:t>
      </w:r>
      <w:r w:rsidR="00B4467C">
        <w:rPr>
          <w:rStyle w:val="CharacterStyle6"/>
          <w:rFonts w:ascii="Bookman Old Style" w:hAnsi="Bookman Old Style"/>
          <w:b/>
          <w:bCs/>
          <w:u w:val="single"/>
        </w:rPr>
        <w:t>OF RECORDING</w:t>
      </w:r>
    </w:p>
    <w:p w:rsidR="00147B77" w:rsidRPr="00147B77" w:rsidRDefault="00147B77" w:rsidP="0012597F">
      <w:pPr>
        <w:pStyle w:val="Style1"/>
        <w:numPr>
          <w:ilvl w:val="0"/>
          <w:numId w:val="43"/>
        </w:numPr>
        <w:adjustRightInd/>
        <w:spacing w:before="120" w:after="120"/>
        <w:ind w:left="426" w:hanging="426"/>
        <w:jc w:val="both"/>
        <w:rPr>
          <w:rFonts w:ascii="Bookman Old Style" w:hAnsi="Bookman Old Style" w:cs="Arial"/>
          <w:sz w:val="24"/>
          <w:szCs w:val="24"/>
        </w:rPr>
      </w:pPr>
      <w:r>
        <w:rPr>
          <w:rFonts w:ascii="Bookman Old Style" w:hAnsi="Bookman Old Style" w:cs="Arial"/>
          <w:sz w:val="24"/>
          <w:szCs w:val="24"/>
        </w:rPr>
        <w:t>The subject is positioned at 45</w:t>
      </w:r>
      <w:r w:rsidR="0012597F">
        <w:rPr>
          <w:rFonts w:ascii="Bookman Old Style" w:hAnsi="Bookman Old Style" w:cs="Arial"/>
          <w:sz w:val="24"/>
          <w:szCs w:val="24"/>
          <w:vertAlign w:val="superscript"/>
        </w:rPr>
        <w:sym w:font="Symbol" w:char="F0B0"/>
      </w:r>
      <w:r>
        <w:rPr>
          <w:rFonts w:ascii="Bookman Old Style" w:hAnsi="Bookman Old Style" w:cs="Arial"/>
          <w:sz w:val="24"/>
          <w:szCs w:val="24"/>
        </w:rPr>
        <w:t xml:space="preserve"> on a couch or bed </w:t>
      </w:r>
      <w:r w:rsidR="00396FCF">
        <w:rPr>
          <w:rFonts w:ascii="Bookman Old Style" w:hAnsi="Bookman Old Style" w:cs="Arial"/>
          <w:sz w:val="24"/>
          <w:szCs w:val="24"/>
        </w:rPr>
        <w:t>so that the pulsation of the internal</w:t>
      </w:r>
      <w:r>
        <w:rPr>
          <w:rFonts w:ascii="Bookman Old Style" w:hAnsi="Bookman Old Style" w:cs="Arial"/>
          <w:sz w:val="24"/>
          <w:szCs w:val="24"/>
        </w:rPr>
        <w:t xml:space="preserve"> jugular vein </w:t>
      </w:r>
      <w:r w:rsidR="00396FCF">
        <w:rPr>
          <w:rFonts w:ascii="Bookman Old Style" w:hAnsi="Bookman Old Style" w:cs="Arial"/>
          <w:sz w:val="24"/>
          <w:szCs w:val="24"/>
        </w:rPr>
        <w:t>can be visualized</w:t>
      </w:r>
      <w:r>
        <w:rPr>
          <w:rFonts w:ascii="Bookman Old Style" w:hAnsi="Bookman Old Style" w:cs="Arial"/>
          <w:sz w:val="24"/>
          <w:szCs w:val="24"/>
        </w:rPr>
        <w:t>.</w:t>
      </w:r>
    </w:p>
    <w:p w:rsidR="00E30708" w:rsidRPr="007A409D" w:rsidRDefault="00E30708" w:rsidP="00924EBC">
      <w:pPr>
        <w:pStyle w:val="Style1"/>
        <w:numPr>
          <w:ilvl w:val="0"/>
          <w:numId w:val="43"/>
        </w:numPr>
        <w:adjustRightInd/>
        <w:spacing w:before="120" w:after="120"/>
        <w:ind w:left="426" w:hanging="426"/>
        <w:jc w:val="both"/>
        <w:rPr>
          <w:rFonts w:ascii="Bookman Old Style" w:hAnsi="Bookman Old Style" w:cs="Arial"/>
          <w:sz w:val="24"/>
          <w:szCs w:val="24"/>
        </w:rPr>
      </w:pPr>
      <w:r w:rsidRPr="007A409D">
        <w:rPr>
          <w:rFonts w:ascii="Bookman Old Style" w:hAnsi="Bookman Old Style" w:cs="Arial"/>
          <w:spacing w:val="-1"/>
          <w:sz w:val="24"/>
          <w:szCs w:val="24"/>
        </w:rPr>
        <w:t xml:space="preserve">The subject is asked to perform a Valsalva </w:t>
      </w:r>
      <w:r w:rsidR="00B4467C" w:rsidRPr="007A409D">
        <w:rPr>
          <w:rFonts w:ascii="Bookman Old Style" w:hAnsi="Bookman Old Style" w:cs="Arial"/>
          <w:spacing w:val="-1"/>
          <w:sz w:val="24"/>
          <w:szCs w:val="24"/>
        </w:rPr>
        <w:t>maneuver</w:t>
      </w:r>
      <w:r w:rsidRPr="007A409D">
        <w:rPr>
          <w:rFonts w:ascii="Bookman Old Style" w:hAnsi="Bookman Old Style" w:cs="Arial"/>
          <w:spacing w:val="-1"/>
          <w:sz w:val="24"/>
          <w:szCs w:val="24"/>
        </w:rPr>
        <w:t xml:space="preserve"> (a deep inspiration followed by </w:t>
      </w:r>
      <w:r w:rsidRPr="007A409D">
        <w:rPr>
          <w:rFonts w:ascii="Bookman Old Style" w:hAnsi="Bookman Old Style" w:cs="Arial"/>
          <w:spacing w:val="8"/>
          <w:sz w:val="24"/>
          <w:szCs w:val="24"/>
        </w:rPr>
        <w:t>a forced expiration against a closed glottis). As a result</w:t>
      </w:r>
      <w:r w:rsidR="00B4467C">
        <w:rPr>
          <w:rFonts w:ascii="Bookman Old Style" w:hAnsi="Bookman Old Style" w:cs="Arial"/>
          <w:spacing w:val="8"/>
          <w:sz w:val="24"/>
          <w:szCs w:val="24"/>
        </w:rPr>
        <w:t>,</w:t>
      </w:r>
      <w:r w:rsidRPr="007A409D">
        <w:rPr>
          <w:rFonts w:ascii="Bookman Old Style" w:hAnsi="Bookman Old Style" w:cs="Arial"/>
          <w:spacing w:val="8"/>
          <w:sz w:val="24"/>
          <w:szCs w:val="24"/>
        </w:rPr>
        <w:t xml:space="preserve"> the interna</w:t>
      </w:r>
      <w:r w:rsidR="00B4467C">
        <w:rPr>
          <w:rFonts w:ascii="Bookman Old Style" w:hAnsi="Bookman Old Style" w:cs="Arial"/>
          <w:spacing w:val="8"/>
          <w:sz w:val="24"/>
          <w:szCs w:val="24"/>
        </w:rPr>
        <w:t>l</w:t>
      </w:r>
      <w:r w:rsidRPr="007A409D">
        <w:rPr>
          <w:rFonts w:ascii="Bookman Old Style" w:hAnsi="Bookman Old Style" w:cs="Arial"/>
          <w:spacing w:val="8"/>
          <w:sz w:val="24"/>
          <w:szCs w:val="24"/>
        </w:rPr>
        <w:t xml:space="preserve"> jugular vein </w:t>
      </w:r>
      <w:r w:rsidRPr="007A409D">
        <w:rPr>
          <w:rFonts w:ascii="Bookman Old Style" w:hAnsi="Bookman Old Style" w:cs="Arial"/>
          <w:sz w:val="24"/>
          <w:szCs w:val="24"/>
        </w:rPr>
        <w:t>becomes prominent.</w:t>
      </w:r>
    </w:p>
    <w:p w:rsidR="00E30708" w:rsidRPr="007A409D" w:rsidRDefault="00E30708" w:rsidP="00924EBC">
      <w:pPr>
        <w:pStyle w:val="Style9"/>
        <w:numPr>
          <w:ilvl w:val="0"/>
          <w:numId w:val="43"/>
        </w:numPr>
        <w:adjustRightInd/>
        <w:spacing w:before="120" w:after="120"/>
        <w:ind w:left="426" w:hanging="426"/>
        <w:jc w:val="both"/>
        <w:rPr>
          <w:rStyle w:val="CharacterStyle6"/>
          <w:rFonts w:ascii="Bookman Old Style" w:hAnsi="Bookman Old Style"/>
        </w:rPr>
      </w:pPr>
      <w:r w:rsidRPr="007A409D">
        <w:rPr>
          <w:rStyle w:val="CharacterStyle6"/>
          <w:rFonts w:ascii="Bookman Old Style" w:hAnsi="Bookman Old Style"/>
        </w:rPr>
        <w:t>Choose a position on the internal jugular vein away from the carotid artery.</w:t>
      </w:r>
    </w:p>
    <w:p w:rsidR="00E30708" w:rsidRPr="00B4467C" w:rsidRDefault="00E30708" w:rsidP="00924EBC">
      <w:pPr>
        <w:pStyle w:val="Style1"/>
        <w:numPr>
          <w:ilvl w:val="0"/>
          <w:numId w:val="43"/>
        </w:numPr>
        <w:adjustRightInd/>
        <w:spacing w:before="120" w:after="120" w:line="264" w:lineRule="auto"/>
        <w:ind w:left="426" w:hanging="426"/>
        <w:jc w:val="both"/>
        <w:rPr>
          <w:rStyle w:val="CharacterStyle6"/>
          <w:rFonts w:ascii="Bookman Old Style" w:hAnsi="Bookman Old Style" w:cs="Arial"/>
          <w:szCs w:val="24"/>
        </w:rPr>
      </w:pPr>
      <w:r w:rsidRPr="007A409D">
        <w:rPr>
          <w:rFonts w:ascii="Bookman Old Style" w:hAnsi="Bookman Old Style" w:cs="Arial"/>
          <w:sz w:val="24"/>
          <w:szCs w:val="24"/>
        </w:rPr>
        <w:t xml:space="preserve">Place the pulse transducer over the vein and keep it in position </w:t>
      </w:r>
      <w:r w:rsidR="00B4467C">
        <w:rPr>
          <w:rFonts w:ascii="Bookman Old Style" w:hAnsi="Bookman Old Style" w:cs="Arial"/>
          <w:sz w:val="24"/>
          <w:szCs w:val="24"/>
        </w:rPr>
        <w:t>with a self-</w:t>
      </w:r>
      <w:r w:rsidRPr="007A409D">
        <w:rPr>
          <w:rFonts w:ascii="Bookman Old Style" w:hAnsi="Bookman Old Style" w:cs="Arial"/>
          <w:sz w:val="24"/>
          <w:szCs w:val="24"/>
        </w:rPr>
        <w:t>adhesive p</w:t>
      </w:r>
      <w:r w:rsidR="00B4467C">
        <w:rPr>
          <w:rFonts w:ascii="Bookman Old Style" w:hAnsi="Bookman Old Style" w:cs="Arial"/>
          <w:sz w:val="24"/>
          <w:szCs w:val="24"/>
        </w:rPr>
        <w:t>l</w:t>
      </w:r>
      <w:r w:rsidRPr="007A409D">
        <w:rPr>
          <w:rFonts w:ascii="Bookman Old Style" w:hAnsi="Bookman Old Style" w:cs="Arial"/>
          <w:sz w:val="24"/>
          <w:szCs w:val="24"/>
        </w:rPr>
        <w:t>aster</w:t>
      </w:r>
      <w:r w:rsidR="00B4467C">
        <w:rPr>
          <w:rFonts w:ascii="Bookman Old Style" w:hAnsi="Bookman Old Style" w:cs="Arial"/>
          <w:sz w:val="24"/>
          <w:szCs w:val="24"/>
        </w:rPr>
        <w:t xml:space="preserve"> and c</w:t>
      </w:r>
      <w:r w:rsidRPr="00B4467C">
        <w:rPr>
          <w:rStyle w:val="CharacterStyle6"/>
          <w:rFonts w:ascii="Bookman Old Style" w:hAnsi="Bookman Old Style"/>
        </w:rPr>
        <w:t>onnect to the recorder</w:t>
      </w:r>
      <w:r w:rsidR="00B4467C" w:rsidRPr="00B4467C">
        <w:rPr>
          <w:rStyle w:val="CharacterStyle6"/>
          <w:rFonts w:ascii="Bookman Old Style" w:hAnsi="Bookman Old Style"/>
        </w:rPr>
        <w:t>.</w:t>
      </w:r>
    </w:p>
    <w:p w:rsidR="00B4467C" w:rsidRDefault="00B4467C" w:rsidP="00B4467C">
      <w:pPr>
        <w:pStyle w:val="Style1"/>
        <w:adjustRightInd/>
        <w:spacing w:before="120" w:after="120"/>
        <w:jc w:val="both"/>
        <w:rPr>
          <w:rFonts w:ascii="Bookman Old Style" w:hAnsi="Bookman Old Style" w:cs="Arial"/>
          <w:spacing w:val="4"/>
          <w:sz w:val="24"/>
          <w:szCs w:val="24"/>
        </w:rPr>
      </w:pPr>
      <w:r>
        <w:rPr>
          <w:rStyle w:val="CharacterStyle6"/>
          <w:rFonts w:ascii="Bookman Old Style" w:hAnsi="Bookman Old Style"/>
          <w:b/>
          <w:bCs/>
          <w:u w:val="single"/>
        </w:rPr>
        <w:t>WHY DO WE PREFER INTERNAL JUGULAR VEIN TO RECORD JVP?</w:t>
      </w:r>
      <w:r w:rsidRPr="007A409D">
        <w:rPr>
          <w:rFonts w:ascii="Bookman Old Style" w:hAnsi="Bookman Old Style" w:cs="Arial"/>
          <w:spacing w:val="4"/>
          <w:sz w:val="24"/>
          <w:szCs w:val="24"/>
        </w:rPr>
        <w:t xml:space="preserve"> </w:t>
      </w:r>
    </w:p>
    <w:p w:rsidR="00E30708" w:rsidRDefault="00E30708" w:rsidP="000A6AAB">
      <w:pPr>
        <w:pStyle w:val="Style1"/>
        <w:adjustRightInd/>
        <w:spacing w:before="120" w:after="120"/>
        <w:jc w:val="both"/>
        <w:rPr>
          <w:rFonts w:ascii="Bookman Old Style" w:hAnsi="Bookman Old Style" w:cs="Arial"/>
          <w:sz w:val="24"/>
          <w:szCs w:val="24"/>
        </w:rPr>
      </w:pPr>
      <w:r w:rsidRPr="007A409D">
        <w:rPr>
          <w:rFonts w:ascii="Bookman Old Style" w:hAnsi="Bookman Old Style" w:cs="Arial"/>
          <w:spacing w:val="4"/>
          <w:sz w:val="24"/>
          <w:szCs w:val="24"/>
        </w:rPr>
        <w:t xml:space="preserve">Pressure changes in the right atrium </w:t>
      </w:r>
      <w:r w:rsidR="00B4467C">
        <w:rPr>
          <w:rFonts w:ascii="Bookman Old Style" w:hAnsi="Bookman Old Style" w:cs="Arial"/>
          <w:spacing w:val="4"/>
          <w:sz w:val="24"/>
          <w:szCs w:val="24"/>
        </w:rPr>
        <w:t>are transmitted directly to</w:t>
      </w:r>
      <w:r w:rsidRPr="007A409D">
        <w:rPr>
          <w:rFonts w:ascii="Bookman Old Style" w:hAnsi="Bookman Old Style" w:cs="Arial"/>
          <w:spacing w:val="4"/>
          <w:sz w:val="24"/>
          <w:szCs w:val="24"/>
        </w:rPr>
        <w:t xml:space="preserve"> the internal jugular vein as </w:t>
      </w:r>
      <w:r w:rsidRPr="007A409D">
        <w:rPr>
          <w:rFonts w:ascii="Bookman Old Style" w:hAnsi="Bookman Old Style" w:cs="Arial"/>
          <w:spacing w:val="6"/>
          <w:sz w:val="24"/>
          <w:szCs w:val="24"/>
        </w:rPr>
        <w:t xml:space="preserve">there are no valves between this vein and the right </w:t>
      </w:r>
      <w:r w:rsidR="00AE2DB8">
        <w:rPr>
          <w:rFonts w:ascii="Bookman Old Style" w:hAnsi="Bookman Old Style" w:cs="Arial"/>
          <w:spacing w:val="6"/>
          <w:sz w:val="24"/>
          <w:szCs w:val="24"/>
        </w:rPr>
        <w:t>a</w:t>
      </w:r>
      <w:r w:rsidR="00AE2DB8" w:rsidRPr="007A409D">
        <w:rPr>
          <w:rFonts w:ascii="Bookman Old Style" w:hAnsi="Bookman Old Style" w:cs="Arial"/>
          <w:spacing w:val="6"/>
          <w:sz w:val="24"/>
          <w:szCs w:val="24"/>
        </w:rPr>
        <w:t>trium</w:t>
      </w:r>
      <w:r w:rsidRPr="007A409D">
        <w:rPr>
          <w:rFonts w:ascii="Bookman Old Style" w:hAnsi="Bookman Old Style" w:cs="Arial"/>
          <w:spacing w:val="6"/>
          <w:sz w:val="24"/>
          <w:szCs w:val="24"/>
        </w:rPr>
        <w:t>.</w:t>
      </w:r>
      <w:r w:rsidR="000A6AAB">
        <w:rPr>
          <w:rFonts w:ascii="Bookman Old Style" w:hAnsi="Bookman Old Style" w:cs="Arial"/>
          <w:spacing w:val="6"/>
          <w:sz w:val="24"/>
          <w:szCs w:val="24"/>
        </w:rPr>
        <w:t xml:space="preserve"> </w:t>
      </w:r>
      <w:r w:rsidRPr="007A409D">
        <w:rPr>
          <w:rFonts w:ascii="Bookman Old Style" w:hAnsi="Bookman Old Style" w:cs="Arial"/>
          <w:spacing w:val="6"/>
          <w:sz w:val="24"/>
          <w:szCs w:val="24"/>
        </w:rPr>
        <w:t xml:space="preserve">The external jugular vein </w:t>
      </w:r>
      <w:r w:rsidRPr="007A409D">
        <w:rPr>
          <w:rFonts w:ascii="Bookman Old Style" w:hAnsi="Bookman Old Style" w:cs="Arial"/>
          <w:sz w:val="24"/>
          <w:szCs w:val="24"/>
        </w:rPr>
        <w:t>cannot be relied u</w:t>
      </w:r>
      <w:r w:rsidR="00B4467C">
        <w:rPr>
          <w:rFonts w:ascii="Bookman Old Style" w:hAnsi="Bookman Old Style" w:cs="Arial"/>
          <w:sz w:val="24"/>
          <w:szCs w:val="24"/>
        </w:rPr>
        <w:t>pon because this vessel:</w:t>
      </w:r>
    </w:p>
    <w:p w:rsidR="00E30708" w:rsidRPr="00B4467C" w:rsidRDefault="00C31CC8" w:rsidP="00924EBC">
      <w:pPr>
        <w:pStyle w:val="Style9"/>
        <w:numPr>
          <w:ilvl w:val="0"/>
          <w:numId w:val="44"/>
        </w:numPr>
        <w:adjustRightInd/>
        <w:spacing w:before="120" w:after="120"/>
        <w:ind w:left="426" w:hanging="426"/>
        <w:rPr>
          <w:rStyle w:val="CharacterStyle6"/>
          <w:rFonts w:ascii="Bookman Old Style" w:hAnsi="Bookman Old Style"/>
        </w:rPr>
      </w:pPr>
      <w:r>
        <w:rPr>
          <w:rStyle w:val="CharacterStyle6"/>
          <w:rFonts w:ascii="Bookman Old Style" w:hAnsi="Bookman Old Style"/>
        </w:rPr>
        <w:t>H</w:t>
      </w:r>
      <w:r w:rsidR="00E30708" w:rsidRPr="00B4467C">
        <w:rPr>
          <w:rStyle w:val="CharacterStyle6"/>
          <w:rFonts w:ascii="Bookman Old Style" w:hAnsi="Bookman Old Style"/>
        </w:rPr>
        <w:t>as v</w:t>
      </w:r>
      <w:r w:rsidR="00AE2DB8" w:rsidRPr="00B4467C">
        <w:rPr>
          <w:rStyle w:val="CharacterStyle6"/>
          <w:rFonts w:ascii="Bookman Old Style" w:hAnsi="Bookman Old Style"/>
        </w:rPr>
        <w:t>alv</w:t>
      </w:r>
      <w:r w:rsidR="00E30708" w:rsidRPr="00B4467C">
        <w:rPr>
          <w:rStyle w:val="CharacterStyle6"/>
          <w:rFonts w:ascii="Bookman Old Style" w:hAnsi="Bookman Old Style"/>
        </w:rPr>
        <w:t>es, and</w:t>
      </w:r>
    </w:p>
    <w:p w:rsidR="00E30708" w:rsidRDefault="00B4467C" w:rsidP="00924EBC">
      <w:pPr>
        <w:pStyle w:val="Style1"/>
        <w:numPr>
          <w:ilvl w:val="0"/>
          <w:numId w:val="44"/>
        </w:numPr>
        <w:adjustRightInd/>
        <w:spacing w:before="120" w:after="240"/>
        <w:ind w:left="426" w:hanging="426"/>
        <w:rPr>
          <w:rFonts w:ascii="Bookman Old Style" w:hAnsi="Bookman Old Style" w:cs="Arial"/>
          <w:sz w:val="22"/>
          <w:szCs w:val="22"/>
        </w:rPr>
      </w:pPr>
      <w:r w:rsidRPr="00B4467C">
        <w:rPr>
          <w:rFonts w:ascii="Bookman Old Style" w:hAnsi="Bookman Old Style" w:cs="Arial"/>
          <w:sz w:val="24"/>
          <w:szCs w:val="24"/>
        </w:rPr>
        <w:t>May</w:t>
      </w:r>
      <w:r w:rsidR="00E30708" w:rsidRPr="00B4467C">
        <w:rPr>
          <w:rFonts w:ascii="Bookman Old Style" w:hAnsi="Bookman Old Style" w:cs="Arial"/>
          <w:sz w:val="24"/>
          <w:szCs w:val="24"/>
        </w:rPr>
        <w:t xml:space="preserve"> be obstructed by the </w:t>
      </w:r>
      <w:r w:rsidR="00AE2DB8" w:rsidRPr="00B4467C">
        <w:rPr>
          <w:rFonts w:ascii="Bookman Old Style" w:hAnsi="Bookman Old Style" w:cs="Arial"/>
          <w:sz w:val="24"/>
          <w:szCs w:val="24"/>
        </w:rPr>
        <w:t>fascial</w:t>
      </w:r>
      <w:r w:rsidR="00E30708" w:rsidRPr="00B4467C">
        <w:rPr>
          <w:rFonts w:ascii="Bookman Old Style" w:hAnsi="Bookman Old Style" w:cs="Arial"/>
          <w:sz w:val="24"/>
          <w:szCs w:val="24"/>
        </w:rPr>
        <w:t xml:space="preserve"> and muscular layers through which it passes.</w:t>
      </w:r>
    </w:p>
    <w:p w:rsidR="000A6AAB" w:rsidRDefault="000A6AAB" w:rsidP="000A6AAB">
      <w:pPr>
        <w:spacing w:after="240"/>
        <w:ind w:left="720"/>
        <w:jc w:val="center"/>
      </w:pPr>
      <w:r>
        <w:rPr>
          <w:noProof/>
          <w:lang w:val="en-AU"/>
        </w:rPr>
        <w:drawing>
          <wp:inline distT="0" distB="0" distL="0" distR="0">
            <wp:extent cx="2381250" cy="1219200"/>
            <wp:effectExtent l="19050" t="0" r="0" b="0"/>
            <wp:docPr id="10" name="Picture 2" descr="pulse_v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lse_venous"/>
                    <pic:cNvPicPr>
                      <a:picLocks noChangeAspect="1" noChangeArrowheads="1"/>
                    </pic:cNvPicPr>
                  </pic:nvPicPr>
                  <pic:blipFill>
                    <a:blip r:embed="rId25" cstate="print"/>
                    <a:srcRect/>
                    <a:stretch>
                      <a:fillRect/>
                    </a:stretch>
                  </pic:blipFill>
                  <pic:spPr bwMode="auto">
                    <a:xfrm>
                      <a:off x="0" y="0"/>
                      <a:ext cx="2381250" cy="1219200"/>
                    </a:xfrm>
                    <a:prstGeom prst="rect">
                      <a:avLst/>
                    </a:prstGeom>
                    <a:noFill/>
                    <a:ln w="9525">
                      <a:noFill/>
                      <a:miter lim="800000"/>
                      <a:headEnd/>
                      <a:tailEnd/>
                    </a:ln>
                  </pic:spPr>
                </pic:pic>
              </a:graphicData>
            </a:graphic>
          </wp:inline>
        </w:drawing>
      </w:r>
    </w:p>
    <w:p w:rsidR="000A6AAB" w:rsidRDefault="000A6AAB" w:rsidP="0047426F">
      <w:pPr>
        <w:pStyle w:val="Style1"/>
        <w:spacing w:before="120" w:after="120"/>
        <w:rPr>
          <w:rFonts w:ascii="Bookman Old Style" w:hAnsi="Bookman Old Style" w:cs="Arial"/>
          <w:sz w:val="24"/>
          <w:szCs w:val="24"/>
        </w:rPr>
      </w:pPr>
      <w:r w:rsidRPr="005224B4">
        <w:rPr>
          <w:rFonts w:ascii="Bookman Old Style" w:hAnsi="Bookman Old Style" w:cs="Arial"/>
          <w:sz w:val="24"/>
          <w:szCs w:val="24"/>
        </w:rPr>
        <w:t xml:space="preserve">When we record the </w:t>
      </w:r>
      <w:r>
        <w:rPr>
          <w:rFonts w:ascii="Bookman Old Style" w:hAnsi="Bookman Old Style" w:cs="Arial"/>
          <w:sz w:val="24"/>
          <w:szCs w:val="24"/>
        </w:rPr>
        <w:t>jugular venous</w:t>
      </w:r>
      <w:r w:rsidRPr="005224B4">
        <w:rPr>
          <w:rFonts w:ascii="Bookman Old Style" w:hAnsi="Bookman Old Style" w:cs="Arial"/>
          <w:sz w:val="24"/>
          <w:szCs w:val="24"/>
        </w:rPr>
        <w:t xml:space="preserve"> pulse, we get a </w:t>
      </w:r>
      <w:r>
        <w:rPr>
          <w:rFonts w:ascii="Bookman Old Style" w:hAnsi="Bookman Old Style" w:cs="Arial"/>
          <w:sz w:val="24"/>
          <w:szCs w:val="24"/>
        </w:rPr>
        <w:t xml:space="preserve">tracing like above, which shows three positive waves or upward deflections labeled as “a”, “c” and “v” </w:t>
      </w:r>
      <w:r w:rsidR="00107D68">
        <w:rPr>
          <w:rFonts w:ascii="Bookman Old Style" w:hAnsi="Bookman Old Style" w:cs="Arial"/>
          <w:sz w:val="24"/>
          <w:szCs w:val="24"/>
        </w:rPr>
        <w:t xml:space="preserve">representing an increased right atrial pressure </w:t>
      </w:r>
      <w:r>
        <w:rPr>
          <w:rFonts w:ascii="Bookman Old Style" w:hAnsi="Bookman Old Style" w:cs="Arial"/>
          <w:sz w:val="24"/>
          <w:szCs w:val="24"/>
        </w:rPr>
        <w:t xml:space="preserve">and two downward deflections or descents labeled as “x” and “y” </w:t>
      </w:r>
      <w:r w:rsidR="00107D68">
        <w:rPr>
          <w:rFonts w:ascii="Bookman Old Style" w:hAnsi="Bookman Old Style" w:cs="Arial"/>
          <w:sz w:val="24"/>
          <w:szCs w:val="24"/>
        </w:rPr>
        <w:t>representing a decreased right atrial pressure during a cardiac cycle</w:t>
      </w:r>
      <w:r>
        <w:rPr>
          <w:rFonts w:ascii="Bookman Old Style" w:hAnsi="Bookman Old Style" w:cs="Arial"/>
          <w:sz w:val="24"/>
          <w:szCs w:val="24"/>
        </w:rPr>
        <w:t>.</w:t>
      </w:r>
    </w:p>
    <w:p w:rsidR="00C31CC8" w:rsidRDefault="00C31CC8" w:rsidP="00924EBC">
      <w:pPr>
        <w:pStyle w:val="Style1"/>
        <w:spacing w:before="120" w:after="120"/>
        <w:rPr>
          <w:rFonts w:ascii="Bookman Old Style" w:hAnsi="Bookman Old Style" w:cs="Arial"/>
          <w:sz w:val="24"/>
          <w:szCs w:val="24"/>
        </w:rPr>
      </w:pPr>
      <w:r>
        <w:rPr>
          <w:rFonts w:ascii="Bookman Old Style" w:hAnsi="Bookman Old Style" w:cs="Arial"/>
          <w:sz w:val="24"/>
          <w:szCs w:val="24"/>
        </w:rPr>
        <w:t xml:space="preserve">The following tracing shows the Jugular </w:t>
      </w:r>
      <w:r w:rsidR="00924EBC">
        <w:rPr>
          <w:rFonts w:ascii="Bookman Old Style" w:hAnsi="Bookman Old Style" w:cs="Arial"/>
          <w:sz w:val="24"/>
          <w:szCs w:val="24"/>
        </w:rPr>
        <w:t>Venous Pulse t</w:t>
      </w:r>
      <w:r>
        <w:rPr>
          <w:rFonts w:ascii="Bookman Old Style" w:hAnsi="Bookman Old Style" w:cs="Arial"/>
          <w:sz w:val="24"/>
          <w:szCs w:val="24"/>
        </w:rPr>
        <w:t xml:space="preserve">racing </w:t>
      </w:r>
      <w:r w:rsidR="00924EBC">
        <w:rPr>
          <w:rFonts w:ascii="Bookman Old Style" w:hAnsi="Bookman Old Style" w:cs="Arial"/>
          <w:sz w:val="24"/>
          <w:szCs w:val="24"/>
        </w:rPr>
        <w:t xml:space="preserve">along </w:t>
      </w:r>
      <w:r>
        <w:rPr>
          <w:rFonts w:ascii="Bookman Old Style" w:hAnsi="Bookman Old Style" w:cs="Arial"/>
          <w:sz w:val="24"/>
          <w:szCs w:val="24"/>
        </w:rPr>
        <w:t>with an ECG</w:t>
      </w:r>
      <w:r w:rsidR="00924EBC">
        <w:rPr>
          <w:rFonts w:ascii="Bookman Old Style" w:hAnsi="Bookman Old Style" w:cs="Arial"/>
          <w:sz w:val="24"/>
          <w:szCs w:val="24"/>
        </w:rPr>
        <w:t>:</w:t>
      </w:r>
      <w:r>
        <w:rPr>
          <w:rFonts w:ascii="Bookman Old Style" w:hAnsi="Bookman Old Style" w:cs="Arial"/>
          <w:sz w:val="24"/>
          <w:szCs w:val="24"/>
        </w:rPr>
        <w:t xml:space="preserve"> </w:t>
      </w:r>
      <w:r w:rsidR="00924EBC">
        <w:rPr>
          <w:rFonts w:ascii="Bookman Old Style" w:hAnsi="Bookman Old Style" w:cs="Arial"/>
          <w:sz w:val="24"/>
          <w:szCs w:val="24"/>
        </w:rPr>
        <w:t xml:space="preserve">      </w:t>
      </w:r>
    </w:p>
    <w:p w:rsidR="00C31CC8" w:rsidRPr="005224B4" w:rsidRDefault="00BC0BE7" w:rsidP="00C31CC8">
      <w:pPr>
        <w:pStyle w:val="Style1"/>
        <w:spacing w:before="120" w:after="120"/>
        <w:jc w:val="center"/>
        <w:rPr>
          <w:rFonts w:ascii="Bookman Old Style" w:hAnsi="Bookman Old Style" w:cs="Arial"/>
          <w:sz w:val="24"/>
          <w:szCs w:val="24"/>
        </w:rPr>
      </w:pPr>
      <w:r>
        <w:rPr>
          <w:rFonts w:ascii="Bookman Old Style" w:hAnsi="Bookman Old Style" w:cs="Arial"/>
          <w:noProof/>
          <w:sz w:val="24"/>
          <w:szCs w:val="24"/>
          <w:lang w:val="en-AU"/>
        </w:rPr>
        <w:drawing>
          <wp:inline distT="0" distB="0" distL="0" distR="0">
            <wp:extent cx="6029325" cy="2486025"/>
            <wp:effectExtent l="0" t="0" r="0" b="0"/>
            <wp:docPr id="8" name="Picture 8" descr="C:\Users\Mustafa\Pictures\jvp with e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Pictures\jvp with ec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9325" cy="2486025"/>
                    </a:xfrm>
                    <a:prstGeom prst="rect">
                      <a:avLst/>
                    </a:prstGeom>
                    <a:noFill/>
                    <a:ln>
                      <a:noFill/>
                    </a:ln>
                  </pic:spPr>
                </pic:pic>
              </a:graphicData>
            </a:graphic>
          </wp:inline>
        </w:drawing>
      </w:r>
    </w:p>
    <w:p w:rsidR="00FD3210" w:rsidRPr="00924EBC" w:rsidRDefault="00924EBC" w:rsidP="00396FCF">
      <w:pPr>
        <w:spacing w:before="240" w:after="120"/>
        <w:rPr>
          <w:rFonts w:ascii="Bookman Old Style" w:hAnsi="Bookman Old Style"/>
          <w:sz w:val="24"/>
          <w:szCs w:val="24"/>
        </w:rPr>
      </w:pPr>
      <w:r w:rsidRPr="00924EBC">
        <w:rPr>
          <w:rFonts w:ascii="Bookman Old Style" w:hAnsi="Bookman Old Style"/>
          <w:sz w:val="24"/>
          <w:szCs w:val="24"/>
        </w:rPr>
        <w:lastRenderedPageBreak/>
        <w:t>In the above comparison of JVP and ECG, we can clearly see that P wave in the ECG occurs just before the ‘a’ wave of JVP, thus showing atrial depolarization</w:t>
      </w:r>
      <w:r w:rsidR="007535AF">
        <w:rPr>
          <w:rFonts w:ascii="Bookman Old Style" w:hAnsi="Bookman Old Style"/>
          <w:sz w:val="24"/>
          <w:szCs w:val="24"/>
        </w:rPr>
        <w:t xml:space="preserve"> (P wave)</w:t>
      </w:r>
      <w:r w:rsidRPr="00924EBC">
        <w:rPr>
          <w:rFonts w:ascii="Bookman Old Style" w:hAnsi="Bookman Old Style"/>
          <w:sz w:val="24"/>
          <w:szCs w:val="24"/>
        </w:rPr>
        <w:t xml:space="preserve"> precedes the atrial contraction</w:t>
      </w:r>
      <w:r w:rsidR="007535AF">
        <w:rPr>
          <w:rFonts w:ascii="Bookman Old Style" w:hAnsi="Bookman Old Style"/>
          <w:sz w:val="24"/>
          <w:szCs w:val="24"/>
        </w:rPr>
        <w:t xml:space="preserve"> (‘a’ wave)</w:t>
      </w:r>
      <w:r w:rsidRPr="00924EBC">
        <w:rPr>
          <w:rFonts w:ascii="Bookman Old Style" w:hAnsi="Bookman Old Style"/>
          <w:sz w:val="24"/>
          <w:szCs w:val="24"/>
        </w:rPr>
        <w:t>.</w:t>
      </w:r>
    </w:p>
    <w:p w:rsidR="000A6AAB" w:rsidRPr="000A6AAB" w:rsidRDefault="000A6AAB" w:rsidP="00396FCF">
      <w:pPr>
        <w:spacing w:before="240" w:after="120"/>
        <w:rPr>
          <w:rFonts w:ascii="Bookman Old Style" w:hAnsi="Bookman Old Style"/>
          <w:b/>
          <w:bCs/>
          <w:sz w:val="24"/>
          <w:szCs w:val="24"/>
          <w:u w:val="single"/>
        </w:rPr>
      </w:pPr>
      <w:r w:rsidRPr="000A6AAB">
        <w:rPr>
          <w:rFonts w:ascii="Bookman Old Style" w:hAnsi="Bookman Old Style"/>
          <w:b/>
          <w:bCs/>
          <w:sz w:val="24"/>
          <w:szCs w:val="24"/>
          <w:u w:val="single"/>
        </w:rPr>
        <w:t>CAUSES OF THESE WAVES</w:t>
      </w:r>
    </w:p>
    <w:p w:rsidR="000A6AAB" w:rsidRPr="000A6AAB" w:rsidRDefault="00107D68" w:rsidP="0047426F">
      <w:pPr>
        <w:spacing w:before="120" w:after="120"/>
        <w:ind w:left="1800" w:hanging="1800"/>
        <w:jc w:val="both"/>
        <w:rPr>
          <w:rFonts w:ascii="Bookman Old Style" w:hAnsi="Bookman Old Style"/>
          <w:sz w:val="24"/>
          <w:szCs w:val="24"/>
        </w:rPr>
      </w:pPr>
      <w:r>
        <w:rPr>
          <w:rFonts w:ascii="Bookman Old Style" w:hAnsi="Bookman Old Style"/>
          <w:b/>
          <w:sz w:val="24"/>
          <w:szCs w:val="24"/>
        </w:rPr>
        <w:t>‘</w:t>
      </w:r>
      <w:proofErr w:type="gramStart"/>
      <w:r w:rsidR="000A6AAB" w:rsidRPr="000A6AAB">
        <w:rPr>
          <w:rFonts w:ascii="Bookman Old Style" w:hAnsi="Bookman Old Style"/>
          <w:b/>
          <w:sz w:val="24"/>
          <w:szCs w:val="24"/>
        </w:rPr>
        <w:t>a</w:t>
      </w:r>
      <w:proofErr w:type="gramEnd"/>
      <w:r>
        <w:rPr>
          <w:rFonts w:ascii="Bookman Old Style" w:hAnsi="Bookman Old Style"/>
          <w:b/>
          <w:sz w:val="24"/>
          <w:szCs w:val="24"/>
        </w:rPr>
        <w:t>’</w:t>
      </w:r>
      <w:r w:rsidR="000A6AAB" w:rsidRPr="000A6AAB">
        <w:rPr>
          <w:rFonts w:ascii="Bookman Old Style" w:hAnsi="Bookman Old Style"/>
          <w:b/>
          <w:sz w:val="24"/>
          <w:szCs w:val="24"/>
        </w:rPr>
        <w:t xml:space="preserve"> wave:</w:t>
      </w:r>
      <w:r w:rsidR="00DA1D26">
        <w:rPr>
          <w:rFonts w:ascii="Bookman Old Style" w:hAnsi="Bookman Old Style"/>
          <w:sz w:val="24"/>
          <w:szCs w:val="24"/>
        </w:rPr>
        <w:tab/>
      </w:r>
      <w:r w:rsidR="000A6AAB" w:rsidRPr="000A6AAB">
        <w:rPr>
          <w:rFonts w:ascii="Bookman Old Style" w:hAnsi="Bookman Old Style"/>
          <w:sz w:val="24"/>
          <w:szCs w:val="24"/>
        </w:rPr>
        <w:t xml:space="preserve">It is due to </w:t>
      </w:r>
      <w:r w:rsidR="003F6D2F">
        <w:rPr>
          <w:rFonts w:ascii="Bookman Old Style" w:hAnsi="Bookman Old Style"/>
          <w:sz w:val="24"/>
          <w:szCs w:val="24"/>
        </w:rPr>
        <w:t xml:space="preserve">the </w:t>
      </w:r>
      <w:r w:rsidR="000A6AAB" w:rsidRPr="000A6AAB">
        <w:rPr>
          <w:rFonts w:ascii="Bookman Old Style" w:hAnsi="Bookman Old Style"/>
          <w:sz w:val="24"/>
          <w:szCs w:val="24"/>
        </w:rPr>
        <w:t>right atrial contraction</w:t>
      </w:r>
      <w:r w:rsidR="000A6AAB">
        <w:rPr>
          <w:rFonts w:ascii="Bookman Old Style" w:hAnsi="Bookman Old Style"/>
          <w:sz w:val="24"/>
          <w:szCs w:val="24"/>
        </w:rPr>
        <w:t xml:space="preserve"> at the end of </w:t>
      </w:r>
      <w:r w:rsidR="003F6D2F">
        <w:rPr>
          <w:rFonts w:ascii="Bookman Old Style" w:hAnsi="Bookman Old Style"/>
          <w:sz w:val="24"/>
          <w:szCs w:val="24"/>
        </w:rPr>
        <w:t xml:space="preserve"> the </w:t>
      </w:r>
      <w:r w:rsidR="000A6AAB">
        <w:rPr>
          <w:rFonts w:ascii="Bookman Old Style" w:hAnsi="Bookman Old Style"/>
          <w:sz w:val="24"/>
          <w:szCs w:val="24"/>
        </w:rPr>
        <w:t>ventricular diastole</w:t>
      </w:r>
      <w:r>
        <w:rPr>
          <w:rFonts w:ascii="Bookman Old Style" w:hAnsi="Bookman Old Style"/>
          <w:sz w:val="24"/>
          <w:szCs w:val="24"/>
        </w:rPr>
        <w:t>, which in turn will lead to increased right atrial pressure.</w:t>
      </w:r>
    </w:p>
    <w:p w:rsidR="000A6AAB" w:rsidRPr="000A6AAB" w:rsidRDefault="00107D68" w:rsidP="0047426F">
      <w:pPr>
        <w:spacing w:before="120" w:after="120"/>
        <w:ind w:left="1800" w:hanging="1800"/>
        <w:jc w:val="both"/>
        <w:rPr>
          <w:rFonts w:ascii="Bookman Old Style" w:hAnsi="Bookman Old Style"/>
          <w:sz w:val="24"/>
          <w:szCs w:val="24"/>
        </w:rPr>
      </w:pPr>
      <w:r>
        <w:rPr>
          <w:rFonts w:ascii="Bookman Old Style" w:hAnsi="Bookman Old Style"/>
          <w:b/>
          <w:sz w:val="24"/>
          <w:szCs w:val="24"/>
        </w:rPr>
        <w:t>‘</w:t>
      </w:r>
      <w:proofErr w:type="gramStart"/>
      <w:r w:rsidR="000A6AAB" w:rsidRPr="000A6AAB">
        <w:rPr>
          <w:rFonts w:ascii="Bookman Old Style" w:hAnsi="Bookman Old Style"/>
          <w:b/>
          <w:sz w:val="24"/>
          <w:szCs w:val="24"/>
        </w:rPr>
        <w:t>c</w:t>
      </w:r>
      <w:proofErr w:type="gramEnd"/>
      <w:r>
        <w:rPr>
          <w:rFonts w:ascii="Bookman Old Style" w:hAnsi="Bookman Old Style"/>
          <w:b/>
          <w:sz w:val="24"/>
          <w:szCs w:val="24"/>
        </w:rPr>
        <w:t>’</w:t>
      </w:r>
      <w:r w:rsidR="000A6AAB" w:rsidRPr="000A6AAB">
        <w:rPr>
          <w:rFonts w:ascii="Bookman Old Style" w:hAnsi="Bookman Old Style"/>
          <w:b/>
          <w:sz w:val="24"/>
          <w:szCs w:val="24"/>
        </w:rPr>
        <w:t xml:space="preserve"> wave:</w:t>
      </w:r>
      <w:r w:rsidR="000A6AAB" w:rsidRPr="000A6AAB">
        <w:rPr>
          <w:rFonts w:ascii="Bookman Old Style" w:hAnsi="Bookman Old Style"/>
          <w:sz w:val="24"/>
          <w:szCs w:val="24"/>
        </w:rPr>
        <w:tab/>
        <w:t xml:space="preserve">It is due to </w:t>
      </w:r>
      <w:r w:rsidR="000A6AAB">
        <w:rPr>
          <w:rFonts w:ascii="Bookman Old Style" w:hAnsi="Bookman Old Style"/>
          <w:sz w:val="24"/>
          <w:szCs w:val="24"/>
        </w:rPr>
        <w:t xml:space="preserve">the </w:t>
      </w:r>
      <w:r w:rsidR="008176AA">
        <w:rPr>
          <w:rFonts w:ascii="Bookman Old Style" w:hAnsi="Bookman Old Style"/>
          <w:sz w:val="24"/>
          <w:szCs w:val="24"/>
        </w:rPr>
        <w:t xml:space="preserve">increased right atrial pressure by the </w:t>
      </w:r>
      <w:r w:rsidR="000A6AAB" w:rsidRPr="000A6AAB">
        <w:rPr>
          <w:rFonts w:ascii="Bookman Old Style" w:hAnsi="Bookman Old Style"/>
          <w:sz w:val="24"/>
          <w:szCs w:val="24"/>
        </w:rPr>
        <w:t>bulging of tricuspid valve into right atrium during isovolumetric contracti</w:t>
      </w:r>
      <w:r w:rsidR="000A6AAB">
        <w:rPr>
          <w:rFonts w:ascii="Bookman Old Style" w:hAnsi="Bookman Old Style"/>
          <w:sz w:val="24"/>
          <w:szCs w:val="24"/>
        </w:rPr>
        <w:t xml:space="preserve">on phase of ventricular systole because of </w:t>
      </w:r>
      <w:r w:rsidR="008176AA">
        <w:rPr>
          <w:rFonts w:ascii="Bookman Old Style" w:hAnsi="Bookman Old Style"/>
          <w:sz w:val="24"/>
          <w:szCs w:val="24"/>
        </w:rPr>
        <w:t xml:space="preserve">a </w:t>
      </w:r>
      <w:r w:rsidR="000A6AAB">
        <w:rPr>
          <w:rFonts w:ascii="Bookman Old Style" w:hAnsi="Bookman Old Style"/>
          <w:sz w:val="24"/>
          <w:szCs w:val="24"/>
        </w:rPr>
        <w:t>continually increasing</w:t>
      </w:r>
      <w:r w:rsidR="008176AA">
        <w:rPr>
          <w:rFonts w:ascii="Bookman Old Style" w:hAnsi="Bookman Old Style"/>
          <w:sz w:val="24"/>
          <w:szCs w:val="24"/>
        </w:rPr>
        <w:t xml:space="preserve"> right ventricular </w:t>
      </w:r>
      <w:r w:rsidR="000A6AAB">
        <w:rPr>
          <w:rFonts w:ascii="Bookman Old Style" w:hAnsi="Bookman Old Style"/>
          <w:sz w:val="24"/>
          <w:szCs w:val="24"/>
        </w:rPr>
        <w:t xml:space="preserve">pressure </w:t>
      </w:r>
      <w:r w:rsidR="003F6D2F">
        <w:rPr>
          <w:rFonts w:ascii="Bookman Old Style" w:hAnsi="Bookman Old Style"/>
          <w:sz w:val="24"/>
          <w:szCs w:val="24"/>
        </w:rPr>
        <w:t>in the early systole when all the valves are closed</w:t>
      </w:r>
      <w:r w:rsidR="008176AA">
        <w:rPr>
          <w:rFonts w:ascii="Bookman Old Style" w:hAnsi="Bookman Old Style"/>
          <w:sz w:val="24"/>
          <w:szCs w:val="24"/>
        </w:rPr>
        <w:t xml:space="preserve">. </w:t>
      </w:r>
      <w:r w:rsidR="000A6AAB" w:rsidRPr="000A6AAB">
        <w:rPr>
          <w:rFonts w:ascii="Bookman Old Style" w:hAnsi="Bookman Old Style"/>
          <w:b/>
          <w:sz w:val="24"/>
          <w:szCs w:val="24"/>
          <w:u w:val="single"/>
        </w:rPr>
        <w:t>OR</w:t>
      </w:r>
      <w:r w:rsidR="000A6AAB" w:rsidRPr="000A6AAB">
        <w:rPr>
          <w:rFonts w:ascii="Bookman Old Style" w:hAnsi="Bookman Old Style"/>
          <w:sz w:val="24"/>
          <w:szCs w:val="24"/>
        </w:rPr>
        <w:t xml:space="preserve"> </w:t>
      </w:r>
      <w:r w:rsidR="003F6D2F">
        <w:rPr>
          <w:rFonts w:ascii="Bookman Old Style" w:hAnsi="Bookman Old Style"/>
          <w:sz w:val="24"/>
          <w:szCs w:val="24"/>
        </w:rPr>
        <w:t xml:space="preserve">another explanation is that </w:t>
      </w:r>
      <w:r w:rsidR="000A6AAB" w:rsidRPr="000A6AAB">
        <w:rPr>
          <w:rFonts w:ascii="Bookman Old Style" w:hAnsi="Bookman Old Style"/>
          <w:sz w:val="24"/>
          <w:szCs w:val="24"/>
        </w:rPr>
        <w:t xml:space="preserve">it is </w:t>
      </w:r>
      <w:r w:rsidR="003F6D2F">
        <w:rPr>
          <w:rFonts w:ascii="Bookman Old Style" w:hAnsi="Bookman Old Style"/>
          <w:sz w:val="24"/>
          <w:szCs w:val="24"/>
        </w:rPr>
        <w:t xml:space="preserve">just </w:t>
      </w:r>
      <w:r w:rsidR="000A6AAB" w:rsidRPr="000A6AAB">
        <w:rPr>
          <w:rFonts w:ascii="Bookman Old Style" w:hAnsi="Bookman Old Style"/>
          <w:sz w:val="24"/>
          <w:szCs w:val="24"/>
        </w:rPr>
        <w:t xml:space="preserve">a </w:t>
      </w:r>
      <w:r w:rsidR="000A6AAB" w:rsidRPr="00107D68">
        <w:rPr>
          <w:rFonts w:ascii="Bookman Old Style" w:hAnsi="Bookman Old Style"/>
          <w:b/>
          <w:bCs/>
          <w:sz w:val="24"/>
          <w:szCs w:val="24"/>
        </w:rPr>
        <w:t>Carotid Artifact</w:t>
      </w:r>
      <w:r w:rsidR="000A6AAB" w:rsidRPr="000A6AAB">
        <w:rPr>
          <w:rFonts w:ascii="Bookman Old Style" w:hAnsi="Bookman Old Style"/>
          <w:sz w:val="24"/>
          <w:szCs w:val="24"/>
        </w:rPr>
        <w:t>.</w:t>
      </w:r>
    </w:p>
    <w:p w:rsidR="000A6AAB" w:rsidRPr="000A6AAB" w:rsidRDefault="00107D68" w:rsidP="0047426F">
      <w:pPr>
        <w:spacing w:before="120" w:after="120"/>
        <w:ind w:left="1800" w:hanging="1800"/>
        <w:jc w:val="both"/>
        <w:rPr>
          <w:rFonts w:ascii="Bookman Old Style" w:hAnsi="Bookman Old Style"/>
          <w:sz w:val="24"/>
          <w:szCs w:val="24"/>
        </w:rPr>
      </w:pPr>
      <w:r>
        <w:rPr>
          <w:rFonts w:ascii="Bookman Old Style" w:hAnsi="Bookman Old Style"/>
          <w:b/>
          <w:sz w:val="24"/>
          <w:szCs w:val="24"/>
        </w:rPr>
        <w:t>‘</w:t>
      </w:r>
      <w:proofErr w:type="gramStart"/>
      <w:r w:rsidR="000A6AAB" w:rsidRPr="000A6AAB">
        <w:rPr>
          <w:rFonts w:ascii="Bookman Old Style" w:hAnsi="Bookman Old Style"/>
          <w:b/>
          <w:sz w:val="24"/>
          <w:szCs w:val="24"/>
        </w:rPr>
        <w:t>x</w:t>
      </w:r>
      <w:proofErr w:type="gramEnd"/>
      <w:r>
        <w:rPr>
          <w:rFonts w:ascii="Bookman Old Style" w:hAnsi="Bookman Old Style"/>
          <w:b/>
          <w:sz w:val="24"/>
          <w:szCs w:val="24"/>
        </w:rPr>
        <w:t>’</w:t>
      </w:r>
      <w:r w:rsidR="000A6AAB" w:rsidRPr="000A6AAB">
        <w:rPr>
          <w:rFonts w:ascii="Bookman Old Style" w:hAnsi="Bookman Old Style"/>
          <w:b/>
          <w:sz w:val="24"/>
          <w:szCs w:val="24"/>
        </w:rPr>
        <w:t xml:space="preserve"> descent:</w:t>
      </w:r>
      <w:r w:rsidR="000A6AAB" w:rsidRPr="000A6AAB">
        <w:rPr>
          <w:rFonts w:ascii="Bookman Old Style" w:hAnsi="Bookman Old Style"/>
          <w:sz w:val="24"/>
          <w:szCs w:val="24"/>
        </w:rPr>
        <w:tab/>
        <w:t xml:space="preserve">It is due to </w:t>
      </w:r>
      <w:r w:rsidR="003F6D2F">
        <w:rPr>
          <w:rFonts w:ascii="Bookman Old Style" w:hAnsi="Bookman Old Style"/>
          <w:sz w:val="24"/>
          <w:szCs w:val="24"/>
        </w:rPr>
        <w:t xml:space="preserve">the </w:t>
      </w:r>
      <w:r w:rsidR="000A6AAB" w:rsidRPr="000A6AAB">
        <w:rPr>
          <w:rFonts w:ascii="Bookman Old Style" w:hAnsi="Bookman Old Style"/>
          <w:sz w:val="24"/>
          <w:szCs w:val="24"/>
        </w:rPr>
        <w:t>downward displacemen</w:t>
      </w:r>
      <w:r w:rsidR="003F6D2F">
        <w:rPr>
          <w:rFonts w:ascii="Bookman Old Style" w:hAnsi="Bookman Old Style"/>
          <w:sz w:val="24"/>
          <w:szCs w:val="24"/>
        </w:rPr>
        <w:t xml:space="preserve">t of the </w:t>
      </w:r>
      <w:r w:rsidR="000A6AAB" w:rsidRPr="000A6AAB">
        <w:rPr>
          <w:rFonts w:ascii="Bookman Old Style" w:hAnsi="Bookman Old Style"/>
          <w:sz w:val="24"/>
          <w:szCs w:val="24"/>
        </w:rPr>
        <w:t>tricuspid valve by the contraction of papillary muscles during ventricular systole</w:t>
      </w:r>
      <w:r>
        <w:rPr>
          <w:rFonts w:ascii="Bookman Old Style" w:hAnsi="Bookman Old Style"/>
          <w:sz w:val="24"/>
          <w:szCs w:val="24"/>
        </w:rPr>
        <w:t>, thus decreasing the right atrial pressure.</w:t>
      </w:r>
    </w:p>
    <w:p w:rsidR="000A6AAB" w:rsidRPr="000A6AAB" w:rsidRDefault="00107D68" w:rsidP="0047426F">
      <w:pPr>
        <w:spacing w:before="120" w:after="120"/>
        <w:ind w:left="1800" w:hanging="1800"/>
        <w:jc w:val="both"/>
        <w:rPr>
          <w:rFonts w:ascii="Bookman Old Style" w:hAnsi="Bookman Old Style"/>
          <w:sz w:val="24"/>
          <w:szCs w:val="24"/>
        </w:rPr>
      </w:pPr>
      <w:r>
        <w:rPr>
          <w:rFonts w:ascii="Bookman Old Style" w:hAnsi="Bookman Old Style"/>
          <w:b/>
          <w:sz w:val="24"/>
          <w:szCs w:val="24"/>
        </w:rPr>
        <w:t>‘</w:t>
      </w:r>
      <w:proofErr w:type="gramStart"/>
      <w:r w:rsidR="000A6AAB" w:rsidRPr="000A6AAB">
        <w:rPr>
          <w:rFonts w:ascii="Bookman Old Style" w:hAnsi="Bookman Old Style"/>
          <w:b/>
          <w:sz w:val="24"/>
          <w:szCs w:val="24"/>
        </w:rPr>
        <w:t>v</w:t>
      </w:r>
      <w:proofErr w:type="gramEnd"/>
      <w:r>
        <w:rPr>
          <w:rFonts w:ascii="Bookman Old Style" w:hAnsi="Bookman Old Style"/>
          <w:b/>
          <w:sz w:val="24"/>
          <w:szCs w:val="24"/>
        </w:rPr>
        <w:t>’</w:t>
      </w:r>
      <w:r w:rsidR="000A6AAB" w:rsidRPr="000A6AAB">
        <w:rPr>
          <w:rFonts w:ascii="Bookman Old Style" w:hAnsi="Bookman Old Style"/>
          <w:b/>
          <w:sz w:val="24"/>
          <w:szCs w:val="24"/>
        </w:rPr>
        <w:t xml:space="preserve"> wave:</w:t>
      </w:r>
      <w:r w:rsidR="000A6AAB" w:rsidRPr="000A6AAB">
        <w:rPr>
          <w:rFonts w:ascii="Bookman Old Style" w:hAnsi="Bookman Old Style"/>
          <w:sz w:val="24"/>
          <w:szCs w:val="24"/>
        </w:rPr>
        <w:tab/>
        <w:t xml:space="preserve">It is due to </w:t>
      </w:r>
      <w:r w:rsidR="003F6D2F">
        <w:rPr>
          <w:rFonts w:ascii="Bookman Old Style" w:hAnsi="Bookman Old Style"/>
          <w:sz w:val="24"/>
          <w:szCs w:val="24"/>
        </w:rPr>
        <w:t xml:space="preserve">the </w:t>
      </w:r>
      <w:r w:rsidR="000A6AAB" w:rsidRPr="000A6AAB">
        <w:rPr>
          <w:rFonts w:ascii="Bookman Old Style" w:hAnsi="Bookman Old Style"/>
          <w:sz w:val="24"/>
          <w:szCs w:val="24"/>
        </w:rPr>
        <w:t>increase in right atrial pressure, when righ</w:t>
      </w:r>
      <w:r w:rsidR="003F6D2F">
        <w:rPr>
          <w:rFonts w:ascii="Bookman Old Style" w:hAnsi="Bookman Old Style"/>
          <w:sz w:val="24"/>
          <w:szCs w:val="24"/>
        </w:rPr>
        <w:t xml:space="preserve">t atrium continues to fill with the </w:t>
      </w:r>
      <w:r w:rsidR="000A6AAB" w:rsidRPr="000A6AAB">
        <w:rPr>
          <w:rFonts w:ascii="Bookman Old Style" w:hAnsi="Bookman Old Style"/>
          <w:sz w:val="24"/>
          <w:szCs w:val="24"/>
        </w:rPr>
        <w:t xml:space="preserve">blood </w:t>
      </w:r>
      <w:r w:rsidR="003F6D2F">
        <w:rPr>
          <w:rFonts w:ascii="Bookman Old Style" w:hAnsi="Bookman Old Style"/>
          <w:sz w:val="24"/>
          <w:szCs w:val="24"/>
        </w:rPr>
        <w:t xml:space="preserve">returning </w:t>
      </w:r>
      <w:r w:rsidR="000A6AAB" w:rsidRPr="000A6AAB">
        <w:rPr>
          <w:rFonts w:ascii="Bookman Old Style" w:hAnsi="Bookman Old Style"/>
          <w:sz w:val="24"/>
          <w:szCs w:val="24"/>
        </w:rPr>
        <w:t xml:space="preserve">from great veins against </w:t>
      </w:r>
      <w:r w:rsidR="003F6D2F">
        <w:rPr>
          <w:rFonts w:ascii="Bookman Old Style" w:hAnsi="Bookman Old Style"/>
          <w:sz w:val="24"/>
          <w:szCs w:val="24"/>
        </w:rPr>
        <w:t xml:space="preserve">the </w:t>
      </w:r>
      <w:r w:rsidR="000A6AAB" w:rsidRPr="000A6AAB">
        <w:rPr>
          <w:rFonts w:ascii="Bookman Old Style" w:hAnsi="Bookman Old Style"/>
          <w:sz w:val="24"/>
          <w:szCs w:val="24"/>
        </w:rPr>
        <w:t>closed tricuspid valve.</w:t>
      </w:r>
    </w:p>
    <w:p w:rsidR="000A6AAB" w:rsidRDefault="00107D68" w:rsidP="0047426F">
      <w:pPr>
        <w:spacing w:before="120" w:after="120"/>
        <w:ind w:left="1800" w:hanging="1800"/>
        <w:jc w:val="both"/>
        <w:rPr>
          <w:rFonts w:ascii="Bookman Old Style" w:hAnsi="Bookman Old Style"/>
          <w:sz w:val="24"/>
          <w:szCs w:val="24"/>
        </w:rPr>
      </w:pPr>
      <w:r>
        <w:rPr>
          <w:rFonts w:ascii="Bookman Old Style" w:hAnsi="Bookman Old Style"/>
          <w:b/>
          <w:sz w:val="24"/>
          <w:szCs w:val="24"/>
        </w:rPr>
        <w:t>‘</w:t>
      </w:r>
      <w:proofErr w:type="gramStart"/>
      <w:r w:rsidR="000A6AAB" w:rsidRPr="000A6AAB">
        <w:rPr>
          <w:rFonts w:ascii="Bookman Old Style" w:hAnsi="Bookman Old Style"/>
          <w:b/>
          <w:sz w:val="24"/>
          <w:szCs w:val="24"/>
        </w:rPr>
        <w:t>y</w:t>
      </w:r>
      <w:proofErr w:type="gramEnd"/>
      <w:r>
        <w:rPr>
          <w:rFonts w:ascii="Bookman Old Style" w:hAnsi="Bookman Old Style"/>
          <w:b/>
          <w:sz w:val="24"/>
          <w:szCs w:val="24"/>
        </w:rPr>
        <w:t>’</w:t>
      </w:r>
      <w:r w:rsidR="000A6AAB" w:rsidRPr="000A6AAB">
        <w:rPr>
          <w:rFonts w:ascii="Bookman Old Style" w:hAnsi="Bookman Old Style"/>
          <w:b/>
          <w:sz w:val="24"/>
          <w:szCs w:val="24"/>
        </w:rPr>
        <w:t xml:space="preserve"> descent:</w:t>
      </w:r>
      <w:r w:rsidR="000A6AAB" w:rsidRPr="000A6AAB">
        <w:rPr>
          <w:rFonts w:ascii="Bookman Old Style" w:hAnsi="Bookman Old Style"/>
          <w:sz w:val="24"/>
          <w:szCs w:val="24"/>
        </w:rPr>
        <w:tab/>
        <w:t xml:space="preserve">It is due to </w:t>
      </w:r>
      <w:r w:rsidR="003F6D2F">
        <w:rPr>
          <w:rFonts w:ascii="Bookman Old Style" w:hAnsi="Bookman Old Style"/>
          <w:sz w:val="24"/>
          <w:szCs w:val="24"/>
        </w:rPr>
        <w:t xml:space="preserve">the </w:t>
      </w:r>
      <w:r w:rsidR="000A6AAB" w:rsidRPr="000A6AAB">
        <w:rPr>
          <w:rFonts w:ascii="Bookman Old Style" w:hAnsi="Bookman Old Style"/>
          <w:sz w:val="24"/>
          <w:szCs w:val="24"/>
        </w:rPr>
        <w:t>fall in right atrial pressure, when the blood flows out of the right atrium into the right ventricle as soon as the tricuspid valve opens.</w:t>
      </w:r>
    </w:p>
    <w:p w:rsidR="003F6D2F" w:rsidRPr="000A6AAB" w:rsidRDefault="003F6D2F" w:rsidP="003F6D2F">
      <w:pPr>
        <w:spacing w:line="360" w:lineRule="auto"/>
        <w:rPr>
          <w:rFonts w:ascii="Bookman Old Style" w:hAnsi="Bookman Old Style"/>
          <w:b/>
          <w:bCs/>
          <w:sz w:val="24"/>
          <w:szCs w:val="24"/>
          <w:u w:val="single"/>
        </w:rPr>
      </w:pPr>
      <w:r>
        <w:rPr>
          <w:rFonts w:ascii="Bookman Old Style" w:hAnsi="Bookman Old Style"/>
          <w:b/>
          <w:bCs/>
          <w:sz w:val="24"/>
          <w:szCs w:val="24"/>
          <w:u w:val="single"/>
        </w:rPr>
        <w:t>CLINICAL APPLICATION OF JVP</w:t>
      </w:r>
    </w:p>
    <w:p w:rsidR="007535AF" w:rsidRPr="007535AF" w:rsidRDefault="003F6D2F" w:rsidP="007535AF">
      <w:pPr>
        <w:spacing w:before="120"/>
        <w:ind w:left="2880" w:hanging="2880"/>
        <w:jc w:val="both"/>
        <w:rPr>
          <w:rFonts w:ascii="Bookman Old Style" w:hAnsi="Bookman Old Style"/>
          <w:b/>
          <w:bCs/>
          <w:sz w:val="24"/>
          <w:szCs w:val="24"/>
        </w:rPr>
      </w:pPr>
      <w:r w:rsidRPr="007535AF">
        <w:rPr>
          <w:rFonts w:ascii="Bookman Old Style" w:hAnsi="Bookman Old Style"/>
          <w:b/>
          <w:bCs/>
          <w:sz w:val="22"/>
          <w:szCs w:val="22"/>
          <w:u w:val="single"/>
        </w:rPr>
        <w:t xml:space="preserve">PROMINENT </w:t>
      </w:r>
      <w:r w:rsidR="00107D68" w:rsidRPr="007535AF">
        <w:rPr>
          <w:rFonts w:ascii="Bookman Old Style" w:hAnsi="Bookman Old Style"/>
          <w:b/>
          <w:bCs/>
          <w:sz w:val="22"/>
          <w:szCs w:val="22"/>
          <w:u w:val="single"/>
        </w:rPr>
        <w:t>‘</w:t>
      </w:r>
      <w:r w:rsidR="00C6290A" w:rsidRPr="007535AF">
        <w:rPr>
          <w:rFonts w:ascii="Bookman Old Style" w:hAnsi="Bookman Old Style"/>
          <w:b/>
          <w:bCs/>
          <w:sz w:val="22"/>
          <w:szCs w:val="22"/>
          <w:u w:val="single"/>
        </w:rPr>
        <w:t>a</w:t>
      </w:r>
      <w:r w:rsidR="00107D68" w:rsidRPr="007535AF">
        <w:rPr>
          <w:rFonts w:ascii="Bookman Old Style" w:hAnsi="Bookman Old Style"/>
          <w:b/>
          <w:bCs/>
          <w:sz w:val="22"/>
          <w:szCs w:val="22"/>
          <w:u w:val="single"/>
        </w:rPr>
        <w:t>’</w:t>
      </w:r>
      <w:r w:rsidR="00C6290A" w:rsidRPr="007535AF">
        <w:rPr>
          <w:rFonts w:ascii="Bookman Old Style" w:hAnsi="Bookman Old Style"/>
          <w:b/>
          <w:bCs/>
          <w:sz w:val="22"/>
          <w:szCs w:val="22"/>
          <w:u w:val="single"/>
        </w:rPr>
        <w:t xml:space="preserve"> WAVE:</w:t>
      </w:r>
      <w:r w:rsidR="00C6290A" w:rsidRPr="007535AF">
        <w:rPr>
          <w:rFonts w:ascii="Bookman Old Style" w:hAnsi="Bookman Old Style"/>
          <w:b/>
          <w:bCs/>
          <w:sz w:val="24"/>
          <w:szCs w:val="24"/>
        </w:rPr>
        <w:tab/>
      </w:r>
    </w:p>
    <w:p w:rsidR="003F6D2F" w:rsidRDefault="00C6290A" w:rsidP="007535AF">
      <w:pPr>
        <w:spacing w:after="120"/>
        <w:jc w:val="both"/>
        <w:rPr>
          <w:rFonts w:ascii="Bookman Old Style" w:hAnsi="Bookman Old Style"/>
          <w:sz w:val="24"/>
          <w:szCs w:val="24"/>
          <w:u w:val="single"/>
        </w:rPr>
      </w:pPr>
      <w:r w:rsidRPr="00C6290A">
        <w:rPr>
          <w:rFonts w:ascii="Bookman Old Style" w:hAnsi="Bookman Old Style"/>
          <w:sz w:val="24"/>
          <w:szCs w:val="24"/>
        </w:rPr>
        <w:t xml:space="preserve">In any of the following conditions, </w:t>
      </w:r>
      <w:r w:rsidR="00107D68">
        <w:rPr>
          <w:rFonts w:ascii="Bookman Old Style" w:hAnsi="Bookman Old Style"/>
          <w:sz w:val="24"/>
          <w:szCs w:val="24"/>
        </w:rPr>
        <w:t>‘</w:t>
      </w:r>
      <w:r w:rsidRPr="00C6290A">
        <w:rPr>
          <w:rFonts w:ascii="Bookman Old Style" w:hAnsi="Bookman Old Style"/>
          <w:sz w:val="24"/>
          <w:szCs w:val="24"/>
        </w:rPr>
        <w:t>a</w:t>
      </w:r>
      <w:r w:rsidR="00107D68">
        <w:rPr>
          <w:rFonts w:ascii="Bookman Old Style" w:hAnsi="Bookman Old Style"/>
          <w:sz w:val="24"/>
          <w:szCs w:val="24"/>
        </w:rPr>
        <w:t>’</w:t>
      </w:r>
      <w:r w:rsidRPr="00C6290A">
        <w:rPr>
          <w:rFonts w:ascii="Bookman Old Style" w:hAnsi="Bookman Old Style"/>
          <w:sz w:val="24"/>
          <w:szCs w:val="24"/>
        </w:rPr>
        <w:t xml:space="preserve"> wave will become</w:t>
      </w:r>
      <w:r w:rsidR="0079634F">
        <w:rPr>
          <w:rFonts w:ascii="Bookman Old Style" w:hAnsi="Bookman Old Style"/>
          <w:sz w:val="24"/>
          <w:szCs w:val="24"/>
        </w:rPr>
        <w:t xml:space="preserve"> large in amplitude </w:t>
      </w:r>
      <w:r w:rsidRPr="00C6290A">
        <w:rPr>
          <w:rFonts w:ascii="Bookman Old Style" w:hAnsi="Bookman Old Style"/>
          <w:sz w:val="24"/>
          <w:szCs w:val="24"/>
        </w:rPr>
        <w:t xml:space="preserve">due to </w:t>
      </w:r>
      <w:r w:rsidR="00147B77">
        <w:rPr>
          <w:rFonts w:ascii="Bookman Old Style" w:hAnsi="Bookman Old Style"/>
          <w:sz w:val="24"/>
          <w:szCs w:val="24"/>
        </w:rPr>
        <w:t xml:space="preserve">the </w:t>
      </w:r>
      <w:r w:rsidRPr="00C6290A">
        <w:rPr>
          <w:rFonts w:ascii="Bookman Old Style" w:hAnsi="Bookman Old Style"/>
          <w:sz w:val="24"/>
          <w:szCs w:val="24"/>
        </w:rPr>
        <w:t xml:space="preserve">increased right atrial pressure caused by </w:t>
      </w:r>
      <w:r w:rsidR="00147B77">
        <w:rPr>
          <w:rFonts w:ascii="Bookman Old Style" w:hAnsi="Bookman Old Style"/>
          <w:sz w:val="24"/>
          <w:szCs w:val="24"/>
        </w:rPr>
        <w:t xml:space="preserve">a </w:t>
      </w:r>
      <w:r w:rsidRPr="00C6290A">
        <w:rPr>
          <w:rFonts w:ascii="Bookman Old Style" w:hAnsi="Bookman Old Style"/>
          <w:sz w:val="24"/>
          <w:szCs w:val="24"/>
        </w:rPr>
        <w:t>forceful right atrial contraction:</w:t>
      </w:r>
    </w:p>
    <w:p w:rsidR="00C6290A" w:rsidRPr="00C6290A" w:rsidRDefault="00C6290A" w:rsidP="007535AF">
      <w:pPr>
        <w:pStyle w:val="ListParagraph"/>
        <w:numPr>
          <w:ilvl w:val="0"/>
          <w:numId w:val="20"/>
        </w:numPr>
        <w:ind w:left="425" w:hanging="425"/>
        <w:contextualSpacing w:val="0"/>
        <w:jc w:val="both"/>
        <w:rPr>
          <w:rFonts w:ascii="Bookman Old Style" w:hAnsi="Bookman Old Style"/>
          <w:sz w:val="24"/>
          <w:szCs w:val="24"/>
          <w:u w:val="single"/>
        </w:rPr>
      </w:pPr>
      <w:r>
        <w:rPr>
          <w:rFonts w:ascii="Bookman Old Style" w:hAnsi="Bookman Old Style"/>
          <w:sz w:val="24"/>
          <w:szCs w:val="24"/>
        </w:rPr>
        <w:t xml:space="preserve">Right </w:t>
      </w:r>
      <w:r w:rsidR="00107D68">
        <w:rPr>
          <w:rFonts w:ascii="Bookman Old Style" w:hAnsi="Bookman Old Style"/>
          <w:sz w:val="24"/>
          <w:szCs w:val="24"/>
        </w:rPr>
        <w:t>h</w:t>
      </w:r>
      <w:r>
        <w:rPr>
          <w:rFonts w:ascii="Bookman Old Style" w:hAnsi="Bookman Old Style"/>
          <w:sz w:val="24"/>
          <w:szCs w:val="24"/>
        </w:rPr>
        <w:t xml:space="preserve">eart </w:t>
      </w:r>
      <w:r w:rsidR="00107D68">
        <w:rPr>
          <w:rFonts w:ascii="Bookman Old Style" w:hAnsi="Bookman Old Style"/>
          <w:sz w:val="24"/>
          <w:szCs w:val="24"/>
        </w:rPr>
        <w:t>f</w:t>
      </w:r>
      <w:r>
        <w:rPr>
          <w:rFonts w:ascii="Bookman Old Style" w:hAnsi="Bookman Old Style"/>
          <w:sz w:val="24"/>
          <w:szCs w:val="24"/>
        </w:rPr>
        <w:t>ailure</w:t>
      </w:r>
    </w:p>
    <w:p w:rsidR="00C6290A" w:rsidRPr="00C6290A" w:rsidRDefault="00C6290A" w:rsidP="007535AF">
      <w:pPr>
        <w:pStyle w:val="ListParagraph"/>
        <w:numPr>
          <w:ilvl w:val="0"/>
          <w:numId w:val="20"/>
        </w:numPr>
        <w:ind w:left="425" w:hanging="425"/>
        <w:contextualSpacing w:val="0"/>
        <w:jc w:val="both"/>
        <w:rPr>
          <w:rFonts w:ascii="Bookman Old Style" w:hAnsi="Bookman Old Style"/>
          <w:sz w:val="24"/>
          <w:szCs w:val="24"/>
          <w:u w:val="single"/>
        </w:rPr>
      </w:pPr>
      <w:r>
        <w:rPr>
          <w:rFonts w:ascii="Bookman Old Style" w:hAnsi="Bookman Old Style"/>
          <w:sz w:val="24"/>
          <w:szCs w:val="24"/>
        </w:rPr>
        <w:t xml:space="preserve">Tricuspid </w:t>
      </w:r>
      <w:r w:rsidR="00107D68">
        <w:rPr>
          <w:rFonts w:ascii="Bookman Old Style" w:hAnsi="Bookman Old Style"/>
          <w:sz w:val="24"/>
          <w:szCs w:val="24"/>
        </w:rPr>
        <w:t>s</w:t>
      </w:r>
      <w:r>
        <w:rPr>
          <w:rFonts w:ascii="Bookman Old Style" w:hAnsi="Bookman Old Style"/>
          <w:sz w:val="24"/>
          <w:szCs w:val="24"/>
        </w:rPr>
        <w:t>tenosis</w:t>
      </w:r>
    </w:p>
    <w:p w:rsidR="00C6290A" w:rsidRPr="00C6290A" w:rsidRDefault="00C6290A" w:rsidP="007535AF">
      <w:pPr>
        <w:pStyle w:val="ListParagraph"/>
        <w:numPr>
          <w:ilvl w:val="0"/>
          <w:numId w:val="20"/>
        </w:numPr>
        <w:ind w:left="425" w:hanging="425"/>
        <w:contextualSpacing w:val="0"/>
        <w:jc w:val="both"/>
        <w:rPr>
          <w:rFonts w:ascii="Bookman Old Style" w:hAnsi="Bookman Old Style"/>
          <w:sz w:val="24"/>
          <w:szCs w:val="24"/>
          <w:u w:val="single"/>
        </w:rPr>
      </w:pPr>
      <w:r>
        <w:rPr>
          <w:rFonts w:ascii="Bookman Old Style" w:hAnsi="Bookman Old Style"/>
          <w:sz w:val="24"/>
          <w:szCs w:val="24"/>
        </w:rPr>
        <w:t xml:space="preserve">Pulmonary </w:t>
      </w:r>
      <w:r w:rsidR="00107D68">
        <w:rPr>
          <w:rFonts w:ascii="Bookman Old Style" w:hAnsi="Bookman Old Style"/>
          <w:sz w:val="24"/>
          <w:szCs w:val="24"/>
        </w:rPr>
        <w:t>s</w:t>
      </w:r>
      <w:r>
        <w:rPr>
          <w:rFonts w:ascii="Bookman Old Style" w:hAnsi="Bookman Old Style"/>
          <w:sz w:val="24"/>
          <w:szCs w:val="24"/>
        </w:rPr>
        <w:t>tenosis</w:t>
      </w:r>
    </w:p>
    <w:p w:rsidR="00C6290A" w:rsidRPr="0079634F" w:rsidRDefault="00C6290A" w:rsidP="007535AF">
      <w:pPr>
        <w:pStyle w:val="ListParagraph"/>
        <w:numPr>
          <w:ilvl w:val="0"/>
          <w:numId w:val="20"/>
        </w:numPr>
        <w:ind w:left="425" w:hanging="425"/>
        <w:contextualSpacing w:val="0"/>
        <w:jc w:val="both"/>
        <w:rPr>
          <w:rFonts w:ascii="Bookman Old Style" w:hAnsi="Bookman Old Style"/>
          <w:sz w:val="24"/>
          <w:szCs w:val="24"/>
          <w:u w:val="single"/>
        </w:rPr>
      </w:pPr>
      <w:r>
        <w:rPr>
          <w:rFonts w:ascii="Bookman Old Style" w:hAnsi="Bookman Old Style"/>
          <w:sz w:val="24"/>
          <w:szCs w:val="24"/>
        </w:rPr>
        <w:t xml:space="preserve">Pulmonary </w:t>
      </w:r>
      <w:r w:rsidR="00107D68">
        <w:rPr>
          <w:rFonts w:ascii="Bookman Old Style" w:hAnsi="Bookman Old Style"/>
          <w:sz w:val="24"/>
          <w:szCs w:val="24"/>
        </w:rPr>
        <w:t>h</w:t>
      </w:r>
      <w:r>
        <w:rPr>
          <w:rFonts w:ascii="Bookman Old Style" w:hAnsi="Bookman Old Style"/>
          <w:sz w:val="24"/>
          <w:szCs w:val="24"/>
        </w:rPr>
        <w:t>ypertension</w:t>
      </w:r>
    </w:p>
    <w:p w:rsidR="007535AF" w:rsidRPr="007535AF" w:rsidRDefault="0079634F" w:rsidP="007535AF">
      <w:pPr>
        <w:spacing w:before="120"/>
        <w:ind w:left="2880" w:hanging="2880"/>
        <w:jc w:val="both"/>
        <w:rPr>
          <w:rFonts w:ascii="Bookman Old Style" w:hAnsi="Bookman Old Style"/>
          <w:b/>
          <w:bCs/>
          <w:sz w:val="24"/>
          <w:szCs w:val="24"/>
        </w:rPr>
      </w:pPr>
      <w:r w:rsidRPr="007535AF">
        <w:rPr>
          <w:rFonts w:ascii="Bookman Old Style" w:hAnsi="Bookman Old Style"/>
          <w:b/>
          <w:bCs/>
          <w:sz w:val="22"/>
          <w:szCs w:val="22"/>
          <w:u w:val="single"/>
        </w:rPr>
        <w:t xml:space="preserve">CANNON </w:t>
      </w:r>
      <w:r w:rsidR="00107D68" w:rsidRPr="007535AF">
        <w:rPr>
          <w:rFonts w:ascii="Bookman Old Style" w:hAnsi="Bookman Old Style"/>
          <w:b/>
          <w:bCs/>
          <w:sz w:val="22"/>
          <w:szCs w:val="22"/>
          <w:u w:val="single"/>
        </w:rPr>
        <w:t>‘</w:t>
      </w:r>
      <w:r w:rsidRPr="007535AF">
        <w:rPr>
          <w:rFonts w:ascii="Bookman Old Style" w:hAnsi="Bookman Old Style"/>
          <w:b/>
          <w:bCs/>
          <w:sz w:val="22"/>
          <w:szCs w:val="22"/>
          <w:u w:val="single"/>
        </w:rPr>
        <w:t>a</w:t>
      </w:r>
      <w:r w:rsidR="00107D68" w:rsidRPr="007535AF">
        <w:rPr>
          <w:rFonts w:ascii="Bookman Old Style" w:hAnsi="Bookman Old Style"/>
          <w:b/>
          <w:bCs/>
          <w:sz w:val="22"/>
          <w:szCs w:val="22"/>
          <w:u w:val="single"/>
        </w:rPr>
        <w:t>’</w:t>
      </w:r>
      <w:r w:rsidRPr="007535AF">
        <w:rPr>
          <w:rFonts w:ascii="Bookman Old Style" w:hAnsi="Bookman Old Style"/>
          <w:b/>
          <w:bCs/>
          <w:sz w:val="22"/>
          <w:szCs w:val="22"/>
          <w:u w:val="single"/>
        </w:rPr>
        <w:t xml:space="preserve"> WAVE:</w:t>
      </w:r>
      <w:r w:rsidRPr="007535AF">
        <w:rPr>
          <w:rFonts w:ascii="Bookman Old Style" w:hAnsi="Bookman Old Style"/>
          <w:b/>
          <w:bCs/>
          <w:sz w:val="24"/>
          <w:szCs w:val="24"/>
        </w:rPr>
        <w:tab/>
      </w:r>
    </w:p>
    <w:p w:rsidR="0079634F" w:rsidRDefault="0079634F" w:rsidP="007535AF">
      <w:pPr>
        <w:spacing w:after="120"/>
        <w:jc w:val="both"/>
        <w:rPr>
          <w:rFonts w:ascii="Bookman Old Style" w:hAnsi="Bookman Old Style"/>
          <w:sz w:val="24"/>
          <w:szCs w:val="24"/>
        </w:rPr>
      </w:pPr>
      <w:r w:rsidRPr="0079634F">
        <w:rPr>
          <w:rFonts w:ascii="Bookman Old Style" w:hAnsi="Bookman Old Style"/>
          <w:sz w:val="24"/>
          <w:szCs w:val="24"/>
        </w:rPr>
        <w:t xml:space="preserve">When the amplitude of </w:t>
      </w:r>
      <w:r w:rsidR="00107D68">
        <w:rPr>
          <w:rFonts w:ascii="Bookman Old Style" w:hAnsi="Bookman Old Style"/>
          <w:sz w:val="24"/>
          <w:szCs w:val="24"/>
        </w:rPr>
        <w:t>‘</w:t>
      </w:r>
      <w:r w:rsidRPr="0079634F">
        <w:rPr>
          <w:rFonts w:ascii="Bookman Old Style" w:hAnsi="Bookman Old Style"/>
          <w:sz w:val="24"/>
          <w:szCs w:val="24"/>
        </w:rPr>
        <w:t>a</w:t>
      </w:r>
      <w:r w:rsidR="00107D68">
        <w:rPr>
          <w:rFonts w:ascii="Bookman Old Style" w:hAnsi="Bookman Old Style"/>
          <w:sz w:val="24"/>
          <w:szCs w:val="24"/>
        </w:rPr>
        <w:t>’</w:t>
      </w:r>
      <w:r w:rsidRPr="0079634F">
        <w:rPr>
          <w:rFonts w:ascii="Bookman Old Style" w:hAnsi="Bookman Old Style"/>
          <w:sz w:val="24"/>
          <w:szCs w:val="24"/>
        </w:rPr>
        <w:t xml:space="preserve"> wave becomes t</w:t>
      </w:r>
      <w:r w:rsidR="00C31CC8">
        <w:rPr>
          <w:rFonts w:ascii="Bookman Old Style" w:hAnsi="Bookman Old Style"/>
          <w:sz w:val="24"/>
          <w:szCs w:val="24"/>
        </w:rPr>
        <w:t>oo high, it is called a Cannon W</w:t>
      </w:r>
      <w:r w:rsidRPr="0079634F">
        <w:rPr>
          <w:rFonts w:ascii="Bookman Old Style" w:hAnsi="Bookman Old Style"/>
          <w:sz w:val="24"/>
          <w:szCs w:val="24"/>
        </w:rPr>
        <w:t xml:space="preserve">ave and </w:t>
      </w:r>
      <w:r w:rsidR="008176AA">
        <w:rPr>
          <w:rFonts w:ascii="Bookman Old Style" w:hAnsi="Bookman Old Style"/>
          <w:sz w:val="24"/>
          <w:szCs w:val="24"/>
        </w:rPr>
        <w:t xml:space="preserve">it happens when the right atrium contracts against a </w:t>
      </w:r>
      <w:r w:rsidR="008176AA" w:rsidRPr="0079634F">
        <w:rPr>
          <w:rFonts w:ascii="Bookman Old Style" w:hAnsi="Bookman Old Style"/>
          <w:sz w:val="24"/>
          <w:szCs w:val="24"/>
        </w:rPr>
        <w:t>closed tricuspid valve</w:t>
      </w:r>
      <w:r w:rsidR="008176AA">
        <w:rPr>
          <w:rFonts w:ascii="Bookman Old Style" w:hAnsi="Bookman Old Style"/>
          <w:sz w:val="24"/>
          <w:szCs w:val="24"/>
        </w:rPr>
        <w:t xml:space="preserve">. The following </w:t>
      </w:r>
      <w:r>
        <w:rPr>
          <w:rFonts w:ascii="Bookman Old Style" w:hAnsi="Bookman Old Style"/>
          <w:sz w:val="24"/>
          <w:szCs w:val="24"/>
        </w:rPr>
        <w:t>conditions are few examples in which these cannon waves</w:t>
      </w:r>
      <w:r w:rsidRPr="0079634F">
        <w:rPr>
          <w:rFonts w:ascii="Bookman Old Style" w:hAnsi="Bookman Old Style"/>
          <w:sz w:val="24"/>
          <w:szCs w:val="24"/>
        </w:rPr>
        <w:t xml:space="preserve"> </w:t>
      </w:r>
      <w:r>
        <w:rPr>
          <w:rFonts w:ascii="Bookman Old Style" w:hAnsi="Bookman Old Style"/>
          <w:sz w:val="24"/>
          <w:szCs w:val="24"/>
        </w:rPr>
        <w:t>are seen</w:t>
      </w:r>
      <w:r w:rsidRPr="0079634F">
        <w:rPr>
          <w:rFonts w:ascii="Bookman Old Style" w:hAnsi="Bookman Old Style"/>
          <w:sz w:val="24"/>
          <w:szCs w:val="24"/>
        </w:rPr>
        <w:t>:</w:t>
      </w:r>
    </w:p>
    <w:p w:rsidR="0079634F" w:rsidRDefault="0079634F" w:rsidP="007535AF">
      <w:pPr>
        <w:pStyle w:val="ListParagraph"/>
        <w:numPr>
          <w:ilvl w:val="0"/>
          <w:numId w:val="21"/>
        </w:numPr>
        <w:ind w:left="425" w:hanging="425"/>
        <w:contextualSpacing w:val="0"/>
        <w:jc w:val="both"/>
        <w:rPr>
          <w:rFonts w:ascii="Bookman Old Style" w:hAnsi="Bookman Old Style"/>
          <w:sz w:val="24"/>
          <w:szCs w:val="24"/>
        </w:rPr>
      </w:pPr>
      <w:r>
        <w:rPr>
          <w:rFonts w:ascii="Bookman Old Style" w:hAnsi="Bookman Old Style"/>
          <w:sz w:val="24"/>
          <w:szCs w:val="24"/>
        </w:rPr>
        <w:t>Atrial flutter</w:t>
      </w:r>
    </w:p>
    <w:p w:rsidR="0079634F" w:rsidRDefault="0079634F" w:rsidP="007535AF">
      <w:pPr>
        <w:pStyle w:val="ListParagraph"/>
        <w:numPr>
          <w:ilvl w:val="0"/>
          <w:numId w:val="21"/>
        </w:numPr>
        <w:ind w:left="425" w:hanging="425"/>
        <w:contextualSpacing w:val="0"/>
        <w:jc w:val="both"/>
        <w:rPr>
          <w:rFonts w:ascii="Bookman Old Style" w:hAnsi="Bookman Old Style"/>
          <w:sz w:val="24"/>
          <w:szCs w:val="24"/>
        </w:rPr>
      </w:pPr>
      <w:r>
        <w:rPr>
          <w:rFonts w:ascii="Bookman Old Style" w:hAnsi="Bookman Old Style"/>
          <w:sz w:val="24"/>
          <w:szCs w:val="24"/>
        </w:rPr>
        <w:t>Third degree heart block (Complete heart block)</w:t>
      </w:r>
    </w:p>
    <w:p w:rsidR="0079634F" w:rsidRDefault="0079634F" w:rsidP="007535AF">
      <w:pPr>
        <w:pStyle w:val="ListParagraph"/>
        <w:numPr>
          <w:ilvl w:val="0"/>
          <w:numId w:val="21"/>
        </w:numPr>
        <w:ind w:left="425" w:hanging="425"/>
        <w:contextualSpacing w:val="0"/>
        <w:jc w:val="both"/>
        <w:rPr>
          <w:rFonts w:ascii="Bookman Old Style" w:hAnsi="Bookman Old Style"/>
          <w:sz w:val="24"/>
          <w:szCs w:val="24"/>
        </w:rPr>
      </w:pPr>
      <w:r>
        <w:rPr>
          <w:rFonts w:ascii="Bookman Old Style" w:hAnsi="Bookman Old Style"/>
          <w:sz w:val="24"/>
          <w:szCs w:val="24"/>
        </w:rPr>
        <w:t>Ventricular Tachycardia</w:t>
      </w:r>
    </w:p>
    <w:p w:rsidR="007535AF" w:rsidRPr="007535AF" w:rsidRDefault="0079634F" w:rsidP="007535AF">
      <w:pPr>
        <w:spacing w:before="120"/>
        <w:ind w:left="2880" w:hanging="2880"/>
        <w:jc w:val="both"/>
        <w:rPr>
          <w:rFonts w:ascii="Bookman Old Style" w:hAnsi="Bookman Old Style"/>
          <w:b/>
          <w:bCs/>
          <w:sz w:val="24"/>
          <w:szCs w:val="24"/>
        </w:rPr>
      </w:pPr>
      <w:r w:rsidRPr="007535AF">
        <w:rPr>
          <w:rFonts w:ascii="Bookman Old Style" w:hAnsi="Bookman Old Style"/>
          <w:b/>
          <w:bCs/>
          <w:sz w:val="22"/>
          <w:szCs w:val="22"/>
          <w:u w:val="single"/>
        </w:rPr>
        <w:t xml:space="preserve">ABSENT </w:t>
      </w:r>
      <w:r w:rsidR="00107D68" w:rsidRPr="007535AF">
        <w:rPr>
          <w:rFonts w:ascii="Bookman Old Style" w:hAnsi="Bookman Old Style"/>
          <w:b/>
          <w:bCs/>
          <w:sz w:val="22"/>
          <w:szCs w:val="22"/>
          <w:u w:val="single"/>
        </w:rPr>
        <w:t>‘</w:t>
      </w:r>
      <w:r w:rsidRPr="007535AF">
        <w:rPr>
          <w:rFonts w:ascii="Bookman Old Style" w:hAnsi="Bookman Old Style"/>
          <w:b/>
          <w:bCs/>
          <w:sz w:val="22"/>
          <w:szCs w:val="22"/>
          <w:u w:val="single"/>
        </w:rPr>
        <w:t>a</w:t>
      </w:r>
      <w:r w:rsidR="00107D68" w:rsidRPr="007535AF">
        <w:rPr>
          <w:rFonts w:ascii="Bookman Old Style" w:hAnsi="Bookman Old Style"/>
          <w:b/>
          <w:bCs/>
          <w:sz w:val="22"/>
          <w:szCs w:val="22"/>
          <w:u w:val="single"/>
        </w:rPr>
        <w:t>’ WAVE:</w:t>
      </w:r>
      <w:r w:rsidR="00107D68" w:rsidRPr="007535AF">
        <w:rPr>
          <w:rFonts w:ascii="Bookman Old Style" w:hAnsi="Bookman Old Style"/>
          <w:b/>
          <w:bCs/>
          <w:sz w:val="24"/>
          <w:szCs w:val="24"/>
        </w:rPr>
        <w:tab/>
      </w:r>
    </w:p>
    <w:p w:rsidR="0079634F" w:rsidRDefault="0079634F" w:rsidP="007535AF">
      <w:pPr>
        <w:spacing w:after="120"/>
        <w:jc w:val="both"/>
        <w:rPr>
          <w:rFonts w:ascii="Bookman Old Style" w:hAnsi="Bookman Old Style"/>
          <w:sz w:val="24"/>
          <w:szCs w:val="24"/>
        </w:rPr>
      </w:pPr>
      <w:r>
        <w:rPr>
          <w:rFonts w:ascii="Bookman Old Style" w:hAnsi="Bookman Old Style"/>
          <w:sz w:val="24"/>
          <w:szCs w:val="24"/>
        </w:rPr>
        <w:t xml:space="preserve">When </w:t>
      </w:r>
      <w:r w:rsidR="00107D68">
        <w:rPr>
          <w:rFonts w:ascii="Bookman Old Style" w:hAnsi="Bookman Old Style"/>
          <w:sz w:val="24"/>
          <w:szCs w:val="24"/>
        </w:rPr>
        <w:t xml:space="preserve">the </w:t>
      </w:r>
      <w:r>
        <w:rPr>
          <w:rFonts w:ascii="Bookman Old Style" w:hAnsi="Bookman Old Style"/>
          <w:sz w:val="24"/>
          <w:szCs w:val="24"/>
        </w:rPr>
        <w:t xml:space="preserve">right atrium pressure </w:t>
      </w:r>
      <w:r w:rsidR="00107D68">
        <w:rPr>
          <w:rFonts w:ascii="Bookman Old Style" w:hAnsi="Bookman Old Style"/>
          <w:sz w:val="24"/>
          <w:szCs w:val="24"/>
        </w:rPr>
        <w:t>cannot</w:t>
      </w:r>
      <w:r>
        <w:rPr>
          <w:rFonts w:ascii="Bookman Old Style" w:hAnsi="Bookman Old Style"/>
          <w:sz w:val="24"/>
          <w:szCs w:val="24"/>
        </w:rPr>
        <w:t xml:space="preserve"> be </w:t>
      </w:r>
      <w:r w:rsidR="00107D68">
        <w:rPr>
          <w:rFonts w:ascii="Bookman Old Style" w:hAnsi="Bookman Old Style"/>
          <w:sz w:val="24"/>
          <w:szCs w:val="24"/>
        </w:rPr>
        <w:t>in</w:t>
      </w:r>
      <w:r>
        <w:rPr>
          <w:rFonts w:ascii="Bookman Old Style" w:hAnsi="Bookman Old Style"/>
          <w:sz w:val="24"/>
          <w:szCs w:val="24"/>
        </w:rPr>
        <w:t>creased by right atrial contraction, the ‘a’ wave will not be formed</w:t>
      </w:r>
      <w:r w:rsidR="00107D68">
        <w:rPr>
          <w:rFonts w:ascii="Bookman Old Style" w:hAnsi="Bookman Old Style"/>
          <w:sz w:val="24"/>
          <w:szCs w:val="24"/>
        </w:rPr>
        <w:t xml:space="preserve"> </w:t>
      </w:r>
      <w:r w:rsidR="00147B77">
        <w:rPr>
          <w:rFonts w:ascii="Bookman Old Style" w:hAnsi="Bookman Old Style"/>
          <w:sz w:val="24"/>
          <w:szCs w:val="24"/>
        </w:rPr>
        <w:t xml:space="preserve">and </w:t>
      </w:r>
      <w:r w:rsidR="00107D68">
        <w:rPr>
          <w:rFonts w:ascii="Bookman Old Style" w:hAnsi="Bookman Old Style"/>
          <w:sz w:val="24"/>
          <w:szCs w:val="24"/>
        </w:rPr>
        <w:t xml:space="preserve">will be absent such as in </w:t>
      </w:r>
      <w:r w:rsidR="00107D68" w:rsidRPr="00147B77">
        <w:rPr>
          <w:rFonts w:ascii="Bookman Old Style" w:hAnsi="Bookman Old Style"/>
          <w:b/>
          <w:bCs/>
          <w:sz w:val="24"/>
          <w:szCs w:val="24"/>
        </w:rPr>
        <w:t>atrial fibrillation</w:t>
      </w:r>
      <w:r w:rsidR="00107D68">
        <w:rPr>
          <w:rFonts w:ascii="Bookman Old Style" w:hAnsi="Bookman Old Style"/>
          <w:sz w:val="24"/>
          <w:szCs w:val="24"/>
        </w:rPr>
        <w:t>.</w:t>
      </w:r>
    </w:p>
    <w:p w:rsidR="007535AF" w:rsidRPr="007535AF" w:rsidRDefault="008176AA" w:rsidP="007535AF">
      <w:pPr>
        <w:spacing w:before="120"/>
        <w:ind w:left="2880" w:hanging="2880"/>
        <w:jc w:val="both"/>
        <w:rPr>
          <w:rFonts w:ascii="Bookman Old Style" w:hAnsi="Bookman Old Style"/>
          <w:b/>
          <w:bCs/>
          <w:sz w:val="24"/>
          <w:szCs w:val="24"/>
        </w:rPr>
      </w:pPr>
      <w:r w:rsidRPr="007535AF">
        <w:rPr>
          <w:rFonts w:ascii="Bookman Old Style" w:hAnsi="Bookman Old Style"/>
          <w:b/>
          <w:bCs/>
          <w:sz w:val="22"/>
          <w:szCs w:val="22"/>
          <w:u w:val="single"/>
        </w:rPr>
        <w:t xml:space="preserve">LARGE ‘v’ </w:t>
      </w:r>
      <w:proofErr w:type="gramStart"/>
      <w:r w:rsidRPr="007535AF">
        <w:rPr>
          <w:rFonts w:ascii="Bookman Old Style" w:hAnsi="Bookman Old Style"/>
          <w:b/>
          <w:bCs/>
          <w:sz w:val="22"/>
          <w:szCs w:val="22"/>
          <w:u w:val="single"/>
        </w:rPr>
        <w:t>WAVE</w:t>
      </w:r>
      <w:proofErr w:type="gramEnd"/>
      <w:r w:rsidRPr="007535AF">
        <w:rPr>
          <w:rFonts w:ascii="Bookman Old Style" w:hAnsi="Bookman Old Style"/>
          <w:b/>
          <w:bCs/>
          <w:sz w:val="22"/>
          <w:szCs w:val="22"/>
          <w:u w:val="single"/>
        </w:rPr>
        <w:t>:</w:t>
      </w:r>
      <w:r w:rsidRPr="007535AF">
        <w:rPr>
          <w:rFonts w:ascii="Bookman Old Style" w:hAnsi="Bookman Old Style"/>
          <w:b/>
          <w:bCs/>
          <w:sz w:val="24"/>
          <w:szCs w:val="24"/>
        </w:rPr>
        <w:tab/>
      </w:r>
    </w:p>
    <w:p w:rsidR="008176AA" w:rsidRPr="0079634F" w:rsidRDefault="008176AA" w:rsidP="007535AF">
      <w:pPr>
        <w:spacing w:after="120"/>
        <w:jc w:val="both"/>
        <w:rPr>
          <w:rFonts w:ascii="Bookman Old Style" w:hAnsi="Bookman Old Style"/>
          <w:sz w:val="24"/>
          <w:szCs w:val="24"/>
        </w:rPr>
      </w:pPr>
      <w:r>
        <w:rPr>
          <w:rFonts w:ascii="Bookman Old Style" w:hAnsi="Bookman Old Style"/>
          <w:sz w:val="24"/>
          <w:szCs w:val="24"/>
        </w:rPr>
        <w:t>‘</w:t>
      </w:r>
      <w:proofErr w:type="gramStart"/>
      <w:r>
        <w:rPr>
          <w:rFonts w:ascii="Bookman Old Style" w:hAnsi="Bookman Old Style"/>
          <w:sz w:val="24"/>
          <w:szCs w:val="24"/>
        </w:rPr>
        <w:t>v</w:t>
      </w:r>
      <w:proofErr w:type="gramEnd"/>
      <w:r>
        <w:rPr>
          <w:rFonts w:ascii="Bookman Old Style" w:hAnsi="Bookman Old Style"/>
          <w:sz w:val="24"/>
          <w:szCs w:val="24"/>
        </w:rPr>
        <w:t>’ wave can become large or more prominent in “</w:t>
      </w:r>
      <w:r w:rsidRPr="00147B77">
        <w:rPr>
          <w:rFonts w:ascii="Bookman Old Style" w:hAnsi="Bookman Old Style"/>
          <w:b/>
          <w:bCs/>
          <w:sz w:val="24"/>
          <w:szCs w:val="24"/>
        </w:rPr>
        <w:t>tricuspid regurgitation</w:t>
      </w:r>
      <w:r>
        <w:rPr>
          <w:rFonts w:ascii="Bookman Old Style" w:hAnsi="Bookman Old Style"/>
          <w:sz w:val="24"/>
          <w:szCs w:val="24"/>
        </w:rPr>
        <w:t xml:space="preserve">” when </w:t>
      </w:r>
      <w:r w:rsidR="00147B77">
        <w:rPr>
          <w:rFonts w:ascii="Bookman Old Style" w:hAnsi="Bookman Old Style"/>
          <w:sz w:val="24"/>
          <w:szCs w:val="24"/>
        </w:rPr>
        <w:t xml:space="preserve">the </w:t>
      </w:r>
      <w:r>
        <w:rPr>
          <w:rFonts w:ascii="Bookman Old Style" w:hAnsi="Bookman Old Style"/>
          <w:sz w:val="24"/>
          <w:szCs w:val="24"/>
        </w:rPr>
        <w:t>right atrial pressure is increased too high by the leaking blood into</w:t>
      </w:r>
      <w:r w:rsidR="00147B77">
        <w:rPr>
          <w:rFonts w:ascii="Bookman Old Style" w:hAnsi="Bookman Old Style"/>
          <w:sz w:val="24"/>
          <w:szCs w:val="24"/>
        </w:rPr>
        <w:t xml:space="preserve"> the right atrium from the right ventricle through the incompetent</w:t>
      </w:r>
      <w:r>
        <w:rPr>
          <w:rFonts w:ascii="Bookman Old Style" w:hAnsi="Bookman Old Style"/>
          <w:sz w:val="24"/>
          <w:szCs w:val="24"/>
        </w:rPr>
        <w:t xml:space="preserve"> tricuspid valve</w:t>
      </w:r>
      <w:r w:rsidR="00147B77">
        <w:rPr>
          <w:rFonts w:ascii="Bookman Old Style" w:hAnsi="Bookman Old Style"/>
          <w:sz w:val="24"/>
          <w:szCs w:val="24"/>
        </w:rPr>
        <w:t xml:space="preserve"> during the ventricular systole.</w:t>
      </w:r>
    </w:p>
    <w:p w:rsidR="00396FCF" w:rsidRPr="00396FCF" w:rsidRDefault="00E30708" w:rsidP="00CF4091">
      <w:pPr>
        <w:pStyle w:val="Style1"/>
        <w:adjustRightInd/>
        <w:spacing w:after="120"/>
        <w:ind w:right="29"/>
        <w:jc w:val="center"/>
        <w:rPr>
          <w:rFonts w:ascii="Bookman Old Style" w:hAnsi="Bookman Old Style"/>
          <w:b/>
          <w:bCs/>
          <w:w w:val="93"/>
          <w:sz w:val="32"/>
          <w:szCs w:val="32"/>
          <w:u w:val="single"/>
        </w:rPr>
      </w:pPr>
      <w:r w:rsidRPr="00396FCF">
        <w:rPr>
          <w:rFonts w:ascii="Bookman Old Style" w:hAnsi="Bookman Old Style"/>
          <w:b/>
          <w:bCs/>
          <w:spacing w:val="11"/>
          <w:w w:val="93"/>
          <w:sz w:val="32"/>
          <w:szCs w:val="32"/>
          <w:u w:val="single"/>
        </w:rPr>
        <w:lastRenderedPageBreak/>
        <w:t>CARDIOVASCULAR PRACTICALS</w:t>
      </w:r>
      <w:r w:rsidR="00396FCF" w:rsidRPr="00396FCF">
        <w:rPr>
          <w:rFonts w:ascii="Bookman Old Style" w:hAnsi="Bookman Old Style"/>
          <w:b/>
          <w:bCs/>
          <w:spacing w:val="11"/>
          <w:w w:val="93"/>
          <w:sz w:val="32"/>
          <w:szCs w:val="32"/>
          <w:u w:val="single"/>
        </w:rPr>
        <w:t xml:space="preserve"> – </w:t>
      </w:r>
      <w:r w:rsidRPr="00396FCF">
        <w:rPr>
          <w:rFonts w:ascii="Bookman Old Style" w:hAnsi="Bookman Old Style"/>
          <w:b/>
          <w:bCs/>
          <w:w w:val="93"/>
          <w:sz w:val="32"/>
          <w:szCs w:val="32"/>
          <w:u w:val="single"/>
        </w:rPr>
        <w:t>4</w:t>
      </w:r>
    </w:p>
    <w:p w:rsidR="00E30708" w:rsidRPr="00396FCF" w:rsidRDefault="00E30708" w:rsidP="00CF4091">
      <w:pPr>
        <w:pStyle w:val="Style1"/>
        <w:adjustRightInd/>
        <w:spacing w:after="240"/>
        <w:ind w:right="29"/>
        <w:jc w:val="center"/>
        <w:rPr>
          <w:rFonts w:ascii="Bookman Old Style" w:hAnsi="Bookman Old Style"/>
          <w:b/>
          <w:bCs/>
          <w:w w:val="93"/>
          <w:sz w:val="32"/>
          <w:szCs w:val="32"/>
          <w:u w:val="single"/>
        </w:rPr>
      </w:pPr>
      <w:r w:rsidRPr="00396FCF">
        <w:rPr>
          <w:rFonts w:ascii="Bookman Old Style" w:hAnsi="Bookman Old Style"/>
          <w:b/>
          <w:bCs/>
          <w:w w:val="93"/>
          <w:sz w:val="32"/>
          <w:szCs w:val="32"/>
          <w:u w:val="single"/>
        </w:rPr>
        <w:t>ARTERIAL BLOOD PRESSURE</w:t>
      </w:r>
    </w:p>
    <w:p w:rsidR="00E30708" w:rsidRPr="00071C30" w:rsidRDefault="00E30708" w:rsidP="004334AC">
      <w:pPr>
        <w:pStyle w:val="Style15"/>
        <w:spacing w:before="120" w:after="120"/>
        <w:ind w:left="0" w:firstLine="0"/>
        <w:rPr>
          <w:rStyle w:val="CharacterStyle6"/>
          <w:rFonts w:ascii="Bookman Old Style" w:hAnsi="Bookman Old Style"/>
          <w:b/>
          <w:bCs/>
          <w:u w:val="single"/>
        </w:rPr>
      </w:pPr>
      <w:r w:rsidRPr="00071C30">
        <w:rPr>
          <w:rStyle w:val="CharacterStyle6"/>
          <w:rFonts w:ascii="Bookman Old Style" w:hAnsi="Bookman Old Style"/>
          <w:b/>
          <w:bCs/>
          <w:u w:val="single"/>
        </w:rPr>
        <w:t>OBJECTIVES</w:t>
      </w:r>
    </w:p>
    <w:p w:rsidR="00E30708" w:rsidRPr="007A409D" w:rsidRDefault="00E30708" w:rsidP="00C32CAE">
      <w:pPr>
        <w:pStyle w:val="Style15"/>
        <w:numPr>
          <w:ilvl w:val="0"/>
          <w:numId w:val="2"/>
        </w:numPr>
        <w:tabs>
          <w:tab w:val="clear" w:pos="432"/>
        </w:tabs>
        <w:spacing w:before="120" w:after="120"/>
        <w:rPr>
          <w:rStyle w:val="CharacterStyle6"/>
          <w:rFonts w:ascii="Bookman Old Style" w:hAnsi="Bookman Old Style"/>
        </w:rPr>
      </w:pPr>
      <w:r w:rsidRPr="007A409D">
        <w:rPr>
          <w:rStyle w:val="CharacterStyle6"/>
          <w:rFonts w:ascii="Bookman Old Style" w:hAnsi="Bookman Old Style"/>
        </w:rPr>
        <w:t>To be able to measure arterial blood pressure using a sphygmomanometer.</w:t>
      </w:r>
    </w:p>
    <w:p w:rsidR="00E30708" w:rsidRPr="007A409D" w:rsidRDefault="00E30708" w:rsidP="00C32CAE">
      <w:pPr>
        <w:pStyle w:val="Style15"/>
        <w:numPr>
          <w:ilvl w:val="0"/>
          <w:numId w:val="2"/>
        </w:numPr>
        <w:tabs>
          <w:tab w:val="clear" w:pos="432"/>
        </w:tabs>
        <w:spacing w:before="120" w:after="240"/>
        <w:ind w:right="144"/>
        <w:rPr>
          <w:rStyle w:val="CharacterStyle6"/>
          <w:rFonts w:ascii="Bookman Old Style" w:hAnsi="Bookman Old Style"/>
        </w:rPr>
      </w:pPr>
      <w:r w:rsidRPr="007A409D">
        <w:rPr>
          <w:rStyle w:val="CharacterStyle6"/>
          <w:rFonts w:ascii="Bookman Old Style" w:hAnsi="Bookman Old Style"/>
          <w:spacing w:val="-1"/>
        </w:rPr>
        <w:t>To recognize the effects of exercise on the art</w:t>
      </w:r>
      <w:r w:rsidR="00071C30">
        <w:rPr>
          <w:rStyle w:val="CharacterStyle6"/>
          <w:rFonts w:ascii="Bookman Old Style" w:hAnsi="Bookman Old Style"/>
          <w:spacing w:val="-1"/>
        </w:rPr>
        <w:t>eri</w:t>
      </w:r>
      <w:r w:rsidRPr="007A409D">
        <w:rPr>
          <w:rStyle w:val="CharacterStyle6"/>
          <w:rFonts w:ascii="Bookman Old Style" w:hAnsi="Bookman Old Style"/>
          <w:spacing w:val="-1"/>
        </w:rPr>
        <w:t xml:space="preserve">al blood </w:t>
      </w:r>
      <w:r w:rsidRPr="007A409D">
        <w:rPr>
          <w:rStyle w:val="CharacterStyle6"/>
          <w:rFonts w:ascii="Bookman Old Style" w:hAnsi="Bookman Old Style"/>
        </w:rPr>
        <w:t>pressure.</w:t>
      </w:r>
    </w:p>
    <w:p w:rsidR="00E30708" w:rsidRPr="007A409D" w:rsidRDefault="00071C30" w:rsidP="00071C30">
      <w:pPr>
        <w:pStyle w:val="Style15"/>
        <w:spacing w:before="120" w:after="120" w:line="269" w:lineRule="auto"/>
        <w:ind w:left="0" w:firstLine="0"/>
        <w:rPr>
          <w:rStyle w:val="CharacterStyle6"/>
          <w:rFonts w:ascii="Bookman Old Style" w:hAnsi="Bookman Old Style"/>
          <w:b/>
          <w:bCs/>
          <w:u w:val="single"/>
        </w:rPr>
      </w:pPr>
      <w:r>
        <w:rPr>
          <w:rStyle w:val="CharacterStyle6"/>
          <w:rFonts w:ascii="Bookman Old Style" w:hAnsi="Bookman Old Style"/>
          <w:b/>
          <w:bCs/>
          <w:u w:val="single"/>
        </w:rPr>
        <w:t>E</w:t>
      </w:r>
      <w:r w:rsidR="00E30708" w:rsidRPr="007A409D">
        <w:rPr>
          <w:rStyle w:val="CharacterStyle6"/>
          <w:rFonts w:ascii="Bookman Old Style" w:hAnsi="Bookman Old Style"/>
          <w:b/>
          <w:bCs/>
          <w:u w:val="single"/>
        </w:rPr>
        <w:t>Q</w:t>
      </w:r>
      <w:r>
        <w:rPr>
          <w:rStyle w:val="CharacterStyle6"/>
          <w:rFonts w:ascii="Bookman Old Style" w:hAnsi="Bookman Old Style"/>
          <w:b/>
          <w:bCs/>
          <w:u w:val="single"/>
        </w:rPr>
        <w:t>U</w:t>
      </w:r>
      <w:r w:rsidR="00E30708" w:rsidRPr="007A409D">
        <w:rPr>
          <w:rStyle w:val="CharacterStyle6"/>
          <w:rFonts w:ascii="Bookman Old Style" w:hAnsi="Bookman Old Style"/>
          <w:b/>
          <w:bCs/>
          <w:u w:val="single"/>
        </w:rPr>
        <w:t>IPMENT AND METHODS</w:t>
      </w:r>
    </w:p>
    <w:p w:rsidR="00E30708" w:rsidRPr="007A409D" w:rsidRDefault="00E30708" w:rsidP="007535AF">
      <w:pPr>
        <w:pStyle w:val="Style1"/>
        <w:numPr>
          <w:ilvl w:val="0"/>
          <w:numId w:val="29"/>
        </w:numPr>
        <w:adjustRightInd/>
        <w:spacing w:after="120"/>
        <w:ind w:left="426" w:hanging="426"/>
        <w:rPr>
          <w:rFonts w:ascii="Bookman Old Style" w:hAnsi="Bookman Old Style" w:cs="Arial"/>
          <w:b/>
          <w:bCs/>
          <w:sz w:val="24"/>
          <w:szCs w:val="24"/>
          <w:u w:val="single"/>
        </w:rPr>
      </w:pPr>
      <w:r w:rsidRPr="007A409D">
        <w:rPr>
          <w:rFonts w:ascii="Bookman Old Style" w:hAnsi="Bookman Old Style" w:cs="Arial"/>
          <w:b/>
          <w:bCs/>
          <w:sz w:val="24"/>
          <w:szCs w:val="24"/>
          <w:u w:val="single"/>
        </w:rPr>
        <w:t>EQUIPMENT</w:t>
      </w:r>
    </w:p>
    <w:p w:rsidR="00E30708" w:rsidRPr="007A409D" w:rsidRDefault="00E30708" w:rsidP="00C32CAE">
      <w:pPr>
        <w:pStyle w:val="Style15"/>
        <w:numPr>
          <w:ilvl w:val="0"/>
          <w:numId w:val="25"/>
        </w:numPr>
        <w:ind w:left="1080" w:hanging="540"/>
        <w:rPr>
          <w:rStyle w:val="CharacterStyle6"/>
          <w:rFonts w:ascii="Bookman Old Style" w:hAnsi="Bookman Old Style"/>
        </w:rPr>
      </w:pPr>
      <w:r w:rsidRPr="007A409D">
        <w:rPr>
          <w:rStyle w:val="CharacterStyle6"/>
          <w:rFonts w:ascii="Bookman Old Style" w:hAnsi="Bookman Old Style"/>
        </w:rPr>
        <w:t>A stethoscope</w:t>
      </w:r>
    </w:p>
    <w:p w:rsidR="00E30708" w:rsidRPr="007A409D" w:rsidRDefault="00E30708" w:rsidP="00C32CAE">
      <w:pPr>
        <w:pStyle w:val="Style15"/>
        <w:numPr>
          <w:ilvl w:val="0"/>
          <w:numId w:val="25"/>
        </w:numPr>
        <w:ind w:left="1080" w:hanging="540"/>
        <w:rPr>
          <w:rStyle w:val="CharacterStyle6"/>
          <w:rFonts w:ascii="Bookman Old Style" w:hAnsi="Bookman Old Style"/>
        </w:rPr>
      </w:pPr>
      <w:r w:rsidRPr="007A409D">
        <w:rPr>
          <w:rStyle w:val="CharacterStyle6"/>
          <w:rFonts w:ascii="Bookman Old Style" w:hAnsi="Bookman Old Style"/>
        </w:rPr>
        <w:t>A sphygmomanometer</w:t>
      </w:r>
    </w:p>
    <w:p w:rsidR="00E30708" w:rsidRPr="007A409D" w:rsidRDefault="00E30708" w:rsidP="00C32CAE">
      <w:pPr>
        <w:pStyle w:val="Style15"/>
        <w:numPr>
          <w:ilvl w:val="0"/>
          <w:numId w:val="25"/>
        </w:numPr>
        <w:spacing w:line="290" w:lineRule="auto"/>
        <w:ind w:left="1080" w:hanging="540"/>
        <w:rPr>
          <w:rStyle w:val="CharacterStyle6"/>
          <w:rFonts w:ascii="Bookman Old Style" w:hAnsi="Bookman Old Style"/>
        </w:rPr>
      </w:pPr>
      <w:r w:rsidRPr="007A409D">
        <w:rPr>
          <w:rStyle w:val="CharacterStyle6"/>
          <w:rFonts w:ascii="Bookman Old Style" w:hAnsi="Bookman Old Style"/>
        </w:rPr>
        <w:t>A bicycle ergometer and/or a treadmill</w:t>
      </w:r>
    </w:p>
    <w:p w:rsidR="00E30708" w:rsidRPr="007A409D" w:rsidRDefault="00E30708" w:rsidP="007535AF">
      <w:pPr>
        <w:pStyle w:val="Style1"/>
        <w:numPr>
          <w:ilvl w:val="0"/>
          <w:numId w:val="29"/>
        </w:numPr>
        <w:adjustRightInd/>
        <w:spacing w:before="240" w:after="120" w:line="274" w:lineRule="auto"/>
        <w:ind w:left="426" w:hanging="426"/>
        <w:rPr>
          <w:rFonts w:ascii="Bookman Old Style" w:hAnsi="Bookman Old Style" w:cs="Arial"/>
          <w:b/>
          <w:bCs/>
          <w:sz w:val="24"/>
          <w:szCs w:val="24"/>
        </w:rPr>
      </w:pPr>
      <w:r w:rsidRPr="007A409D">
        <w:rPr>
          <w:rFonts w:ascii="Bookman Old Style" w:hAnsi="Bookman Old Style" w:cs="Arial"/>
          <w:b/>
          <w:bCs/>
          <w:sz w:val="24"/>
          <w:szCs w:val="24"/>
          <w:u w:val="single"/>
        </w:rPr>
        <w:t xml:space="preserve">METHODS FOR MEASURING ARTERIAL </w:t>
      </w:r>
      <w:r w:rsidRPr="00071C30">
        <w:rPr>
          <w:rFonts w:ascii="Bookman Old Style" w:hAnsi="Bookman Old Style" w:cs="Arial"/>
          <w:b/>
          <w:bCs/>
          <w:sz w:val="24"/>
          <w:szCs w:val="24"/>
          <w:u w:val="single"/>
        </w:rPr>
        <w:t>BLOOD PRESSURE</w:t>
      </w:r>
    </w:p>
    <w:p w:rsidR="00E30708" w:rsidRPr="007A409D" w:rsidRDefault="00071C30" w:rsidP="007535AF">
      <w:pPr>
        <w:pStyle w:val="Style15"/>
        <w:numPr>
          <w:ilvl w:val="0"/>
          <w:numId w:val="26"/>
        </w:numPr>
        <w:spacing w:after="120"/>
        <w:ind w:left="851" w:hanging="425"/>
        <w:rPr>
          <w:rStyle w:val="CharacterStyle6"/>
          <w:rFonts w:ascii="Bookman Old Style" w:hAnsi="Bookman Old Style"/>
          <w:b/>
          <w:bCs/>
        </w:rPr>
      </w:pPr>
      <w:r w:rsidRPr="00071C30">
        <w:rPr>
          <w:rStyle w:val="CharacterStyle6"/>
          <w:rFonts w:ascii="Bookman Old Style" w:hAnsi="Bookman Old Style"/>
          <w:b/>
          <w:bCs/>
          <w:u w:val="single"/>
        </w:rPr>
        <w:t>P</w:t>
      </w:r>
      <w:r w:rsidR="00E30708" w:rsidRPr="00071C30">
        <w:rPr>
          <w:rStyle w:val="CharacterStyle6"/>
          <w:rFonts w:ascii="Bookman Old Style" w:hAnsi="Bookman Old Style"/>
          <w:b/>
          <w:bCs/>
          <w:u w:val="single"/>
        </w:rPr>
        <w:t>ALPATOR</w:t>
      </w:r>
      <w:r w:rsidRPr="00071C30">
        <w:rPr>
          <w:rStyle w:val="CharacterStyle6"/>
          <w:rFonts w:ascii="Bookman Old Style" w:hAnsi="Bookman Old Style"/>
          <w:b/>
          <w:bCs/>
          <w:u w:val="single"/>
        </w:rPr>
        <w:t>Y</w:t>
      </w:r>
      <w:r w:rsidR="00E30708" w:rsidRPr="00071C30">
        <w:rPr>
          <w:rStyle w:val="CharacterStyle6"/>
          <w:rFonts w:ascii="Bookman Old Style" w:hAnsi="Bookman Old Style"/>
          <w:b/>
          <w:bCs/>
          <w:u w:val="single"/>
        </w:rPr>
        <w:t xml:space="preserve"> METHOD</w:t>
      </w:r>
    </w:p>
    <w:p w:rsidR="00E30708" w:rsidRPr="0056547D" w:rsidRDefault="00E30708" w:rsidP="007535AF">
      <w:pPr>
        <w:pStyle w:val="Style15"/>
        <w:spacing w:after="120"/>
        <w:ind w:left="426" w:firstLine="0"/>
        <w:jc w:val="both"/>
        <w:rPr>
          <w:rStyle w:val="CharacterStyle6"/>
          <w:rFonts w:ascii="Bookman Old Style" w:hAnsi="Bookman Old Style"/>
          <w:b/>
          <w:i/>
          <w:u w:val="single"/>
        </w:rPr>
      </w:pPr>
      <w:r w:rsidRPr="0056547D">
        <w:rPr>
          <w:rStyle w:val="CharacterStyle6"/>
          <w:rFonts w:ascii="Bookman Old Style" w:hAnsi="Bookman Old Style"/>
          <w:b/>
          <w:i/>
          <w:u w:val="single"/>
        </w:rPr>
        <w:t>This method only gives an estimate of the systolic blood pressure.</w:t>
      </w:r>
    </w:p>
    <w:p w:rsidR="00E30708" w:rsidRPr="007A409D" w:rsidRDefault="00E30708" w:rsidP="007535AF">
      <w:pPr>
        <w:pStyle w:val="Style15"/>
        <w:numPr>
          <w:ilvl w:val="0"/>
          <w:numId w:val="27"/>
        </w:numPr>
        <w:spacing w:after="120"/>
        <w:ind w:left="851" w:hanging="425"/>
        <w:jc w:val="both"/>
        <w:rPr>
          <w:rStyle w:val="CharacterStyle6"/>
          <w:rFonts w:ascii="Bookman Old Style" w:hAnsi="Bookman Old Style"/>
        </w:rPr>
      </w:pPr>
      <w:r w:rsidRPr="007A409D">
        <w:rPr>
          <w:rStyle w:val="CharacterStyle6"/>
          <w:rFonts w:ascii="Bookman Old Style" w:hAnsi="Bookman Old Style"/>
          <w:spacing w:val="9"/>
        </w:rPr>
        <w:t xml:space="preserve">The subject's arm should be resting comfortably so that it does not need to be </w:t>
      </w:r>
      <w:r w:rsidRPr="007A409D">
        <w:rPr>
          <w:rStyle w:val="CharacterStyle6"/>
          <w:rFonts w:ascii="Bookman Old Style" w:hAnsi="Bookman Old Style"/>
        </w:rPr>
        <w:t>actively supported while the blood pressure is being taken.</w:t>
      </w:r>
    </w:p>
    <w:p w:rsidR="00E30708" w:rsidRPr="008146DE" w:rsidRDefault="00071C30" w:rsidP="007535AF">
      <w:pPr>
        <w:pStyle w:val="Style1"/>
        <w:numPr>
          <w:ilvl w:val="0"/>
          <w:numId w:val="27"/>
        </w:numPr>
        <w:adjustRightInd/>
        <w:spacing w:after="120"/>
        <w:ind w:left="851" w:hanging="425"/>
        <w:jc w:val="both"/>
        <w:rPr>
          <w:rFonts w:ascii="Bookman Old Style" w:hAnsi="Bookman Old Style" w:cs="Arial"/>
          <w:spacing w:val="6"/>
          <w:sz w:val="24"/>
          <w:szCs w:val="24"/>
        </w:rPr>
      </w:pPr>
      <w:r w:rsidRPr="008146DE">
        <w:rPr>
          <w:rFonts w:ascii="Bookman Old Style" w:hAnsi="Bookman Old Style" w:cs="Arial"/>
          <w:sz w:val="24"/>
          <w:szCs w:val="24"/>
        </w:rPr>
        <w:t xml:space="preserve">A standard cuff </w:t>
      </w:r>
      <w:r w:rsidR="00E30708" w:rsidRPr="008146DE">
        <w:rPr>
          <w:rFonts w:ascii="Bookman Old Style" w:hAnsi="Bookman Old Style" w:cs="Arial"/>
          <w:sz w:val="24"/>
          <w:szCs w:val="24"/>
        </w:rPr>
        <w:t>(12 x 24 cm) is applied like a bandage about 4c</w:t>
      </w:r>
      <w:r w:rsidRPr="008146DE">
        <w:rPr>
          <w:rFonts w:ascii="Bookman Old Style" w:hAnsi="Bookman Old Style" w:cs="Arial"/>
          <w:sz w:val="24"/>
          <w:szCs w:val="24"/>
        </w:rPr>
        <w:t>m</w:t>
      </w:r>
      <w:r w:rsidR="00E30708" w:rsidRPr="008146DE">
        <w:rPr>
          <w:rFonts w:ascii="Bookman Old Style" w:hAnsi="Bookman Old Style" w:cs="Arial"/>
          <w:sz w:val="24"/>
          <w:szCs w:val="24"/>
        </w:rPr>
        <w:t xml:space="preserve"> above the elbow joint. </w:t>
      </w:r>
    </w:p>
    <w:p w:rsidR="00E30708" w:rsidRPr="007A409D" w:rsidRDefault="00E30708" w:rsidP="007535AF">
      <w:pPr>
        <w:pStyle w:val="Style15"/>
        <w:numPr>
          <w:ilvl w:val="0"/>
          <w:numId w:val="27"/>
        </w:numPr>
        <w:spacing w:after="120"/>
        <w:ind w:left="851" w:hanging="425"/>
        <w:jc w:val="both"/>
        <w:rPr>
          <w:rStyle w:val="CharacterStyle6"/>
          <w:rFonts w:ascii="Bookman Old Style" w:hAnsi="Bookman Old Style"/>
        </w:rPr>
      </w:pPr>
      <w:r w:rsidRPr="008146DE">
        <w:rPr>
          <w:rStyle w:val="CharacterStyle6"/>
          <w:rFonts w:ascii="Bookman Old Style" w:hAnsi="Bookman Old Style"/>
          <w:spacing w:val="6"/>
        </w:rPr>
        <w:t xml:space="preserve">Inflate the cuff until the radial pulse cannot be felt. By compressing the brachial </w:t>
      </w:r>
      <w:r w:rsidRPr="008146DE">
        <w:rPr>
          <w:rStyle w:val="CharacterStyle6"/>
          <w:rFonts w:ascii="Bookman Old Style" w:hAnsi="Bookman Old Style"/>
        </w:rPr>
        <w:t>artery</w:t>
      </w:r>
      <w:r w:rsidR="00DD5C6A" w:rsidRPr="008146DE">
        <w:rPr>
          <w:rStyle w:val="CharacterStyle6"/>
          <w:rFonts w:ascii="Bookman Old Style" w:hAnsi="Bookman Old Style"/>
        </w:rPr>
        <w:t>,</w:t>
      </w:r>
      <w:r w:rsidRPr="008146DE">
        <w:rPr>
          <w:rStyle w:val="CharacterStyle6"/>
          <w:rFonts w:ascii="Bookman Old Style" w:hAnsi="Bookman Old Style"/>
        </w:rPr>
        <w:t xml:space="preserve"> the pulse or pressure wave can no longer be transmitted to the radial artery.</w:t>
      </w:r>
    </w:p>
    <w:p w:rsidR="00E30708" w:rsidRDefault="00E30708" w:rsidP="007535AF">
      <w:pPr>
        <w:pStyle w:val="Style15"/>
        <w:numPr>
          <w:ilvl w:val="0"/>
          <w:numId w:val="27"/>
        </w:numPr>
        <w:spacing w:after="120"/>
        <w:ind w:left="851" w:hanging="425"/>
        <w:jc w:val="both"/>
        <w:rPr>
          <w:rStyle w:val="CharacterStyle6"/>
          <w:rFonts w:ascii="Bookman Old Style" w:hAnsi="Bookman Old Style"/>
        </w:rPr>
      </w:pPr>
      <w:r w:rsidRPr="007A409D">
        <w:rPr>
          <w:rStyle w:val="CharacterStyle6"/>
          <w:rFonts w:ascii="Bookman Old Style" w:hAnsi="Bookman Old Style"/>
          <w:spacing w:val="-1"/>
        </w:rPr>
        <w:t>Deflate the cuff slowly. Note the pressure at which the radial pulse can be felt</w:t>
      </w:r>
      <w:r w:rsidR="00DD5C6A">
        <w:rPr>
          <w:rStyle w:val="CharacterStyle6"/>
          <w:rFonts w:ascii="Bookman Old Style" w:hAnsi="Bookman Old Style"/>
          <w:spacing w:val="-1"/>
        </w:rPr>
        <w:t xml:space="preserve"> again</w:t>
      </w:r>
      <w:r w:rsidRPr="007A409D">
        <w:rPr>
          <w:rStyle w:val="CharacterStyle6"/>
          <w:rFonts w:ascii="Bookman Old Style" w:hAnsi="Bookman Old Style"/>
          <w:spacing w:val="-1"/>
        </w:rPr>
        <w:t xml:space="preserve"> for the </w:t>
      </w:r>
      <w:r w:rsidRPr="007A409D">
        <w:rPr>
          <w:rStyle w:val="CharacterStyle6"/>
          <w:rFonts w:ascii="Bookman Old Style" w:hAnsi="Bookman Old Style"/>
        </w:rPr>
        <w:t xml:space="preserve">first time. This </w:t>
      </w:r>
      <w:r w:rsidR="00DD5C6A">
        <w:rPr>
          <w:rStyle w:val="CharacterStyle6"/>
          <w:rFonts w:ascii="Bookman Old Style" w:hAnsi="Bookman Old Style"/>
        </w:rPr>
        <w:t>will be</w:t>
      </w:r>
      <w:r w:rsidRPr="007A409D">
        <w:rPr>
          <w:rStyle w:val="CharacterStyle6"/>
          <w:rFonts w:ascii="Bookman Old Style" w:hAnsi="Bookman Old Style"/>
        </w:rPr>
        <w:t xml:space="preserve"> the systolic blood pressure.</w:t>
      </w:r>
    </w:p>
    <w:p w:rsidR="00E30708" w:rsidRPr="007A409D" w:rsidRDefault="00E30708" w:rsidP="007535AF">
      <w:pPr>
        <w:pStyle w:val="Style1"/>
        <w:numPr>
          <w:ilvl w:val="0"/>
          <w:numId w:val="26"/>
        </w:numPr>
        <w:adjustRightInd/>
        <w:spacing w:before="240" w:after="120"/>
        <w:ind w:left="851" w:hanging="425"/>
        <w:rPr>
          <w:rFonts w:ascii="Bookman Old Style" w:hAnsi="Bookman Old Style" w:cs="Arial"/>
          <w:b/>
          <w:bCs/>
          <w:sz w:val="24"/>
          <w:szCs w:val="24"/>
          <w:u w:val="single"/>
        </w:rPr>
      </w:pPr>
      <w:r w:rsidRPr="007A409D">
        <w:rPr>
          <w:rFonts w:ascii="Bookman Old Style" w:hAnsi="Bookman Old Style" w:cs="Arial"/>
          <w:b/>
          <w:bCs/>
          <w:sz w:val="24"/>
          <w:szCs w:val="24"/>
          <w:u w:val="single"/>
        </w:rPr>
        <w:t>A</w:t>
      </w:r>
      <w:r w:rsidR="00DD5C6A">
        <w:rPr>
          <w:rFonts w:ascii="Bookman Old Style" w:hAnsi="Bookman Old Style" w:cs="Arial"/>
          <w:b/>
          <w:bCs/>
          <w:sz w:val="24"/>
          <w:szCs w:val="24"/>
          <w:u w:val="single"/>
        </w:rPr>
        <w:t>U</w:t>
      </w:r>
      <w:r w:rsidRPr="007A409D">
        <w:rPr>
          <w:rFonts w:ascii="Bookman Old Style" w:hAnsi="Bookman Old Style" w:cs="Arial"/>
          <w:b/>
          <w:bCs/>
          <w:sz w:val="24"/>
          <w:szCs w:val="24"/>
          <w:u w:val="single"/>
        </w:rPr>
        <w:t>SCULTATORY METHOD</w:t>
      </w:r>
    </w:p>
    <w:p w:rsidR="00E30708" w:rsidRPr="007A409D" w:rsidRDefault="00E30708" w:rsidP="007535AF">
      <w:pPr>
        <w:pStyle w:val="Style15"/>
        <w:spacing w:after="120"/>
        <w:ind w:left="426" w:firstLine="0"/>
        <w:jc w:val="both"/>
        <w:rPr>
          <w:rStyle w:val="CharacterStyle6"/>
          <w:rFonts w:ascii="Bookman Old Style" w:hAnsi="Bookman Old Style"/>
        </w:rPr>
      </w:pPr>
      <w:r w:rsidRPr="00FD3210">
        <w:rPr>
          <w:rStyle w:val="CharacterStyle6"/>
          <w:rFonts w:ascii="Bookman Old Style" w:hAnsi="Bookman Old Style"/>
          <w:b/>
          <w:i/>
          <w:u w:val="single"/>
        </w:rPr>
        <w:t xml:space="preserve">This method </w:t>
      </w:r>
      <w:r w:rsidR="00FD3210">
        <w:rPr>
          <w:rStyle w:val="CharacterStyle6"/>
          <w:rFonts w:ascii="Bookman Old Style" w:hAnsi="Bookman Old Style"/>
          <w:b/>
          <w:i/>
          <w:u w:val="single"/>
        </w:rPr>
        <w:t>measures</w:t>
      </w:r>
      <w:r w:rsidRPr="00FD3210">
        <w:rPr>
          <w:rStyle w:val="CharacterStyle6"/>
          <w:rFonts w:ascii="Bookman Old Style" w:hAnsi="Bookman Old Style"/>
          <w:b/>
          <w:i/>
          <w:u w:val="single"/>
        </w:rPr>
        <w:t xml:space="preserve"> both systolic and diastolic blood</w:t>
      </w:r>
      <w:r w:rsidR="00FD3210">
        <w:rPr>
          <w:rStyle w:val="CharacterStyle6"/>
          <w:rFonts w:ascii="Bookman Old Style" w:hAnsi="Bookman Old Style"/>
          <w:b/>
          <w:i/>
          <w:u w:val="single"/>
        </w:rPr>
        <w:t xml:space="preserve"> pressure</w:t>
      </w:r>
      <w:r w:rsidR="004422C0">
        <w:rPr>
          <w:rStyle w:val="CharacterStyle6"/>
          <w:rFonts w:ascii="Bookman Old Style" w:hAnsi="Bookman Old Style"/>
          <w:b/>
          <w:i/>
          <w:u w:val="single"/>
        </w:rPr>
        <w:t>s</w:t>
      </w:r>
      <w:r w:rsidRPr="00FD3210">
        <w:rPr>
          <w:rStyle w:val="CharacterStyle6"/>
          <w:rFonts w:ascii="Bookman Old Style" w:hAnsi="Bookman Old Style"/>
          <w:b/>
          <w:i/>
          <w:u w:val="single"/>
        </w:rPr>
        <w:t>.</w:t>
      </w:r>
    </w:p>
    <w:p w:rsidR="00E30708" w:rsidRPr="007A409D" w:rsidRDefault="00E30708" w:rsidP="007535AF">
      <w:pPr>
        <w:pStyle w:val="Style15"/>
        <w:numPr>
          <w:ilvl w:val="0"/>
          <w:numId w:val="28"/>
        </w:numPr>
        <w:spacing w:before="120" w:after="120"/>
        <w:ind w:left="851" w:hanging="425"/>
        <w:jc w:val="both"/>
        <w:rPr>
          <w:rStyle w:val="CharacterStyle6"/>
          <w:rFonts w:ascii="Bookman Old Style" w:hAnsi="Bookman Old Style"/>
        </w:rPr>
      </w:pPr>
      <w:r w:rsidRPr="007A409D">
        <w:rPr>
          <w:rStyle w:val="CharacterStyle6"/>
          <w:rFonts w:ascii="Bookman Old Style" w:hAnsi="Bookman Old Style"/>
        </w:rPr>
        <w:t>Inflate the sphygmomanometer cuff until there is no radial pulsation.</w:t>
      </w:r>
    </w:p>
    <w:p w:rsidR="00E30708" w:rsidRPr="007A409D" w:rsidRDefault="00E30708" w:rsidP="007535AF">
      <w:pPr>
        <w:pStyle w:val="Style15"/>
        <w:numPr>
          <w:ilvl w:val="0"/>
          <w:numId w:val="28"/>
        </w:numPr>
        <w:spacing w:before="120" w:after="120"/>
        <w:ind w:left="851" w:right="72" w:hanging="425"/>
        <w:jc w:val="both"/>
        <w:rPr>
          <w:rStyle w:val="CharacterStyle6"/>
          <w:rFonts w:ascii="Bookman Old Style" w:hAnsi="Bookman Old Style"/>
        </w:rPr>
      </w:pPr>
      <w:r w:rsidRPr="007A409D">
        <w:rPr>
          <w:rStyle w:val="CharacterStyle6"/>
          <w:rFonts w:ascii="Bookman Old Style" w:hAnsi="Bookman Old Style"/>
        </w:rPr>
        <w:t>Place the diaphragm of the stethoscope over the brachial artery ju</w:t>
      </w:r>
      <w:r w:rsidR="00DD5C6A">
        <w:rPr>
          <w:rStyle w:val="CharacterStyle6"/>
          <w:rFonts w:ascii="Bookman Old Style" w:hAnsi="Bookman Old Style"/>
        </w:rPr>
        <w:t>st</w:t>
      </w:r>
      <w:r w:rsidRPr="007A409D">
        <w:rPr>
          <w:rStyle w:val="CharacterStyle6"/>
          <w:rFonts w:ascii="Bookman Old Style" w:hAnsi="Bookman Old Style"/>
        </w:rPr>
        <w:t xml:space="preserve"> above and on the medial side of the elbow joint.</w:t>
      </w:r>
    </w:p>
    <w:p w:rsidR="00E30708" w:rsidRPr="007A409D" w:rsidRDefault="00E30708" w:rsidP="007535AF">
      <w:pPr>
        <w:pStyle w:val="Style15"/>
        <w:numPr>
          <w:ilvl w:val="0"/>
          <w:numId w:val="28"/>
        </w:numPr>
        <w:spacing w:before="120" w:after="120"/>
        <w:ind w:left="851" w:hanging="425"/>
        <w:jc w:val="both"/>
        <w:rPr>
          <w:rStyle w:val="CharacterStyle6"/>
          <w:rFonts w:ascii="Bookman Old Style" w:hAnsi="Bookman Old Style"/>
        </w:rPr>
      </w:pPr>
      <w:r w:rsidRPr="007A409D">
        <w:rPr>
          <w:rStyle w:val="CharacterStyle6"/>
          <w:rFonts w:ascii="Bookman Old Style" w:hAnsi="Bookman Old Style"/>
        </w:rPr>
        <w:t xml:space="preserve">Deflate the cuff slowly. A series of sounds are usually heard. These are called the </w:t>
      </w:r>
      <w:r w:rsidR="00CF4091">
        <w:rPr>
          <w:rStyle w:val="CharacterStyle6"/>
          <w:rFonts w:ascii="Bookman Old Style" w:hAnsi="Bookman Old Style"/>
        </w:rPr>
        <w:t>“</w:t>
      </w:r>
      <w:r w:rsidRPr="00CF4091">
        <w:rPr>
          <w:rStyle w:val="CharacterStyle6"/>
          <w:rFonts w:ascii="Bookman Old Style" w:hAnsi="Bookman Old Style"/>
          <w:b/>
        </w:rPr>
        <w:t>Korotkov</w:t>
      </w:r>
      <w:r w:rsidR="00CF4091">
        <w:rPr>
          <w:rStyle w:val="CharacterStyle6"/>
          <w:rFonts w:ascii="Bookman Old Style" w:hAnsi="Bookman Old Style"/>
          <w:b/>
        </w:rPr>
        <w:t>”</w:t>
      </w:r>
      <w:r w:rsidRPr="007A409D">
        <w:rPr>
          <w:rStyle w:val="CharacterStyle6"/>
          <w:rFonts w:ascii="Bookman Old Style" w:hAnsi="Bookman Old Style"/>
        </w:rPr>
        <w:t xml:space="preserve"> sounds. They have been </w:t>
      </w:r>
      <w:r w:rsidR="00CF4091">
        <w:rPr>
          <w:rStyle w:val="CharacterStyle6"/>
          <w:rFonts w:ascii="Bookman Old Style" w:hAnsi="Bookman Old Style"/>
        </w:rPr>
        <w:t>classified</w:t>
      </w:r>
      <w:r w:rsidRPr="007A409D">
        <w:rPr>
          <w:rStyle w:val="CharacterStyle6"/>
          <w:rFonts w:ascii="Bookman Old Style" w:hAnsi="Bookman Old Style"/>
        </w:rPr>
        <w:t xml:space="preserve"> as follows</w:t>
      </w:r>
      <w:r w:rsidR="00DD5C6A">
        <w:rPr>
          <w:rStyle w:val="CharacterStyle6"/>
          <w:rFonts w:ascii="Bookman Old Style" w:hAnsi="Bookman Old Style"/>
        </w:rPr>
        <w:t>:</w:t>
      </w:r>
    </w:p>
    <w:p w:rsidR="00DD5C6A" w:rsidRPr="004334AC" w:rsidRDefault="00E30708" w:rsidP="007535AF">
      <w:pPr>
        <w:pStyle w:val="Style15"/>
        <w:spacing w:before="120" w:after="120"/>
        <w:ind w:left="2268" w:hanging="1417"/>
        <w:jc w:val="both"/>
        <w:rPr>
          <w:rFonts w:ascii="Bookman Old Style" w:hAnsi="Bookman Old Style"/>
        </w:rPr>
      </w:pPr>
      <w:r w:rsidRPr="00DD5C6A">
        <w:rPr>
          <w:rStyle w:val="CharacterStyle6"/>
          <w:rFonts w:ascii="Bookman Old Style" w:hAnsi="Bookman Old Style" w:cs="Tahoma"/>
          <w:u w:val="single"/>
        </w:rPr>
        <w:t>Phase</w:t>
      </w:r>
      <w:r w:rsidR="00DD5C6A">
        <w:rPr>
          <w:rStyle w:val="CharacterStyle6"/>
          <w:rFonts w:ascii="Bookman Old Style" w:hAnsi="Bookman Old Style" w:cs="Tahoma"/>
          <w:u w:val="single"/>
        </w:rPr>
        <w:t>-</w:t>
      </w:r>
      <w:r w:rsidRPr="00DD5C6A">
        <w:rPr>
          <w:rStyle w:val="CharacterStyle6"/>
          <w:rFonts w:ascii="Bookman Old Style" w:hAnsi="Bookman Old Style"/>
          <w:u w:val="single"/>
        </w:rPr>
        <w:t>1</w:t>
      </w:r>
      <w:r w:rsidR="00DD5C6A">
        <w:rPr>
          <w:rStyle w:val="CharacterStyle6"/>
          <w:rFonts w:ascii="Bookman Old Style" w:hAnsi="Bookman Old Style"/>
          <w:u w:val="single"/>
        </w:rPr>
        <w:t>:</w:t>
      </w:r>
      <w:r w:rsidR="00DD5C6A" w:rsidRPr="00DD5C6A">
        <w:rPr>
          <w:rStyle w:val="CharacterStyle6"/>
          <w:rFonts w:ascii="Bookman Old Style" w:hAnsi="Bookman Old Style"/>
        </w:rPr>
        <w:tab/>
      </w:r>
      <w:r w:rsidRPr="00DD5C6A">
        <w:rPr>
          <w:rStyle w:val="CharacterStyle6"/>
          <w:rFonts w:ascii="Bookman Old Style" w:hAnsi="Bookman Old Style"/>
        </w:rPr>
        <w:t xml:space="preserve">The appearance of a </w:t>
      </w:r>
      <w:r w:rsidR="00DD5C6A" w:rsidRPr="00DD5C6A">
        <w:rPr>
          <w:rStyle w:val="CharacterStyle6"/>
          <w:rFonts w:ascii="Bookman Old Style" w:hAnsi="Bookman Old Style"/>
        </w:rPr>
        <w:t>cl</w:t>
      </w:r>
      <w:r w:rsidRPr="00DD5C6A">
        <w:rPr>
          <w:rStyle w:val="CharacterStyle6"/>
          <w:rFonts w:ascii="Bookman Old Style" w:hAnsi="Bookman Old Style"/>
        </w:rPr>
        <w:t>ear tapping sound.</w:t>
      </w:r>
      <w:r w:rsidR="004334AC">
        <w:rPr>
          <w:rStyle w:val="CharacterStyle6"/>
          <w:rFonts w:ascii="Bookman Old Style" w:hAnsi="Bookman Old Style"/>
        </w:rPr>
        <w:t xml:space="preserve"> </w:t>
      </w:r>
      <w:r w:rsidR="00CF4091">
        <w:rPr>
          <w:rFonts w:ascii="Bookman Old Style" w:hAnsi="Bookman Old Style"/>
          <w:spacing w:val="-4"/>
        </w:rPr>
        <w:t>This is the first sound that is heard and it represents the Systolic Pressure</w:t>
      </w:r>
      <w:r w:rsidRPr="00DD5C6A">
        <w:rPr>
          <w:rFonts w:ascii="Bookman Old Style" w:hAnsi="Bookman Old Style"/>
          <w:spacing w:val="-4"/>
        </w:rPr>
        <w:t xml:space="preserve">. </w:t>
      </w:r>
    </w:p>
    <w:p w:rsidR="00E30708" w:rsidRPr="00DD5C6A" w:rsidRDefault="00E30708" w:rsidP="007535AF">
      <w:pPr>
        <w:pStyle w:val="Style1"/>
        <w:adjustRightInd/>
        <w:spacing w:before="120" w:after="120"/>
        <w:ind w:left="2268" w:right="576" w:hanging="1417"/>
        <w:jc w:val="both"/>
        <w:rPr>
          <w:rFonts w:ascii="Bookman Old Style" w:hAnsi="Bookman Old Style" w:cs="Arial"/>
          <w:sz w:val="24"/>
          <w:szCs w:val="24"/>
        </w:rPr>
      </w:pPr>
      <w:r w:rsidRPr="00DD5C6A">
        <w:rPr>
          <w:rFonts w:ascii="Bookman Old Style" w:hAnsi="Bookman Old Style" w:cs="Tahoma"/>
          <w:sz w:val="24"/>
          <w:szCs w:val="24"/>
          <w:u w:val="single"/>
        </w:rPr>
        <w:t>Phase 2</w:t>
      </w:r>
      <w:r w:rsidR="00DD5C6A">
        <w:rPr>
          <w:rFonts w:ascii="Bookman Old Style" w:hAnsi="Bookman Old Style" w:cs="Tahoma"/>
          <w:sz w:val="24"/>
          <w:szCs w:val="24"/>
          <w:u w:val="single"/>
        </w:rPr>
        <w:t>:</w:t>
      </w:r>
      <w:r w:rsidR="00DD5C6A" w:rsidRPr="00DD5C6A">
        <w:rPr>
          <w:rFonts w:ascii="Bookman Old Style" w:hAnsi="Bookman Old Style" w:cs="Tahoma"/>
          <w:sz w:val="24"/>
          <w:szCs w:val="24"/>
        </w:rPr>
        <w:tab/>
      </w:r>
      <w:r w:rsidR="00DD5C6A">
        <w:rPr>
          <w:rFonts w:ascii="Bookman Old Style" w:hAnsi="Bookman Old Style" w:cs="Tahoma"/>
          <w:sz w:val="24"/>
          <w:szCs w:val="24"/>
        </w:rPr>
        <w:t>B</w:t>
      </w:r>
      <w:r w:rsidRPr="00DD5C6A">
        <w:rPr>
          <w:rFonts w:ascii="Bookman Old Style" w:hAnsi="Bookman Old Style" w:cs="Arial"/>
          <w:sz w:val="24"/>
          <w:szCs w:val="24"/>
        </w:rPr>
        <w:t>lowing or swishing sound</w:t>
      </w:r>
      <w:r w:rsidR="00DD5C6A">
        <w:rPr>
          <w:rFonts w:ascii="Bookman Old Style" w:hAnsi="Bookman Old Style" w:cs="Arial"/>
          <w:sz w:val="24"/>
          <w:szCs w:val="24"/>
        </w:rPr>
        <w:t>s</w:t>
      </w:r>
      <w:r w:rsidRPr="00DD5C6A">
        <w:rPr>
          <w:rFonts w:ascii="Bookman Old Style" w:hAnsi="Bookman Old Style" w:cs="Arial"/>
          <w:sz w:val="24"/>
          <w:szCs w:val="24"/>
        </w:rPr>
        <w:t>.</w:t>
      </w:r>
    </w:p>
    <w:p w:rsidR="00E30708" w:rsidRPr="00DD5C6A" w:rsidRDefault="00E30708" w:rsidP="007535AF">
      <w:pPr>
        <w:pStyle w:val="Style15"/>
        <w:spacing w:before="120" w:after="120"/>
        <w:ind w:left="2268" w:hanging="1417"/>
        <w:jc w:val="both"/>
        <w:rPr>
          <w:rStyle w:val="CharacterStyle6"/>
          <w:rFonts w:ascii="Bookman Old Style" w:hAnsi="Bookman Old Style"/>
        </w:rPr>
      </w:pPr>
      <w:r w:rsidRPr="00DD5C6A">
        <w:rPr>
          <w:rStyle w:val="CharacterStyle6"/>
          <w:rFonts w:ascii="Bookman Old Style" w:hAnsi="Bookman Old Style" w:cs="Tahoma"/>
          <w:u w:val="single"/>
        </w:rPr>
        <w:t>Phase 3</w:t>
      </w:r>
      <w:r w:rsidR="00DD5C6A">
        <w:rPr>
          <w:rStyle w:val="CharacterStyle6"/>
          <w:rFonts w:ascii="Bookman Old Style" w:hAnsi="Bookman Old Style" w:cs="Tahoma"/>
          <w:u w:val="single"/>
        </w:rPr>
        <w:t>:</w:t>
      </w:r>
      <w:r w:rsidR="00DD5C6A" w:rsidRPr="00DD5C6A">
        <w:rPr>
          <w:rStyle w:val="CharacterStyle6"/>
          <w:rFonts w:ascii="Bookman Old Style" w:hAnsi="Bookman Old Style" w:cs="Tahoma"/>
        </w:rPr>
        <w:tab/>
      </w:r>
      <w:r w:rsidRPr="00DD5C6A">
        <w:rPr>
          <w:rStyle w:val="CharacterStyle6"/>
          <w:rFonts w:ascii="Bookman Old Style" w:hAnsi="Bookman Old Style"/>
        </w:rPr>
        <w:t>The sounds become sharper and crisper.</w:t>
      </w:r>
    </w:p>
    <w:p w:rsidR="00E30708" w:rsidRPr="00DD5C6A" w:rsidRDefault="00E30708" w:rsidP="007535AF">
      <w:pPr>
        <w:pStyle w:val="Style15"/>
        <w:spacing w:before="120" w:after="120"/>
        <w:ind w:left="2268" w:hanging="1417"/>
        <w:jc w:val="both"/>
        <w:rPr>
          <w:rStyle w:val="CharacterStyle6"/>
          <w:rFonts w:ascii="Bookman Old Style" w:hAnsi="Bookman Old Style"/>
        </w:rPr>
      </w:pPr>
      <w:r w:rsidRPr="00DD5C6A">
        <w:rPr>
          <w:rStyle w:val="CharacterStyle6"/>
          <w:rFonts w:ascii="Bookman Old Style" w:hAnsi="Bookman Old Style"/>
          <w:u w:val="single"/>
        </w:rPr>
        <w:t>Phase 4</w:t>
      </w:r>
      <w:r w:rsidR="00DD5C6A" w:rsidRPr="00DD5C6A">
        <w:rPr>
          <w:rStyle w:val="CharacterStyle6"/>
          <w:rFonts w:ascii="Bookman Old Style" w:hAnsi="Bookman Old Style"/>
          <w:u w:val="single"/>
        </w:rPr>
        <w:t>:</w:t>
      </w:r>
      <w:r w:rsidR="00DD5C6A">
        <w:rPr>
          <w:rStyle w:val="CharacterStyle6"/>
          <w:rFonts w:ascii="Bookman Old Style" w:hAnsi="Bookman Old Style"/>
        </w:rPr>
        <w:tab/>
      </w:r>
      <w:r w:rsidRPr="00DD5C6A">
        <w:rPr>
          <w:rStyle w:val="CharacterStyle6"/>
          <w:rFonts w:ascii="Bookman Old Style" w:hAnsi="Bookman Old Style"/>
        </w:rPr>
        <w:t>An abrupt muffling of sound</w:t>
      </w:r>
      <w:r w:rsidR="00DD5C6A">
        <w:rPr>
          <w:rStyle w:val="CharacterStyle6"/>
          <w:rFonts w:ascii="Bookman Old Style" w:hAnsi="Bookman Old Style"/>
        </w:rPr>
        <w:t>s</w:t>
      </w:r>
      <w:r w:rsidRPr="00DD5C6A">
        <w:rPr>
          <w:rStyle w:val="CharacterStyle6"/>
          <w:rFonts w:ascii="Bookman Old Style" w:hAnsi="Bookman Old Style"/>
        </w:rPr>
        <w:t>.</w:t>
      </w:r>
    </w:p>
    <w:p w:rsidR="00071C30" w:rsidRDefault="00E30708" w:rsidP="007535AF">
      <w:pPr>
        <w:pStyle w:val="Style15"/>
        <w:spacing w:before="120" w:after="120"/>
        <w:ind w:left="2268" w:hanging="1417"/>
        <w:jc w:val="both"/>
        <w:rPr>
          <w:rFonts w:ascii="Bookman Old Style" w:hAnsi="Bookman Old Style"/>
        </w:rPr>
      </w:pPr>
      <w:r w:rsidRPr="00DD5C6A">
        <w:rPr>
          <w:rStyle w:val="CharacterStyle6"/>
          <w:rFonts w:ascii="Bookman Old Style" w:hAnsi="Bookman Old Style" w:cs="Tahoma"/>
          <w:u w:val="single"/>
        </w:rPr>
        <w:t>Phase 5</w:t>
      </w:r>
      <w:r w:rsidR="00DD5C6A">
        <w:rPr>
          <w:rStyle w:val="CharacterStyle6"/>
          <w:rFonts w:ascii="Bookman Old Style" w:hAnsi="Bookman Old Style" w:cs="Tahoma"/>
          <w:u w:val="single"/>
        </w:rPr>
        <w:t>:</w:t>
      </w:r>
      <w:r w:rsidR="00DD5C6A" w:rsidRPr="00DD5C6A">
        <w:rPr>
          <w:rStyle w:val="CharacterStyle6"/>
          <w:rFonts w:ascii="Bookman Old Style" w:hAnsi="Bookman Old Style" w:cs="Tahoma"/>
        </w:rPr>
        <w:tab/>
      </w:r>
      <w:r w:rsidRPr="00DD5C6A">
        <w:rPr>
          <w:rStyle w:val="CharacterStyle6"/>
          <w:rFonts w:ascii="Bookman Old Style" w:hAnsi="Bookman Old Style"/>
        </w:rPr>
        <w:t>All sounds disappear.</w:t>
      </w:r>
      <w:r w:rsidR="004334AC">
        <w:rPr>
          <w:rStyle w:val="CharacterStyle6"/>
          <w:rFonts w:ascii="Bookman Old Style" w:hAnsi="Bookman Old Style"/>
        </w:rPr>
        <w:t xml:space="preserve"> </w:t>
      </w:r>
      <w:r w:rsidR="0056547D">
        <w:rPr>
          <w:rFonts w:ascii="Bookman Old Style" w:hAnsi="Bookman Old Style"/>
        </w:rPr>
        <w:t xml:space="preserve">The point where the sound disappears is the </w:t>
      </w:r>
      <w:r w:rsidR="00DD5C6A" w:rsidRPr="00DD5C6A">
        <w:rPr>
          <w:rFonts w:ascii="Bookman Old Style" w:hAnsi="Bookman Old Style"/>
        </w:rPr>
        <w:t xml:space="preserve">diastolic </w:t>
      </w:r>
      <w:r w:rsidR="00071C30" w:rsidRPr="00DD5C6A">
        <w:rPr>
          <w:rFonts w:ascii="Bookman Old Style" w:hAnsi="Bookman Old Style"/>
        </w:rPr>
        <w:t>blood pressure.</w:t>
      </w:r>
    </w:p>
    <w:p w:rsidR="0056547D" w:rsidRPr="008146DE" w:rsidRDefault="0056547D" w:rsidP="007535AF">
      <w:pPr>
        <w:pStyle w:val="Style1"/>
        <w:numPr>
          <w:ilvl w:val="0"/>
          <w:numId w:val="29"/>
        </w:numPr>
        <w:adjustRightInd/>
        <w:spacing w:after="120" w:line="264" w:lineRule="auto"/>
        <w:ind w:right="72" w:hanging="432"/>
        <w:rPr>
          <w:rFonts w:ascii="Bookman Old Style" w:hAnsi="Bookman Old Style" w:cs="Arial"/>
          <w:sz w:val="24"/>
          <w:szCs w:val="24"/>
        </w:rPr>
      </w:pPr>
      <w:r>
        <w:rPr>
          <w:rFonts w:ascii="Bookman Old Style" w:hAnsi="Bookman Old Style" w:cs="Arial"/>
          <w:b/>
          <w:bCs/>
          <w:sz w:val="24"/>
          <w:szCs w:val="24"/>
          <w:u w:val="single"/>
        </w:rPr>
        <w:lastRenderedPageBreak/>
        <w:t>PROC</w:t>
      </w:r>
      <w:r w:rsidRPr="00DD5C6A">
        <w:rPr>
          <w:rFonts w:ascii="Bookman Old Style" w:hAnsi="Bookman Old Style" w:cs="Arial"/>
          <w:b/>
          <w:bCs/>
          <w:sz w:val="24"/>
          <w:szCs w:val="24"/>
          <w:u w:val="single"/>
        </w:rPr>
        <w:t>E</w:t>
      </w:r>
      <w:r>
        <w:rPr>
          <w:rFonts w:ascii="Bookman Old Style" w:hAnsi="Bookman Old Style" w:cs="Arial"/>
          <w:b/>
          <w:bCs/>
          <w:sz w:val="24"/>
          <w:szCs w:val="24"/>
          <w:u w:val="single"/>
        </w:rPr>
        <w:t>DURE</w:t>
      </w:r>
    </w:p>
    <w:p w:rsidR="0056547D" w:rsidRPr="00A01E6A" w:rsidRDefault="0056547D" w:rsidP="007535AF">
      <w:pPr>
        <w:pStyle w:val="Style15"/>
        <w:numPr>
          <w:ilvl w:val="0"/>
          <w:numId w:val="31"/>
        </w:numPr>
        <w:spacing w:after="120"/>
        <w:ind w:left="851" w:hanging="425"/>
        <w:jc w:val="both"/>
        <w:rPr>
          <w:rFonts w:ascii="Bookman Old Style" w:hAnsi="Bookman Old Style"/>
          <w:spacing w:val="4"/>
          <w:sz w:val="28"/>
          <w:szCs w:val="28"/>
        </w:rPr>
      </w:pPr>
      <w:r>
        <w:rPr>
          <w:rStyle w:val="CharacterStyle5"/>
          <w:rFonts w:ascii="Bookman Old Style" w:hAnsi="Bookman Old Style"/>
        </w:rPr>
        <w:t>Practice the above two</w:t>
      </w:r>
      <w:r w:rsidRPr="004334AC">
        <w:rPr>
          <w:rStyle w:val="CharacterStyle5"/>
          <w:rFonts w:ascii="Bookman Old Style" w:hAnsi="Bookman Old Style"/>
        </w:rPr>
        <w:t xml:space="preserve"> methods</w:t>
      </w:r>
      <w:r>
        <w:rPr>
          <w:rStyle w:val="CharacterStyle5"/>
          <w:rFonts w:ascii="Bookman Old Style" w:hAnsi="Bookman Old Style"/>
        </w:rPr>
        <w:t xml:space="preserve"> w</w:t>
      </w:r>
      <w:r w:rsidRPr="00A01E6A">
        <w:rPr>
          <w:rFonts w:ascii="Bookman Old Style" w:hAnsi="Bookman Old Style"/>
          <w:spacing w:val="4"/>
        </w:rPr>
        <w:t>hile the subject is resting in a supine positio</w:t>
      </w:r>
      <w:r>
        <w:rPr>
          <w:rFonts w:ascii="Bookman Old Style" w:hAnsi="Bookman Old Style"/>
          <w:spacing w:val="4"/>
        </w:rPr>
        <w:t>n and then in the sitting position.</w:t>
      </w:r>
    </w:p>
    <w:p w:rsidR="0056547D" w:rsidRPr="00A01E6A" w:rsidRDefault="0056547D" w:rsidP="007535AF">
      <w:pPr>
        <w:pStyle w:val="Style15"/>
        <w:numPr>
          <w:ilvl w:val="0"/>
          <w:numId w:val="31"/>
        </w:numPr>
        <w:spacing w:after="120"/>
        <w:ind w:left="851" w:hanging="425"/>
        <w:jc w:val="both"/>
        <w:rPr>
          <w:rFonts w:ascii="Bookman Old Style" w:hAnsi="Bookman Old Style"/>
          <w:spacing w:val="4"/>
          <w:sz w:val="28"/>
          <w:szCs w:val="28"/>
        </w:rPr>
      </w:pPr>
      <w:r w:rsidRPr="00A01E6A">
        <w:rPr>
          <w:rFonts w:ascii="Bookman Old Style" w:hAnsi="Bookman Old Style"/>
          <w:spacing w:val="4"/>
        </w:rPr>
        <w:t xml:space="preserve">Repeat each measurement </w:t>
      </w:r>
      <w:r w:rsidRPr="00A01E6A">
        <w:rPr>
          <w:rFonts w:ascii="Bookman Old Style" w:hAnsi="Bookman Old Style"/>
          <w:spacing w:val="4"/>
          <w:u w:val="single"/>
        </w:rPr>
        <w:t>at least three times</w:t>
      </w:r>
      <w:r w:rsidRPr="00A01E6A">
        <w:rPr>
          <w:rFonts w:ascii="Bookman Old Style" w:hAnsi="Bookman Old Style"/>
          <w:spacing w:val="4"/>
        </w:rPr>
        <w:t xml:space="preserve"> to establish the reproducibility of the results.</w:t>
      </w:r>
    </w:p>
    <w:p w:rsidR="0056547D" w:rsidRPr="0056547D" w:rsidRDefault="0056547D" w:rsidP="007535AF">
      <w:pPr>
        <w:pStyle w:val="Style15"/>
        <w:numPr>
          <w:ilvl w:val="0"/>
          <w:numId w:val="31"/>
        </w:numPr>
        <w:spacing w:after="240"/>
        <w:ind w:left="851" w:hanging="425"/>
        <w:jc w:val="both"/>
        <w:rPr>
          <w:rFonts w:ascii="Bookman Old Style" w:hAnsi="Bookman Old Style"/>
          <w:spacing w:val="4"/>
        </w:rPr>
      </w:pPr>
      <w:r w:rsidRPr="004334AC">
        <w:rPr>
          <w:rFonts w:ascii="Bookman Old Style" w:hAnsi="Bookman Old Style"/>
          <w:spacing w:val="11"/>
        </w:rPr>
        <w:t xml:space="preserve">After about 10 minutes </w:t>
      </w:r>
      <w:r>
        <w:rPr>
          <w:rFonts w:ascii="Bookman Old Style" w:hAnsi="Bookman Old Style"/>
          <w:spacing w:val="11"/>
        </w:rPr>
        <w:t xml:space="preserve">of </w:t>
      </w:r>
      <w:r w:rsidRPr="004334AC">
        <w:rPr>
          <w:rFonts w:ascii="Bookman Old Style" w:hAnsi="Bookman Old Style"/>
          <w:spacing w:val="11"/>
        </w:rPr>
        <w:t xml:space="preserve">exercise on either a bicycle ergometer or a treadmill, </w:t>
      </w:r>
      <w:r>
        <w:rPr>
          <w:rFonts w:ascii="Bookman Old Style" w:hAnsi="Bookman Old Style"/>
          <w:spacing w:val="11"/>
        </w:rPr>
        <w:t>the b</w:t>
      </w:r>
      <w:r w:rsidRPr="004334AC">
        <w:rPr>
          <w:rFonts w:ascii="Bookman Old Style" w:hAnsi="Bookman Old Style"/>
          <w:spacing w:val="11"/>
        </w:rPr>
        <w:t xml:space="preserve">lood </w:t>
      </w:r>
      <w:r w:rsidRPr="004334AC">
        <w:rPr>
          <w:rFonts w:ascii="Bookman Old Style" w:hAnsi="Bookman Old Style"/>
        </w:rPr>
        <w:t xml:space="preserve">pressure </w:t>
      </w:r>
      <w:r>
        <w:rPr>
          <w:rFonts w:ascii="Bookman Old Style" w:hAnsi="Bookman Old Style"/>
        </w:rPr>
        <w:t xml:space="preserve">of the subject </w:t>
      </w:r>
      <w:r w:rsidRPr="004334AC">
        <w:rPr>
          <w:rFonts w:ascii="Bookman Old Style" w:hAnsi="Bookman Old Style"/>
        </w:rPr>
        <w:t>should be determined both i</w:t>
      </w:r>
      <w:r>
        <w:rPr>
          <w:rFonts w:ascii="Bookman Old Style" w:hAnsi="Bookman Old Style"/>
        </w:rPr>
        <w:t>m</w:t>
      </w:r>
      <w:r w:rsidRPr="004334AC">
        <w:rPr>
          <w:rFonts w:ascii="Bookman Old Style" w:hAnsi="Bookman Old Style"/>
        </w:rPr>
        <w:t>mediately</w:t>
      </w:r>
      <w:r>
        <w:rPr>
          <w:rFonts w:ascii="Bookman Old Style" w:hAnsi="Bookman Old Style"/>
        </w:rPr>
        <w:t xml:space="preserve"> </w:t>
      </w:r>
      <w:r w:rsidRPr="004334AC">
        <w:rPr>
          <w:rFonts w:ascii="Bookman Old Style" w:hAnsi="Bookman Old Style"/>
        </w:rPr>
        <w:t>and 5 minutes after the exercise.</w:t>
      </w:r>
      <w:r w:rsidR="003E0F6A">
        <w:rPr>
          <w:noProof/>
          <w:sz w:val="22"/>
          <w:szCs w:val="22"/>
        </w:rPr>
        <w:pict>
          <v:line id="_x0000_s1145" style="position:absolute;left:0;text-align:left;z-index:251658240;mso-wrap-distance-left:0;mso-wrap-distance-right:0;mso-position-horizontal-relative:page;mso-position-vertical-relative:page" from="-1.2pt,747.15pt" to="-1.2pt,842.8pt" o:allowincell="f" strokecolor="#d8dce3" strokeweight=".55pt">
            <w10:wrap type="square" anchorx="page" anchory="page"/>
          </v:line>
        </w:pict>
      </w:r>
    </w:p>
    <w:p w:rsidR="00DD5C6A" w:rsidRPr="008146DE" w:rsidRDefault="008146DE" w:rsidP="007535AF">
      <w:pPr>
        <w:pStyle w:val="Style1"/>
        <w:numPr>
          <w:ilvl w:val="0"/>
          <w:numId w:val="29"/>
        </w:numPr>
        <w:adjustRightInd/>
        <w:spacing w:before="120" w:after="120" w:line="264" w:lineRule="auto"/>
        <w:ind w:right="72" w:hanging="432"/>
        <w:rPr>
          <w:rFonts w:ascii="Bookman Old Style" w:hAnsi="Bookman Old Style" w:cs="Arial"/>
          <w:sz w:val="24"/>
          <w:szCs w:val="24"/>
        </w:rPr>
      </w:pPr>
      <w:r>
        <w:rPr>
          <w:rFonts w:ascii="Bookman Old Style" w:hAnsi="Bookman Old Style" w:cs="Arial"/>
          <w:b/>
          <w:bCs/>
          <w:sz w:val="24"/>
          <w:szCs w:val="24"/>
          <w:u w:val="single"/>
        </w:rPr>
        <w:t>PRECAUTIONS</w:t>
      </w:r>
      <w:r w:rsidR="00DD5C6A" w:rsidRPr="00DD5C6A">
        <w:rPr>
          <w:rFonts w:ascii="Bookman Old Style" w:hAnsi="Bookman Old Style" w:cs="Arial"/>
          <w:b/>
          <w:bCs/>
          <w:sz w:val="24"/>
          <w:szCs w:val="24"/>
          <w:u w:val="single"/>
        </w:rPr>
        <w:t xml:space="preserve"> FOR MEASURING ARTERIAL BLOOD PRESSURE</w:t>
      </w:r>
    </w:p>
    <w:p w:rsidR="008146DE" w:rsidRDefault="008146DE" w:rsidP="007535AF">
      <w:pPr>
        <w:pStyle w:val="Style1"/>
        <w:numPr>
          <w:ilvl w:val="0"/>
          <w:numId w:val="30"/>
        </w:numPr>
        <w:adjustRightInd/>
        <w:spacing w:before="120" w:after="120" w:line="264" w:lineRule="auto"/>
        <w:ind w:left="851" w:right="72" w:hanging="425"/>
        <w:jc w:val="both"/>
        <w:rPr>
          <w:rFonts w:ascii="Bookman Old Style" w:hAnsi="Bookman Old Style" w:cs="Arial"/>
          <w:sz w:val="24"/>
          <w:szCs w:val="24"/>
        </w:rPr>
      </w:pPr>
      <w:r>
        <w:rPr>
          <w:rFonts w:ascii="Bookman Old Style" w:hAnsi="Bookman Old Style" w:cs="Arial"/>
          <w:sz w:val="24"/>
          <w:szCs w:val="24"/>
        </w:rPr>
        <w:t xml:space="preserve">The cuff size should be appropriate for the age and built of the subject. </w:t>
      </w:r>
      <w:r w:rsidRPr="007A409D">
        <w:rPr>
          <w:rFonts w:ascii="Bookman Old Style" w:hAnsi="Bookman Old Style" w:cs="Arial"/>
          <w:sz w:val="24"/>
          <w:szCs w:val="24"/>
        </w:rPr>
        <w:t>A large cuff is recommended for obese subjects while a smaller one is available for use with children.</w:t>
      </w:r>
    </w:p>
    <w:p w:rsidR="008146DE" w:rsidRDefault="008146DE" w:rsidP="007535AF">
      <w:pPr>
        <w:pStyle w:val="Style1"/>
        <w:numPr>
          <w:ilvl w:val="0"/>
          <w:numId w:val="30"/>
        </w:numPr>
        <w:adjustRightInd/>
        <w:spacing w:before="120" w:after="120" w:line="264" w:lineRule="auto"/>
        <w:ind w:left="851" w:right="72" w:hanging="425"/>
        <w:jc w:val="both"/>
        <w:rPr>
          <w:rFonts w:ascii="Bookman Old Style" w:hAnsi="Bookman Old Style" w:cs="Arial"/>
          <w:sz w:val="24"/>
          <w:szCs w:val="24"/>
        </w:rPr>
      </w:pPr>
      <w:r>
        <w:rPr>
          <w:rFonts w:ascii="Bookman Old Style" w:hAnsi="Bookman Old Style" w:cs="Arial"/>
          <w:sz w:val="24"/>
          <w:szCs w:val="24"/>
        </w:rPr>
        <w:t xml:space="preserve">The cuff must be applied </w:t>
      </w:r>
      <w:r w:rsidR="0056547D">
        <w:rPr>
          <w:rFonts w:ascii="Bookman Old Style" w:hAnsi="Bookman Old Style" w:cs="Arial"/>
          <w:sz w:val="24"/>
          <w:szCs w:val="24"/>
        </w:rPr>
        <w:t>snuggly (not too tight and not too loose)</w:t>
      </w:r>
      <w:r>
        <w:rPr>
          <w:rFonts w:ascii="Bookman Old Style" w:hAnsi="Bookman Old Style" w:cs="Arial"/>
          <w:sz w:val="24"/>
          <w:szCs w:val="24"/>
        </w:rPr>
        <w:t xml:space="preserve"> about 4 cm above the cubital fossa.</w:t>
      </w:r>
    </w:p>
    <w:p w:rsidR="008146DE" w:rsidRPr="008146DE" w:rsidRDefault="008146DE" w:rsidP="007535AF">
      <w:pPr>
        <w:pStyle w:val="Style1"/>
        <w:numPr>
          <w:ilvl w:val="0"/>
          <w:numId w:val="30"/>
        </w:numPr>
        <w:adjustRightInd/>
        <w:spacing w:after="120"/>
        <w:ind w:left="851" w:hanging="425"/>
        <w:jc w:val="both"/>
        <w:rPr>
          <w:rFonts w:ascii="Bookman Old Style" w:hAnsi="Bookman Old Style" w:cs="Arial"/>
          <w:sz w:val="24"/>
          <w:szCs w:val="24"/>
        </w:rPr>
      </w:pPr>
      <w:r w:rsidRPr="007A409D">
        <w:rPr>
          <w:rFonts w:ascii="Bookman Old Style" w:hAnsi="Bookman Old Style" w:cs="Arial"/>
          <w:sz w:val="24"/>
          <w:szCs w:val="24"/>
        </w:rPr>
        <w:t xml:space="preserve">Take care that the free margin of the cuff is not on the </w:t>
      </w:r>
      <w:r>
        <w:rPr>
          <w:rFonts w:ascii="Bookman Old Style" w:hAnsi="Bookman Old Style" w:cs="Arial"/>
          <w:sz w:val="24"/>
          <w:szCs w:val="24"/>
        </w:rPr>
        <w:t xml:space="preserve">course of </w:t>
      </w:r>
      <w:r w:rsidRPr="007A409D">
        <w:rPr>
          <w:rFonts w:ascii="Bookman Old Style" w:hAnsi="Bookman Old Style" w:cs="Arial"/>
          <w:sz w:val="24"/>
          <w:szCs w:val="24"/>
        </w:rPr>
        <w:t xml:space="preserve">brachial </w:t>
      </w:r>
      <w:r>
        <w:rPr>
          <w:rFonts w:ascii="Bookman Old Style" w:hAnsi="Bookman Old Style" w:cs="Arial"/>
          <w:spacing w:val="5"/>
          <w:sz w:val="24"/>
          <w:szCs w:val="24"/>
        </w:rPr>
        <w:t>artery i.e. to make sure that the rubber bag within the cuff is on the medial side so that it can occlude the brachial artery when the cuff is inflated.</w:t>
      </w:r>
    </w:p>
    <w:p w:rsidR="008146DE" w:rsidRPr="008146DE" w:rsidRDefault="008146DE" w:rsidP="007535AF">
      <w:pPr>
        <w:pStyle w:val="Style1"/>
        <w:numPr>
          <w:ilvl w:val="0"/>
          <w:numId w:val="30"/>
        </w:numPr>
        <w:adjustRightInd/>
        <w:spacing w:after="120"/>
        <w:ind w:left="851" w:hanging="425"/>
        <w:jc w:val="both"/>
        <w:rPr>
          <w:rFonts w:ascii="Bookman Old Style" w:hAnsi="Bookman Old Style" w:cs="Arial"/>
          <w:sz w:val="24"/>
          <w:szCs w:val="24"/>
        </w:rPr>
      </w:pPr>
      <w:r w:rsidRPr="007A409D">
        <w:rPr>
          <w:rFonts w:ascii="Bookman Old Style" w:hAnsi="Bookman Old Style" w:cs="Arial"/>
          <w:spacing w:val="5"/>
          <w:sz w:val="24"/>
          <w:szCs w:val="24"/>
        </w:rPr>
        <w:t xml:space="preserve">It is important that the manometer should be at </w:t>
      </w:r>
      <w:r w:rsidRPr="00071C30">
        <w:rPr>
          <w:rFonts w:ascii="Bookman Old Style" w:hAnsi="Bookman Old Style" w:cs="Arial"/>
          <w:sz w:val="24"/>
          <w:szCs w:val="24"/>
        </w:rPr>
        <w:t>the same level as the</w:t>
      </w:r>
      <w:r>
        <w:rPr>
          <w:rFonts w:ascii="Bookman Old Style" w:hAnsi="Bookman Old Style" w:cs="Arial"/>
          <w:spacing w:val="5"/>
          <w:sz w:val="24"/>
          <w:szCs w:val="24"/>
        </w:rPr>
        <w:t xml:space="preserve"> heart to exclude the effect of gravity</w:t>
      </w:r>
      <w:r w:rsidRPr="007A409D">
        <w:rPr>
          <w:rFonts w:ascii="Bookman Old Style" w:hAnsi="Bookman Old Style" w:cs="Arial"/>
          <w:spacing w:val="5"/>
          <w:sz w:val="24"/>
          <w:szCs w:val="24"/>
        </w:rPr>
        <w:t xml:space="preserve"> </w:t>
      </w:r>
      <w:r>
        <w:rPr>
          <w:rFonts w:ascii="Bookman Old Style" w:hAnsi="Bookman Old Style" w:cs="Arial"/>
          <w:spacing w:val="5"/>
          <w:sz w:val="24"/>
          <w:szCs w:val="24"/>
        </w:rPr>
        <w:t>while measuring the blood pressure.</w:t>
      </w:r>
    </w:p>
    <w:p w:rsidR="004334AC" w:rsidRPr="004334AC" w:rsidRDefault="008146DE" w:rsidP="007535AF">
      <w:pPr>
        <w:pStyle w:val="Style1"/>
        <w:numPr>
          <w:ilvl w:val="0"/>
          <w:numId w:val="30"/>
        </w:numPr>
        <w:adjustRightInd/>
        <w:spacing w:after="120"/>
        <w:ind w:left="851" w:hanging="425"/>
        <w:jc w:val="both"/>
        <w:rPr>
          <w:rFonts w:ascii="Bookman Old Style" w:hAnsi="Bookman Old Style" w:cs="Arial"/>
          <w:sz w:val="24"/>
          <w:szCs w:val="24"/>
        </w:rPr>
      </w:pPr>
      <w:r>
        <w:rPr>
          <w:rFonts w:ascii="Bookman Old Style" w:hAnsi="Bookman Old Style" w:cs="Arial"/>
          <w:spacing w:val="9"/>
          <w:sz w:val="24"/>
          <w:szCs w:val="24"/>
        </w:rPr>
        <w:t>The me</w:t>
      </w:r>
      <w:r w:rsidR="004334AC">
        <w:rPr>
          <w:rFonts w:ascii="Bookman Old Style" w:hAnsi="Bookman Old Style" w:cs="Arial"/>
          <w:spacing w:val="9"/>
          <w:sz w:val="24"/>
          <w:szCs w:val="24"/>
        </w:rPr>
        <w:t>r</w:t>
      </w:r>
      <w:r>
        <w:rPr>
          <w:rFonts w:ascii="Bookman Old Style" w:hAnsi="Bookman Old Style" w:cs="Arial"/>
          <w:spacing w:val="9"/>
          <w:sz w:val="24"/>
          <w:szCs w:val="24"/>
        </w:rPr>
        <w:t>cury manometer</w:t>
      </w:r>
      <w:r w:rsidRPr="007A409D">
        <w:rPr>
          <w:rFonts w:ascii="Bookman Old Style" w:hAnsi="Bookman Old Style" w:cs="Arial"/>
          <w:spacing w:val="9"/>
          <w:sz w:val="24"/>
          <w:szCs w:val="24"/>
        </w:rPr>
        <w:t xml:space="preserve"> should be in the vertical position. </w:t>
      </w:r>
    </w:p>
    <w:p w:rsidR="008146DE" w:rsidRPr="007A409D" w:rsidRDefault="008146DE" w:rsidP="007535AF">
      <w:pPr>
        <w:pStyle w:val="Style1"/>
        <w:numPr>
          <w:ilvl w:val="0"/>
          <w:numId w:val="30"/>
        </w:numPr>
        <w:adjustRightInd/>
        <w:spacing w:after="120"/>
        <w:ind w:left="851" w:hanging="425"/>
        <w:jc w:val="both"/>
        <w:rPr>
          <w:rFonts w:ascii="Bookman Old Style" w:hAnsi="Bookman Old Style" w:cs="Arial"/>
          <w:sz w:val="24"/>
          <w:szCs w:val="24"/>
        </w:rPr>
      </w:pPr>
      <w:r w:rsidRPr="007A409D">
        <w:rPr>
          <w:rFonts w:ascii="Bookman Old Style" w:hAnsi="Bookman Old Style" w:cs="Arial"/>
          <w:spacing w:val="9"/>
          <w:sz w:val="24"/>
          <w:szCs w:val="24"/>
        </w:rPr>
        <w:t xml:space="preserve">Check that there is an adequate amount of mercury in the bulb of the instrument. This can be done by seeing whether the </w:t>
      </w:r>
      <w:r w:rsidRPr="007A409D">
        <w:rPr>
          <w:rFonts w:ascii="Bookman Old Style" w:hAnsi="Bookman Old Style" w:cs="Arial"/>
          <w:sz w:val="24"/>
          <w:szCs w:val="24"/>
        </w:rPr>
        <w:t>mercury level is at the zero position of the manometer</w:t>
      </w:r>
      <w:r>
        <w:rPr>
          <w:rFonts w:ascii="Bookman Old Style" w:hAnsi="Bookman Old Style" w:cs="Arial"/>
          <w:sz w:val="24"/>
          <w:szCs w:val="24"/>
        </w:rPr>
        <w:t>.</w:t>
      </w:r>
      <w:r w:rsidRPr="007A409D">
        <w:rPr>
          <w:rFonts w:ascii="Bookman Old Style" w:hAnsi="Bookman Old Style" w:cs="Arial"/>
          <w:sz w:val="24"/>
          <w:szCs w:val="24"/>
        </w:rPr>
        <w:t xml:space="preserve"> </w:t>
      </w:r>
    </w:p>
    <w:p w:rsidR="008146DE" w:rsidRDefault="004334AC" w:rsidP="007535AF">
      <w:pPr>
        <w:pStyle w:val="Style1"/>
        <w:numPr>
          <w:ilvl w:val="0"/>
          <w:numId w:val="30"/>
        </w:numPr>
        <w:adjustRightInd/>
        <w:spacing w:before="120" w:after="240"/>
        <w:ind w:left="851" w:right="72" w:hanging="425"/>
        <w:jc w:val="both"/>
        <w:rPr>
          <w:rFonts w:ascii="Bookman Old Style" w:hAnsi="Bookman Old Style" w:cs="Arial"/>
          <w:sz w:val="24"/>
          <w:szCs w:val="24"/>
        </w:rPr>
      </w:pPr>
      <w:r>
        <w:rPr>
          <w:rFonts w:ascii="Bookman Old Style" w:hAnsi="Bookman Old Style" w:cs="Arial"/>
          <w:sz w:val="24"/>
          <w:szCs w:val="24"/>
        </w:rPr>
        <w:t>The subject must be p</w:t>
      </w:r>
      <w:r w:rsidR="0056547D">
        <w:rPr>
          <w:rFonts w:ascii="Bookman Old Style" w:hAnsi="Bookman Old Style" w:cs="Arial"/>
          <w:sz w:val="24"/>
          <w:szCs w:val="24"/>
        </w:rPr>
        <w:t>hysically and mentally relaxed and in a comfortable environment.</w:t>
      </w:r>
    </w:p>
    <w:p w:rsidR="00A01E6A" w:rsidRPr="00A01E6A" w:rsidRDefault="00A01E6A" w:rsidP="007535AF">
      <w:pPr>
        <w:pStyle w:val="Style1"/>
        <w:numPr>
          <w:ilvl w:val="0"/>
          <w:numId w:val="29"/>
        </w:numPr>
        <w:adjustRightInd/>
        <w:spacing w:after="120"/>
        <w:ind w:left="431" w:right="74" w:hanging="431"/>
        <w:rPr>
          <w:rFonts w:ascii="Bookman Old Style" w:hAnsi="Bookman Old Style" w:cs="Arial"/>
          <w:sz w:val="24"/>
          <w:szCs w:val="24"/>
        </w:rPr>
      </w:pPr>
      <w:r>
        <w:rPr>
          <w:rFonts w:ascii="Bookman Old Style" w:hAnsi="Bookman Old Style" w:cs="Arial"/>
          <w:b/>
          <w:bCs/>
          <w:sz w:val="24"/>
          <w:szCs w:val="24"/>
          <w:u w:val="single"/>
        </w:rPr>
        <w:t xml:space="preserve">AN EXAMPLE OF BLOOD PRESSURE READING BEFORE </w:t>
      </w:r>
      <w:r w:rsidR="007535AF">
        <w:rPr>
          <w:rFonts w:ascii="Bookman Old Style" w:hAnsi="Bookman Old Style" w:cs="Arial"/>
          <w:b/>
          <w:bCs/>
          <w:sz w:val="24"/>
          <w:szCs w:val="24"/>
          <w:u w:val="single"/>
        </w:rPr>
        <w:t>&amp;</w:t>
      </w:r>
      <w:r>
        <w:rPr>
          <w:rFonts w:ascii="Bookman Old Style" w:hAnsi="Bookman Old Style" w:cs="Arial"/>
          <w:b/>
          <w:bCs/>
          <w:sz w:val="24"/>
          <w:szCs w:val="24"/>
          <w:u w:val="single"/>
        </w:rPr>
        <w:t xml:space="preserve"> AFTER EXERCISE</w:t>
      </w:r>
    </w:p>
    <w:tbl>
      <w:tblPr>
        <w:tblStyle w:val="TableGrid"/>
        <w:tblW w:w="0" w:type="auto"/>
        <w:tblLook w:val="04A0" w:firstRow="1" w:lastRow="0" w:firstColumn="1" w:lastColumn="0" w:noHBand="0" w:noVBand="1"/>
      </w:tblPr>
      <w:tblGrid>
        <w:gridCol w:w="4982"/>
        <w:gridCol w:w="4983"/>
      </w:tblGrid>
      <w:tr w:rsidR="00A01E6A" w:rsidTr="00DE11A7">
        <w:trPr>
          <w:trHeight w:val="644"/>
        </w:trPr>
        <w:tc>
          <w:tcPr>
            <w:tcW w:w="4982" w:type="dxa"/>
            <w:tcBorders>
              <w:right w:val="single" w:sz="4" w:space="0" w:color="FFFFFF" w:themeColor="background1"/>
            </w:tcBorders>
            <w:shd w:val="clear" w:color="auto" w:fill="000000" w:themeFill="text1"/>
            <w:vAlign w:val="center"/>
          </w:tcPr>
          <w:p w:rsidR="00A01E6A" w:rsidRPr="0047426F" w:rsidRDefault="0047426F" w:rsidP="0047426F">
            <w:pPr>
              <w:pStyle w:val="Style1"/>
              <w:adjustRightInd/>
              <w:ind w:right="72"/>
              <w:rPr>
                <w:rFonts w:ascii="Bookman Old Style" w:hAnsi="Bookman Old Style" w:cs="Arial"/>
                <w:b/>
                <w:bCs/>
                <w:sz w:val="24"/>
                <w:szCs w:val="24"/>
              </w:rPr>
            </w:pPr>
            <w:r w:rsidRPr="0047426F">
              <w:rPr>
                <w:rFonts w:ascii="Bookman Old Style" w:hAnsi="Bookman Old Style" w:cs="Arial"/>
                <w:b/>
                <w:bCs/>
                <w:sz w:val="24"/>
                <w:szCs w:val="24"/>
              </w:rPr>
              <w:t>CONDITION</w:t>
            </w:r>
          </w:p>
        </w:tc>
        <w:tc>
          <w:tcPr>
            <w:tcW w:w="4983" w:type="dxa"/>
            <w:tcBorders>
              <w:left w:val="single" w:sz="4" w:space="0" w:color="FFFFFF" w:themeColor="background1"/>
            </w:tcBorders>
            <w:shd w:val="clear" w:color="auto" w:fill="000000" w:themeFill="text1"/>
            <w:vAlign w:val="center"/>
          </w:tcPr>
          <w:p w:rsidR="00A01E6A" w:rsidRPr="0047426F" w:rsidRDefault="0047426F" w:rsidP="0047426F">
            <w:pPr>
              <w:pStyle w:val="Style1"/>
              <w:adjustRightInd/>
              <w:ind w:right="72"/>
              <w:jc w:val="center"/>
              <w:rPr>
                <w:rFonts w:ascii="Bookman Old Style" w:hAnsi="Bookman Old Style" w:cs="Arial"/>
                <w:b/>
                <w:bCs/>
                <w:sz w:val="24"/>
                <w:szCs w:val="24"/>
              </w:rPr>
            </w:pPr>
            <w:r w:rsidRPr="0047426F">
              <w:rPr>
                <w:rFonts w:ascii="Bookman Old Style" w:hAnsi="Bookman Old Style" w:cs="Arial"/>
                <w:b/>
                <w:bCs/>
                <w:sz w:val="24"/>
                <w:szCs w:val="24"/>
              </w:rPr>
              <w:t xml:space="preserve">BLOOD PRESSURE </w:t>
            </w:r>
            <w:r>
              <w:rPr>
                <w:rFonts w:ascii="Bookman Old Style" w:hAnsi="Bookman Old Style" w:cs="Arial"/>
                <w:b/>
                <w:bCs/>
                <w:sz w:val="24"/>
                <w:szCs w:val="24"/>
              </w:rPr>
              <w:t>READING</w:t>
            </w:r>
          </w:p>
        </w:tc>
      </w:tr>
      <w:tr w:rsidR="00A01E6A" w:rsidTr="00DE11A7">
        <w:trPr>
          <w:trHeight w:val="644"/>
        </w:trPr>
        <w:tc>
          <w:tcPr>
            <w:tcW w:w="4982" w:type="dxa"/>
            <w:vAlign w:val="center"/>
          </w:tcPr>
          <w:p w:rsidR="00A01E6A" w:rsidRDefault="0047426F" w:rsidP="0047426F">
            <w:pPr>
              <w:pStyle w:val="Style1"/>
              <w:adjustRightInd/>
              <w:ind w:right="72"/>
              <w:rPr>
                <w:rFonts w:ascii="Bookman Old Style" w:hAnsi="Bookman Old Style" w:cs="Arial"/>
                <w:sz w:val="24"/>
                <w:szCs w:val="24"/>
              </w:rPr>
            </w:pPr>
            <w:r>
              <w:rPr>
                <w:rFonts w:ascii="Bookman Old Style" w:hAnsi="Bookman Old Style" w:cs="Arial"/>
                <w:sz w:val="24"/>
                <w:szCs w:val="24"/>
              </w:rPr>
              <w:t>BEFORE EXERCISE</w:t>
            </w:r>
          </w:p>
        </w:tc>
        <w:tc>
          <w:tcPr>
            <w:tcW w:w="4983" w:type="dxa"/>
            <w:vAlign w:val="center"/>
          </w:tcPr>
          <w:p w:rsidR="00A01E6A" w:rsidRDefault="0047426F" w:rsidP="0047426F">
            <w:pPr>
              <w:pStyle w:val="Style1"/>
              <w:adjustRightInd/>
              <w:ind w:right="72"/>
              <w:jc w:val="center"/>
              <w:rPr>
                <w:rFonts w:ascii="Bookman Old Style" w:hAnsi="Bookman Old Style" w:cs="Arial"/>
                <w:sz w:val="24"/>
                <w:szCs w:val="24"/>
              </w:rPr>
            </w:pPr>
            <w:r>
              <w:rPr>
                <w:rFonts w:ascii="Bookman Old Style" w:hAnsi="Bookman Old Style" w:cs="Arial"/>
                <w:sz w:val="24"/>
                <w:szCs w:val="24"/>
              </w:rPr>
              <w:t>120/80 mmHg</w:t>
            </w:r>
          </w:p>
        </w:tc>
      </w:tr>
      <w:tr w:rsidR="00A01E6A" w:rsidTr="00DE11A7">
        <w:trPr>
          <w:trHeight w:val="644"/>
        </w:trPr>
        <w:tc>
          <w:tcPr>
            <w:tcW w:w="4982" w:type="dxa"/>
            <w:vAlign w:val="center"/>
          </w:tcPr>
          <w:p w:rsidR="00A01E6A" w:rsidRDefault="0047426F" w:rsidP="0047426F">
            <w:pPr>
              <w:pStyle w:val="Style1"/>
              <w:adjustRightInd/>
              <w:ind w:right="72"/>
              <w:rPr>
                <w:rFonts w:ascii="Bookman Old Style" w:hAnsi="Bookman Old Style" w:cs="Arial"/>
                <w:sz w:val="24"/>
                <w:szCs w:val="24"/>
              </w:rPr>
            </w:pPr>
            <w:r>
              <w:rPr>
                <w:rFonts w:ascii="Bookman Old Style" w:hAnsi="Bookman Old Style" w:cs="Arial"/>
                <w:sz w:val="24"/>
                <w:szCs w:val="24"/>
              </w:rPr>
              <w:t>AFTER MILD TO MODERATE EXERCISE</w:t>
            </w:r>
          </w:p>
        </w:tc>
        <w:tc>
          <w:tcPr>
            <w:tcW w:w="4983" w:type="dxa"/>
            <w:vAlign w:val="center"/>
          </w:tcPr>
          <w:p w:rsidR="00A01E6A" w:rsidRDefault="0047426F" w:rsidP="004422C0">
            <w:pPr>
              <w:pStyle w:val="Style1"/>
              <w:adjustRightInd/>
              <w:ind w:right="72"/>
              <w:jc w:val="center"/>
              <w:rPr>
                <w:rFonts w:ascii="Bookman Old Style" w:hAnsi="Bookman Old Style" w:cs="Arial"/>
                <w:sz w:val="24"/>
                <w:szCs w:val="24"/>
              </w:rPr>
            </w:pPr>
            <w:r>
              <w:rPr>
                <w:rFonts w:ascii="Bookman Old Style" w:hAnsi="Bookman Old Style" w:cs="Arial"/>
                <w:sz w:val="24"/>
                <w:szCs w:val="24"/>
              </w:rPr>
              <w:t>140/</w:t>
            </w:r>
            <w:r w:rsidR="004422C0">
              <w:rPr>
                <w:rFonts w:ascii="Bookman Old Style" w:hAnsi="Bookman Old Style" w:cs="Arial"/>
                <w:sz w:val="24"/>
                <w:szCs w:val="24"/>
              </w:rPr>
              <w:t>80</w:t>
            </w:r>
            <w:r>
              <w:rPr>
                <w:rFonts w:ascii="Bookman Old Style" w:hAnsi="Bookman Old Style" w:cs="Arial"/>
                <w:sz w:val="24"/>
                <w:szCs w:val="24"/>
              </w:rPr>
              <w:t xml:space="preserve"> mmHg</w:t>
            </w:r>
          </w:p>
        </w:tc>
      </w:tr>
      <w:tr w:rsidR="00A01E6A" w:rsidTr="00DE11A7">
        <w:trPr>
          <w:trHeight w:val="644"/>
        </w:trPr>
        <w:tc>
          <w:tcPr>
            <w:tcW w:w="4982" w:type="dxa"/>
            <w:vAlign w:val="center"/>
          </w:tcPr>
          <w:p w:rsidR="00A01E6A" w:rsidRDefault="0047426F" w:rsidP="0047426F">
            <w:pPr>
              <w:pStyle w:val="Style1"/>
              <w:adjustRightInd/>
              <w:ind w:right="72"/>
              <w:rPr>
                <w:rFonts w:ascii="Bookman Old Style" w:hAnsi="Bookman Old Style" w:cs="Arial"/>
                <w:sz w:val="24"/>
                <w:szCs w:val="24"/>
              </w:rPr>
            </w:pPr>
            <w:r>
              <w:rPr>
                <w:rFonts w:ascii="Bookman Old Style" w:hAnsi="Bookman Old Style" w:cs="Arial"/>
                <w:sz w:val="24"/>
                <w:szCs w:val="24"/>
              </w:rPr>
              <w:t>AFTER HEAVY (SEVERE) EXERCISE</w:t>
            </w:r>
          </w:p>
        </w:tc>
        <w:tc>
          <w:tcPr>
            <w:tcW w:w="4983" w:type="dxa"/>
            <w:vAlign w:val="center"/>
          </w:tcPr>
          <w:p w:rsidR="00A01E6A" w:rsidRDefault="0047426F" w:rsidP="0056547D">
            <w:pPr>
              <w:pStyle w:val="Style1"/>
              <w:adjustRightInd/>
              <w:ind w:right="72"/>
              <w:jc w:val="center"/>
              <w:rPr>
                <w:rFonts w:ascii="Bookman Old Style" w:hAnsi="Bookman Old Style" w:cs="Arial"/>
                <w:sz w:val="24"/>
                <w:szCs w:val="24"/>
              </w:rPr>
            </w:pPr>
            <w:r>
              <w:rPr>
                <w:rFonts w:ascii="Bookman Old Style" w:hAnsi="Bookman Old Style" w:cs="Arial"/>
                <w:sz w:val="24"/>
                <w:szCs w:val="24"/>
              </w:rPr>
              <w:t>1</w:t>
            </w:r>
            <w:r w:rsidR="0056547D">
              <w:rPr>
                <w:rFonts w:ascii="Bookman Old Style" w:hAnsi="Bookman Old Style" w:cs="Arial"/>
                <w:sz w:val="24"/>
                <w:szCs w:val="24"/>
              </w:rPr>
              <w:t>6</w:t>
            </w:r>
            <w:r>
              <w:rPr>
                <w:rFonts w:ascii="Bookman Old Style" w:hAnsi="Bookman Old Style" w:cs="Arial"/>
                <w:sz w:val="24"/>
                <w:szCs w:val="24"/>
              </w:rPr>
              <w:t>0/</w:t>
            </w:r>
            <w:r w:rsidR="0056547D">
              <w:rPr>
                <w:rFonts w:ascii="Bookman Old Style" w:hAnsi="Bookman Old Style" w:cs="Arial"/>
                <w:sz w:val="24"/>
                <w:szCs w:val="24"/>
              </w:rPr>
              <w:t>60</w:t>
            </w:r>
            <w:r>
              <w:rPr>
                <w:rFonts w:ascii="Bookman Old Style" w:hAnsi="Bookman Old Style" w:cs="Arial"/>
                <w:sz w:val="24"/>
                <w:szCs w:val="24"/>
              </w:rPr>
              <w:t xml:space="preserve"> mmHg</w:t>
            </w:r>
          </w:p>
        </w:tc>
      </w:tr>
    </w:tbl>
    <w:p w:rsidR="004334AC" w:rsidRPr="0047426F" w:rsidRDefault="0047426F" w:rsidP="0047426F">
      <w:pPr>
        <w:pStyle w:val="Style1"/>
        <w:adjustRightInd/>
        <w:spacing w:before="120" w:after="120" w:line="264" w:lineRule="auto"/>
        <w:ind w:right="72"/>
        <w:jc w:val="both"/>
        <w:rPr>
          <w:rFonts w:ascii="Bookman Old Style" w:hAnsi="Bookman Old Style" w:cs="Arial"/>
          <w:sz w:val="24"/>
          <w:szCs w:val="24"/>
        </w:rPr>
      </w:pPr>
      <w:r w:rsidRPr="0047426F">
        <w:rPr>
          <w:rFonts w:ascii="Bookman Old Style" w:hAnsi="Bookman Old Style" w:cs="Arial"/>
          <w:sz w:val="24"/>
          <w:szCs w:val="24"/>
        </w:rPr>
        <w:t xml:space="preserve">In the above example, we can observe that after mild to moderate exercise, the systolic blood pressure increases and the diastolic blood pressure remains </w:t>
      </w:r>
      <w:r w:rsidR="0056547D">
        <w:rPr>
          <w:rFonts w:ascii="Bookman Old Style" w:hAnsi="Bookman Old Style" w:cs="Arial"/>
          <w:sz w:val="24"/>
          <w:szCs w:val="24"/>
        </w:rPr>
        <w:t xml:space="preserve">more or less </w:t>
      </w:r>
      <w:r w:rsidRPr="0047426F">
        <w:rPr>
          <w:rFonts w:ascii="Bookman Old Style" w:hAnsi="Bookman Old Style" w:cs="Arial"/>
          <w:sz w:val="24"/>
          <w:szCs w:val="24"/>
        </w:rPr>
        <w:t>the same; while after severe exercise, the systolic pressure increases tremendously and the diastolic pressure drops.</w:t>
      </w:r>
    </w:p>
    <w:p w:rsidR="00E30708" w:rsidRDefault="004334AC" w:rsidP="002E5E94">
      <w:pPr>
        <w:adjustRightInd/>
        <w:jc w:val="center"/>
        <w:rPr>
          <w:rFonts w:ascii="Bookman Old Style" w:hAnsi="Bookman Old Style"/>
          <w:sz w:val="24"/>
          <w:szCs w:val="24"/>
        </w:rPr>
      </w:pPr>
      <w:r>
        <w:rPr>
          <w:noProof/>
          <w:sz w:val="24"/>
          <w:szCs w:val="24"/>
          <w:lang w:val="en-AU"/>
        </w:rPr>
        <w:lastRenderedPageBreak/>
        <w:drawing>
          <wp:inline distT="0" distB="0" distL="0" distR="0">
            <wp:extent cx="5372100" cy="5223601"/>
            <wp:effectExtent l="0" t="0" r="0" b="0"/>
            <wp:docPr id="4" name="Picture 1" descr="_Pic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23"/>
                    <pic:cNvPicPr>
                      <a:picLocks noChangeAspect="1" noChangeArrowheads="1"/>
                    </pic:cNvPicPr>
                  </pic:nvPicPr>
                  <pic:blipFill>
                    <a:blip r:embed="rId27"/>
                    <a:srcRect/>
                    <a:stretch>
                      <a:fillRect/>
                    </a:stretch>
                  </pic:blipFill>
                  <pic:spPr bwMode="auto">
                    <a:xfrm>
                      <a:off x="0" y="0"/>
                      <a:ext cx="5370354" cy="5221903"/>
                    </a:xfrm>
                    <a:prstGeom prst="rect">
                      <a:avLst/>
                    </a:prstGeom>
                    <a:noFill/>
                    <a:ln w="9525">
                      <a:noFill/>
                      <a:miter lim="800000"/>
                      <a:headEnd/>
                      <a:tailEnd/>
                    </a:ln>
                  </pic:spPr>
                </pic:pic>
              </a:graphicData>
            </a:graphic>
          </wp:inline>
        </w:drawing>
      </w:r>
    </w:p>
    <w:p w:rsidR="00657943" w:rsidRDefault="00657943" w:rsidP="00657943">
      <w:pPr>
        <w:adjustRightInd/>
        <w:spacing w:before="120" w:after="120"/>
        <w:rPr>
          <w:rFonts w:ascii="Bookman Old Style" w:hAnsi="Bookman Old Style"/>
          <w:b/>
          <w:bCs/>
          <w:sz w:val="24"/>
          <w:szCs w:val="24"/>
          <w:u w:val="single"/>
        </w:rPr>
      </w:pPr>
      <w:r>
        <w:rPr>
          <w:rFonts w:ascii="Bookman Old Style" w:hAnsi="Bookman Old Style"/>
          <w:b/>
          <w:bCs/>
          <w:sz w:val="24"/>
          <w:szCs w:val="24"/>
          <w:u w:val="single"/>
        </w:rPr>
        <w:t>QUESTIONS</w:t>
      </w:r>
      <w:r w:rsidRPr="00657943">
        <w:rPr>
          <w:rFonts w:ascii="Bookman Old Style" w:hAnsi="Bookman Old Style"/>
          <w:b/>
          <w:bCs/>
          <w:sz w:val="24"/>
          <w:szCs w:val="24"/>
          <w:u w:val="single"/>
        </w:rPr>
        <w:t xml:space="preserve"> AND </w:t>
      </w:r>
      <w:r>
        <w:rPr>
          <w:rFonts w:ascii="Bookman Old Style" w:hAnsi="Bookman Old Style"/>
          <w:b/>
          <w:bCs/>
          <w:sz w:val="24"/>
          <w:szCs w:val="24"/>
          <w:u w:val="single"/>
        </w:rPr>
        <w:t>PROBLEM</w:t>
      </w:r>
      <w:r w:rsidRPr="00657943">
        <w:rPr>
          <w:rFonts w:ascii="Bookman Old Style" w:hAnsi="Bookman Old Style"/>
          <w:b/>
          <w:bCs/>
          <w:sz w:val="24"/>
          <w:szCs w:val="24"/>
          <w:u w:val="single"/>
        </w:rPr>
        <w:t>S</w:t>
      </w:r>
    </w:p>
    <w:p w:rsidR="00657943" w:rsidRDefault="00657943" w:rsidP="007535AF">
      <w:pPr>
        <w:pStyle w:val="ListParagraph"/>
        <w:numPr>
          <w:ilvl w:val="0"/>
          <w:numId w:val="32"/>
        </w:numPr>
        <w:adjustRightInd/>
        <w:spacing w:before="120" w:after="120"/>
        <w:ind w:left="426" w:hanging="426"/>
        <w:rPr>
          <w:rFonts w:ascii="Bookman Old Style" w:hAnsi="Bookman Old Style"/>
          <w:b/>
          <w:bCs/>
          <w:sz w:val="24"/>
          <w:szCs w:val="24"/>
        </w:rPr>
      </w:pPr>
      <w:r w:rsidRPr="00657943">
        <w:rPr>
          <w:rFonts w:ascii="Bookman Old Style" w:hAnsi="Bookman Old Style"/>
          <w:b/>
          <w:bCs/>
          <w:sz w:val="24"/>
          <w:szCs w:val="24"/>
        </w:rPr>
        <w:t>What are the ranges of normal blood pressure?</w:t>
      </w:r>
    </w:p>
    <w:p w:rsidR="00657943" w:rsidRDefault="00657943" w:rsidP="007535AF">
      <w:pPr>
        <w:adjustRightInd/>
        <w:spacing w:before="120" w:after="120"/>
        <w:ind w:left="426"/>
        <w:rPr>
          <w:rFonts w:ascii="Bookman Old Style" w:hAnsi="Bookman Old Style"/>
          <w:sz w:val="24"/>
          <w:szCs w:val="24"/>
        </w:rPr>
      </w:pPr>
      <w:r>
        <w:rPr>
          <w:rFonts w:ascii="Bookman Old Style" w:hAnsi="Bookman Old Style"/>
          <w:sz w:val="24"/>
          <w:szCs w:val="24"/>
        </w:rPr>
        <w:t>Systolic BP</w:t>
      </w:r>
      <w:r>
        <w:rPr>
          <w:rFonts w:ascii="Bookman Old Style" w:hAnsi="Bookman Old Style"/>
          <w:sz w:val="24"/>
          <w:szCs w:val="24"/>
        </w:rPr>
        <w:tab/>
        <w:t>:</w:t>
      </w:r>
      <w:r>
        <w:rPr>
          <w:rFonts w:ascii="Bookman Old Style" w:hAnsi="Bookman Old Style"/>
          <w:sz w:val="24"/>
          <w:szCs w:val="24"/>
        </w:rPr>
        <w:tab/>
        <w:t>100 – 140 mmHg</w:t>
      </w:r>
    </w:p>
    <w:p w:rsidR="00657943" w:rsidRPr="00657943" w:rsidRDefault="00657943" w:rsidP="007535AF">
      <w:pPr>
        <w:adjustRightInd/>
        <w:spacing w:before="120" w:after="120"/>
        <w:ind w:left="426"/>
        <w:rPr>
          <w:rFonts w:ascii="Bookman Old Style" w:hAnsi="Bookman Old Style"/>
          <w:sz w:val="24"/>
          <w:szCs w:val="24"/>
        </w:rPr>
      </w:pPr>
      <w:r>
        <w:rPr>
          <w:rFonts w:ascii="Bookman Old Style" w:hAnsi="Bookman Old Style"/>
          <w:sz w:val="24"/>
          <w:szCs w:val="24"/>
        </w:rPr>
        <w:t>Diastolic BP</w:t>
      </w:r>
      <w:r>
        <w:rPr>
          <w:rFonts w:ascii="Bookman Old Style" w:hAnsi="Bookman Old Style"/>
          <w:sz w:val="24"/>
          <w:szCs w:val="24"/>
        </w:rPr>
        <w:tab/>
        <w:t>:</w:t>
      </w:r>
      <w:r>
        <w:rPr>
          <w:rFonts w:ascii="Bookman Old Style" w:hAnsi="Bookman Old Style"/>
          <w:sz w:val="24"/>
          <w:szCs w:val="24"/>
        </w:rPr>
        <w:tab/>
        <w:t>60 – 90 mmHg</w:t>
      </w:r>
    </w:p>
    <w:p w:rsidR="00D17268" w:rsidRDefault="00D17268" w:rsidP="007535AF">
      <w:pPr>
        <w:numPr>
          <w:ilvl w:val="0"/>
          <w:numId w:val="32"/>
        </w:numPr>
        <w:adjustRightInd/>
        <w:spacing w:before="120" w:after="120"/>
        <w:ind w:left="426" w:hanging="426"/>
        <w:rPr>
          <w:rFonts w:ascii="Bookman Old Style" w:hAnsi="Bookman Old Style"/>
          <w:b/>
          <w:bCs/>
          <w:sz w:val="24"/>
          <w:szCs w:val="24"/>
        </w:rPr>
      </w:pPr>
      <w:r>
        <w:rPr>
          <w:rFonts w:ascii="Bookman Old Style" w:hAnsi="Bookman Old Style"/>
          <w:b/>
          <w:bCs/>
          <w:sz w:val="24"/>
          <w:szCs w:val="24"/>
        </w:rPr>
        <w:t>Explain how Korotkov sounds are produced?</w:t>
      </w:r>
    </w:p>
    <w:p w:rsidR="00D17268" w:rsidRPr="00D17268" w:rsidRDefault="002B783C" w:rsidP="007535AF">
      <w:pPr>
        <w:adjustRightInd/>
        <w:spacing w:before="120" w:after="120"/>
        <w:ind w:left="426"/>
        <w:rPr>
          <w:rFonts w:ascii="Bookman Old Style" w:hAnsi="Bookman Old Style"/>
          <w:sz w:val="24"/>
          <w:szCs w:val="24"/>
        </w:rPr>
      </w:pPr>
      <w:r>
        <w:rPr>
          <w:rFonts w:ascii="Bookman Old Style" w:hAnsi="Bookman Old Style"/>
          <w:sz w:val="24"/>
          <w:szCs w:val="24"/>
        </w:rPr>
        <w:t>When the brachial artery is partially occluded, the blood flow through it becomes turbulent, which produces vibrations that are heard during auscultation.</w:t>
      </w:r>
    </w:p>
    <w:p w:rsidR="00657943" w:rsidRDefault="00657943" w:rsidP="007535AF">
      <w:pPr>
        <w:numPr>
          <w:ilvl w:val="0"/>
          <w:numId w:val="32"/>
        </w:numPr>
        <w:adjustRightInd/>
        <w:spacing w:before="120" w:after="120"/>
        <w:ind w:left="426" w:hanging="426"/>
        <w:rPr>
          <w:rFonts w:ascii="Bookman Old Style" w:hAnsi="Bookman Old Style"/>
          <w:b/>
          <w:bCs/>
          <w:sz w:val="24"/>
          <w:szCs w:val="24"/>
        </w:rPr>
      </w:pPr>
      <w:r>
        <w:rPr>
          <w:rFonts w:ascii="Bookman Old Style" w:hAnsi="Bookman Old Style"/>
          <w:b/>
          <w:bCs/>
          <w:sz w:val="24"/>
          <w:szCs w:val="24"/>
        </w:rPr>
        <w:t>What is the pulse pressure?</w:t>
      </w:r>
    </w:p>
    <w:p w:rsidR="00657943" w:rsidRDefault="00657943" w:rsidP="0012597F">
      <w:pPr>
        <w:adjustRightInd/>
        <w:ind w:left="426"/>
        <w:rPr>
          <w:rFonts w:ascii="Bookman Old Style" w:hAnsi="Bookman Old Style"/>
          <w:sz w:val="24"/>
          <w:szCs w:val="24"/>
        </w:rPr>
      </w:pPr>
      <w:r>
        <w:rPr>
          <w:rFonts w:ascii="Bookman Old Style" w:hAnsi="Bookman Old Style"/>
          <w:sz w:val="24"/>
          <w:szCs w:val="24"/>
        </w:rPr>
        <w:t>It is the difference between systolic and diastolic blood pressures.</w:t>
      </w:r>
    </w:p>
    <w:p w:rsidR="0056547D" w:rsidRDefault="002E5E94" w:rsidP="0012597F">
      <w:pPr>
        <w:adjustRightInd/>
        <w:ind w:left="426"/>
        <w:rPr>
          <w:rFonts w:ascii="Bookman Old Style" w:hAnsi="Bookman Old Style"/>
          <w:sz w:val="24"/>
          <w:szCs w:val="24"/>
        </w:rPr>
      </w:pPr>
      <w:r>
        <w:rPr>
          <w:rFonts w:ascii="Bookman Old Style" w:hAnsi="Bookman Old Style"/>
          <w:sz w:val="24"/>
          <w:szCs w:val="24"/>
        </w:rPr>
        <w:t xml:space="preserve">Systolic pressure = 120 mmHg and Diastolic pressure = 80 mmHg; then </w:t>
      </w:r>
    </w:p>
    <w:p w:rsidR="002E5E94" w:rsidRPr="00657943" w:rsidRDefault="002E5E94" w:rsidP="0012597F">
      <w:pPr>
        <w:adjustRightInd/>
        <w:ind w:left="426"/>
        <w:rPr>
          <w:rFonts w:ascii="Bookman Old Style" w:hAnsi="Bookman Old Style"/>
          <w:sz w:val="24"/>
          <w:szCs w:val="24"/>
        </w:rPr>
      </w:pPr>
      <w:r>
        <w:rPr>
          <w:rFonts w:ascii="Bookman Old Style" w:hAnsi="Bookman Old Style"/>
          <w:sz w:val="24"/>
          <w:szCs w:val="24"/>
        </w:rPr>
        <w:t>Pulse Pressure = Systolic – Diastolic pressure i.e. 120</w:t>
      </w:r>
      <w:r w:rsidR="004422C0">
        <w:rPr>
          <w:rFonts w:ascii="Bookman Old Style" w:hAnsi="Bookman Old Style"/>
          <w:sz w:val="24"/>
          <w:szCs w:val="24"/>
        </w:rPr>
        <w:t xml:space="preserve"> – </w:t>
      </w:r>
      <w:r>
        <w:rPr>
          <w:rFonts w:ascii="Bookman Old Style" w:hAnsi="Bookman Old Style"/>
          <w:sz w:val="24"/>
          <w:szCs w:val="24"/>
        </w:rPr>
        <w:t>80</w:t>
      </w:r>
      <w:r w:rsidR="004422C0">
        <w:rPr>
          <w:rFonts w:ascii="Bookman Old Style" w:hAnsi="Bookman Old Style"/>
          <w:sz w:val="24"/>
          <w:szCs w:val="24"/>
        </w:rPr>
        <w:t xml:space="preserve"> </w:t>
      </w:r>
      <w:r>
        <w:rPr>
          <w:rFonts w:ascii="Bookman Old Style" w:hAnsi="Bookman Old Style"/>
          <w:sz w:val="24"/>
          <w:szCs w:val="24"/>
        </w:rPr>
        <w:t>=</w:t>
      </w:r>
      <w:r w:rsidR="004422C0">
        <w:rPr>
          <w:rFonts w:ascii="Bookman Old Style" w:hAnsi="Bookman Old Style"/>
          <w:sz w:val="24"/>
          <w:szCs w:val="24"/>
        </w:rPr>
        <w:t xml:space="preserve"> 4</w:t>
      </w:r>
      <w:r>
        <w:rPr>
          <w:rFonts w:ascii="Bookman Old Style" w:hAnsi="Bookman Old Style"/>
          <w:sz w:val="24"/>
          <w:szCs w:val="24"/>
        </w:rPr>
        <w:t>0 mmHg.</w:t>
      </w:r>
    </w:p>
    <w:p w:rsidR="00657943" w:rsidRDefault="00657943" w:rsidP="007535AF">
      <w:pPr>
        <w:numPr>
          <w:ilvl w:val="0"/>
          <w:numId w:val="32"/>
        </w:numPr>
        <w:adjustRightInd/>
        <w:spacing w:before="120" w:after="120"/>
        <w:ind w:left="426" w:hanging="426"/>
        <w:rPr>
          <w:rFonts w:ascii="Bookman Old Style" w:hAnsi="Bookman Old Style"/>
          <w:b/>
          <w:bCs/>
          <w:sz w:val="24"/>
          <w:szCs w:val="24"/>
        </w:rPr>
      </w:pPr>
      <w:r>
        <w:rPr>
          <w:rFonts w:ascii="Bookman Old Style" w:hAnsi="Bookman Old Style"/>
          <w:b/>
          <w:bCs/>
          <w:sz w:val="24"/>
          <w:szCs w:val="24"/>
        </w:rPr>
        <w:t>What is the mean arterial blood pressure? What is its significance?</w:t>
      </w:r>
    </w:p>
    <w:p w:rsidR="00657943" w:rsidRDefault="00657943" w:rsidP="0012597F">
      <w:pPr>
        <w:adjustRightInd/>
        <w:spacing w:before="120" w:after="120"/>
        <w:ind w:left="426"/>
        <w:jc w:val="both"/>
        <w:rPr>
          <w:rFonts w:ascii="Bookman Old Style" w:hAnsi="Bookman Old Style"/>
          <w:sz w:val="24"/>
          <w:szCs w:val="24"/>
        </w:rPr>
      </w:pPr>
      <w:r>
        <w:rPr>
          <w:rFonts w:ascii="Bookman Old Style" w:hAnsi="Bookman Old Style"/>
          <w:sz w:val="24"/>
          <w:szCs w:val="24"/>
        </w:rPr>
        <w:t xml:space="preserve">It is the average blood pressure within the arteries during a whole cardiac cycle and it </w:t>
      </w:r>
      <w:r w:rsidR="00D17268">
        <w:rPr>
          <w:rFonts w:ascii="Bookman Old Style" w:hAnsi="Bookman Old Style"/>
          <w:sz w:val="24"/>
          <w:szCs w:val="24"/>
        </w:rPr>
        <w:t>is the force responsible for</w:t>
      </w:r>
      <w:r>
        <w:rPr>
          <w:rFonts w:ascii="Bookman Old Style" w:hAnsi="Bookman Old Style"/>
          <w:sz w:val="24"/>
          <w:szCs w:val="24"/>
        </w:rPr>
        <w:t xml:space="preserve"> maintain</w:t>
      </w:r>
      <w:r w:rsidR="00D17268">
        <w:rPr>
          <w:rFonts w:ascii="Bookman Old Style" w:hAnsi="Bookman Old Style"/>
          <w:sz w:val="24"/>
          <w:szCs w:val="24"/>
        </w:rPr>
        <w:t>ing</w:t>
      </w:r>
      <w:r>
        <w:rPr>
          <w:rFonts w:ascii="Bookman Old Style" w:hAnsi="Bookman Old Style"/>
          <w:sz w:val="24"/>
          <w:szCs w:val="24"/>
        </w:rPr>
        <w:t xml:space="preserve"> a continuous forward flow</w:t>
      </w:r>
      <w:r w:rsidR="00D17268">
        <w:rPr>
          <w:rFonts w:ascii="Bookman Old Style" w:hAnsi="Bookman Old Style"/>
          <w:sz w:val="24"/>
          <w:szCs w:val="24"/>
        </w:rPr>
        <w:t xml:space="preserve"> of the blood in the circulation during the whole cardiac cycle.</w:t>
      </w:r>
    </w:p>
    <w:p w:rsidR="00657943" w:rsidRDefault="00D17268" w:rsidP="00C32CAE">
      <w:pPr>
        <w:numPr>
          <w:ilvl w:val="0"/>
          <w:numId w:val="32"/>
        </w:numPr>
        <w:adjustRightInd/>
        <w:spacing w:before="120" w:after="120"/>
        <w:ind w:left="360"/>
        <w:rPr>
          <w:rFonts w:ascii="Bookman Old Style" w:hAnsi="Bookman Old Style"/>
          <w:b/>
          <w:bCs/>
          <w:sz w:val="24"/>
          <w:szCs w:val="24"/>
        </w:rPr>
      </w:pPr>
      <w:r>
        <w:rPr>
          <w:rFonts w:ascii="Bookman Old Style" w:hAnsi="Bookman Old Style"/>
          <w:b/>
          <w:bCs/>
          <w:sz w:val="24"/>
          <w:szCs w:val="24"/>
        </w:rPr>
        <w:lastRenderedPageBreak/>
        <w:t>How can we calculate the mean arterial blood pressure? Give an example.</w:t>
      </w:r>
    </w:p>
    <w:p w:rsidR="00D17268" w:rsidRDefault="00D17268" w:rsidP="0012597F">
      <w:pPr>
        <w:adjustRightInd/>
        <w:spacing w:before="120" w:after="120"/>
        <w:ind w:left="360"/>
        <w:jc w:val="both"/>
        <w:rPr>
          <w:rFonts w:ascii="Bookman Old Style" w:hAnsi="Bookman Old Style"/>
          <w:sz w:val="24"/>
          <w:szCs w:val="24"/>
        </w:rPr>
      </w:pPr>
      <w:r>
        <w:rPr>
          <w:rFonts w:ascii="Bookman Old Style" w:hAnsi="Bookman Old Style"/>
          <w:sz w:val="24"/>
          <w:szCs w:val="24"/>
        </w:rPr>
        <w:t>Because the diastole phase of a cardiac cycle is longer than its systole phase, that is why we can</w:t>
      </w:r>
      <w:r w:rsidR="004422C0">
        <w:rPr>
          <w:rFonts w:ascii="Bookman Old Style" w:hAnsi="Bookman Old Style"/>
          <w:sz w:val="24"/>
          <w:szCs w:val="24"/>
        </w:rPr>
        <w:t>not</w:t>
      </w:r>
      <w:r>
        <w:rPr>
          <w:rFonts w:ascii="Bookman Old Style" w:hAnsi="Bookman Old Style"/>
          <w:sz w:val="24"/>
          <w:szCs w:val="24"/>
        </w:rPr>
        <w:t xml:space="preserve"> apply mathematical average to determine the mean arterial blood pressure; instead we can calculate the mean arterial blood pressure</w:t>
      </w:r>
      <w:r w:rsidR="0012597F">
        <w:rPr>
          <w:rFonts w:ascii="Bookman Old Style" w:hAnsi="Bookman Old Style"/>
          <w:sz w:val="24"/>
          <w:szCs w:val="24"/>
        </w:rPr>
        <w:t xml:space="preserve"> (M.A.B.P.)</w:t>
      </w:r>
      <w:r>
        <w:rPr>
          <w:rFonts w:ascii="Bookman Old Style" w:hAnsi="Bookman Old Style"/>
          <w:sz w:val="24"/>
          <w:szCs w:val="24"/>
        </w:rPr>
        <w:t xml:space="preserve"> by applying the following formula:</w:t>
      </w:r>
    </w:p>
    <w:p w:rsidR="00D17268" w:rsidRPr="00D17268" w:rsidRDefault="0012597F" w:rsidP="00D17268">
      <w:pPr>
        <w:adjustRightInd/>
        <w:spacing w:before="120" w:after="120"/>
        <w:ind w:left="360"/>
        <w:rPr>
          <w:rFonts w:ascii="Bookman Old Style" w:hAnsi="Bookman Old Style"/>
          <w:sz w:val="24"/>
          <w:szCs w:val="24"/>
        </w:rPr>
      </w:pPr>
      <m:oMathPara>
        <m:oMath>
          <m:r>
            <w:rPr>
              <w:rFonts w:ascii="Cambria Math" w:hAnsi="Cambria Math"/>
              <w:sz w:val="28"/>
              <w:szCs w:val="28"/>
            </w:rPr>
            <m:t>M.A.B.P. =Diastolic</m:t>
          </m:r>
          <m:r>
            <w:rPr>
              <w:rFonts w:ascii="Cambria Math" w:hAnsi="Bookman Old Style"/>
              <w:sz w:val="28"/>
              <w:szCs w:val="28"/>
            </w:rPr>
            <m:t xml:space="preserve"> </m:t>
          </m:r>
          <m:r>
            <w:rPr>
              <w:rFonts w:ascii="Cambria Math" w:hAnsi="Cambria Math"/>
              <w:sz w:val="28"/>
              <w:szCs w:val="28"/>
            </w:rPr>
            <m:t>Blood</m:t>
          </m:r>
          <m:r>
            <w:rPr>
              <w:rFonts w:ascii="Cambria Math" w:hAnsi="Bookman Old Style"/>
              <w:sz w:val="28"/>
              <w:szCs w:val="28"/>
            </w:rPr>
            <m:t xml:space="preserve"> </m:t>
          </m:r>
          <m:r>
            <w:rPr>
              <w:rFonts w:ascii="Cambria Math" w:hAnsi="Cambria Math"/>
              <w:sz w:val="32"/>
              <w:szCs w:val="32"/>
            </w:rPr>
            <m:t>Pressure</m:t>
          </m:r>
          <m:r>
            <w:rPr>
              <w:rFonts w:ascii="Cambria Math" w:hAnsi="Bookman Old Style"/>
              <w:sz w:val="28"/>
              <w:szCs w:val="28"/>
            </w:rPr>
            <m:t>+</m:t>
          </m:r>
          <m:f>
            <m:fPr>
              <m:ctrlPr>
                <w:rPr>
                  <w:rFonts w:ascii="Cambria Math" w:hAnsi="Bookman Old Style"/>
                  <w:i/>
                  <w:sz w:val="28"/>
                  <w:szCs w:val="28"/>
                </w:rPr>
              </m:ctrlPr>
            </m:fPr>
            <m:num>
              <m:r>
                <w:rPr>
                  <w:rFonts w:ascii="Cambria Math" w:hAnsi="Bookman Old Style"/>
                  <w:sz w:val="28"/>
                  <w:szCs w:val="28"/>
                </w:rPr>
                <m:t>1</m:t>
              </m:r>
            </m:num>
            <m:den>
              <m:r>
                <w:rPr>
                  <w:rFonts w:ascii="Cambria Math" w:hAnsi="Bookman Old Style"/>
                  <w:sz w:val="28"/>
                  <w:szCs w:val="28"/>
                </w:rPr>
                <m:t>3</m:t>
              </m:r>
            </m:den>
          </m:f>
          <m:r>
            <w:rPr>
              <w:rFonts w:ascii="Cambria Math" w:hAnsi="Bookman Old Style"/>
              <w:sz w:val="28"/>
              <w:szCs w:val="28"/>
            </w:rPr>
            <m:t xml:space="preserve"> </m:t>
          </m:r>
          <m:r>
            <w:rPr>
              <w:rFonts w:ascii="Cambria Math" w:hAnsi="Cambria Math"/>
              <w:sz w:val="28"/>
              <w:szCs w:val="28"/>
            </w:rPr>
            <m:t>Pulse</m:t>
          </m:r>
          <m:r>
            <w:rPr>
              <w:rFonts w:ascii="Cambria Math" w:hAnsi="Bookman Old Style"/>
              <w:sz w:val="28"/>
              <w:szCs w:val="28"/>
            </w:rPr>
            <m:t xml:space="preserve"> </m:t>
          </m:r>
          <m:r>
            <w:rPr>
              <w:rFonts w:ascii="Cambria Math" w:hAnsi="Cambria Math"/>
              <w:sz w:val="28"/>
              <w:szCs w:val="28"/>
            </w:rPr>
            <m:t>pressure</m:t>
          </m:r>
        </m:oMath>
      </m:oMathPara>
    </w:p>
    <w:p w:rsidR="002B783C" w:rsidRDefault="002B783C" w:rsidP="00DE11A7">
      <w:pPr>
        <w:adjustRightInd/>
        <w:spacing w:before="120" w:after="120"/>
        <w:ind w:left="360"/>
        <w:jc w:val="both"/>
        <w:rPr>
          <w:rFonts w:ascii="Bookman Old Style" w:hAnsi="Bookman Old Style"/>
          <w:sz w:val="24"/>
          <w:szCs w:val="24"/>
        </w:rPr>
      </w:pPr>
      <w:r>
        <w:rPr>
          <w:rFonts w:ascii="Bookman Old Style" w:hAnsi="Bookman Old Style"/>
          <w:sz w:val="24"/>
          <w:szCs w:val="24"/>
        </w:rPr>
        <w:t xml:space="preserve">Let us suppose that a subject’s blood pressure is measured to be 120/90 mmHg, then we </w:t>
      </w:r>
      <w:r w:rsidR="00DE11A7">
        <w:rPr>
          <w:rFonts w:ascii="Bookman Old Style" w:hAnsi="Bookman Old Style"/>
          <w:sz w:val="24"/>
          <w:szCs w:val="24"/>
        </w:rPr>
        <w:t>can</w:t>
      </w:r>
      <w:r>
        <w:rPr>
          <w:rFonts w:ascii="Bookman Old Style" w:hAnsi="Bookman Old Style"/>
          <w:sz w:val="24"/>
          <w:szCs w:val="24"/>
        </w:rPr>
        <w:t xml:space="preserve"> calculate the mean arterial blood pressure in the following 3 steps:</w:t>
      </w:r>
    </w:p>
    <w:p w:rsidR="002B783C" w:rsidRDefault="002B783C" w:rsidP="00C32CAE">
      <w:pPr>
        <w:pStyle w:val="ListParagraph"/>
        <w:numPr>
          <w:ilvl w:val="0"/>
          <w:numId w:val="33"/>
        </w:numPr>
        <w:adjustRightInd/>
        <w:spacing w:before="120" w:after="120"/>
        <w:ind w:left="907" w:hanging="547"/>
        <w:contextualSpacing w:val="0"/>
        <w:jc w:val="both"/>
        <w:rPr>
          <w:rFonts w:ascii="Bookman Old Style" w:hAnsi="Bookman Old Style"/>
          <w:sz w:val="24"/>
          <w:szCs w:val="24"/>
        </w:rPr>
      </w:pPr>
      <w:r>
        <w:rPr>
          <w:rFonts w:ascii="Bookman Old Style" w:hAnsi="Bookman Old Style"/>
          <w:sz w:val="24"/>
          <w:szCs w:val="24"/>
        </w:rPr>
        <w:t>D</w:t>
      </w:r>
      <w:r w:rsidRPr="002B783C">
        <w:rPr>
          <w:rFonts w:ascii="Bookman Old Style" w:hAnsi="Bookman Old Style"/>
          <w:sz w:val="24"/>
          <w:szCs w:val="24"/>
        </w:rPr>
        <w:t>etermine the pulse pressure</w:t>
      </w:r>
      <w:r w:rsidR="00DE11A7">
        <w:rPr>
          <w:rFonts w:ascii="Bookman Old Style" w:hAnsi="Bookman Old Style"/>
          <w:sz w:val="24"/>
          <w:szCs w:val="24"/>
        </w:rPr>
        <w:tab/>
      </w:r>
      <w:r w:rsidRPr="002B783C">
        <w:rPr>
          <w:rFonts w:ascii="Bookman Old Style" w:hAnsi="Bookman Old Style"/>
          <w:sz w:val="24"/>
          <w:szCs w:val="24"/>
        </w:rPr>
        <w:t>:</w:t>
      </w:r>
      <w:r w:rsidR="00DE11A7">
        <w:rPr>
          <w:rFonts w:ascii="Bookman Old Style" w:hAnsi="Bookman Old Style"/>
          <w:sz w:val="24"/>
          <w:szCs w:val="24"/>
        </w:rPr>
        <w:tab/>
      </w:r>
      <w:r w:rsidRPr="002B783C">
        <w:rPr>
          <w:rFonts w:ascii="Bookman Old Style" w:hAnsi="Bookman Old Style"/>
          <w:sz w:val="24"/>
          <w:szCs w:val="24"/>
        </w:rPr>
        <w:t xml:space="preserve">120 – 90 </w:t>
      </w:r>
      <w:r w:rsidR="00DE11A7">
        <w:rPr>
          <w:rFonts w:ascii="Bookman Old Style" w:hAnsi="Bookman Old Style"/>
          <w:sz w:val="24"/>
          <w:szCs w:val="24"/>
        </w:rPr>
        <w:t>= 30 mmHg</w:t>
      </w:r>
    </w:p>
    <w:p w:rsidR="00DE11A7" w:rsidRPr="002E5E94" w:rsidRDefault="004422C0" w:rsidP="004422C0">
      <w:pPr>
        <w:pStyle w:val="ListParagraph"/>
        <w:numPr>
          <w:ilvl w:val="0"/>
          <w:numId w:val="33"/>
        </w:numPr>
        <w:adjustRightInd/>
        <w:spacing w:before="120" w:after="120"/>
        <w:ind w:left="907" w:hanging="547"/>
        <w:contextualSpacing w:val="0"/>
        <w:jc w:val="both"/>
        <w:rPr>
          <w:rFonts w:ascii="Bookman Old Style" w:hAnsi="Bookman Old Style"/>
          <w:sz w:val="28"/>
          <w:szCs w:val="24"/>
        </w:rPr>
      </w:pPr>
      <w:r w:rsidRPr="004422C0">
        <w:rPr>
          <w:rFonts w:ascii="Bookman Old Style" w:hAnsi="Bookman Old Style"/>
          <w:sz w:val="24"/>
          <w:szCs w:val="24"/>
        </w:rPr>
        <w:t>Divide the pulse pressure by 3</w:t>
      </w:r>
      <w:r>
        <w:rPr>
          <w:rFonts w:ascii="Bookman Old Style" w:hAnsi="Bookman Old Style"/>
          <w:sz w:val="28"/>
          <w:szCs w:val="24"/>
        </w:rPr>
        <w:tab/>
      </w:r>
      <w:r w:rsidR="00DE11A7" w:rsidRPr="002E5E94">
        <w:rPr>
          <w:rFonts w:ascii="Bookman Old Style" w:hAnsi="Bookman Old Style"/>
          <w:sz w:val="28"/>
          <w:szCs w:val="24"/>
        </w:rPr>
        <w:t>:</w:t>
      </w:r>
      <w:r w:rsidR="00DE11A7" w:rsidRPr="002E5E94">
        <w:rPr>
          <w:rFonts w:ascii="Bookman Old Style" w:hAnsi="Bookman Old Style"/>
          <w:sz w:val="28"/>
          <w:szCs w:val="24"/>
        </w:rPr>
        <w:tab/>
      </w:r>
      <w:r w:rsidR="002B783C" w:rsidRPr="002E5E94">
        <w:rPr>
          <w:rFonts w:ascii="Bookman Old Style" w:hAnsi="Bookman Old Style"/>
          <w:sz w:val="24"/>
          <w:szCs w:val="24"/>
        </w:rPr>
        <w:t>30/3 = 10 mmHg</w:t>
      </w:r>
    </w:p>
    <w:p w:rsidR="00DE11A7" w:rsidRDefault="00DE11A7" w:rsidP="00C32CAE">
      <w:pPr>
        <w:pStyle w:val="ListParagraph"/>
        <w:numPr>
          <w:ilvl w:val="0"/>
          <w:numId w:val="33"/>
        </w:numPr>
        <w:adjustRightInd/>
        <w:spacing w:before="120" w:after="120"/>
        <w:ind w:left="907" w:hanging="547"/>
        <w:contextualSpacing w:val="0"/>
        <w:jc w:val="both"/>
        <w:rPr>
          <w:rFonts w:ascii="Bookman Old Style" w:hAnsi="Bookman Old Style"/>
          <w:sz w:val="24"/>
          <w:szCs w:val="24"/>
        </w:rPr>
      </w:pPr>
      <w:r>
        <w:rPr>
          <w:rFonts w:ascii="Bookman Old Style" w:hAnsi="Bookman Old Style"/>
          <w:sz w:val="24"/>
          <w:szCs w:val="24"/>
        </w:rPr>
        <w:t>A</w:t>
      </w:r>
      <w:r w:rsidR="002B783C" w:rsidRPr="002B783C">
        <w:rPr>
          <w:rFonts w:ascii="Bookman Old Style" w:hAnsi="Bookman Old Style"/>
          <w:sz w:val="24"/>
          <w:szCs w:val="24"/>
        </w:rPr>
        <w:t>dd th</w:t>
      </w:r>
      <w:r>
        <w:rPr>
          <w:rFonts w:ascii="Bookman Old Style" w:hAnsi="Bookman Old Style"/>
          <w:sz w:val="24"/>
          <w:szCs w:val="24"/>
        </w:rPr>
        <w:t>e</w:t>
      </w:r>
      <w:r w:rsidR="002B783C" w:rsidRPr="002B783C">
        <w:rPr>
          <w:rFonts w:ascii="Bookman Old Style" w:hAnsi="Bookman Old Style"/>
          <w:sz w:val="24"/>
          <w:szCs w:val="24"/>
        </w:rPr>
        <w:t xml:space="preserve"> </w:t>
      </w:r>
      <w:r>
        <w:rPr>
          <w:rFonts w:ascii="Bookman Old Style" w:hAnsi="Bookman Old Style"/>
          <w:sz w:val="24"/>
          <w:szCs w:val="24"/>
        </w:rPr>
        <w:t xml:space="preserve">above answer </w:t>
      </w:r>
      <w:r w:rsidR="002B783C" w:rsidRPr="002B783C">
        <w:rPr>
          <w:rFonts w:ascii="Bookman Old Style" w:hAnsi="Bookman Old Style"/>
          <w:sz w:val="24"/>
          <w:szCs w:val="24"/>
        </w:rPr>
        <w:t>to the diastolic blood pressure</w:t>
      </w:r>
      <w:r>
        <w:rPr>
          <w:rFonts w:ascii="Bookman Old Style" w:hAnsi="Bookman Old Style"/>
          <w:sz w:val="24"/>
          <w:szCs w:val="24"/>
        </w:rPr>
        <w:t>:</w:t>
      </w:r>
      <w:r>
        <w:rPr>
          <w:rFonts w:ascii="Bookman Old Style" w:hAnsi="Bookman Old Style"/>
          <w:sz w:val="24"/>
          <w:szCs w:val="24"/>
        </w:rPr>
        <w:tab/>
        <w:t>10 + 90 = 100 mmHg</w:t>
      </w:r>
    </w:p>
    <w:p w:rsidR="00657943" w:rsidRPr="002B783C" w:rsidRDefault="002B783C" w:rsidP="000728D0">
      <w:pPr>
        <w:pStyle w:val="ListParagraph"/>
        <w:adjustRightInd/>
        <w:spacing w:before="120" w:after="240"/>
        <w:ind w:left="360"/>
        <w:contextualSpacing w:val="0"/>
        <w:jc w:val="both"/>
        <w:rPr>
          <w:rFonts w:ascii="Bookman Old Style" w:hAnsi="Bookman Old Style"/>
          <w:sz w:val="24"/>
          <w:szCs w:val="24"/>
        </w:rPr>
      </w:pPr>
      <w:r w:rsidRPr="002B783C">
        <w:rPr>
          <w:rFonts w:ascii="Bookman Old Style" w:hAnsi="Bookman Old Style"/>
          <w:sz w:val="24"/>
          <w:szCs w:val="24"/>
        </w:rPr>
        <w:t>So 100 mmHg will be the mean arterial blood pressure in this example.</w:t>
      </w:r>
    </w:p>
    <w:p w:rsidR="00657943" w:rsidRDefault="00657943" w:rsidP="00C32CAE">
      <w:pPr>
        <w:numPr>
          <w:ilvl w:val="0"/>
          <w:numId w:val="32"/>
        </w:numPr>
        <w:adjustRightInd/>
        <w:spacing w:before="120" w:after="120"/>
        <w:ind w:left="360"/>
        <w:jc w:val="both"/>
        <w:rPr>
          <w:rFonts w:ascii="Bookman Old Style" w:hAnsi="Bookman Old Style"/>
          <w:b/>
          <w:bCs/>
          <w:sz w:val="24"/>
          <w:szCs w:val="24"/>
        </w:rPr>
      </w:pPr>
      <w:r w:rsidRPr="00657943">
        <w:rPr>
          <w:rFonts w:ascii="Bookman Old Style" w:hAnsi="Bookman Old Style"/>
          <w:b/>
          <w:bCs/>
          <w:sz w:val="24"/>
          <w:szCs w:val="24"/>
        </w:rPr>
        <w:t xml:space="preserve">What are the effects of exercise on the systolic </w:t>
      </w:r>
      <w:r w:rsidR="00DE11A7">
        <w:rPr>
          <w:rFonts w:ascii="Bookman Old Style" w:hAnsi="Bookman Old Style"/>
          <w:b/>
          <w:bCs/>
          <w:sz w:val="24"/>
          <w:szCs w:val="24"/>
        </w:rPr>
        <w:t>&amp;</w:t>
      </w:r>
      <w:r w:rsidRPr="00657943">
        <w:rPr>
          <w:rFonts w:ascii="Bookman Old Style" w:hAnsi="Bookman Old Style"/>
          <w:b/>
          <w:bCs/>
          <w:sz w:val="24"/>
          <w:szCs w:val="24"/>
        </w:rPr>
        <w:t xml:space="preserve"> diastolic blood pressures? What happens to the pulse pressure? Explain why these changes occur.</w:t>
      </w:r>
    </w:p>
    <w:p w:rsidR="00DE11A7" w:rsidRDefault="00DE11A7" w:rsidP="00DE11A7">
      <w:pPr>
        <w:adjustRightInd/>
        <w:spacing w:before="120" w:after="120"/>
        <w:jc w:val="both"/>
        <w:rPr>
          <w:rFonts w:ascii="Bookman Old Style" w:hAnsi="Bookman Old Style"/>
          <w:b/>
          <w:bCs/>
          <w:sz w:val="24"/>
          <w:szCs w:val="24"/>
        </w:rPr>
      </w:pPr>
    </w:p>
    <w:tbl>
      <w:tblPr>
        <w:tblStyle w:val="TableGrid"/>
        <w:tblW w:w="5000" w:type="pct"/>
        <w:tblLook w:val="04A0" w:firstRow="1" w:lastRow="0" w:firstColumn="1" w:lastColumn="0" w:noHBand="0" w:noVBand="1"/>
      </w:tblPr>
      <w:tblGrid>
        <w:gridCol w:w="4606"/>
        <w:gridCol w:w="5359"/>
      </w:tblGrid>
      <w:tr w:rsidR="00F25C85" w:rsidTr="00F25C85">
        <w:tc>
          <w:tcPr>
            <w:tcW w:w="2311" w:type="pct"/>
            <w:tcBorders>
              <w:left w:val="single" w:sz="4" w:space="0" w:color="FFFFFF" w:themeColor="background1"/>
              <w:right w:val="single" w:sz="4" w:space="0" w:color="FFFFFF" w:themeColor="background1"/>
            </w:tcBorders>
            <w:shd w:val="clear" w:color="auto" w:fill="000000" w:themeFill="text1"/>
            <w:vAlign w:val="center"/>
          </w:tcPr>
          <w:p w:rsidR="00F25C85" w:rsidRPr="00F25C85" w:rsidRDefault="00F25C85" w:rsidP="00F25C85">
            <w:pPr>
              <w:adjustRightInd/>
              <w:spacing w:before="120" w:after="120"/>
              <w:jc w:val="center"/>
              <w:rPr>
                <w:rFonts w:ascii="Bookman Old Style" w:hAnsi="Bookman Old Style"/>
                <w:b/>
                <w:bCs/>
                <w:sz w:val="24"/>
                <w:szCs w:val="24"/>
              </w:rPr>
            </w:pPr>
            <w:r w:rsidRPr="00F25C85">
              <w:rPr>
                <w:rFonts w:ascii="Bookman Old Style" w:hAnsi="Bookman Old Style"/>
                <w:b/>
                <w:bCs/>
                <w:sz w:val="24"/>
                <w:szCs w:val="24"/>
              </w:rPr>
              <w:t>MILD TO MODERATE</w:t>
            </w:r>
            <w:r>
              <w:rPr>
                <w:rFonts w:ascii="Bookman Old Style" w:hAnsi="Bookman Old Style"/>
                <w:b/>
                <w:bCs/>
                <w:sz w:val="24"/>
                <w:szCs w:val="24"/>
              </w:rPr>
              <w:t xml:space="preserve"> EXERCISE</w:t>
            </w:r>
          </w:p>
        </w:tc>
        <w:tc>
          <w:tcPr>
            <w:tcW w:w="2689" w:type="pct"/>
            <w:tcBorders>
              <w:left w:val="single" w:sz="4" w:space="0" w:color="FFFFFF" w:themeColor="background1"/>
            </w:tcBorders>
            <w:shd w:val="clear" w:color="auto" w:fill="000000" w:themeFill="text1"/>
            <w:vAlign w:val="center"/>
          </w:tcPr>
          <w:p w:rsidR="00F25C85" w:rsidRPr="00F25C85" w:rsidRDefault="00F25C85" w:rsidP="007172D8">
            <w:pPr>
              <w:adjustRightInd/>
              <w:spacing w:before="120" w:after="120"/>
              <w:ind w:left="-73" w:right="-61"/>
              <w:jc w:val="center"/>
              <w:rPr>
                <w:rFonts w:ascii="Bookman Old Style" w:hAnsi="Bookman Old Style"/>
                <w:b/>
                <w:bCs/>
                <w:sz w:val="24"/>
                <w:szCs w:val="24"/>
              </w:rPr>
            </w:pPr>
            <w:r w:rsidRPr="00F25C85">
              <w:rPr>
                <w:rFonts w:ascii="Bookman Old Style" w:hAnsi="Bookman Old Style"/>
                <w:b/>
                <w:bCs/>
                <w:sz w:val="24"/>
                <w:szCs w:val="24"/>
              </w:rPr>
              <w:t>SEVERE OR HEAVY</w:t>
            </w:r>
            <w:r>
              <w:rPr>
                <w:rFonts w:ascii="Bookman Old Style" w:hAnsi="Bookman Old Style"/>
                <w:b/>
                <w:bCs/>
                <w:sz w:val="24"/>
                <w:szCs w:val="24"/>
              </w:rPr>
              <w:t xml:space="preserve"> EXERCISE</w:t>
            </w:r>
          </w:p>
        </w:tc>
      </w:tr>
      <w:tr w:rsidR="00F25C85" w:rsidTr="00F25C85">
        <w:tc>
          <w:tcPr>
            <w:tcW w:w="2311" w:type="pct"/>
            <w:vAlign w:val="center"/>
          </w:tcPr>
          <w:p w:rsidR="00F25C85" w:rsidRPr="007172D8" w:rsidRDefault="00F25C85" w:rsidP="00F25C85">
            <w:pPr>
              <w:adjustRightInd/>
              <w:spacing w:before="120" w:after="120"/>
              <w:rPr>
                <w:rFonts w:ascii="Bookman Old Style" w:hAnsi="Bookman Old Style"/>
                <w:sz w:val="24"/>
                <w:szCs w:val="24"/>
              </w:rPr>
            </w:pPr>
            <w:r w:rsidRPr="007172D8">
              <w:rPr>
                <w:rFonts w:ascii="Bookman Old Style" w:hAnsi="Bookman Old Style"/>
                <w:sz w:val="24"/>
                <w:szCs w:val="24"/>
              </w:rPr>
              <w:t>Systolic BP increases, while Diastolic BP remains the same.</w:t>
            </w:r>
          </w:p>
        </w:tc>
        <w:tc>
          <w:tcPr>
            <w:tcW w:w="2689" w:type="pct"/>
            <w:vAlign w:val="center"/>
          </w:tcPr>
          <w:p w:rsidR="00F25C85" w:rsidRPr="007172D8" w:rsidRDefault="00F25C85" w:rsidP="00F25C85">
            <w:pPr>
              <w:adjustRightInd/>
              <w:spacing w:before="120" w:after="120"/>
              <w:ind w:left="-16" w:right="-61"/>
              <w:rPr>
                <w:rFonts w:ascii="Bookman Old Style" w:hAnsi="Bookman Old Style"/>
                <w:sz w:val="24"/>
                <w:szCs w:val="24"/>
              </w:rPr>
            </w:pPr>
            <w:r>
              <w:rPr>
                <w:rFonts w:ascii="Bookman Old Style" w:hAnsi="Bookman Old Style"/>
                <w:sz w:val="24"/>
                <w:szCs w:val="24"/>
              </w:rPr>
              <w:t>Systolic BP increases further and Diastolic BP decreases</w:t>
            </w:r>
          </w:p>
        </w:tc>
      </w:tr>
      <w:tr w:rsidR="00F25C85" w:rsidTr="00F25C85">
        <w:tc>
          <w:tcPr>
            <w:tcW w:w="2311" w:type="pct"/>
            <w:vAlign w:val="center"/>
          </w:tcPr>
          <w:p w:rsidR="00F25C85" w:rsidRDefault="00F25C85" w:rsidP="00F25C85">
            <w:pPr>
              <w:adjustRightInd/>
              <w:spacing w:before="120" w:after="120"/>
              <w:rPr>
                <w:rFonts w:ascii="Bookman Old Style" w:hAnsi="Bookman Old Style"/>
                <w:sz w:val="24"/>
                <w:szCs w:val="24"/>
              </w:rPr>
            </w:pPr>
            <w:r w:rsidRPr="007172D8">
              <w:rPr>
                <w:rFonts w:ascii="Bookman Old Style" w:hAnsi="Bookman Old Style"/>
                <w:sz w:val="24"/>
                <w:szCs w:val="24"/>
              </w:rPr>
              <w:t>Because of sympathetic stimulation, the cardiac output increases, which in turn increases the systolic BP, but no effect on diastolic BP.</w:t>
            </w:r>
          </w:p>
        </w:tc>
        <w:tc>
          <w:tcPr>
            <w:tcW w:w="2689" w:type="pct"/>
            <w:vAlign w:val="center"/>
          </w:tcPr>
          <w:p w:rsidR="00F25C85" w:rsidRDefault="00F25C85" w:rsidP="00F25C85">
            <w:pPr>
              <w:adjustRightInd/>
              <w:spacing w:before="120" w:after="120"/>
              <w:ind w:left="-16" w:right="-61"/>
              <w:rPr>
                <w:rFonts w:ascii="Bookman Old Style" w:hAnsi="Bookman Old Style"/>
                <w:sz w:val="24"/>
                <w:szCs w:val="24"/>
              </w:rPr>
            </w:pPr>
            <w:r>
              <w:rPr>
                <w:rFonts w:ascii="Bookman Old Style" w:hAnsi="Bookman Old Style"/>
                <w:sz w:val="24"/>
                <w:szCs w:val="24"/>
              </w:rPr>
              <w:t>More sympathetic stimulation will increase the Systolic BP further and the Diastolic BP drops because of a net decrease in the total peripheral resistance due to the more vasodilatation effect on the arterioles supplying the exercising skeletal muscles than the vasoconstriction effect on the arterioles supplying the other tissues.</w:t>
            </w:r>
          </w:p>
        </w:tc>
      </w:tr>
    </w:tbl>
    <w:p w:rsidR="00DE11A7" w:rsidRDefault="00DE11A7" w:rsidP="00DE11A7">
      <w:pPr>
        <w:adjustRightInd/>
        <w:spacing w:before="120" w:after="120"/>
        <w:jc w:val="both"/>
        <w:rPr>
          <w:rFonts w:ascii="Bookman Old Style" w:hAnsi="Bookman Old Style"/>
          <w:b/>
          <w:bCs/>
          <w:sz w:val="24"/>
          <w:szCs w:val="24"/>
        </w:rPr>
      </w:pPr>
      <w:bookmarkStart w:id="0" w:name="_GoBack"/>
      <w:bookmarkEnd w:id="0"/>
    </w:p>
    <w:p w:rsidR="000728D0" w:rsidRDefault="000728D0" w:rsidP="000728D0">
      <w:pPr>
        <w:adjustRightInd/>
        <w:spacing w:before="120" w:after="120"/>
        <w:jc w:val="center"/>
        <w:rPr>
          <w:rFonts w:ascii="Bookman Old Style" w:hAnsi="Bookman Old Style"/>
          <w:b/>
          <w:bCs/>
          <w:sz w:val="24"/>
          <w:szCs w:val="24"/>
        </w:rPr>
      </w:pPr>
      <w:r>
        <w:rPr>
          <w:noProof/>
          <w:color w:val="0000FF"/>
          <w:lang w:val="en-AU"/>
        </w:rPr>
        <w:drawing>
          <wp:inline distT="0" distB="0" distL="0" distR="0">
            <wp:extent cx="2619375" cy="2095500"/>
            <wp:effectExtent l="19050" t="0" r="9525" b="0"/>
            <wp:docPr id="6" name="irc_mi" descr="https://encrypted-tbn3.gstatic.com/images?q=tbn:ANd9GcRFfCt5OnAhbhRHVnFXCVH3aAJmzFLfHx5HGbfHwtSFI__TxVcSww">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RFfCt5OnAhbhRHVnFXCVH3aAJmzFLfHx5HGbfHwtSFI__TxVcSww">
                      <a:hlinkClick r:id="rId28"/>
                    </pic:cNvPr>
                    <pic:cNvPicPr>
                      <a:picLocks noChangeAspect="1" noChangeArrowheads="1"/>
                    </pic:cNvPicPr>
                  </pic:nvPicPr>
                  <pic:blipFill>
                    <a:blip r:embed="rId29">
                      <a:grayscl/>
                    </a:blip>
                    <a:srcRect/>
                    <a:stretch>
                      <a:fillRect/>
                    </a:stretch>
                  </pic:blipFill>
                  <pic:spPr bwMode="auto">
                    <a:xfrm>
                      <a:off x="0" y="0"/>
                      <a:ext cx="2619375" cy="2095500"/>
                    </a:xfrm>
                    <a:prstGeom prst="rect">
                      <a:avLst/>
                    </a:prstGeom>
                    <a:noFill/>
                    <a:ln w="9525">
                      <a:noFill/>
                      <a:miter lim="800000"/>
                      <a:headEnd/>
                      <a:tailEnd/>
                    </a:ln>
                  </pic:spPr>
                </pic:pic>
              </a:graphicData>
            </a:graphic>
          </wp:inline>
        </w:drawing>
      </w:r>
    </w:p>
    <w:sectPr w:rsidR="000728D0" w:rsidSect="00893848">
      <w:footerReference w:type="default" r:id="rId30"/>
      <w:type w:val="continuous"/>
      <w:pgSz w:w="11909" w:h="16834" w:code="9"/>
      <w:pgMar w:top="1440" w:right="1080" w:bottom="1440" w:left="1080" w:header="720" w:footer="72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F6A" w:rsidRDefault="003E0F6A" w:rsidP="007A409D">
      <w:r>
        <w:separator/>
      </w:r>
    </w:p>
  </w:endnote>
  <w:endnote w:type="continuationSeparator" w:id="0">
    <w:p w:rsidR="003E0F6A" w:rsidRDefault="003E0F6A" w:rsidP="007A4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58513"/>
      <w:docPartObj>
        <w:docPartGallery w:val="Page Numbers (Bottom of Page)"/>
        <w:docPartUnique/>
      </w:docPartObj>
    </w:sdtPr>
    <w:sdtEndPr/>
    <w:sdtContent>
      <w:p w:rsidR="00396FCF" w:rsidRDefault="003E0F6A">
        <w:pPr>
          <w:pStyle w:val="Footer"/>
        </w:pPr>
        <w:r>
          <w:rPr>
            <w:rFonts w:asciiTheme="majorHAnsi" w:hAnsiTheme="majorHAnsi"/>
            <w:noProof/>
            <w:sz w:val="28"/>
            <w:szCs w:val="28"/>
            <w:lang w:eastAsia="zh-TW"/>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2054" type="#_x0000_t98" style="position:absolute;margin-left:0;margin-top:0;width:52.1pt;height:39.6pt;rotation:360;z-index:251660288;mso-position-horizontal:center;mso-position-horizontal-relative:margin;mso-position-vertical:center;mso-position-vertical-relative:bottom-margin-area" adj="5400" filled="f" fillcolor="#17365d [2415]" strokecolor="#a5a5a5 [2092]">
              <v:textbox style="mso-next-textbox:#_x0000_s2054">
                <w:txbxContent>
                  <w:p w:rsidR="00396FCF" w:rsidRDefault="00987F4F">
                    <w:pPr>
                      <w:jc w:val="center"/>
                      <w:rPr>
                        <w:color w:val="808080" w:themeColor="text1" w:themeTint="7F"/>
                      </w:rPr>
                    </w:pPr>
                    <w:r>
                      <w:fldChar w:fldCharType="begin"/>
                    </w:r>
                    <w:r>
                      <w:instrText xml:space="preserve"> PAGE    \* MERGEFORMAT </w:instrText>
                    </w:r>
                    <w:r>
                      <w:fldChar w:fldCharType="separate"/>
                    </w:r>
                    <w:r w:rsidR="00404FB0" w:rsidRPr="00404FB0">
                      <w:rPr>
                        <w:noProof/>
                        <w:color w:val="808080" w:themeColor="text1" w:themeTint="7F"/>
                      </w:rPr>
                      <w:t>18</w:t>
                    </w:r>
                    <w:r>
                      <w:rPr>
                        <w:noProof/>
                        <w:color w:val="808080" w:themeColor="text1" w:themeTint="7F"/>
                      </w:rPr>
                      <w:fldChar w:fldCharType="end"/>
                    </w:r>
                  </w:p>
                </w:txbxContent>
              </v:textbox>
              <w10:wrap anchorx="margin"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F6A" w:rsidRDefault="003E0F6A" w:rsidP="007A409D">
      <w:r>
        <w:separator/>
      </w:r>
    </w:p>
  </w:footnote>
  <w:footnote w:type="continuationSeparator" w:id="0">
    <w:p w:rsidR="003E0F6A" w:rsidRDefault="003E0F6A" w:rsidP="007A40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C61F"/>
    <w:multiLevelType w:val="singleLevel"/>
    <w:tmpl w:val="04090013"/>
    <w:lvl w:ilvl="0">
      <w:start w:val="1"/>
      <w:numFmt w:val="upperRoman"/>
      <w:lvlText w:val="%1."/>
      <w:lvlJc w:val="right"/>
      <w:pPr>
        <w:ind w:left="360" w:hanging="360"/>
      </w:pPr>
      <w:rPr>
        <w:rFonts w:hint="default"/>
        <w:snapToGrid/>
        <w:sz w:val="24"/>
        <w:szCs w:val="24"/>
        <w:u w:val="none"/>
      </w:rPr>
    </w:lvl>
  </w:abstractNum>
  <w:abstractNum w:abstractNumId="1">
    <w:nsid w:val="04414025"/>
    <w:multiLevelType w:val="singleLevel"/>
    <w:tmpl w:val="449EBF9E"/>
    <w:lvl w:ilvl="0">
      <w:start w:val="1"/>
      <w:numFmt w:val="decimal"/>
      <w:lvlText w:val="%1."/>
      <w:lvlJc w:val="left"/>
      <w:pPr>
        <w:tabs>
          <w:tab w:val="num" w:pos="360"/>
        </w:tabs>
      </w:pPr>
      <w:rPr>
        <w:rFonts w:cs="Times New Roman"/>
        <w:snapToGrid/>
        <w:sz w:val="24"/>
        <w:szCs w:val="24"/>
      </w:rPr>
    </w:lvl>
  </w:abstractNum>
  <w:abstractNum w:abstractNumId="2">
    <w:nsid w:val="07D4E081"/>
    <w:multiLevelType w:val="singleLevel"/>
    <w:tmpl w:val="3B2B38CB"/>
    <w:lvl w:ilvl="0">
      <w:start w:val="1"/>
      <w:numFmt w:val="decimal"/>
      <w:lvlText w:val="%1."/>
      <w:lvlJc w:val="left"/>
      <w:pPr>
        <w:tabs>
          <w:tab w:val="num" w:pos="432"/>
        </w:tabs>
        <w:ind w:left="432" w:hanging="432"/>
      </w:pPr>
      <w:rPr>
        <w:rFonts w:ascii="Arial" w:hAnsi="Arial" w:cs="Arial"/>
        <w:snapToGrid/>
        <w:sz w:val="24"/>
        <w:szCs w:val="24"/>
      </w:rPr>
    </w:lvl>
  </w:abstractNum>
  <w:abstractNum w:abstractNumId="3">
    <w:nsid w:val="089E37A8"/>
    <w:multiLevelType w:val="hybridMultilevel"/>
    <w:tmpl w:val="34D05F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566881"/>
    <w:multiLevelType w:val="hybridMultilevel"/>
    <w:tmpl w:val="DD0A6712"/>
    <w:lvl w:ilvl="0" w:tplc="0C090013">
      <w:start w:val="1"/>
      <w:numFmt w:val="upp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nsid w:val="0DB92187"/>
    <w:multiLevelType w:val="hybridMultilevel"/>
    <w:tmpl w:val="5EF8DC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F9267D"/>
    <w:multiLevelType w:val="hybridMultilevel"/>
    <w:tmpl w:val="AAFC27C0"/>
    <w:lvl w:ilvl="0" w:tplc="5D120E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BC6D16"/>
    <w:multiLevelType w:val="hybridMultilevel"/>
    <w:tmpl w:val="E438E3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BF5FC2"/>
    <w:multiLevelType w:val="hybridMultilevel"/>
    <w:tmpl w:val="B1D0EEE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C964A4F"/>
    <w:multiLevelType w:val="hybridMultilevel"/>
    <w:tmpl w:val="DA465F4A"/>
    <w:lvl w:ilvl="0" w:tplc="5D120E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E52444"/>
    <w:multiLevelType w:val="hybridMultilevel"/>
    <w:tmpl w:val="9B48B4E0"/>
    <w:lvl w:ilvl="0" w:tplc="0C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2C4A61"/>
    <w:multiLevelType w:val="hybridMultilevel"/>
    <w:tmpl w:val="6BF86D92"/>
    <w:lvl w:ilvl="0" w:tplc="5D120E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C60DAC"/>
    <w:multiLevelType w:val="hybridMultilevel"/>
    <w:tmpl w:val="7EAE4984"/>
    <w:lvl w:ilvl="0" w:tplc="449EBF9E">
      <w:start w:val="1"/>
      <w:numFmt w:val="decimal"/>
      <w:lvlText w:val="%1."/>
      <w:lvlJc w:val="left"/>
      <w:pPr>
        <w:ind w:left="720" w:hanging="360"/>
      </w:pPr>
      <w:rPr>
        <w:rFonts w:cs="Times New Roman" w:hint="default"/>
        <w:snapToGrid/>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383AFB"/>
    <w:multiLevelType w:val="hybridMultilevel"/>
    <w:tmpl w:val="DCDEC8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7344A2"/>
    <w:multiLevelType w:val="hybridMultilevel"/>
    <w:tmpl w:val="8584AA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641593"/>
    <w:multiLevelType w:val="hybridMultilevel"/>
    <w:tmpl w:val="A45A83A6"/>
    <w:lvl w:ilvl="0" w:tplc="0C090017">
      <w:start w:val="1"/>
      <w:numFmt w:val="lowerLetter"/>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nsid w:val="3B5976C7"/>
    <w:multiLevelType w:val="hybridMultilevel"/>
    <w:tmpl w:val="8DD48D3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B7827CE"/>
    <w:multiLevelType w:val="hybridMultilevel"/>
    <w:tmpl w:val="7F4039AC"/>
    <w:lvl w:ilvl="0" w:tplc="5D120E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342ED7"/>
    <w:multiLevelType w:val="hybridMultilevel"/>
    <w:tmpl w:val="5C7A50C4"/>
    <w:lvl w:ilvl="0" w:tplc="0C090009">
      <w:start w:val="1"/>
      <w:numFmt w:val="bullet"/>
      <w:lvlText w:val=""/>
      <w:lvlJc w:val="left"/>
      <w:pPr>
        <w:ind w:left="1267" w:hanging="360"/>
      </w:pPr>
      <w:rPr>
        <w:rFonts w:ascii="Wingdings" w:hAnsi="Wingdings" w:hint="default"/>
      </w:rPr>
    </w:lvl>
    <w:lvl w:ilvl="1" w:tplc="0C090003" w:tentative="1">
      <w:start w:val="1"/>
      <w:numFmt w:val="bullet"/>
      <w:lvlText w:val="o"/>
      <w:lvlJc w:val="left"/>
      <w:pPr>
        <w:ind w:left="1987" w:hanging="360"/>
      </w:pPr>
      <w:rPr>
        <w:rFonts w:ascii="Courier New" w:hAnsi="Courier New" w:cs="Courier New" w:hint="default"/>
      </w:rPr>
    </w:lvl>
    <w:lvl w:ilvl="2" w:tplc="0C090005" w:tentative="1">
      <w:start w:val="1"/>
      <w:numFmt w:val="bullet"/>
      <w:lvlText w:val=""/>
      <w:lvlJc w:val="left"/>
      <w:pPr>
        <w:ind w:left="2707" w:hanging="360"/>
      </w:pPr>
      <w:rPr>
        <w:rFonts w:ascii="Wingdings" w:hAnsi="Wingdings" w:hint="default"/>
      </w:rPr>
    </w:lvl>
    <w:lvl w:ilvl="3" w:tplc="0C090001" w:tentative="1">
      <w:start w:val="1"/>
      <w:numFmt w:val="bullet"/>
      <w:lvlText w:val=""/>
      <w:lvlJc w:val="left"/>
      <w:pPr>
        <w:ind w:left="3427" w:hanging="360"/>
      </w:pPr>
      <w:rPr>
        <w:rFonts w:ascii="Symbol" w:hAnsi="Symbol" w:hint="default"/>
      </w:rPr>
    </w:lvl>
    <w:lvl w:ilvl="4" w:tplc="0C090003" w:tentative="1">
      <w:start w:val="1"/>
      <w:numFmt w:val="bullet"/>
      <w:lvlText w:val="o"/>
      <w:lvlJc w:val="left"/>
      <w:pPr>
        <w:ind w:left="4147" w:hanging="360"/>
      </w:pPr>
      <w:rPr>
        <w:rFonts w:ascii="Courier New" w:hAnsi="Courier New" w:cs="Courier New" w:hint="default"/>
      </w:rPr>
    </w:lvl>
    <w:lvl w:ilvl="5" w:tplc="0C090005" w:tentative="1">
      <w:start w:val="1"/>
      <w:numFmt w:val="bullet"/>
      <w:lvlText w:val=""/>
      <w:lvlJc w:val="left"/>
      <w:pPr>
        <w:ind w:left="4867" w:hanging="360"/>
      </w:pPr>
      <w:rPr>
        <w:rFonts w:ascii="Wingdings" w:hAnsi="Wingdings" w:hint="default"/>
      </w:rPr>
    </w:lvl>
    <w:lvl w:ilvl="6" w:tplc="0C090001" w:tentative="1">
      <w:start w:val="1"/>
      <w:numFmt w:val="bullet"/>
      <w:lvlText w:val=""/>
      <w:lvlJc w:val="left"/>
      <w:pPr>
        <w:ind w:left="5587" w:hanging="360"/>
      </w:pPr>
      <w:rPr>
        <w:rFonts w:ascii="Symbol" w:hAnsi="Symbol" w:hint="default"/>
      </w:rPr>
    </w:lvl>
    <w:lvl w:ilvl="7" w:tplc="0C090003" w:tentative="1">
      <w:start w:val="1"/>
      <w:numFmt w:val="bullet"/>
      <w:lvlText w:val="o"/>
      <w:lvlJc w:val="left"/>
      <w:pPr>
        <w:ind w:left="6307" w:hanging="360"/>
      </w:pPr>
      <w:rPr>
        <w:rFonts w:ascii="Courier New" w:hAnsi="Courier New" w:cs="Courier New" w:hint="default"/>
      </w:rPr>
    </w:lvl>
    <w:lvl w:ilvl="8" w:tplc="0C090005" w:tentative="1">
      <w:start w:val="1"/>
      <w:numFmt w:val="bullet"/>
      <w:lvlText w:val=""/>
      <w:lvlJc w:val="left"/>
      <w:pPr>
        <w:ind w:left="7027" w:hanging="360"/>
      </w:pPr>
      <w:rPr>
        <w:rFonts w:ascii="Wingdings" w:hAnsi="Wingdings" w:hint="default"/>
      </w:rPr>
    </w:lvl>
  </w:abstractNum>
  <w:abstractNum w:abstractNumId="19">
    <w:nsid w:val="43B12219"/>
    <w:multiLevelType w:val="hybridMultilevel"/>
    <w:tmpl w:val="4D066154"/>
    <w:lvl w:ilvl="0" w:tplc="0C090015">
      <w:start w:val="1"/>
      <w:numFmt w:val="upperLetter"/>
      <w:lvlText w:val="%1."/>
      <w:lvlJc w:val="left"/>
      <w:pPr>
        <w:ind w:left="1440" w:hanging="360"/>
      </w:pPr>
      <w:rPr>
        <w:rFonts w:cs="Times New Roman" w:hint="default"/>
      </w:rPr>
    </w:lvl>
    <w:lvl w:ilvl="1" w:tplc="0C090019" w:tentative="1">
      <w:start w:val="1"/>
      <w:numFmt w:val="lowerLetter"/>
      <w:lvlText w:val="%2."/>
      <w:lvlJc w:val="left"/>
      <w:pPr>
        <w:ind w:left="2160" w:hanging="360"/>
      </w:pPr>
      <w:rPr>
        <w:rFonts w:cs="Times New Roman"/>
      </w:rPr>
    </w:lvl>
    <w:lvl w:ilvl="2" w:tplc="0C09001B" w:tentative="1">
      <w:start w:val="1"/>
      <w:numFmt w:val="lowerRoman"/>
      <w:lvlText w:val="%3."/>
      <w:lvlJc w:val="right"/>
      <w:pPr>
        <w:ind w:left="2880" w:hanging="180"/>
      </w:pPr>
      <w:rPr>
        <w:rFonts w:cs="Times New Roman"/>
      </w:rPr>
    </w:lvl>
    <w:lvl w:ilvl="3" w:tplc="0C09000F" w:tentative="1">
      <w:start w:val="1"/>
      <w:numFmt w:val="decimal"/>
      <w:lvlText w:val="%4."/>
      <w:lvlJc w:val="left"/>
      <w:pPr>
        <w:ind w:left="3600" w:hanging="360"/>
      </w:pPr>
      <w:rPr>
        <w:rFonts w:cs="Times New Roman"/>
      </w:rPr>
    </w:lvl>
    <w:lvl w:ilvl="4" w:tplc="0C090019" w:tentative="1">
      <w:start w:val="1"/>
      <w:numFmt w:val="lowerLetter"/>
      <w:lvlText w:val="%5."/>
      <w:lvlJc w:val="left"/>
      <w:pPr>
        <w:ind w:left="4320" w:hanging="360"/>
      </w:pPr>
      <w:rPr>
        <w:rFonts w:cs="Times New Roman"/>
      </w:rPr>
    </w:lvl>
    <w:lvl w:ilvl="5" w:tplc="0C09001B" w:tentative="1">
      <w:start w:val="1"/>
      <w:numFmt w:val="lowerRoman"/>
      <w:lvlText w:val="%6."/>
      <w:lvlJc w:val="right"/>
      <w:pPr>
        <w:ind w:left="5040" w:hanging="180"/>
      </w:pPr>
      <w:rPr>
        <w:rFonts w:cs="Times New Roman"/>
      </w:rPr>
    </w:lvl>
    <w:lvl w:ilvl="6" w:tplc="0C09000F" w:tentative="1">
      <w:start w:val="1"/>
      <w:numFmt w:val="decimal"/>
      <w:lvlText w:val="%7."/>
      <w:lvlJc w:val="left"/>
      <w:pPr>
        <w:ind w:left="5760" w:hanging="360"/>
      </w:pPr>
      <w:rPr>
        <w:rFonts w:cs="Times New Roman"/>
      </w:rPr>
    </w:lvl>
    <w:lvl w:ilvl="7" w:tplc="0C090019" w:tentative="1">
      <w:start w:val="1"/>
      <w:numFmt w:val="lowerLetter"/>
      <w:lvlText w:val="%8."/>
      <w:lvlJc w:val="left"/>
      <w:pPr>
        <w:ind w:left="6480" w:hanging="360"/>
      </w:pPr>
      <w:rPr>
        <w:rFonts w:cs="Times New Roman"/>
      </w:rPr>
    </w:lvl>
    <w:lvl w:ilvl="8" w:tplc="0C09001B" w:tentative="1">
      <w:start w:val="1"/>
      <w:numFmt w:val="lowerRoman"/>
      <w:lvlText w:val="%9."/>
      <w:lvlJc w:val="right"/>
      <w:pPr>
        <w:ind w:left="7200" w:hanging="180"/>
      </w:pPr>
      <w:rPr>
        <w:rFonts w:cs="Times New Roman"/>
      </w:rPr>
    </w:lvl>
  </w:abstractNum>
  <w:abstractNum w:abstractNumId="20">
    <w:nsid w:val="44B7543F"/>
    <w:multiLevelType w:val="hybridMultilevel"/>
    <w:tmpl w:val="6938FFEC"/>
    <w:lvl w:ilvl="0" w:tplc="5D120E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8F55DF"/>
    <w:multiLevelType w:val="hybridMultilevel"/>
    <w:tmpl w:val="0E2607B6"/>
    <w:lvl w:ilvl="0" w:tplc="5D120E0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65783F"/>
    <w:multiLevelType w:val="hybridMultilevel"/>
    <w:tmpl w:val="A2A875B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BE724FA"/>
    <w:multiLevelType w:val="hybridMultilevel"/>
    <w:tmpl w:val="9F88AB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2C7198"/>
    <w:multiLevelType w:val="hybridMultilevel"/>
    <w:tmpl w:val="3FB0D2EE"/>
    <w:lvl w:ilvl="0" w:tplc="5D120E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D30A8F"/>
    <w:multiLevelType w:val="hybridMultilevel"/>
    <w:tmpl w:val="A4D893B4"/>
    <w:lvl w:ilvl="0" w:tplc="0C090009">
      <w:start w:val="1"/>
      <w:numFmt w:val="bullet"/>
      <w:lvlText w:val=""/>
      <w:lvlJc w:val="left"/>
      <w:pPr>
        <w:ind w:left="1146" w:hanging="360"/>
      </w:pPr>
      <w:rPr>
        <w:rFonts w:ascii="Wingdings" w:hAnsi="Wingdings"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6">
    <w:nsid w:val="537D1DFB"/>
    <w:multiLevelType w:val="hybridMultilevel"/>
    <w:tmpl w:val="7720A9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F35ACB"/>
    <w:multiLevelType w:val="hybridMultilevel"/>
    <w:tmpl w:val="8E8E7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F24F5A"/>
    <w:multiLevelType w:val="hybridMultilevel"/>
    <w:tmpl w:val="0D8E60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FE5685"/>
    <w:multiLevelType w:val="hybridMultilevel"/>
    <w:tmpl w:val="D97E48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654D23"/>
    <w:multiLevelType w:val="hybridMultilevel"/>
    <w:tmpl w:val="D91483EE"/>
    <w:lvl w:ilvl="0" w:tplc="0C090017">
      <w:start w:val="1"/>
      <w:numFmt w:val="lowerLetter"/>
      <w:lvlText w:val="%1)"/>
      <w:lvlJc w:val="left"/>
      <w:pPr>
        <w:ind w:left="720" w:hanging="360"/>
      </w:pPr>
      <w:rPr>
        <w:rFonts w:hint="default"/>
        <w:snapToGrid/>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502319"/>
    <w:multiLevelType w:val="hybridMultilevel"/>
    <w:tmpl w:val="ADAE9D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C450A8"/>
    <w:multiLevelType w:val="hybridMultilevel"/>
    <w:tmpl w:val="1124ED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947410"/>
    <w:multiLevelType w:val="hybridMultilevel"/>
    <w:tmpl w:val="C04A771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47E0E26"/>
    <w:multiLevelType w:val="hybridMultilevel"/>
    <w:tmpl w:val="56EC1552"/>
    <w:lvl w:ilvl="0" w:tplc="B80C443A">
      <w:start w:val="1"/>
      <w:numFmt w:val="decimal"/>
      <w:lvlText w:val="%1."/>
      <w:lvlJc w:val="left"/>
      <w:pPr>
        <w:ind w:left="432" w:hanging="360"/>
      </w:pPr>
      <w:rPr>
        <w:rFonts w:hint="default"/>
        <w:b/>
        <w:bCs/>
        <w:u w:val="none"/>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5">
    <w:nsid w:val="66A227DB"/>
    <w:multiLevelType w:val="hybridMultilevel"/>
    <w:tmpl w:val="90964540"/>
    <w:lvl w:ilvl="0" w:tplc="F94EDE96">
      <w:start w:val="1"/>
      <w:numFmt w:val="decimal"/>
      <w:lvlText w:val="%1)"/>
      <w:lvlJc w:val="left"/>
      <w:pPr>
        <w:ind w:left="1872" w:hanging="360"/>
      </w:pPr>
      <w:rPr>
        <w:rFonts w:hint="default"/>
        <w:b/>
        <w:bCs/>
      </w:rPr>
    </w:lvl>
    <w:lvl w:ilvl="1" w:tplc="04090003">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6">
    <w:nsid w:val="690521DC"/>
    <w:multiLevelType w:val="hybridMultilevel"/>
    <w:tmpl w:val="4A30A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D8E3217"/>
    <w:multiLevelType w:val="hybridMultilevel"/>
    <w:tmpl w:val="D2B61B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086882"/>
    <w:multiLevelType w:val="hybridMultilevel"/>
    <w:tmpl w:val="56EC1552"/>
    <w:lvl w:ilvl="0" w:tplc="B80C443A">
      <w:start w:val="1"/>
      <w:numFmt w:val="decimal"/>
      <w:lvlText w:val="%1."/>
      <w:lvlJc w:val="left"/>
      <w:pPr>
        <w:ind w:left="432" w:hanging="360"/>
      </w:pPr>
      <w:rPr>
        <w:rFonts w:hint="default"/>
        <w:b/>
        <w:bCs/>
        <w:u w:val="none"/>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9">
    <w:nsid w:val="74292CB0"/>
    <w:multiLevelType w:val="hybridMultilevel"/>
    <w:tmpl w:val="36AA86DE"/>
    <w:lvl w:ilvl="0" w:tplc="5D120E0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43D28B9"/>
    <w:multiLevelType w:val="hybridMultilevel"/>
    <w:tmpl w:val="03B6A34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5B7504D"/>
    <w:multiLevelType w:val="hybridMultilevel"/>
    <w:tmpl w:val="CE2E78E4"/>
    <w:lvl w:ilvl="0" w:tplc="0C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C547DD"/>
    <w:multiLevelType w:val="hybridMultilevel"/>
    <w:tmpl w:val="3E4EB0FE"/>
    <w:lvl w:ilvl="0" w:tplc="5D120E0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57157E"/>
    <w:multiLevelType w:val="hybridMultilevel"/>
    <w:tmpl w:val="85383AB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19"/>
  </w:num>
  <w:num w:numId="4">
    <w:abstractNumId w:val="15"/>
  </w:num>
  <w:num w:numId="5">
    <w:abstractNumId w:val="4"/>
  </w:num>
  <w:num w:numId="6">
    <w:abstractNumId w:val="32"/>
  </w:num>
  <w:num w:numId="7">
    <w:abstractNumId w:val="0"/>
  </w:num>
  <w:num w:numId="8">
    <w:abstractNumId w:val="29"/>
  </w:num>
  <w:num w:numId="9">
    <w:abstractNumId w:val="7"/>
  </w:num>
  <w:num w:numId="10">
    <w:abstractNumId w:val="21"/>
  </w:num>
  <w:num w:numId="11">
    <w:abstractNumId w:val="20"/>
  </w:num>
  <w:num w:numId="12">
    <w:abstractNumId w:val="17"/>
  </w:num>
  <w:num w:numId="13">
    <w:abstractNumId w:val="42"/>
  </w:num>
  <w:num w:numId="14">
    <w:abstractNumId w:val="3"/>
  </w:num>
  <w:num w:numId="15">
    <w:abstractNumId w:val="23"/>
  </w:num>
  <w:num w:numId="16">
    <w:abstractNumId w:val="27"/>
  </w:num>
  <w:num w:numId="17">
    <w:abstractNumId w:val="35"/>
  </w:num>
  <w:num w:numId="18">
    <w:abstractNumId w:val="14"/>
  </w:num>
  <w:num w:numId="19">
    <w:abstractNumId w:val="12"/>
  </w:num>
  <w:num w:numId="20">
    <w:abstractNumId w:val="6"/>
  </w:num>
  <w:num w:numId="21">
    <w:abstractNumId w:val="24"/>
  </w:num>
  <w:num w:numId="22">
    <w:abstractNumId w:val="9"/>
  </w:num>
  <w:num w:numId="23">
    <w:abstractNumId w:val="11"/>
  </w:num>
  <w:num w:numId="24">
    <w:abstractNumId w:val="39"/>
  </w:num>
  <w:num w:numId="25">
    <w:abstractNumId w:val="26"/>
  </w:num>
  <w:num w:numId="26">
    <w:abstractNumId w:val="5"/>
  </w:num>
  <w:num w:numId="27">
    <w:abstractNumId w:val="28"/>
  </w:num>
  <w:num w:numId="28">
    <w:abstractNumId w:val="37"/>
  </w:num>
  <w:num w:numId="29">
    <w:abstractNumId w:val="38"/>
  </w:num>
  <w:num w:numId="30">
    <w:abstractNumId w:val="31"/>
  </w:num>
  <w:num w:numId="31">
    <w:abstractNumId w:val="13"/>
  </w:num>
  <w:num w:numId="32">
    <w:abstractNumId w:val="34"/>
  </w:num>
  <w:num w:numId="33">
    <w:abstractNumId w:val="43"/>
  </w:num>
  <w:num w:numId="34">
    <w:abstractNumId w:val="8"/>
  </w:num>
  <w:num w:numId="35">
    <w:abstractNumId w:val="33"/>
  </w:num>
  <w:num w:numId="36">
    <w:abstractNumId w:val="36"/>
  </w:num>
  <w:num w:numId="37">
    <w:abstractNumId w:val="40"/>
  </w:num>
  <w:num w:numId="38">
    <w:abstractNumId w:val="16"/>
  </w:num>
  <w:num w:numId="39">
    <w:abstractNumId w:val="22"/>
  </w:num>
  <w:num w:numId="40">
    <w:abstractNumId w:val="10"/>
  </w:num>
  <w:num w:numId="41">
    <w:abstractNumId w:val="25"/>
  </w:num>
  <w:num w:numId="42">
    <w:abstractNumId w:val="18"/>
  </w:num>
  <w:num w:numId="43">
    <w:abstractNumId w:val="41"/>
  </w:num>
  <w:num w:numId="44">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00"/>
  <w:drawingGridVerticalSpacing w:val="120"/>
  <w:displayHorizontalDrawingGridEvery w:val="0"/>
  <w:displayVerticalDrawingGridEvery w:val="3"/>
  <w:characterSpacingControl w:val="compressPunctuation"/>
  <w:doNotValidateAgainstSchema/>
  <w:doNotDemarcateInvalidXml/>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409D"/>
    <w:rsid w:val="00010BFB"/>
    <w:rsid w:val="00037154"/>
    <w:rsid w:val="000612A8"/>
    <w:rsid w:val="00071C30"/>
    <w:rsid w:val="000728D0"/>
    <w:rsid w:val="000A1CC7"/>
    <w:rsid w:val="000A6AAB"/>
    <w:rsid w:val="000D3103"/>
    <w:rsid w:val="00103745"/>
    <w:rsid w:val="00107D68"/>
    <w:rsid w:val="0012597F"/>
    <w:rsid w:val="00147B77"/>
    <w:rsid w:val="00166050"/>
    <w:rsid w:val="00176198"/>
    <w:rsid w:val="0020132B"/>
    <w:rsid w:val="002B3024"/>
    <w:rsid w:val="002B783C"/>
    <w:rsid w:val="002C3BD2"/>
    <w:rsid w:val="002E5E94"/>
    <w:rsid w:val="00301B2D"/>
    <w:rsid w:val="00310016"/>
    <w:rsid w:val="00364616"/>
    <w:rsid w:val="00396FCF"/>
    <w:rsid w:val="003B5DD1"/>
    <w:rsid w:val="003E0F6A"/>
    <w:rsid w:val="003F6D2F"/>
    <w:rsid w:val="00404FB0"/>
    <w:rsid w:val="004334AC"/>
    <w:rsid w:val="00442170"/>
    <w:rsid w:val="004422C0"/>
    <w:rsid w:val="0044721B"/>
    <w:rsid w:val="004565C8"/>
    <w:rsid w:val="0047426F"/>
    <w:rsid w:val="00495E54"/>
    <w:rsid w:val="00497F08"/>
    <w:rsid w:val="004D3B5B"/>
    <w:rsid w:val="004E50F6"/>
    <w:rsid w:val="00506BCD"/>
    <w:rsid w:val="005224B4"/>
    <w:rsid w:val="00562ED3"/>
    <w:rsid w:val="0056547D"/>
    <w:rsid w:val="005746FA"/>
    <w:rsid w:val="005B0B6B"/>
    <w:rsid w:val="005D6C98"/>
    <w:rsid w:val="00627BB9"/>
    <w:rsid w:val="00657943"/>
    <w:rsid w:val="006B0F16"/>
    <w:rsid w:val="006B4EE3"/>
    <w:rsid w:val="006C18C2"/>
    <w:rsid w:val="006D09F4"/>
    <w:rsid w:val="006F590F"/>
    <w:rsid w:val="00704AC1"/>
    <w:rsid w:val="007172D8"/>
    <w:rsid w:val="007535AF"/>
    <w:rsid w:val="00773A2E"/>
    <w:rsid w:val="0079634F"/>
    <w:rsid w:val="007A3D02"/>
    <w:rsid w:val="007A409D"/>
    <w:rsid w:val="007D389D"/>
    <w:rsid w:val="00806780"/>
    <w:rsid w:val="008146AB"/>
    <w:rsid w:val="008146DE"/>
    <w:rsid w:val="008176AA"/>
    <w:rsid w:val="00845A5B"/>
    <w:rsid w:val="00854BCB"/>
    <w:rsid w:val="00893848"/>
    <w:rsid w:val="008A12D6"/>
    <w:rsid w:val="008D23A4"/>
    <w:rsid w:val="008E2E51"/>
    <w:rsid w:val="00900201"/>
    <w:rsid w:val="00924EBC"/>
    <w:rsid w:val="00930B03"/>
    <w:rsid w:val="00931A9E"/>
    <w:rsid w:val="00943159"/>
    <w:rsid w:val="0095766B"/>
    <w:rsid w:val="00965C6D"/>
    <w:rsid w:val="00987F4F"/>
    <w:rsid w:val="009E647A"/>
    <w:rsid w:val="00A01E6A"/>
    <w:rsid w:val="00A70B74"/>
    <w:rsid w:val="00A960C2"/>
    <w:rsid w:val="00AE2DB8"/>
    <w:rsid w:val="00AE6D05"/>
    <w:rsid w:val="00B17D4D"/>
    <w:rsid w:val="00B4467C"/>
    <w:rsid w:val="00B93159"/>
    <w:rsid w:val="00B935B0"/>
    <w:rsid w:val="00BC0BE7"/>
    <w:rsid w:val="00BF433C"/>
    <w:rsid w:val="00C061B1"/>
    <w:rsid w:val="00C31CC8"/>
    <w:rsid w:val="00C32CAE"/>
    <w:rsid w:val="00C527A1"/>
    <w:rsid w:val="00C6290A"/>
    <w:rsid w:val="00CB645B"/>
    <w:rsid w:val="00CC2C0C"/>
    <w:rsid w:val="00CF4091"/>
    <w:rsid w:val="00D038A0"/>
    <w:rsid w:val="00D17268"/>
    <w:rsid w:val="00D4503C"/>
    <w:rsid w:val="00D6166B"/>
    <w:rsid w:val="00D9467E"/>
    <w:rsid w:val="00DA1D26"/>
    <w:rsid w:val="00DC3FE4"/>
    <w:rsid w:val="00DD5C6A"/>
    <w:rsid w:val="00DE11A7"/>
    <w:rsid w:val="00E02DBF"/>
    <w:rsid w:val="00E173F5"/>
    <w:rsid w:val="00E2243B"/>
    <w:rsid w:val="00E27657"/>
    <w:rsid w:val="00E30708"/>
    <w:rsid w:val="00E344EF"/>
    <w:rsid w:val="00E64018"/>
    <w:rsid w:val="00E717FC"/>
    <w:rsid w:val="00E7347F"/>
    <w:rsid w:val="00F25C85"/>
    <w:rsid w:val="00F55C3D"/>
    <w:rsid w:val="00F86826"/>
    <w:rsid w:val="00FB54B6"/>
    <w:rsid w:val="00FC44AC"/>
    <w:rsid w:val="00FD3210"/>
    <w:rsid w:val="00FD77D7"/>
    <w:rsid w:val="00FF4CBB"/>
    <w:rsid w:val="00FF4E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rules v:ext="edit">
        <o:r id="V:Rule1" type="connector" idref="#_x0000_s11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D05"/>
    <w:pPr>
      <w:widowControl w:val="0"/>
      <w:autoSpaceDE w:val="0"/>
      <w:autoSpaceDN w:val="0"/>
      <w:adjustRightInd w:val="0"/>
      <w:spacing w:after="0" w:line="240" w:lineRule="auto"/>
    </w:pPr>
    <w:rPr>
      <w:rFonts w:ascii="Times New Roman" w:hAnsi="Times New Roman"/>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2">
    <w:name w:val="Style 12"/>
    <w:uiPriority w:val="99"/>
    <w:rsid w:val="00AE6D05"/>
    <w:pPr>
      <w:widowControl w:val="0"/>
      <w:autoSpaceDE w:val="0"/>
      <w:autoSpaceDN w:val="0"/>
      <w:spacing w:before="324" w:after="5832" w:line="360" w:lineRule="auto"/>
      <w:ind w:left="72"/>
    </w:pPr>
    <w:rPr>
      <w:rFonts w:ascii="Times New Roman" w:hAnsi="Times New Roman"/>
      <w:sz w:val="24"/>
      <w:szCs w:val="24"/>
      <w:lang w:eastAsia="en-AU"/>
    </w:rPr>
  </w:style>
  <w:style w:type="paragraph" w:customStyle="1" w:styleId="Style13">
    <w:name w:val="Style 13"/>
    <w:uiPriority w:val="99"/>
    <w:rsid w:val="00AE6D05"/>
    <w:pPr>
      <w:widowControl w:val="0"/>
      <w:autoSpaceDE w:val="0"/>
      <w:autoSpaceDN w:val="0"/>
      <w:spacing w:before="72" w:after="72" w:line="240" w:lineRule="auto"/>
      <w:ind w:left="360" w:hanging="360"/>
      <w:jc w:val="both"/>
    </w:pPr>
    <w:rPr>
      <w:rFonts w:ascii="Times New Roman" w:hAnsi="Times New Roman"/>
      <w:sz w:val="24"/>
      <w:szCs w:val="24"/>
      <w:lang w:eastAsia="en-AU"/>
    </w:rPr>
  </w:style>
  <w:style w:type="paragraph" w:customStyle="1" w:styleId="Style14">
    <w:name w:val="Style 14"/>
    <w:uiPriority w:val="99"/>
    <w:rsid w:val="00AE6D05"/>
    <w:pPr>
      <w:widowControl w:val="0"/>
      <w:autoSpaceDE w:val="0"/>
      <w:autoSpaceDN w:val="0"/>
      <w:spacing w:before="504" w:after="0" w:line="316" w:lineRule="auto"/>
      <w:ind w:left="504"/>
    </w:pPr>
    <w:rPr>
      <w:rFonts w:ascii="Times New Roman" w:hAnsi="Times New Roman"/>
      <w:sz w:val="24"/>
      <w:szCs w:val="24"/>
      <w:lang w:eastAsia="en-AU"/>
    </w:rPr>
  </w:style>
  <w:style w:type="paragraph" w:customStyle="1" w:styleId="Style15">
    <w:name w:val="Style 15"/>
    <w:uiPriority w:val="99"/>
    <w:rsid w:val="00AE6D05"/>
    <w:pPr>
      <w:widowControl w:val="0"/>
      <w:autoSpaceDE w:val="0"/>
      <w:autoSpaceDN w:val="0"/>
      <w:spacing w:after="0" w:line="240" w:lineRule="auto"/>
      <w:ind w:left="432" w:hanging="432"/>
    </w:pPr>
    <w:rPr>
      <w:rFonts w:ascii="Arial" w:hAnsi="Arial" w:cs="Arial"/>
      <w:sz w:val="24"/>
      <w:szCs w:val="24"/>
      <w:lang w:eastAsia="en-AU"/>
    </w:rPr>
  </w:style>
  <w:style w:type="paragraph" w:customStyle="1" w:styleId="Style17">
    <w:name w:val="Style 17"/>
    <w:uiPriority w:val="99"/>
    <w:rsid w:val="00AE6D05"/>
    <w:pPr>
      <w:widowControl w:val="0"/>
      <w:autoSpaceDE w:val="0"/>
      <w:autoSpaceDN w:val="0"/>
      <w:spacing w:before="36" w:after="0" w:line="360" w:lineRule="auto"/>
      <w:ind w:left="432" w:hanging="360"/>
    </w:pPr>
    <w:rPr>
      <w:rFonts w:ascii="Times New Roman" w:hAnsi="Times New Roman"/>
      <w:sz w:val="24"/>
      <w:szCs w:val="24"/>
      <w:lang w:eastAsia="en-AU"/>
    </w:rPr>
  </w:style>
  <w:style w:type="paragraph" w:customStyle="1" w:styleId="Style18">
    <w:name w:val="Style 18"/>
    <w:uiPriority w:val="99"/>
    <w:rsid w:val="00AE6D05"/>
    <w:pPr>
      <w:widowControl w:val="0"/>
      <w:autoSpaceDE w:val="0"/>
      <w:autoSpaceDN w:val="0"/>
      <w:spacing w:before="2484" w:after="0" w:line="240" w:lineRule="auto"/>
      <w:ind w:left="432" w:right="72" w:hanging="360"/>
      <w:jc w:val="both"/>
    </w:pPr>
    <w:rPr>
      <w:rFonts w:ascii="Times New Roman" w:hAnsi="Times New Roman"/>
      <w:sz w:val="24"/>
      <w:szCs w:val="24"/>
      <w:lang w:eastAsia="en-AU"/>
    </w:rPr>
  </w:style>
  <w:style w:type="paragraph" w:customStyle="1" w:styleId="Style1">
    <w:name w:val="Style 1"/>
    <w:uiPriority w:val="99"/>
    <w:rsid w:val="00AE6D05"/>
    <w:pPr>
      <w:widowControl w:val="0"/>
      <w:autoSpaceDE w:val="0"/>
      <w:autoSpaceDN w:val="0"/>
      <w:adjustRightInd w:val="0"/>
      <w:spacing w:after="0" w:line="240" w:lineRule="auto"/>
    </w:pPr>
    <w:rPr>
      <w:rFonts w:ascii="Times New Roman" w:hAnsi="Times New Roman"/>
      <w:sz w:val="20"/>
      <w:szCs w:val="20"/>
      <w:lang w:eastAsia="en-AU"/>
    </w:rPr>
  </w:style>
  <w:style w:type="paragraph" w:customStyle="1" w:styleId="Style2">
    <w:name w:val="Style 2"/>
    <w:uiPriority w:val="99"/>
    <w:rsid w:val="00AE6D05"/>
    <w:pPr>
      <w:widowControl w:val="0"/>
      <w:autoSpaceDE w:val="0"/>
      <w:autoSpaceDN w:val="0"/>
      <w:adjustRightInd w:val="0"/>
      <w:spacing w:after="0" w:line="240" w:lineRule="auto"/>
    </w:pPr>
    <w:rPr>
      <w:rFonts w:ascii="Times New Roman" w:hAnsi="Times New Roman"/>
      <w:sz w:val="24"/>
      <w:szCs w:val="24"/>
      <w:lang w:eastAsia="en-AU"/>
    </w:rPr>
  </w:style>
  <w:style w:type="paragraph" w:customStyle="1" w:styleId="Style3">
    <w:name w:val="Style 3"/>
    <w:uiPriority w:val="99"/>
    <w:rsid w:val="00AE6D05"/>
    <w:pPr>
      <w:widowControl w:val="0"/>
      <w:autoSpaceDE w:val="0"/>
      <w:autoSpaceDN w:val="0"/>
      <w:adjustRightInd w:val="0"/>
      <w:spacing w:after="0" w:line="240" w:lineRule="auto"/>
    </w:pPr>
    <w:rPr>
      <w:rFonts w:ascii="Times New Roman" w:hAnsi="Times New Roman"/>
      <w:i/>
      <w:iCs/>
      <w:sz w:val="28"/>
      <w:szCs w:val="28"/>
      <w:lang w:eastAsia="en-AU"/>
    </w:rPr>
  </w:style>
  <w:style w:type="paragraph" w:customStyle="1" w:styleId="Style4">
    <w:name w:val="Style 4"/>
    <w:uiPriority w:val="99"/>
    <w:rsid w:val="00AE6D05"/>
    <w:pPr>
      <w:widowControl w:val="0"/>
      <w:autoSpaceDE w:val="0"/>
      <w:autoSpaceDN w:val="0"/>
      <w:spacing w:before="1332" w:after="0" w:line="360" w:lineRule="auto"/>
    </w:pPr>
    <w:rPr>
      <w:rFonts w:ascii="Times New Roman" w:hAnsi="Times New Roman"/>
      <w:sz w:val="24"/>
      <w:szCs w:val="24"/>
      <w:lang w:eastAsia="en-AU"/>
    </w:rPr>
  </w:style>
  <w:style w:type="paragraph" w:customStyle="1" w:styleId="Style5">
    <w:name w:val="Style 5"/>
    <w:uiPriority w:val="99"/>
    <w:rsid w:val="00AE6D05"/>
    <w:pPr>
      <w:widowControl w:val="0"/>
      <w:autoSpaceDE w:val="0"/>
      <w:autoSpaceDN w:val="0"/>
      <w:spacing w:before="144" w:after="0" w:line="360" w:lineRule="auto"/>
    </w:pPr>
    <w:rPr>
      <w:rFonts w:ascii="Times New Roman" w:hAnsi="Times New Roman"/>
      <w:sz w:val="24"/>
      <w:szCs w:val="24"/>
      <w:lang w:eastAsia="en-AU"/>
    </w:rPr>
  </w:style>
  <w:style w:type="paragraph" w:customStyle="1" w:styleId="Style6">
    <w:name w:val="Style 6"/>
    <w:uiPriority w:val="99"/>
    <w:rsid w:val="00AE6D05"/>
    <w:pPr>
      <w:widowControl w:val="0"/>
      <w:autoSpaceDE w:val="0"/>
      <w:autoSpaceDN w:val="0"/>
      <w:spacing w:before="2160" w:after="0" w:line="360" w:lineRule="auto"/>
      <w:ind w:left="432" w:hanging="360"/>
    </w:pPr>
    <w:rPr>
      <w:rFonts w:ascii="Arial" w:hAnsi="Arial" w:cs="Arial"/>
      <w:lang w:eastAsia="en-AU"/>
    </w:rPr>
  </w:style>
  <w:style w:type="paragraph" w:customStyle="1" w:styleId="Style7">
    <w:name w:val="Style 7"/>
    <w:uiPriority w:val="99"/>
    <w:rsid w:val="00AE6D05"/>
    <w:pPr>
      <w:widowControl w:val="0"/>
      <w:autoSpaceDE w:val="0"/>
      <w:autoSpaceDN w:val="0"/>
      <w:spacing w:after="0" w:line="240" w:lineRule="auto"/>
      <w:jc w:val="center"/>
    </w:pPr>
    <w:rPr>
      <w:rFonts w:ascii="Arial" w:hAnsi="Arial" w:cs="Arial"/>
      <w:sz w:val="28"/>
      <w:szCs w:val="28"/>
      <w:lang w:eastAsia="en-AU"/>
    </w:rPr>
  </w:style>
  <w:style w:type="paragraph" w:customStyle="1" w:styleId="Style8">
    <w:name w:val="Style 8"/>
    <w:uiPriority w:val="99"/>
    <w:rsid w:val="00AE6D05"/>
    <w:pPr>
      <w:widowControl w:val="0"/>
      <w:autoSpaceDE w:val="0"/>
      <w:autoSpaceDN w:val="0"/>
      <w:spacing w:after="0" w:line="240" w:lineRule="auto"/>
      <w:jc w:val="right"/>
    </w:pPr>
    <w:rPr>
      <w:rFonts w:ascii="Tahoma" w:hAnsi="Tahoma" w:cs="Tahoma"/>
      <w:sz w:val="24"/>
      <w:szCs w:val="24"/>
      <w:lang w:eastAsia="en-AU"/>
    </w:rPr>
  </w:style>
  <w:style w:type="paragraph" w:customStyle="1" w:styleId="Style9">
    <w:name w:val="Style 9"/>
    <w:uiPriority w:val="99"/>
    <w:rsid w:val="00AE6D05"/>
    <w:pPr>
      <w:widowControl w:val="0"/>
      <w:autoSpaceDE w:val="0"/>
      <w:autoSpaceDN w:val="0"/>
      <w:adjustRightInd w:val="0"/>
      <w:spacing w:after="0" w:line="240" w:lineRule="auto"/>
    </w:pPr>
    <w:rPr>
      <w:rFonts w:ascii="Arial" w:hAnsi="Arial" w:cs="Arial"/>
      <w:sz w:val="24"/>
      <w:szCs w:val="24"/>
      <w:lang w:eastAsia="en-AU"/>
    </w:rPr>
  </w:style>
  <w:style w:type="paragraph" w:customStyle="1" w:styleId="Style16">
    <w:name w:val="Style 16"/>
    <w:uiPriority w:val="99"/>
    <w:rsid w:val="00AE6D05"/>
    <w:pPr>
      <w:widowControl w:val="0"/>
      <w:autoSpaceDE w:val="0"/>
      <w:autoSpaceDN w:val="0"/>
      <w:spacing w:after="0" w:line="288" w:lineRule="auto"/>
      <w:ind w:right="180"/>
      <w:jc w:val="right"/>
    </w:pPr>
    <w:rPr>
      <w:rFonts w:ascii="Times New Roman" w:hAnsi="Times New Roman"/>
      <w:sz w:val="24"/>
      <w:szCs w:val="24"/>
      <w:lang w:eastAsia="en-AU"/>
    </w:rPr>
  </w:style>
  <w:style w:type="paragraph" w:customStyle="1" w:styleId="Style10">
    <w:name w:val="Style 10"/>
    <w:uiPriority w:val="99"/>
    <w:rsid w:val="00AE6D05"/>
    <w:pPr>
      <w:widowControl w:val="0"/>
      <w:autoSpaceDE w:val="0"/>
      <w:autoSpaceDN w:val="0"/>
      <w:spacing w:before="36" w:after="0" w:line="480" w:lineRule="auto"/>
      <w:ind w:left="72" w:right="8136"/>
    </w:pPr>
    <w:rPr>
      <w:rFonts w:ascii="Times New Roman" w:hAnsi="Times New Roman"/>
      <w:b/>
      <w:bCs/>
      <w:sz w:val="24"/>
      <w:szCs w:val="24"/>
      <w:u w:val="single"/>
      <w:lang w:eastAsia="en-AU"/>
    </w:rPr>
  </w:style>
  <w:style w:type="paragraph" w:customStyle="1" w:styleId="Style11">
    <w:name w:val="Style 11"/>
    <w:uiPriority w:val="99"/>
    <w:rsid w:val="00AE6D05"/>
    <w:pPr>
      <w:widowControl w:val="0"/>
      <w:autoSpaceDE w:val="0"/>
      <w:autoSpaceDN w:val="0"/>
      <w:spacing w:before="36" w:after="0" w:line="240" w:lineRule="auto"/>
      <w:ind w:left="72" w:right="8208"/>
    </w:pPr>
    <w:rPr>
      <w:rFonts w:ascii="Times New Roman" w:hAnsi="Times New Roman"/>
      <w:sz w:val="24"/>
      <w:szCs w:val="24"/>
      <w:lang w:eastAsia="en-AU"/>
    </w:rPr>
  </w:style>
  <w:style w:type="paragraph" w:customStyle="1" w:styleId="Style19">
    <w:name w:val="Style 19"/>
    <w:uiPriority w:val="99"/>
    <w:rsid w:val="00AE6D05"/>
    <w:pPr>
      <w:widowControl w:val="0"/>
      <w:autoSpaceDE w:val="0"/>
      <w:autoSpaceDN w:val="0"/>
      <w:spacing w:before="2340" w:after="36" w:line="240" w:lineRule="auto"/>
      <w:ind w:left="432" w:right="72" w:hanging="360"/>
    </w:pPr>
    <w:rPr>
      <w:rFonts w:ascii="Times New Roman" w:hAnsi="Times New Roman"/>
      <w:sz w:val="24"/>
      <w:szCs w:val="24"/>
      <w:lang w:eastAsia="en-AU"/>
    </w:rPr>
  </w:style>
  <w:style w:type="paragraph" w:customStyle="1" w:styleId="Style20">
    <w:name w:val="Style 20"/>
    <w:uiPriority w:val="99"/>
    <w:rsid w:val="00AE6D05"/>
    <w:pPr>
      <w:widowControl w:val="0"/>
      <w:autoSpaceDE w:val="0"/>
      <w:autoSpaceDN w:val="0"/>
      <w:spacing w:after="0" w:line="105" w:lineRule="auto"/>
      <w:jc w:val="center"/>
    </w:pPr>
    <w:rPr>
      <w:rFonts w:ascii="Times New Roman" w:hAnsi="Times New Roman"/>
      <w:sz w:val="12"/>
      <w:szCs w:val="12"/>
      <w:lang w:eastAsia="en-AU"/>
    </w:rPr>
  </w:style>
  <w:style w:type="character" w:customStyle="1" w:styleId="CharacterStyle1">
    <w:name w:val="Character Style 1"/>
    <w:uiPriority w:val="99"/>
    <w:rsid w:val="00AE6D05"/>
    <w:rPr>
      <w:sz w:val="24"/>
    </w:rPr>
  </w:style>
  <w:style w:type="character" w:customStyle="1" w:styleId="CharacterStyle6">
    <w:name w:val="Character Style 6"/>
    <w:uiPriority w:val="99"/>
    <w:rsid w:val="00AE6D05"/>
    <w:rPr>
      <w:rFonts w:ascii="Arial" w:hAnsi="Arial"/>
      <w:sz w:val="24"/>
    </w:rPr>
  </w:style>
  <w:style w:type="character" w:customStyle="1" w:styleId="CharacterStyle3">
    <w:name w:val="Character Style 3"/>
    <w:uiPriority w:val="99"/>
    <w:rsid w:val="00AE6D05"/>
    <w:rPr>
      <w:rFonts w:ascii="Arial" w:hAnsi="Arial"/>
      <w:sz w:val="22"/>
    </w:rPr>
  </w:style>
  <w:style w:type="character" w:customStyle="1" w:styleId="CharacterStyle5">
    <w:name w:val="Character Style 5"/>
    <w:uiPriority w:val="99"/>
    <w:rsid w:val="00AE6D05"/>
    <w:rPr>
      <w:rFonts w:ascii="Tahoma" w:hAnsi="Tahoma"/>
      <w:sz w:val="24"/>
    </w:rPr>
  </w:style>
  <w:style w:type="character" w:customStyle="1" w:styleId="CharacterStyle7">
    <w:name w:val="Character Style 7"/>
    <w:uiPriority w:val="99"/>
    <w:rsid w:val="00AE6D05"/>
    <w:rPr>
      <w:b/>
      <w:sz w:val="24"/>
      <w:u w:val="single"/>
    </w:rPr>
  </w:style>
  <w:style w:type="character" w:customStyle="1" w:styleId="CharacterStyle4">
    <w:name w:val="Character Style 4"/>
    <w:uiPriority w:val="99"/>
    <w:rsid w:val="00AE6D05"/>
    <w:rPr>
      <w:rFonts w:ascii="Arial" w:hAnsi="Arial"/>
      <w:sz w:val="28"/>
    </w:rPr>
  </w:style>
  <w:style w:type="character" w:customStyle="1" w:styleId="CharacterStyle8">
    <w:name w:val="Character Style 8"/>
    <w:uiPriority w:val="99"/>
    <w:rsid w:val="00AE6D05"/>
    <w:rPr>
      <w:sz w:val="12"/>
    </w:rPr>
  </w:style>
  <w:style w:type="character" w:customStyle="1" w:styleId="CharacterStyle2">
    <w:name w:val="Character Style 2"/>
    <w:uiPriority w:val="99"/>
    <w:rsid w:val="00AE6D05"/>
    <w:rPr>
      <w:i/>
      <w:sz w:val="28"/>
    </w:rPr>
  </w:style>
  <w:style w:type="paragraph" w:styleId="Header">
    <w:name w:val="header"/>
    <w:basedOn w:val="Normal"/>
    <w:link w:val="HeaderChar"/>
    <w:uiPriority w:val="99"/>
    <w:unhideWhenUsed/>
    <w:rsid w:val="007A409D"/>
    <w:pPr>
      <w:tabs>
        <w:tab w:val="center" w:pos="4153"/>
        <w:tab w:val="right" w:pos="8306"/>
      </w:tabs>
    </w:pPr>
  </w:style>
  <w:style w:type="character" w:customStyle="1" w:styleId="HeaderChar">
    <w:name w:val="Header Char"/>
    <w:basedOn w:val="DefaultParagraphFont"/>
    <w:link w:val="Header"/>
    <w:uiPriority w:val="99"/>
    <w:locked/>
    <w:rsid w:val="007A409D"/>
    <w:rPr>
      <w:rFonts w:ascii="Times New Roman" w:hAnsi="Times New Roman" w:cs="Times New Roman"/>
      <w:sz w:val="20"/>
      <w:szCs w:val="20"/>
      <w:lang w:val="en-US"/>
    </w:rPr>
  </w:style>
  <w:style w:type="paragraph" w:styleId="Footer">
    <w:name w:val="footer"/>
    <w:basedOn w:val="Normal"/>
    <w:link w:val="FooterChar"/>
    <w:uiPriority w:val="99"/>
    <w:unhideWhenUsed/>
    <w:rsid w:val="007A409D"/>
    <w:pPr>
      <w:tabs>
        <w:tab w:val="center" w:pos="4153"/>
        <w:tab w:val="right" w:pos="8306"/>
      </w:tabs>
    </w:pPr>
  </w:style>
  <w:style w:type="character" w:customStyle="1" w:styleId="FooterChar">
    <w:name w:val="Footer Char"/>
    <w:basedOn w:val="DefaultParagraphFont"/>
    <w:link w:val="Footer"/>
    <w:uiPriority w:val="99"/>
    <w:locked/>
    <w:rsid w:val="007A409D"/>
    <w:rPr>
      <w:rFonts w:ascii="Times New Roman" w:hAnsi="Times New Roman" w:cs="Times New Roman"/>
      <w:sz w:val="20"/>
      <w:szCs w:val="20"/>
      <w:lang w:val="en-US"/>
    </w:rPr>
  </w:style>
  <w:style w:type="paragraph" w:styleId="BalloonText">
    <w:name w:val="Balloon Text"/>
    <w:basedOn w:val="Normal"/>
    <w:link w:val="BalloonTextChar"/>
    <w:uiPriority w:val="99"/>
    <w:semiHidden/>
    <w:unhideWhenUsed/>
    <w:rsid w:val="00562ED3"/>
    <w:rPr>
      <w:rFonts w:ascii="Tahoma" w:hAnsi="Tahoma" w:cs="Tahoma"/>
      <w:sz w:val="16"/>
      <w:szCs w:val="16"/>
    </w:rPr>
  </w:style>
  <w:style w:type="character" w:customStyle="1" w:styleId="BalloonTextChar">
    <w:name w:val="Balloon Text Char"/>
    <w:basedOn w:val="DefaultParagraphFont"/>
    <w:link w:val="BalloonText"/>
    <w:uiPriority w:val="99"/>
    <w:semiHidden/>
    <w:rsid w:val="00562ED3"/>
    <w:rPr>
      <w:rFonts w:ascii="Tahoma" w:hAnsi="Tahoma" w:cs="Tahoma"/>
      <w:sz w:val="16"/>
      <w:szCs w:val="16"/>
      <w:lang w:eastAsia="en-AU"/>
    </w:rPr>
  </w:style>
  <w:style w:type="paragraph" w:styleId="ListParagraph">
    <w:name w:val="List Paragraph"/>
    <w:basedOn w:val="Normal"/>
    <w:uiPriority w:val="34"/>
    <w:qFormat/>
    <w:rsid w:val="00103745"/>
    <w:pPr>
      <w:ind w:left="720"/>
      <w:contextualSpacing/>
    </w:pPr>
  </w:style>
  <w:style w:type="character" w:styleId="Hyperlink">
    <w:name w:val="Hyperlink"/>
    <w:basedOn w:val="DefaultParagraphFont"/>
    <w:uiPriority w:val="99"/>
    <w:unhideWhenUsed/>
    <w:rsid w:val="00D9467E"/>
    <w:rPr>
      <w:color w:val="0000FF"/>
      <w:u w:val="single"/>
    </w:rPr>
  </w:style>
  <w:style w:type="character" w:styleId="PlaceholderText">
    <w:name w:val="Placeholder Text"/>
    <w:basedOn w:val="DefaultParagraphFont"/>
    <w:uiPriority w:val="99"/>
    <w:semiHidden/>
    <w:rsid w:val="008D23A4"/>
    <w:rPr>
      <w:color w:val="808080"/>
    </w:rPr>
  </w:style>
  <w:style w:type="paragraph" w:styleId="NoSpacing">
    <w:name w:val="No Spacing"/>
    <w:link w:val="NoSpacingChar"/>
    <w:uiPriority w:val="1"/>
    <w:qFormat/>
    <w:rsid w:val="00AE2DB8"/>
    <w:pPr>
      <w:spacing w:after="0" w:line="240" w:lineRule="auto"/>
    </w:pPr>
    <w:rPr>
      <w:rFonts w:cstheme="minorBidi"/>
    </w:rPr>
  </w:style>
  <w:style w:type="character" w:customStyle="1" w:styleId="NoSpacingChar">
    <w:name w:val="No Spacing Char"/>
    <w:basedOn w:val="DefaultParagraphFont"/>
    <w:link w:val="NoSpacing"/>
    <w:uiPriority w:val="1"/>
    <w:rsid w:val="00AE2DB8"/>
    <w:rPr>
      <w:rFonts w:cstheme="minorBidi"/>
    </w:rPr>
  </w:style>
  <w:style w:type="table" w:styleId="TableGrid">
    <w:name w:val="Table Grid"/>
    <w:basedOn w:val="TableNormal"/>
    <w:uiPriority w:val="59"/>
    <w:rsid w:val="00A01E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37154"/>
    <w:pPr>
      <w:widowControl/>
      <w:autoSpaceDE/>
      <w:autoSpaceDN/>
      <w:adjustRightInd/>
      <w:spacing w:before="100" w:beforeAutospacing="1" w:after="100" w:afterAutospacing="1"/>
    </w:pPr>
    <w:rPr>
      <w:rFonts w:eastAsia="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4540">
      <w:bodyDiv w:val="1"/>
      <w:marLeft w:val="0"/>
      <w:marRight w:val="0"/>
      <w:marTop w:val="0"/>
      <w:marBottom w:val="0"/>
      <w:divBdr>
        <w:top w:val="none" w:sz="0" w:space="0" w:color="auto"/>
        <w:left w:val="none" w:sz="0" w:space="0" w:color="auto"/>
        <w:bottom w:val="none" w:sz="0" w:space="0" w:color="auto"/>
        <w:right w:val="none" w:sz="0" w:space="0" w:color="auto"/>
      </w:divBdr>
    </w:div>
    <w:div w:id="341400812">
      <w:bodyDiv w:val="1"/>
      <w:marLeft w:val="0"/>
      <w:marRight w:val="0"/>
      <w:marTop w:val="0"/>
      <w:marBottom w:val="0"/>
      <w:divBdr>
        <w:top w:val="none" w:sz="0" w:space="0" w:color="auto"/>
        <w:left w:val="none" w:sz="0" w:space="0" w:color="auto"/>
        <w:bottom w:val="none" w:sz="0" w:space="0" w:color="auto"/>
        <w:right w:val="none" w:sz="0" w:space="0" w:color="auto"/>
      </w:divBdr>
      <w:divsChild>
        <w:div w:id="1403675512">
          <w:marLeft w:val="0"/>
          <w:marRight w:val="0"/>
          <w:marTop w:val="0"/>
          <w:marBottom w:val="0"/>
          <w:divBdr>
            <w:top w:val="none" w:sz="0" w:space="0" w:color="auto"/>
            <w:left w:val="none" w:sz="0" w:space="0" w:color="auto"/>
            <w:bottom w:val="none" w:sz="0" w:space="0" w:color="auto"/>
            <w:right w:val="none" w:sz="0" w:space="0" w:color="auto"/>
          </w:divBdr>
          <w:divsChild>
            <w:div w:id="877204654">
              <w:marLeft w:val="0"/>
              <w:marRight w:val="0"/>
              <w:marTop w:val="0"/>
              <w:marBottom w:val="0"/>
              <w:divBdr>
                <w:top w:val="none" w:sz="0" w:space="0" w:color="auto"/>
                <w:left w:val="none" w:sz="0" w:space="0" w:color="auto"/>
                <w:bottom w:val="none" w:sz="0" w:space="0" w:color="auto"/>
                <w:right w:val="none" w:sz="0" w:space="0" w:color="auto"/>
              </w:divBdr>
              <w:divsChild>
                <w:div w:id="90645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47335">
      <w:bodyDiv w:val="1"/>
      <w:marLeft w:val="0"/>
      <w:marRight w:val="0"/>
      <w:marTop w:val="0"/>
      <w:marBottom w:val="0"/>
      <w:divBdr>
        <w:top w:val="none" w:sz="0" w:space="0" w:color="auto"/>
        <w:left w:val="none" w:sz="0" w:space="0" w:color="auto"/>
        <w:bottom w:val="none" w:sz="0" w:space="0" w:color="auto"/>
        <w:right w:val="none" w:sz="0" w:space="0" w:color="auto"/>
      </w:divBdr>
      <w:divsChild>
        <w:div w:id="1465195580">
          <w:marLeft w:val="0"/>
          <w:marRight w:val="0"/>
          <w:marTop w:val="0"/>
          <w:marBottom w:val="0"/>
          <w:divBdr>
            <w:top w:val="none" w:sz="0" w:space="0" w:color="auto"/>
            <w:left w:val="none" w:sz="0" w:space="0" w:color="auto"/>
            <w:bottom w:val="none" w:sz="0" w:space="0" w:color="auto"/>
            <w:right w:val="none" w:sz="0" w:space="0" w:color="auto"/>
          </w:divBdr>
          <w:divsChild>
            <w:div w:id="2033651358">
              <w:marLeft w:val="0"/>
              <w:marRight w:val="0"/>
              <w:marTop w:val="0"/>
              <w:marBottom w:val="0"/>
              <w:divBdr>
                <w:top w:val="none" w:sz="0" w:space="0" w:color="auto"/>
                <w:left w:val="none" w:sz="0" w:space="0" w:color="auto"/>
                <w:bottom w:val="none" w:sz="0" w:space="0" w:color="auto"/>
                <w:right w:val="none" w:sz="0" w:space="0" w:color="auto"/>
              </w:divBdr>
              <w:divsChild>
                <w:div w:id="178022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43012">
      <w:bodyDiv w:val="1"/>
      <w:marLeft w:val="0"/>
      <w:marRight w:val="0"/>
      <w:marTop w:val="0"/>
      <w:marBottom w:val="0"/>
      <w:divBdr>
        <w:top w:val="none" w:sz="0" w:space="0" w:color="auto"/>
        <w:left w:val="none" w:sz="0" w:space="0" w:color="auto"/>
        <w:bottom w:val="none" w:sz="0" w:space="0" w:color="auto"/>
        <w:right w:val="none" w:sz="0" w:space="0" w:color="auto"/>
      </w:divBdr>
      <w:divsChild>
        <w:div w:id="805780910">
          <w:marLeft w:val="0"/>
          <w:marRight w:val="0"/>
          <w:marTop w:val="0"/>
          <w:marBottom w:val="0"/>
          <w:divBdr>
            <w:top w:val="none" w:sz="0" w:space="0" w:color="auto"/>
            <w:left w:val="none" w:sz="0" w:space="0" w:color="auto"/>
            <w:bottom w:val="none" w:sz="0" w:space="0" w:color="auto"/>
            <w:right w:val="none" w:sz="0" w:space="0" w:color="auto"/>
          </w:divBdr>
          <w:divsChild>
            <w:div w:id="1272275566">
              <w:marLeft w:val="0"/>
              <w:marRight w:val="0"/>
              <w:marTop w:val="0"/>
              <w:marBottom w:val="0"/>
              <w:divBdr>
                <w:top w:val="none" w:sz="0" w:space="0" w:color="auto"/>
                <w:left w:val="none" w:sz="0" w:space="0" w:color="auto"/>
                <w:bottom w:val="none" w:sz="0" w:space="0" w:color="auto"/>
                <w:right w:val="none" w:sz="0" w:space="0" w:color="auto"/>
              </w:divBdr>
              <w:divsChild>
                <w:div w:id="1712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053016">
      <w:bodyDiv w:val="1"/>
      <w:marLeft w:val="0"/>
      <w:marRight w:val="0"/>
      <w:marTop w:val="0"/>
      <w:marBottom w:val="0"/>
      <w:divBdr>
        <w:top w:val="none" w:sz="0" w:space="0" w:color="auto"/>
        <w:left w:val="none" w:sz="0" w:space="0" w:color="auto"/>
        <w:bottom w:val="none" w:sz="0" w:space="0" w:color="auto"/>
        <w:right w:val="none" w:sz="0" w:space="0" w:color="auto"/>
      </w:divBdr>
      <w:divsChild>
        <w:div w:id="1262375314">
          <w:marLeft w:val="0"/>
          <w:marRight w:val="0"/>
          <w:marTop w:val="0"/>
          <w:marBottom w:val="0"/>
          <w:divBdr>
            <w:top w:val="none" w:sz="0" w:space="0" w:color="auto"/>
            <w:left w:val="none" w:sz="0" w:space="0" w:color="auto"/>
            <w:bottom w:val="none" w:sz="0" w:space="0" w:color="auto"/>
            <w:right w:val="none" w:sz="0" w:space="0" w:color="auto"/>
          </w:divBdr>
          <w:divsChild>
            <w:div w:id="152726371">
              <w:marLeft w:val="0"/>
              <w:marRight w:val="0"/>
              <w:marTop w:val="0"/>
              <w:marBottom w:val="0"/>
              <w:divBdr>
                <w:top w:val="none" w:sz="0" w:space="0" w:color="auto"/>
                <w:left w:val="none" w:sz="0" w:space="0" w:color="auto"/>
                <w:bottom w:val="none" w:sz="0" w:space="0" w:color="auto"/>
                <w:right w:val="none" w:sz="0" w:space="0" w:color="auto"/>
              </w:divBdr>
              <w:divsChild>
                <w:div w:id="12813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1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google.com.sa/url?sa=i&amp;rct=j&amp;q=&amp;esrc=s&amp;frm=1&amp;source=images&amp;cd=&amp;cad=rja&amp;docid=UePM-Pu01NKzfM&amp;tbnid=jms_8Vpxmp9wdM:&amp;ved=0CAUQjRw&amp;url=http://howmed.net/physiology/electrocardiogram-ecg/&amp;ei=_e5lUcbQLMzAswaAhIH4BQ&amp;psig=AFQjCNER4AC8qgeGZmqWLWE6p-viyun5ng&amp;ust=1365721149729869" TargetMode="External"/><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1.jpeg"/><Relationship Id="rId28" Type="http://schemas.openxmlformats.org/officeDocument/2006/relationships/hyperlink" Target="http://www.google.com.sa/url?sa=i&amp;rct=j&amp;q=&amp;esrc=s&amp;frm=1&amp;source=images&amp;cd=&amp;cad=rja&amp;docid=dN2DH57LUkU6TM&amp;tbnid=TZQfar3_jythKM:&amp;ved=&amp;url=http://www.mycoolespacio.com/goodluck.html&amp;ei=JwBoUb-jO4HXtQaaooDgBQ&amp;psig=AFQjCNEAv9zjsmSu0qeCfqstvnGl9X5BTg&amp;ust=1365856680287578" TargetMode="External"/><Relationship Id="rId10" Type="http://schemas.openxmlformats.org/officeDocument/2006/relationships/image" Target="media/image2.jpeg"/><Relationship Id="rId19" Type="http://schemas.openxmlformats.org/officeDocument/2006/relationships/hyperlink" Target="http://www.google.com.sa/url?sa=i&amp;rct=j&amp;q=&amp;esrc=s&amp;frm=1&amp;source=images&amp;cd=&amp;cad=rja&amp;docid=vmiwi7mf3bNrzM&amp;tbnid=NLmxMRJXU0PFnM:&amp;ved=0CAUQjRw&amp;url=http://www.medicine-on-line.com/html/ecg/e0001en.htm&amp;ei=-xtmUfqLOsKl0AWB2oH4DA&amp;psig=AFQjCNGPjp7UEgk-fqqdfEM65yOISgVWIw&amp;ust=1365732651787134"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oogle.com.sa/url?sa=i&amp;rct=j&amp;q=&amp;esrc=s&amp;frm=1&amp;source=images&amp;cd=&amp;cad=rja&amp;docid=JqpTnw6hvZTHAM&amp;tbnid=Lu3GbcBvwTjo1M:&amp;ved=0CAUQjRw&amp;url=http://www.nottingham.ac.uk/nursing/practice/resources/cardiology/function/chest_leads.php&amp;ei=Ae1lUc66IY3dsgbY1YHwCA&amp;psig=AFQjCNHN5IQ3pt2O08wxJJY6usX7Iamd7g&amp;ust=1365720702456813" TargetMode="External"/><Relationship Id="rId22" Type="http://schemas.openxmlformats.org/officeDocument/2006/relationships/hyperlink" Target="http://en.wikipedia.org/wiki/Cardiac_cycle" TargetMode="External"/><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3694C9-A149-4A09-9D58-ECFA6B710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1917</TotalTime>
  <Pages>18</Pages>
  <Words>3890</Words>
  <Characters>22175</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dc:creator>
  <cp:lastModifiedBy>Mustafa</cp:lastModifiedBy>
  <cp:revision>14</cp:revision>
  <cp:lastPrinted>2013-04-15T08:35:00Z</cp:lastPrinted>
  <dcterms:created xsi:type="dcterms:W3CDTF">2013-04-09T21:04:00Z</dcterms:created>
  <dcterms:modified xsi:type="dcterms:W3CDTF">2013-04-15T09:14:00Z</dcterms:modified>
</cp:coreProperties>
</file>