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E1" w:rsidRPr="008D77CC" w:rsidRDefault="009F39E1" w:rsidP="009F39E1">
      <w:pPr>
        <w:pStyle w:val="NoSpacing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  <w:r w:rsidRPr="008D77CC">
        <w:rPr>
          <w:rFonts w:ascii="Footlight MT Light" w:hAnsi="Footlight MT Light"/>
          <w:b/>
          <w:color w:val="365F91"/>
          <w:sz w:val="28"/>
          <w:szCs w:val="28"/>
        </w:rPr>
        <w:t>KING SAUD UNIVERSITY</w:t>
      </w:r>
    </w:p>
    <w:p w:rsidR="009F39E1" w:rsidRPr="008D77CC" w:rsidRDefault="009F39E1" w:rsidP="009F39E1">
      <w:pPr>
        <w:pStyle w:val="NoSpacing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  <w:r w:rsidRPr="008D77CC">
        <w:rPr>
          <w:rFonts w:ascii="Footlight MT Light" w:hAnsi="Footlight MT Light"/>
          <w:b/>
          <w:color w:val="365F91"/>
          <w:sz w:val="28"/>
          <w:szCs w:val="28"/>
        </w:rPr>
        <w:t>COLLEGE OF MEDICINE</w:t>
      </w:r>
    </w:p>
    <w:tbl>
      <w:tblPr>
        <w:tblW w:w="1015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929"/>
        <w:gridCol w:w="1980"/>
        <w:gridCol w:w="1890"/>
        <w:gridCol w:w="2085"/>
        <w:gridCol w:w="2273"/>
      </w:tblGrid>
      <w:tr w:rsidR="009F39E1" w:rsidRPr="0016575A" w:rsidTr="00072B0C">
        <w:trPr>
          <w:trHeight w:val="285"/>
          <w:jc w:val="center"/>
        </w:trPr>
        <w:tc>
          <w:tcPr>
            <w:tcW w:w="10157" w:type="dxa"/>
            <w:gridSpan w:val="5"/>
            <w:tcBorders>
              <w:top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E5B8B7" w:themeFill="accent2" w:themeFillTint="66"/>
          </w:tcPr>
          <w:p w:rsidR="009F39E1" w:rsidRPr="0016575A" w:rsidRDefault="009F39E1" w:rsidP="00072B0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1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REPRODUCTION BLOCK   (Female)</w:t>
            </w:r>
          </w:p>
        </w:tc>
      </w:tr>
      <w:tr w:rsidR="009F39E1" w:rsidRPr="0016575A" w:rsidTr="00072B0C">
        <w:trPr>
          <w:trHeight w:val="476"/>
          <w:jc w:val="center"/>
        </w:trPr>
        <w:tc>
          <w:tcPr>
            <w:tcW w:w="1015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E5B8B7" w:themeFill="accent2" w:themeFillTint="66"/>
          </w:tcPr>
          <w:p w:rsidR="009F39E1" w:rsidRPr="00864E8F" w:rsidRDefault="009F39E1" w:rsidP="00072B0C">
            <w:pPr>
              <w:pStyle w:val="NoSpacing"/>
              <w:rPr>
                <w:rFonts w:ascii="Footlight MT Light" w:hAnsi="Footlight MT Light"/>
                <w:b/>
                <w:sz w:val="4"/>
                <w:szCs w:val="4"/>
              </w:rPr>
            </w:pPr>
          </w:p>
          <w:p w:rsidR="009F39E1" w:rsidRPr="00F72FB5" w:rsidRDefault="000120EE" w:rsidP="00072B0C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Week  (1 ) Starting: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31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3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/20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12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 (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08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5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/143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3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F39E1" w:rsidRPr="0016575A" w:rsidTr="00072B0C">
        <w:trPr>
          <w:trHeight w:val="503"/>
          <w:jc w:val="center"/>
        </w:trPr>
        <w:tc>
          <w:tcPr>
            <w:tcW w:w="10157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E5B8B7" w:themeFill="accent2" w:themeFillTint="66"/>
          </w:tcPr>
          <w:p w:rsidR="009F39E1" w:rsidRPr="00916552" w:rsidRDefault="009F39E1" w:rsidP="00072B0C">
            <w:pPr>
              <w:pStyle w:val="NoSpacing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16552">
              <w:rPr>
                <w:rFonts w:ascii="Copperplate Gothic Bold" w:hAnsi="Copperplate Gothic Bold"/>
                <w:bCs/>
                <w:sz w:val="24"/>
                <w:szCs w:val="24"/>
              </w:rPr>
              <w:t>FEMALE REPRODUCTIVE SYSTEM &amp; DEVELOPMENT</w:t>
            </w:r>
          </w:p>
        </w:tc>
      </w:tr>
      <w:tr w:rsidR="009F39E1" w:rsidRPr="0016575A" w:rsidTr="00072B0C">
        <w:trPr>
          <w:trHeight w:val="165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5B8B7" w:themeFill="accent2" w:themeFillTint="66"/>
          </w:tcPr>
          <w:p w:rsidR="009F39E1" w:rsidRPr="0016575A" w:rsidRDefault="009F39E1" w:rsidP="00072B0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Dr.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Z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ei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nab</w:t>
            </w:r>
            <w:proofErr w:type="spellEnd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Abotalib</w:t>
            </w:r>
            <w:proofErr w:type="spellEnd"/>
          </w:p>
        </w:tc>
      </w:tr>
      <w:tr w:rsidR="009F39E1" w:rsidTr="00072B0C">
        <w:trPr>
          <w:trHeight w:val="357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  <w:right w:val="single" w:sz="12" w:space="0" w:color="000000"/>
            </w:tcBorders>
            <w:shd w:val="clear" w:color="auto" w:fill="E5B8B7" w:themeFill="accent2" w:themeFillTint="66"/>
          </w:tcPr>
          <w:p w:rsidR="009F39E1" w:rsidRDefault="009F39E1" w:rsidP="00072B0C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Prof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Saeed</w:t>
            </w:r>
            <w:proofErr w:type="spellEnd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Abdulmakarem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120EE" w:rsidRPr="0016575A" w:rsidTr="00072B0C">
        <w:trPr>
          <w:jc w:val="center"/>
        </w:trPr>
        <w:tc>
          <w:tcPr>
            <w:tcW w:w="1929" w:type="dxa"/>
            <w:shd w:val="clear" w:color="auto" w:fill="C6D9F1"/>
          </w:tcPr>
          <w:p w:rsidR="000120EE" w:rsidRPr="004B2DF7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Saturday</w:t>
            </w:r>
          </w:p>
          <w:p w:rsidR="000120EE" w:rsidRPr="004B2DF7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31 March 2012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C6D9F1"/>
          </w:tcPr>
          <w:p w:rsidR="000120EE" w:rsidRPr="004B2DF7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0120EE" w:rsidRPr="004B2DF7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01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1890" w:type="dxa"/>
            <w:shd w:val="clear" w:color="auto" w:fill="C6D9F1"/>
          </w:tcPr>
          <w:p w:rsidR="000120EE" w:rsidRPr="004B2DF7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0120EE" w:rsidRPr="004B2DF7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02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bottom w:val="single" w:sz="6" w:space="0" w:color="000000"/>
            </w:tcBorders>
            <w:shd w:val="clear" w:color="auto" w:fill="C6D9F1"/>
          </w:tcPr>
          <w:p w:rsidR="000120EE" w:rsidRPr="004B2DF7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0120EE" w:rsidRPr="004B2DF7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03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right w:val="single" w:sz="12" w:space="0" w:color="000000"/>
            </w:tcBorders>
            <w:shd w:val="clear" w:color="auto" w:fill="C6D9F1"/>
          </w:tcPr>
          <w:p w:rsidR="000120EE" w:rsidRPr="004B2DF7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0120EE" w:rsidRPr="004B2DF7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04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</w:tr>
      <w:tr w:rsidR="009F39E1" w:rsidRPr="0016575A" w:rsidTr="00BB64ED">
        <w:trPr>
          <w:trHeight w:val="1227"/>
          <w:jc w:val="center"/>
        </w:trPr>
        <w:tc>
          <w:tcPr>
            <w:tcW w:w="1929" w:type="dxa"/>
          </w:tcPr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Female reproductive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system</w:t>
            </w:r>
          </w:p>
          <w:p w:rsidR="009F39E1" w:rsidRPr="00F5492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B2C9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(Anatomy)</w:t>
            </w:r>
          </w:p>
          <w:p w:rsidR="009F39E1" w:rsidRPr="0043363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433631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Mona 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FFFFFF" w:themeFill="background1"/>
          </w:tcPr>
          <w:p w:rsidR="009F39E1" w:rsidRPr="00D65939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8:00-9:00am</w:t>
            </w:r>
          </w:p>
          <w:p w:rsidR="009F39E1" w:rsidRPr="004D18AC" w:rsidRDefault="009F39E1" w:rsidP="00072B0C">
            <w:pPr>
              <w:spacing w:after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F24C3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uterine cycle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F24C3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(Physiology)</w:t>
            </w:r>
          </w:p>
          <w:p w:rsidR="009F39E1" w:rsidRPr="00F5492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D18AC"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  <w:t xml:space="preserve">Dr. </w:t>
            </w:r>
            <w:proofErr w:type="spellStart"/>
            <w:r w:rsidRPr="004D18AC"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  <w:t>Laila</w:t>
            </w:r>
            <w:proofErr w:type="spellEnd"/>
            <w:r w:rsidRPr="004D18AC"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  <w:t xml:space="preserve"> Al </w:t>
            </w:r>
            <w:proofErr w:type="spellStart"/>
            <w:r w:rsidRPr="004D18AC"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  <w:t>Dokhi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9F39E1" w:rsidRPr="004D2230" w:rsidRDefault="009F39E1" w:rsidP="004D2230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  <w:t>Puberty in males and females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</w:pPr>
            <w:r w:rsidRPr="008675F2">
              <w:rPr>
                <w:rFonts w:ascii="Footlight MT Light" w:eastAsia="Times New Roman" w:hAnsi="Footlight MT Light" w:cs="Times New Roman"/>
                <w:b/>
                <w:color w:val="000000" w:themeColor="text1"/>
                <w:sz w:val="20"/>
                <w:szCs w:val="20"/>
              </w:rPr>
              <w:t>( Physiology )</w:t>
            </w:r>
          </w:p>
          <w:p w:rsidR="009F39E1" w:rsidRPr="00F5492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D18AC"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  <w:t xml:space="preserve">Dr. </w:t>
            </w:r>
            <w:proofErr w:type="spellStart"/>
            <w:r w:rsidRPr="004D18AC"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  <w:t>Laila</w:t>
            </w:r>
            <w:proofErr w:type="spellEnd"/>
            <w:r w:rsidRPr="004D18AC"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  <w:t xml:space="preserve"> Al </w:t>
            </w:r>
            <w:proofErr w:type="spellStart"/>
            <w:r w:rsidRPr="004D18AC"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  <w:t>Dokhi</w:t>
            </w:r>
            <w:proofErr w:type="spellEnd"/>
          </w:p>
        </w:tc>
        <w:tc>
          <w:tcPr>
            <w:tcW w:w="208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9F39E1" w:rsidRPr="00BB64ED" w:rsidRDefault="00BB64ED" w:rsidP="00BB64E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</w:t>
            </w:r>
            <w:r w:rsidR="009F39E1"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am</w:t>
            </w:r>
          </w:p>
          <w:p w:rsidR="00BB64ED" w:rsidRPr="00FB3334" w:rsidRDefault="00BB64ED" w:rsidP="00BB64ED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Ovarian cysts and ovarian </w:t>
            </w:r>
            <w:proofErr w:type="spellStart"/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tumours</w:t>
            </w:r>
            <w:proofErr w:type="spellEnd"/>
          </w:p>
          <w:p w:rsidR="00BB64ED" w:rsidRDefault="00BB64ED" w:rsidP="00BB64ED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B2C9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9F39E1" w:rsidRPr="004D09C1" w:rsidRDefault="00BB64ED" w:rsidP="00BB64E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4D09C1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Shaesta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Zaidi</w:t>
            </w:r>
            <w:proofErr w:type="spellEnd"/>
          </w:p>
        </w:tc>
        <w:tc>
          <w:tcPr>
            <w:tcW w:w="2273" w:type="dxa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F39E1" w:rsidRPr="00F54924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9F39E1" w:rsidRPr="0016575A" w:rsidTr="00BB64ED">
        <w:trPr>
          <w:trHeight w:val="1155"/>
          <w:jc w:val="center"/>
        </w:trPr>
        <w:tc>
          <w:tcPr>
            <w:tcW w:w="1929" w:type="dxa"/>
            <w:shd w:val="clear" w:color="auto" w:fill="auto"/>
          </w:tcPr>
          <w:p w:rsidR="009F39E1" w:rsidRPr="004D2230" w:rsidRDefault="009F39E1" w:rsidP="004D223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Anatomy of the female pelvis</w:t>
            </w:r>
          </w:p>
          <w:p w:rsidR="009F39E1" w:rsidRPr="002B2C98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5492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9F39E1" w:rsidRPr="0043363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433631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433631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Jamila</w:t>
            </w:r>
            <w:proofErr w:type="spellEnd"/>
          </w:p>
        </w:tc>
        <w:tc>
          <w:tcPr>
            <w:tcW w:w="1980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</w:tcPr>
          <w:p w:rsidR="009F39E1" w:rsidRPr="004D18AC" w:rsidRDefault="009F39E1" w:rsidP="00072B0C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D18AC">
              <w:rPr>
                <w:rFonts w:ascii="Footlight MT Light" w:hAnsi="Footlight MT Light"/>
                <w:b/>
                <w:sz w:val="20"/>
                <w:szCs w:val="20"/>
              </w:rPr>
              <w:t>9:00 – 10:00am</w:t>
            </w:r>
            <w:r w:rsidRPr="004D18AC">
              <w:rPr>
                <w:rFonts w:ascii="Footlight MT Light" w:hAnsi="Footlight MT Light"/>
                <w:sz w:val="20"/>
                <w:szCs w:val="20"/>
              </w:rPr>
              <w:t xml:space="preserve"> Physiology of ovarian cycle</w:t>
            </w:r>
          </w:p>
          <w:p w:rsidR="009F39E1" w:rsidRPr="004D18AC" w:rsidRDefault="009F39E1" w:rsidP="00072B0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D18AC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9F39E1" w:rsidRPr="002B2C98" w:rsidRDefault="009F39E1" w:rsidP="00072B0C">
            <w:pPr>
              <w:pStyle w:val="NoSpacing"/>
              <w:jc w:val="center"/>
              <w:rPr>
                <w:b/>
              </w:rPr>
            </w:pPr>
            <w:r w:rsidRPr="004D18AC"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  <w:t xml:space="preserve">Dr. </w:t>
            </w:r>
            <w:proofErr w:type="spellStart"/>
            <w:r w:rsidRPr="004D18AC"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  <w:t>Laila</w:t>
            </w:r>
            <w:proofErr w:type="spellEnd"/>
            <w:r w:rsidRPr="004D18AC"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  <w:t xml:space="preserve"> Al </w:t>
            </w:r>
            <w:proofErr w:type="spellStart"/>
            <w:r w:rsidRPr="004D18AC"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  <w:t>Dokhi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9F39E1" w:rsidRPr="004F262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9:00– 10:00am</w:t>
            </w:r>
          </w:p>
          <w:p w:rsidR="009F39E1" w:rsidRPr="00C87C2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C87C24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Development of the female reproductive system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5492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9F39E1" w:rsidRPr="002B2C98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33631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433631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Jamila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2DBDB" w:themeFill="accent2" w:themeFillTint="33"/>
          </w:tcPr>
          <w:p w:rsidR="00BB64ED" w:rsidRPr="004F2621" w:rsidRDefault="00BB64ED" w:rsidP="00BB64E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9:00– 10:00am</w:t>
            </w:r>
          </w:p>
          <w:p w:rsidR="00BB64ED" w:rsidRPr="00FB3334" w:rsidRDefault="00BB64ED" w:rsidP="00BB64E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F39E1" w:rsidRPr="00FB3334" w:rsidRDefault="00BB64ED" w:rsidP="00BB64ED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2273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2DBDB" w:themeFill="accent2" w:themeFillTint="33"/>
          </w:tcPr>
          <w:p w:rsidR="009F39E1" w:rsidRPr="00124148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F39E1" w:rsidRPr="00FB3334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9F39E1" w:rsidRPr="0016575A" w:rsidTr="00072B0C">
        <w:trPr>
          <w:trHeight w:val="1776"/>
          <w:jc w:val="center"/>
        </w:trPr>
        <w:tc>
          <w:tcPr>
            <w:tcW w:w="1929" w:type="dxa"/>
            <w:shd w:val="clear" w:color="auto" w:fill="auto"/>
          </w:tcPr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Female perineum and external genitalia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5492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9F39E1" w:rsidRPr="0043363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</w:pPr>
            <w:r w:rsidRPr="00433631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Zeenat</w:t>
            </w:r>
            <w:proofErr w:type="spellEnd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Zaidi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:rsidR="009F39E1" w:rsidRPr="00D65939" w:rsidRDefault="009F39E1" w:rsidP="00072B0C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– 11:00am</w:t>
            </w:r>
          </w:p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Histology of female reproductive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system</w:t>
            </w:r>
          </w:p>
          <w:p w:rsidR="009F39E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B2C9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9F39E1" w:rsidRPr="00C70CB6" w:rsidRDefault="009F39E1" w:rsidP="00072B0C">
            <w:pPr>
              <w:spacing w:after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33631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433631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Raeesa</w:t>
            </w:r>
            <w:proofErr w:type="spellEnd"/>
          </w:p>
        </w:tc>
        <w:tc>
          <w:tcPr>
            <w:tcW w:w="1890" w:type="dxa"/>
            <w:vMerge w:val="restart"/>
            <w:shd w:val="clear" w:color="auto" w:fill="auto"/>
          </w:tcPr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10:00 - 12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F39E1" w:rsidRPr="008C76B9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C76B9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Practical</w:t>
            </w:r>
          </w:p>
          <w:p w:rsidR="009F39E1" w:rsidRPr="00FB3334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F39E1" w:rsidRPr="00FB3334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Anatomy of the female pelvis and reproductive organs</w:t>
            </w:r>
          </w:p>
          <w:p w:rsidR="009F39E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C76B9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9F39E1" w:rsidRPr="0043363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9F39E1" w:rsidRPr="00FB3334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33631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All Staff</w:t>
            </w:r>
          </w:p>
        </w:tc>
        <w:tc>
          <w:tcPr>
            <w:tcW w:w="2085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auto"/>
          </w:tcPr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10:00 -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Pr="00DF24C3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:00pm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Congenital adrenal hyperplasia syndrome and  testicular feminization syndrome</w:t>
            </w:r>
          </w:p>
          <w:p w:rsidR="009F39E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 Biochemistry )</w:t>
            </w:r>
          </w:p>
          <w:p w:rsidR="009F39E1" w:rsidRPr="00334854" w:rsidRDefault="009F39E1" w:rsidP="00BB64E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</w:pPr>
            <w:r w:rsidRPr="00334854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="00BB64ED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Rana</w:t>
            </w:r>
            <w:proofErr w:type="spellEnd"/>
            <w:r w:rsidR="00BB64ED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BB64ED">
              <w:rPr>
                <w:rFonts w:ascii="Footlight MT Light" w:hAnsi="Footlight MT Light"/>
                <w:b/>
                <w:bCs/>
                <w:color w:val="00B0F0"/>
                <w:sz w:val="20"/>
                <w:szCs w:val="20"/>
              </w:rPr>
              <w:t>Hasanato</w:t>
            </w:r>
            <w:proofErr w:type="spellEnd"/>
          </w:p>
        </w:tc>
        <w:tc>
          <w:tcPr>
            <w:tcW w:w="2273" w:type="dxa"/>
            <w:tcBorders>
              <w:top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9F39E1" w:rsidRPr="0016575A" w:rsidTr="00072B0C">
        <w:trPr>
          <w:trHeight w:val="1659"/>
          <w:jc w:val="center"/>
        </w:trPr>
        <w:tc>
          <w:tcPr>
            <w:tcW w:w="1929" w:type="dxa"/>
            <w:tcBorders>
              <w:bottom w:val="single" w:sz="18" w:space="0" w:color="000000"/>
            </w:tcBorders>
            <w:shd w:val="clear" w:color="auto" w:fill="auto"/>
          </w:tcPr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 pm</w:t>
            </w:r>
          </w:p>
          <w:p w:rsidR="009F39E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Hypothalamic and pituitary </w:t>
            </w:r>
            <w:proofErr w:type="spellStart"/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gonadal</w:t>
            </w:r>
            <w:proofErr w:type="spellEnd"/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axis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3C7A6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(Physiology)</w:t>
            </w:r>
          </w:p>
          <w:p w:rsidR="009F39E1" w:rsidRPr="004D18AC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</w:pPr>
            <w:r w:rsidRPr="004D18AC"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  <w:t xml:space="preserve">Dr. </w:t>
            </w:r>
            <w:proofErr w:type="spellStart"/>
            <w:r w:rsidRPr="004D18AC"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  <w:t>Laila</w:t>
            </w:r>
            <w:proofErr w:type="spellEnd"/>
            <w:r w:rsidRPr="004D18AC"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  <w:t xml:space="preserve"> Al </w:t>
            </w:r>
            <w:proofErr w:type="spellStart"/>
            <w:r w:rsidRPr="004D18AC"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  <w:t>Dokhi</w:t>
            </w:r>
            <w:proofErr w:type="spellEnd"/>
          </w:p>
        </w:tc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FFFFFF" w:themeFill="background1"/>
          </w:tcPr>
          <w:p w:rsidR="00BB64ED" w:rsidRPr="004D09C1" w:rsidRDefault="009F39E1" w:rsidP="00BB64E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– 12:00pm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BB64ED" w:rsidRPr="00FB3334" w:rsidRDefault="00BB64ED" w:rsidP="00BB64ED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Endometrial hyperplasia, u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terine cancer and fibroids</w:t>
            </w:r>
          </w:p>
          <w:p w:rsidR="00BB64ED" w:rsidRDefault="00BB64ED" w:rsidP="00BB64E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F5492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  <w:r w:rsidRPr="004D09C1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9F39E1" w:rsidRPr="004D09C1" w:rsidRDefault="00BB64ED" w:rsidP="00BB64ED">
            <w:pPr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 w:rsidRPr="004D09C1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Shaesta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Zaidi</w:t>
            </w:r>
            <w:proofErr w:type="spellEnd"/>
          </w:p>
        </w:tc>
        <w:tc>
          <w:tcPr>
            <w:tcW w:w="1890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9F39E1" w:rsidRPr="0043363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auto"/>
          </w:tcPr>
          <w:p w:rsidR="009F39E1" w:rsidRPr="00124148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2414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11:00 – 12:00pm</w:t>
            </w:r>
          </w:p>
          <w:p w:rsidR="009F39E1" w:rsidRPr="00CA28D8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A28D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Histology of female reproductive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system</w:t>
            </w:r>
          </w:p>
          <w:p w:rsidR="009F39E1" w:rsidRPr="002B3662" w:rsidRDefault="009F39E1" w:rsidP="00072B0C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B2C9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Histology</w:t>
            </w:r>
            <w:r w:rsidRPr="002B2C9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F2DBDB" w:themeFill="accent2" w:themeFillTint="33"/>
          </w:tcPr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11:00 - 12:00pm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9F39E1" w:rsidRPr="0016575A" w:rsidTr="00072B0C">
        <w:trPr>
          <w:trHeight w:val="408"/>
          <w:jc w:val="center"/>
        </w:trPr>
        <w:tc>
          <w:tcPr>
            <w:tcW w:w="1929" w:type="dxa"/>
            <w:shd w:val="clear" w:color="auto" w:fill="D6E3BC"/>
          </w:tcPr>
          <w:p w:rsidR="009F39E1" w:rsidRPr="00D479CB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479CB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9F39E1" w:rsidRPr="00D479CB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479CB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  <w:p w:rsidR="009F39E1" w:rsidRPr="00D479CB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9F39E1" w:rsidRPr="00D479CB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479CB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9F39E1" w:rsidRPr="00D479CB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479CB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890" w:type="dxa"/>
            <w:shd w:val="clear" w:color="auto" w:fill="D6E3BC"/>
          </w:tcPr>
          <w:p w:rsidR="009F39E1" w:rsidRPr="00D479CB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479CB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9F39E1" w:rsidRPr="00D479CB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479CB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  <w:p w:rsidR="009F39E1" w:rsidRPr="00D479CB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9F39E1" w:rsidRPr="00D479CB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479CB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9F39E1" w:rsidRPr="00D479CB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479CB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  <w:p w:rsidR="009F39E1" w:rsidRPr="00D479CB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9F39E1" w:rsidRPr="00D479CB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479CB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9F39E1" w:rsidRPr="00D479CB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D479CB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  <w:p w:rsidR="009F39E1" w:rsidRPr="00D479CB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</w:tr>
      <w:tr w:rsidR="009F39E1" w:rsidRPr="0016575A" w:rsidTr="00021EED">
        <w:trPr>
          <w:trHeight w:val="1587"/>
          <w:jc w:val="center"/>
        </w:trPr>
        <w:tc>
          <w:tcPr>
            <w:tcW w:w="1929" w:type="dxa"/>
            <w:tcBorders>
              <w:bottom w:val="single" w:sz="6" w:space="0" w:color="000000"/>
            </w:tcBorders>
            <w:shd w:val="clear" w:color="auto" w:fill="F2DBDB" w:themeFill="accent2" w:themeFillTint="33"/>
          </w:tcPr>
          <w:p w:rsidR="009F39E1" w:rsidRPr="00CF5748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1:00 - 3:00pm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Directed</w:t>
            </w:r>
          </w:p>
          <w:p w:rsidR="009F39E1" w:rsidRPr="008C76B9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39E1" w:rsidRPr="00FB3334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:00pm</w:t>
            </w:r>
          </w:p>
          <w:p w:rsidR="009F39E1" w:rsidRPr="00796604" w:rsidRDefault="00796604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79660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Understanding the health care system in KSA</w:t>
            </w:r>
          </w:p>
          <w:p w:rsidR="009F39E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E9173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Professionalism</w:t>
            </w:r>
          </w:p>
          <w:p w:rsidR="00796604" w:rsidRPr="00FB3334" w:rsidRDefault="00796604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Salah</w:t>
            </w:r>
            <w:proofErr w:type="spellEnd"/>
          </w:p>
        </w:tc>
        <w:tc>
          <w:tcPr>
            <w:tcW w:w="189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9F39E1" w:rsidRPr="00FB3334" w:rsidRDefault="009F39E1" w:rsidP="00072B0C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9F39E1" w:rsidRDefault="009F39E1" w:rsidP="00072B0C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F39E1" w:rsidRDefault="009F39E1" w:rsidP="00072B0C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F39E1" w:rsidRDefault="009F39E1" w:rsidP="00072B0C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F39E1" w:rsidRPr="00E91736" w:rsidRDefault="009F39E1" w:rsidP="00072B0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E9173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Salam</w:t>
            </w: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39E1" w:rsidRPr="002B3662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 w:rsidR="00BB64E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:00pm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BB64ED" w:rsidRPr="004D2230" w:rsidRDefault="00BB64ED" w:rsidP="00BB64E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D223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BB64ED" w:rsidRPr="00FB3334" w:rsidRDefault="00BB64ED" w:rsidP="00BB64E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Pathology of 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Female reproductive organ</w:t>
            </w:r>
          </w:p>
          <w:p w:rsidR="00BB64ED" w:rsidRDefault="00BB64ED" w:rsidP="00BB64E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D1939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9F39E1" w:rsidRPr="005D1939" w:rsidRDefault="00BB64ED" w:rsidP="00BB64E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D09C1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Shaesta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Zaidi</w:t>
            </w:r>
            <w:proofErr w:type="spellEnd"/>
          </w:p>
        </w:tc>
        <w:tc>
          <w:tcPr>
            <w:tcW w:w="227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DBDB" w:themeFill="accent2" w:themeFillTint="33"/>
          </w:tcPr>
          <w:p w:rsidR="009F39E1" w:rsidRPr="00FB3334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1:00 -3:00pm</w:t>
            </w:r>
          </w:p>
          <w:p w:rsidR="009F39E1" w:rsidRDefault="009F39E1" w:rsidP="00072B0C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Self-Directed </w:t>
            </w:r>
          </w:p>
          <w:p w:rsidR="009F39E1" w:rsidRPr="00FB3334" w:rsidRDefault="009F39E1" w:rsidP="00072B0C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</w:tbl>
    <w:p w:rsidR="009F39E1" w:rsidRPr="00D3528F" w:rsidRDefault="009F39E1" w:rsidP="009F39E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Hall No.(3)</w:t>
      </w:r>
    </w:p>
    <w:p w:rsidR="009F39E1" w:rsidRPr="00D3528F" w:rsidRDefault="009F39E1" w:rsidP="009F39E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Third Floor</w:t>
      </w:r>
    </w:p>
    <w:p w:rsidR="009F39E1" w:rsidRPr="0017217B" w:rsidRDefault="009F39E1" w:rsidP="009F39E1">
      <w:pPr>
        <w:pStyle w:val="NoSpacing"/>
        <w:jc w:val="center"/>
        <w:rPr>
          <w:rFonts w:ascii="Footlight MT Light" w:hAnsi="Footlight MT Light"/>
          <w:b/>
          <w:sz w:val="20"/>
          <w:szCs w:val="20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Female Academic Center</w:t>
      </w:r>
    </w:p>
    <w:p w:rsidR="009F39E1" w:rsidRDefault="009F39E1" w:rsidP="009F39E1">
      <w:pPr>
        <w:spacing w:line="240" w:lineRule="auto"/>
        <w:ind w:hanging="144"/>
        <w:jc w:val="center"/>
        <w:rPr>
          <w:b/>
          <w:bCs/>
        </w:rPr>
      </w:pPr>
    </w:p>
    <w:p w:rsidR="009F39E1" w:rsidRPr="000D27B9" w:rsidRDefault="009F39E1" w:rsidP="009F39E1">
      <w:pPr>
        <w:pStyle w:val="NoSpacing"/>
        <w:jc w:val="center"/>
        <w:rPr>
          <w:rFonts w:ascii="Footlight MT Light" w:hAnsi="Footlight MT Light"/>
          <w:b/>
          <w:bCs/>
          <w:color w:val="365F91" w:themeColor="accent1" w:themeShade="BF"/>
          <w:sz w:val="28"/>
          <w:szCs w:val="28"/>
        </w:rPr>
      </w:pPr>
      <w:r w:rsidRPr="000D27B9">
        <w:rPr>
          <w:rFonts w:ascii="Footlight MT Light" w:hAnsi="Footlight MT Light"/>
          <w:b/>
          <w:bCs/>
          <w:color w:val="365F91" w:themeColor="accent1" w:themeShade="BF"/>
          <w:sz w:val="28"/>
          <w:szCs w:val="28"/>
        </w:rPr>
        <w:lastRenderedPageBreak/>
        <w:t>KING SAUD UNIVERSITY</w:t>
      </w:r>
    </w:p>
    <w:p w:rsidR="009F39E1" w:rsidRPr="000D27B9" w:rsidRDefault="009F39E1" w:rsidP="009F39E1">
      <w:pPr>
        <w:pStyle w:val="NoSpacing"/>
        <w:jc w:val="center"/>
        <w:rPr>
          <w:rFonts w:ascii="Footlight MT Light" w:hAnsi="Footlight MT Light"/>
          <w:b/>
          <w:bCs/>
          <w:color w:val="365F91" w:themeColor="accent1" w:themeShade="BF"/>
          <w:sz w:val="28"/>
          <w:szCs w:val="28"/>
        </w:rPr>
      </w:pPr>
      <w:r w:rsidRPr="000D27B9">
        <w:rPr>
          <w:rFonts w:ascii="Footlight MT Light" w:hAnsi="Footlight MT Light"/>
          <w:b/>
          <w:bCs/>
          <w:color w:val="365F91" w:themeColor="accent1" w:themeShade="BF"/>
          <w:sz w:val="28"/>
          <w:szCs w:val="28"/>
        </w:rPr>
        <w:t>COLLEGE OF MEDICINE</w:t>
      </w:r>
    </w:p>
    <w:tbl>
      <w:tblPr>
        <w:tblW w:w="1015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034"/>
        <w:gridCol w:w="1965"/>
        <w:gridCol w:w="1980"/>
        <w:gridCol w:w="2160"/>
        <w:gridCol w:w="2018"/>
      </w:tblGrid>
      <w:tr w:rsidR="009F39E1" w:rsidRPr="0016575A" w:rsidTr="00072B0C">
        <w:trPr>
          <w:trHeight w:val="285"/>
          <w:jc w:val="center"/>
        </w:trPr>
        <w:tc>
          <w:tcPr>
            <w:tcW w:w="10157" w:type="dxa"/>
            <w:gridSpan w:val="5"/>
            <w:tcBorders>
              <w:top w:val="single" w:sz="18" w:space="0" w:color="000000"/>
              <w:bottom w:val="single" w:sz="4" w:space="0" w:color="auto"/>
              <w:right w:val="single" w:sz="12" w:space="0" w:color="000000"/>
            </w:tcBorders>
            <w:shd w:val="clear" w:color="auto" w:fill="E5B8B7" w:themeFill="accent2" w:themeFillTint="66"/>
          </w:tcPr>
          <w:p w:rsidR="009F39E1" w:rsidRPr="0016575A" w:rsidRDefault="009F39E1" w:rsidP="00072B0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2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REPRODUCTION BLOCK   (Female)</w:t>
            </w:r>
          </w:p>
        </w:tc>
      </w:tr>
      <w:tr w:rsidR="009F39E1" w:rsidRPr="0016575A" w:rsidTr="00072B0C">
        <w:trPr>
          <w:trHeight w:val="295"/>
          <w:jc w:val="center"/>
        </w:trPr>
        <w:tc>
          <w:tcPr>
            <w:tcW w:w="1015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E5B8B7" w:themeFill="accent2" w:themeFillTint="66"/>
          </w:tcPr>
          <w:p w:rsidR="009F39E1" w:rsidRPr="00CC67DB" w:rsidRDefault="000120EE" w:rsidP="00072B0C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 w:rsidRPr="00916552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Week  (2 ) Starting: 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07/4/2012  (15/5/1433</w:t>
            </w:r>
            <w:r w:rsidRPr="00916552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H)</w:t>
            </w:r>
          </w:p>
        </w:tc>
      </w:tr>
      <w:tr w:rsidR="009F39E1" w:rsidRPr="0016575A" w:rsidTr="00072B0C">
        <w:trPr>
          <w:trHeight w:val="233"/>
          <w:jc w:val="center"/>
        </w:trPr>
        <w:tc>
          <w:tcPr>
            <w:tcW w:w="10157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E5B8B7" w:themeFill="accent2" w:themeFillTint="66"/>
          </w:tcPr>
          <w:p w:rsidR="009F39E1" w:rsidRPr="00916552" w:rsidRDefault="009F39E1" w:rsidP="00072B0C">
            <w:pPr>
              <w:pStyle w:val="NoSpacing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16552">
              <w:rPr>
                <w:rFonts w:ascii="Copperplate Gothic Bold" w:hAnsi="Copperplate Gothic Bold"/>
                <w:bCs/>
                <w:sz w:val="24"/>
                <w:szCs w:val="24"/>
              </w:rPr>
              <w:t>MALE REPRODUCTIVE SYSTEM &amp; DEVELOPMENT</w:t>
            </w:r>
          </w:p>
        </w:tc>
      </w:tr>
      <w:tr w:rsidR="009F39E1" w:rsidRPr="0016575A" w:rsidTr="00072B0C">
        <w:trPr>
          <w:trHeight w:val="177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5B8B7" w:themeFill="accent2" w:themeFillTint="66"/>
          </w:tcPr>
          <w:p w:rsidR="009F39E1" w:rsidRPr="0016575A" w:rsidRDefault="009F39E1" w:rsidP="00072B0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Dr.Z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ei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nab</w:t>
            </w:r>
            <w:proofErr w:type="spellEnd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Abotalib</w:t>
            </w:r>
            <w:proofErr w:type="spellEnd"/>
          </w:p>
        </w:tc>
      </w:tr>
      <w:tr w:rsidR="009F39E1" w:rsidTr="00072B0C">
        <w:trPr>
          <w:trHeight w:val="87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  <w:right w:val="single" w:sz="12" w:space="0" w:color="000000"/>
            </w:tcBorders>
            <w:shd w:val="clear" w:color="auto" w:fill="E5B8B7" w:themeFill="accent2" w:themeFillTint="66"/>
          </w:tcPr>
          <w:p w:rsidR="009F39E1" w:rsidRDefault="009F39E1" w:rsidP="00072B0C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Prof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Saeed</w:t>
            </w:r>
            <w:proofErr w:type="spellEnd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Abdulmakarem</w:t>
            </w:r>
            <w:proofErr w:type="spellEnd"/>
          </w:p>
        </w:tc>
      </w:tr>
      <w:tr w:rsidR="000120EE" w:rsidRPr="0016575A" w:rsidTr="00072B0C">
        <w:trPr>
          <w:jc w:val="center"/>
        </w:trPr>
        <w:tc>
          <w:tcPr>
            <w:tcW w:w="2034" w:type="dxa"/>
            <w:shd w:val="clear" w:color="auto" w:fill="C6D9F1"/>
          </w:tcPr>
          <w:p w:rsidR="000120EE" w:rsidRPr="00916552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0120EE" w:rsidRPr="00916552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07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shd w:val="clear" w:color="auto" w:fill="C6D9F1"/>
          </w:tcPr>
          <w:p w:rsidR="000120EE" w:rsidRPr="00916552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0120EE" w:rsidRPr="00916552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08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C6D9F1"/>
          </w:tcPr>
          <w:p w:rsidR="000120EE" w:rsidRPr="00916552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0120EE" w:rsidRPr="00916552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09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C6D9F1"/>
          </w:tcPr>
          <w:p w:rsidR="000120EE" w:rsidRPr="00916552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0120EE" w:rsidRPr="00916552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10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right w:val="single" w:sz="12" w:space="0" w:color="000000"/>
            </w:tcBorders>
            <w:shd w:val="clear" w:color="auto" w:fill="C6D9F1"/>
          </w:tcPr>
          <w:p w:rsidR="000120EE" w:rsidRPr="00916552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0120EE" w:rsidRPr="00916552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11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</w:tr>
      <w:tr w:rsidR="009F39E1" w:rsidRPr="0016575A" w:rsidTr="00072B0C">
        <w:trPr>
          <w:trHeight w:val="1569"/>
          <w:jc w:val="center"/>
        </w:trPr>
        <w:tc>
          <w:tcPr>
            <w:tcW w:w="2034" w:type="dxa"/>
            <w:vMerge w:val="restart"/>
            <w:shd w:val="clear" w:color="auto" w:fill="auto"/>
          </w:tcPr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rtl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 am</w:t>
            </w:r>
          </w:p>
          <w:p w:rsidR="00796604" w:rsidRDefault="00796604" w:rsidP="0079660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796604" w:rsidRDefault="00796604" w:rsidP="0079660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Professional medical student </w:t>
            </w:r>
          </w:p>
          <w:p w:rsidR="009F39E1" w:rsidRPr="00796604" w:rsidRDefault="00796604" w:rsidP="0079660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(Committed student)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E9173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Professionalism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F39E1" w:rsidRPr="00796604" w:rsidRDefault="00796604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9660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79660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Amna</w:t>
            </w:r>
            <w:proofErr w:type="spellEnd"/>
            <w:r w:rsidRPr="0079660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660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Rehana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F39E1" w:rsidRPr="004D18AC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</w:p>
          <w:p w:rsidR="009F39E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3F0C01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androgen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s  and control of male sexual functions </w:t>
            </w:r>
            <w:r w:rsidRPr="00532587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9F39E1" w:rsidRPr="00FB3334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D18AC"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  <w:t xml:space="preserve">Dr. </w:t>
            </w:r>
            <w:proofErr w:type="spellStart"/>
            <w:r w:rsidRPr="004D18AC"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  <w:t>Laila</w:t>
            </w:r>
            <w:proofErr w:type="spellEnd"/>
            <w:r w:rsidRPr="004D18AC"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  <w:t xml:space="preserve"> Al </w:t>
            </w:r>
            <w:proofErr w:type="spellStart"/>
            <w:r w:rsidRPr="004D18AC">
              <w:rPr>
                <w:rFonts w:ascii="Footlight MT Light" w:hAnsi="Footlight MT Light"/>
                <w:b/>
                <w:bCs/>
                <w:color w:val="009900"/>
                <w:sz w:val="20"/>
                <w:szCs w:val="20"/>
              </w:rPr>
              <w:t>Dokhi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bottom w:val="single" w:sz="8" w:space="0" w:color="000000"/>
            </w:tcBorders>
            <w:shd w:val="clear" w:color="auto" w:fill="auto"/>
          </w:tcPr>
          <w:p w:rsidR="009F39E1" w:rsidRPr="002C7980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Development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of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the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male reproductive organs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53258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  <w:r w:rsidRPr="00FB3334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F39E1" w:rsidRPr="0043363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  <w:r w:rsidRPr="00433631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433631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Sanaa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9F39E1" w:rsidRPr="00B84BC6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F39E1" w:rsidRPr="00147D8B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C0504D" w:themeColor="accent2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2018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8:00 -10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am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F39E1" w:rsidRPr="004D2230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D223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9F39E1" w:rsidRPr="00FB3334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F39E1" w:rsidRPr="00FB3334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Pathology of m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ale reproductive organs</w:t>
            </w:r>
          </w:p>
          <w:p w:rsidR="009F39E1" w:rsidRPr="00FB3334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F39E1" w:rsidRDefault="009F39E1" w:rsidP="00072B0C">
            <w:pPr>
              <w:pStyle w:val="ListParagraph"/>
              <w:spacing w:before="240"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E668D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9F39E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9F39E1" w:rsidRPr="00532587" w:rsidRDefault="004D2230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D09C1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Shaesta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Zaidi</w:t>
            </w:r>
            <w:proofErr w:type="spellEnd"/>
          </w:p>
        </w:tc>
      </w:tr>
      <w:tr w:rsidR="009F39E1" w:rsidRPr="0016575A" w:rsidTr="00795643">
        <w:trPr>
          <w:trHeight w:val="1591"/>
          <w:jc w:val="center"/>
        </w:trPr>
        <w:tc>
          <w:tcPr>
            <w:tcW w:w="2034" w:type="dxa"/>
            <w:vMerge/>
            <w:tcBorders>
              <w:bottom w:val="single" w:sz="2" w:space="0" w:color="000000"/>
            </w:tcBorders>
            <w:shd w:val="clear" w:color="auto" w:fill="FFFFFF" w:themeFill="background1"/>
          </w:tcPr>
          <w:p w:rsidR="009F39E1" w:rsidRPr="00532587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9F39E1" w:rsidRPr="007129A2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9:00– 10:00am</w:t>
            </w:r>
          </w:p>
          <w:p w:rsidR="00BB64ED" w:rsidRDefault="00BB64ED" w:rsidP="00BB64E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BB64ED" w:rsidRPr="00FB3334" w:rsidRDefault="00BB64ED" w:rsidP="00BB64E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F39E1" w:rsidRPr="004D09C1" w:rsidRDefault="00BB64ED" w:rsidP="00BB64E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FF0000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BD6F1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a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rning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</w:tcPr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9:00– 10:00am</w:t>
            </w:r>
          </w:p>
          <w:p w:rsidR="00795643" w:rsidRPr="00FB3334" w:rsidRDefault="00795643" w:rsidP="00795643">
            <w:pPr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Diseases of the </w:t>
            </w:r>
            <w:proofErr w:type="spellStart"/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epididymis</w:t>
            </w:r>
            <w:proofErr w:type="spellEnd"/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and testicular </w:t>
            </w:r>
            <w:proofErr w:type="spellStart"/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tumours</w:t>
            </w:r>
            <w:proofErr w:type="spellEnd"/>
          </w:p>
          <w:p w:rsidR="00795643" w:rsidRPr="00391D41" w:rsidRDefault="00795643" w:rsidP="00795643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3258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(Pathology)</w:t>
            </w:r>
          </w:p>
          <w:p w:rsidR="009F39E1" w:rsidRDefault="00795643" w:rsidP="0079564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D09C1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Shaesta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Zaidi</w:t>
            </w:r>
            <w:proofErr w:type="spellEnd"/>
          </w:p>
          <w:p w:rsidR="009F39E1" w:rsidRPr="00532587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2DBDB" w:themeFill="accent2" w:themeFillTint="33"/>
          </w:tcPr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9:00– 10:00am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2018" w:type="dxa"/>
            <w:vMerge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F39E1" w:rsidRPr="00FB3334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F39E1" w:rsidRPr="0016575A" w:rsidTr="00DB48BE">
        <w:trPr>
          <w:trHeight w:val="1146"/>
          <w:jc w:val="center"/>
        </w:trPr>
        <w:tc>
          <w:tcPr>
            <w:tcW w:w="20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 w:themeFill="background1"/>
          </w:tcPr>
          <w:p w:rsidR="009F39E1" w:rsidRPr="001D5036" w:rsidRDefault="009F39E1" w:rsidP="001D503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 am</w:t>
            </w:r>
          </w:p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Anatomy of the m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ale reproductive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system</w:t>
            </w:r>
          </w:p>
          <w:p w:rsidR="009F39E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3258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9F39E1" w:rsidRPr="0043363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433631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Jamila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DB48BE" w:rsidRPr="00FB3334" w:rsidRDefault="00DB48BE" w:rsidP="00DB48B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DB48BE" w:rsidRPr="00FB3334" w:rsidRDefault="00DB48BE" w:rsidP="00DB48B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F39E1" w:rsidRPr="00FB3334" w:rsidRDefault="00DB48BE" w:rsidP="00DB48BE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</w:tcBorders>
            <w:shd w:val="clear" w:color="auto" w:fill="auto"/>
          </w:tcPr>
          <w:p w:rsidR="009F39E1" w:rsidRPr="001D5036" w:rsidRDefault="009F39E1" w:rsidP="001D503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rostatic hyperplasia and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c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ancer prostate</w:t>
            </w:r>
          </w:p>
          <w:p w:rsidR="009F39E1" w:rsidRPr="00532587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3258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9F39E1" w:rsidRPr="004D09C1" w:rsidRDefault="004D2230" w:rsidP="00072B0C">
            <w:pPr>
              <w:jc w:val="center"/>
              <w:rPr>
                <w:rFonts w:ascii="Footlight MT Light" w:hAnsi="Footlight MT Light"/>
                <w:bCs/>
                <w:color w:val="FF0000"/>
                <w:sz w:val="20"/>
                <w:szCs w:val="20"/>
              </w:rPr>
            </w:pPr>
            <w:r w:rsidRPr="004D09C1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Shaesta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Zaidi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F39E1" w:rsidRPr="004D09C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2018" w:type="dxa"/>
            <w:vMerge w:val="restart"/>
            <w:tcBorders>
              <w:top w:val="single" w:sz="6" w:space="0" w:color="000000"/>
              <w:right w:val="single" w:sz="12" w:space="0" w:color="000000"/>
            </w:tcBorders>
            <w:shd w:val="clear" w:color="auto" w:fill="auto"/>
          </w:tcPr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10:00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-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12:00pm</w:t>
            </w:r>
          </w:p>
          <w:p w:rsidR="009F39E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BD6F15" w:rsidRPr="00517E82" w:rsidRDefault="00BD6F15" w:rsidP="00BD6F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7E8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Practical </w:t>
            </w:r>
          </w:p>
          <w:p w:rsidR="00BD6F15" w:rsidRPr="00FB3334" w:rsidRDefault="00BD6F15" w:rsidP="00BD6F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D6F15" w:rsidRPr="00FB3334" w:rsidRDefault="00BD6F15" w:rsidP="00BD6F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Histology of male reproductive organs</w:t>
            </w:r>
          </w:p>
          <w:p w:rsidR="00BD6F15" w:rsidRPr="00FB3334" w:rsidRDefault="00BD6F15" w:rsidP="00BD6F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D6F15" w:rsidRDefault="00BD6F15" w:rsidP="00BD6F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3258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(Histology)</w:t>
            </w:r>
          </w:p>
          <w:p w:rsidR="009F39E1" w:rsidRPr="00FB3334" w:rsidRDefault="00BD6F15" w:rsidP="00BD6F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33631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All Staff</w:t>
            </w:r>
          </w:p>
        </w:tc>
      </w:tr>
      <w:tr w:rsidR="009F39E1" w:rsidRPr="0016575A" w:rsidTr="00795643">
        <w:trPr>
          <w:trHeight w:val="1551"/>
          <w:jc w:val="center"/>
        </w:trPr>
        <w:tc>
          <w:tcPr>
            <w:tcW w:w="2034" w:type="dxa"/>
            <w:tcBorders>
              <w:top w:val="single" w:sz="2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 w:themeFill="background1"/>
          </w:tcPr>
          <w:p w:rsidR="009F39E1" w:rsidRPr="00391D4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391D4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11:00 – 12:00pm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Histology of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the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male reproductive system</w:t>
            </w:r>
          </w:p>
          <w:p w:rsidR="009F39E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3258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(Histology)</w:t>
            </w:r>
          </w:p>
          <w:p w:rsidR="009F39E1" w:rsidRPr="0043363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E36C0A" w:themeColor="accent6" w:themeShade="BF"/>
                <w:sz w:val="20"/>
                <w:szCs w:val="20"/>
              </w:rPr>
            </w:pPr>
            <w:r w:rsidRPr="00433631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433631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Raeesa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DB48BE" w:rsidRDefault="00DB48BE" w:rsidP="00DB48B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11:00 – 12:00pm</w:t>
            </w:r>
          </w:p>
          <w:p w:rsidR="00795643" w:rsidRPr="00FB3334" w:rsidRDefault="00795643" w:rsidP="0079564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F39E1" w:rsidRPr="00532587" w:rsidRDefault="00795643" w:rsidP="00795643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auto"/>
          </w:tcPr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11:00 - 12:00pm</w:t>
            </w:r>
          </w:p>
          <w:p w:rsidR="009F39E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proofErr w:type="spellStart"/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Kleinfelter</w:t>
            </w:r>
            <w:proofErr w:type="spellEnd"/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and Turner syndrome</w:t>
            </w:r>
          </w:p>
          <w:p w:rsidR="009F39E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+</w:t>
            </w:r>
          </w:p>
          <w:p w:rsidR="009F39E1" w:rsidRPr="00FB3334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Down’s Syndrome</w:t>
            </w:r>
          </w:p>
          <w:p w:rsidR="009F39E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3258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(Genetics)</w:t>
            </w:r>
          </w:p>
          <w:p w:rsidR="009F39E1" w:rsidRPr="00334854" w:rsidRDefault="009F39E1" w:rsidP="00BB64E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FF0000"/>
                <w:sz w:val="20"/>
                <w:szCs w:val="20"/>
              </w:rPr>
            </w:pPr>
            <w:r w:rsidRPr="0033485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="00BB64E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Faiyez</w:t>
            </w:r>
            <w:proofErr w:type="spellEnd"/>
            <w:r w:rsidR="00BB64E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BB64E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Ul</w:t>
            </w:r>
            <w:proofErr w:type="spellEnd"/>
            <w:r w:rsidR="00BB64E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BB64E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Haque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9F39E1" w:rsidRPr="00BD6F15" w:rsidRDefault="009F39E1" w:rsidP="00BD6F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11:00 - 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 pm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Psychological behavioral changes in p</w:t>
            </w:r>
            <w:r w:rsidRPr="00FB3334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uberty 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532587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(Psychiatry) </w:t>
            </w:r>
          </w:p>
          <w:p w:rsidR="009F39E1" w:rsidRPr="00FB3334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</w:pPr>
            <w:r w:rsidRPr="00147D8B">
              <w:rPr>
                <w:rFonts w:ascii="Footlight MT Light" w:hAnsi="Footlight MT Light"/>
                <w:b/>
                <w:color w:val="C0504D" w:themeColor="accent2"/>
                <w:sz w:val="20"/>
                <w:szCs w:val="20"/>
              </w:rPr>
              <w:t xml:space="preserve">Prof. </w:t>
            </w:r>
            <w:proofErr w:type="spellStart"/>
            <w:r w:rsidRPr="00147D8B">
              <w:rPr>
                <w:rFonts w:ascii="Footlight MT Light" w:hAnsi="Footlight MT Light"/>
                <w:b/>
                <w:color w:val="C0504D" w:themeColor="accent2"/>
                <w:sz w:val="20"/>
                <w:szCs w:val="20"/>
              </w:rPr>
              <w:t>Fatma</w:t>
            </w:r>
            <w:proofErr w:type="spellEnd"/>
            <w:r w:rsidRPr="00147D8B">
              <w:rPr>
                <w:rFonts w:ascii="Footlight MT Light" w:hAnsi="Footlight MT Light"/>
                <w:b/>
                <w:color w:val="C0504D" w:themeColor="accent2"/>
                <w:sz w:val="20"/>
                <w:szCs w:val="20"/>
              </w:rPr>
              <w:t xml:space="preserve"> Al </w:t>
            </w:r>
            <w:proofErr w:type="spellStart"/>
            <w:r w:rsidRPr="00147D8B">
              <w:rPr>
                <w:rFonts w:ascii="Footlight MT Light" w:hAnsi="Footlight MT Light"/>
                <w:b/>
                <w:color w:val="C0504D" w:themeColor="accent2"/>
                <w:sz w:val="20"/>
                <w:szCs w:val="20"/>
              </w:rPr>
              <w:t>Haider</w:t>
            </w:r>
            <w:proofErr w:type="spellEnd"/>
          </w:p>
        </w:tc>
        <w:tc>
          <w:tcPr>
            <w:tcW w:w="2018" w:type="dxa"/>
            <w:vMerge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F39E1" w:rsidRPr="006412AE" w:rsidRDefault="009F39E1" w:rsidP="00072B0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F39E1" w:rsidRPr="0016575A" w:rsidTr="00072B0C">
        <w:trPr>
          <w:trHeight w:val="65"/>
          <w:jc w:val="center"/>
        </w:trPr>
        <w:tc>
          <w:tcPr>
            <w:tcW w:w="2034" w:type="dxa"/>
            <w:tcBorders>
              <w:top w:val="single" w:sz="6" w:space="0" w:color="000000"/>
            </w:tcBorders>
            <w:shd w:val="clear" w:color="auto" w:fill="D6E3BC"/>
          </w:tcPr>
          <w:p w:rsidR="009F39E1" w:rsidRPr="00916552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9F39E1" w:rsidRPr="00916552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shd w:val="clear" w:color="auto" w:fill="D6E3BC"/>
          </w:tcPr>
          <w:p w:rsidR="009F39E1" w:rsidRPr="00916552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9F39E1" w:rsidRPr="00916552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980" w:type="dxa"/>
            <w:tcBorders>
              <w:top w:val="single" w:sz="6" w:space="0" w:color="000000"/>
            </w:tcBorders>
            <w:shd w:val="clear" w:color="auto" w:fill="D6E3BC"/>
          </w:tcPr>
          <w:p w:rsidR="009F39E1" w:rsidRPr="00916552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9F39E1" w:rsidRPr="00916552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160" w:type="dxa"/>
            <w:tcBorders>
              <w:top w:val="single" w:sz="6" w:space="0" w:color="000000"/>
            </w:tcBorders>
            <w:shd w:val="clear" w:color="auto" w:fill="D6E3BC"/>
          </w:tcPr>
          <w:p w:rsidR="009F39E1" w:rsidRPr="00916552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9F39E1" w:rsidRPr="00916552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01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/>
          </w:tcPr>
          <w:p w:rsidR="009F39E1" w:rsidRPr="00916552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9F39E1" w:rsidRPr="00916552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16552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</w:tr>
      <w:tr w:rsidR="009F39E1" w:rsidRPr="0016575A" w:rsidTr="00BD6F15">
        <w:trPr>
          <w:trHeight w:val="2001"/>
          <w:jc w:val="center"/>
        </w:trPr>
        <w:tc>
          <w:tcPr>
            <w:tcW w:w="2034" w:type="dxa"/>
            <w:shd w:val="clear" w:color="auto" w:fill="F2DBDB" w:themeFill="accent2" w:themeFillTint="33"/>
          </w:tcPr>
          <w:p w:rsidR="009F39E1" w:rsidRPr="00EF7060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3:00pm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F39E1" w:rsidRPr="00E668DC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1965" w:type="dxa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9F39E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1:00 -3:00pm</w:t>
            </w:r>
          </w:p>
          <w:p w:rsidR="009F39E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BD6F15" w:rsidRPr="00FB3334" w:rsidRDefault="00BD6F15" w:rsidP="00BD6F1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BD6F15" w:rsidRPr="00FB3334" w:rsidRDefault="00BD6F15" w:rsidP="00BD6F15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1 Part 1</w:t>
            </w:r>
          </w:p>
          <w:p w:rsidR="009F39E1" w:rsidRPr="0043363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9F39E1" w:rsidRPr="00FB3334" w:rsidRDefault="009F39E1" w:rsidP="00072B0C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9F39E1" w:rsidRDefault="009F39E1" w:rsidP="00072B0C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F39E1" w:rsidRPr="00FB3334" w:rsidRDefault="009F39E1" w:rsidP="00072B0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Salam</w:t>
            </w:r>
          </w:p>
        </w:tc>
        <w:tc>
          <w:tcPr>
            <w:tcW w:w="2160" w:type="dxa"/>
            <w:shd w:val="clear" w:color="auto" w:fill="auto"/>
          </w:tcPr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9F39E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F39E1" w:rsidRPr="00EF7060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EF7060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Practical</w:t>
            </w:r>
          </w:p>
          <w:p w:rsidR="009F39E1" w:rsidRPr="00FB3334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Male reproductive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organs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9F39E1" w:rsidRPr="00FB3334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F39E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E668DC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9F39E1" w:rsidRPr="00E668DC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33631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All Staff</w:t>
            </w:r>
          </w:p>
        </w:tc>
        <w:tc>
          <w:tcPr>
            <w:tcW w:w="2018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CCC0D9" w:themeFill="accent4" w:themeFillTint="66"/>
          </w:tcPr>
          <w:p w:rsidR="009F39E1" w:rsidRPr="00FB3334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1:00 -3:00pm</w:t>
            </w:r>
          </w:p>
          <w:p w:rsidR="009F39E1" w:rsidRPr="00FB3334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BD6F15" w:rsidRPr="00FB3334" w:rsidRDefault="00BD6F15" w:rsidP="00BD6F1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9F39E1" w:rsidRPr="00433631" w:rsidRDefault="00BD6F15" w:rsidP="00BD6F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1 Part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</w:p>
        </w:tc>
      </w:tr>
    </w:tbl>
    <w:p w:rsidR="009F39E1" w:rsidRPr="0046676E" w:rsidRDefault="009F39E1" w:rsidP="009F39E1">
      <w:pPr>
        <w:pStyle w:val="NoSpacing"/>
        <w:jc w:val="center"/>
        <w:rPr>
          <w:rFonts w:ascii="Bookman Old Style" w:hAnsi="Bookman Old Style"/>
          <w:b/>
          <w:color w:val="000000" w:themeColor="text1"/>
          <w:sz w:val="14"/>
          <w:szCs w:val="14"/>
        </w:rPr>
      </w:pPr>
      <w:r w:rsidRPr="0046676E">
        <w:rPr>
          <w:rFonts w:ascii="Bookman Old Style" w:hAnsi="Bookman Old Style"/>
          <w:b/>
          <w:color w:val="000000" w:themeColor="text1"/>
          <w:sz w:val="14"/>
          <w:szCs w:val="14"/>
        </w:rPr>
        <w:t>Hall No.(3)</w:t>
      </w:r>
    </w:p>
    <w:p w:rsidR="009F39E1" w:rsidRPr="0046676E" w:rsidRDefault="009F39E1" w:rsidP="009F39E1">
      <w:pPr>
        <w:pStyle w:val="NoSpacing"/>
        <w:jc w:val="center"/>
        <w:rPr>
          <w:rFonts w:ascii="Bookman Old Style" w:hAnsi="Bookman Old Style"/>
          <w:b/>
          <w:color w:val="000000" w:themeColor="text1"/>
          <w:sz w:val="14"/>
          <w:szCs w:val="14"/>
        </w:rPr>
      </w:pPr>
      <w:r w:rsidRPr="0046676E">
        <w:rPr>
          <w:rFonts w:ascii="Bookman Old Style" w:hAnsi="Bookman Old Style"/>
          <w:b/>
          <w:color w:val="000000" w:themeColor="text1"/>
          <w:sz w:val="14"/>
          <w:szCs w:val="14"/>
        </w:rPr>
        <w:t>Third Floor</w:t>
      </w:r>
    </w:p>
    <w:p w:rsidR="009F39E1" w:rsidRPr="00785512" w:rsidRDefault="009F39E1" w:rsidP="009F39E1">
      <w:pPr>
        <w:pStyle w:val="NoSpacing"/>
        <w:jc w:val="center"/>
        <w:rPr>
          <w:rFonts w:ascii="Bookman Old Style" w:hAnsi="Bookman Old Style"/>
          <w:b/>
          <w:color w:val="000000" w:themeColor="text1"/>
          <w:sz w:val="14"/>
          <w:szCs w:val="14"/>
        </w:rPr>
      </w:pPr>
      <w:r w:rsidRPr="0046676E">
        <w:rPr>
          <w:rFonts w:ascii="Bookman Old Style" w:hAnsi="Bookman Old Style"/>
          <w:b/>
          <w:color w:val="000000" w:themeColor="text1"/>
          <w:sz w:val="14"/>
          <w:szCs w:val="14"/>
        </w:rPr>
        <w:t>Female Academic Center</w:t>
      </w:r>
    </w:p>
    <w:p w:rsidR="001D5036" w:rsidRDefault="001D5036" w:rsidP="009F39E1">
      <w:pPr>
        <w:pStyle w:val="NoSpacing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</w:p>
    <w:p w:rsidR="00BB64ED" w:rsidRDefault="00BB64ED" w:rsidP="009F39E1">
      <w:pPr>
        <w:pStyle w:val="NoSpacing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</w:p>
    <w:p w:rsidR="009F39E1" w:rsidRPr="008D77CC" w:rsidRDefault="009F39E1" w:rsidP="009F39E1">
      <w:pPr>
        <w:pStyle w:val="NoSpacing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  <w:r w:rsidRPr="008D77CC">
        <w:rPr>
          <w:rFonts w:ascii="Footlight MT Light" w:hAnsi="Footlight MT Light"/>
          <w:b/>
          <w:color w:val="365F91"/>
          <w:sz w:val="28"/>
          <w:szCs w:val="28"/>
        </w:rPr>
        <w:t>KING SAUD UNIVERSITY</w:t>
      </w:r>
    </w:p>
    <w:p w:rsidR="009F39E1" w:rsidRPr="008D77CC" w:rsidRDefault="009F39E1" w:rsidP="009F39E1">
      <w:pPr>
        <w:pStyle w:val="NoSpacing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  <w:r w:rsidRPr="008D77CC">
        <w:rPr>
          <w:rFonts w:ascii="Footlight MT Light" w:hAnsi="Footlight MT Light"/>
          <w:b/>
          <w:color w:val="365F91"/>
          <w:sz w:val="28"/>
          <w:szCs w:val="28"/>
        </w:rPr>
        <w:t>COLLEGE OF MEDICINE</w:t>
      </w:r>
    </w:p>
    <w:tbl>
      <w:tblPr>
        <w:tblW w:w="5489" w:type="pct"/>
        <w:tblInd w:w="-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383"/>
        <w:gridCol w:w="2079"/>
        <w:gridCol w:w="1985"/>
        <w:gridCol w:w="1972"/>
        <w:gridCol w:w="2094"/>
      </w:tblGrid>
      <w:tr w:rsidR="009F39E1" w:rsidRPr="0016575A" w:rsidTr="00072B0C">
        <w:trPr>
          <w:trHeight w:val="19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F39E1" w:rsidRPr="00902F34" w:rsidRDefault="009F39E1" w:rsidP="00072B0C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WEEK 3</w:t>
            </w:r>
            <w:r w:rsidRPr="00902F34">
              <w:rPr>
                <w:rFonts w:ascii="Footlight MT Light" w:hAnsi="Footlight MT Light"/>
                <w:b/>
                <w:sz w:val="20"/>
                <w:szCs w:val="20"/>
              </w:rPr>
              <w:t xml:space="preserve"> –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REPRODUCTION BLOCK   (Female)</w:t>
            </w:r>
          </w:p>
        </w:tc>
      </w:tr>
      <w:tr w:rsidR="009F39E1" w:rsidRPr="0016575A" w:rsidTr="00072B0C">
        <w:trPr>
          <w:trHeight w:val="22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E5B8B7" w:themeFill="accent2" w:themeFillTint="66"/>
          </w:tcPr>
          <w:p w:rsidR="009F39E1" w:rsidRPr="00CC67DB" w:rsidRDefault="000120EE" w:rsidP="00072B0C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Week  (3 ) Starting: 14/4/2012  (22/5/1433</w:t>
            </w:r>
            <w:r w:rsidRPr="00902F34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H)</w:t>
            </w:r>
          </w:p>
        </w:tc>
      </w:tr>
      <w:tr w:rsidR="009F39E1" w:rsidRPr="0016575A" w:rsidTr="00072B0C">
        <w:trPr>
          <w:trHeight w:val="477"/>
        </w:trPr>
        <w:tc>
          <w:tcPr>
            <w:tcW w:w="5000" w:type="pct"/>
            <w:gridSpan w:val="5"/>
            <w:tcBorders>
              <w:top w:val="single" w:sz="6" w:space="0" w:color="000000"/>
              <w:bottom w:val="single" w:sz="12" w:space="0" w:color="auto"/>
            </w:tcBorders>
            <w:shd w:val="clear" w:color="auto" w:fill="E5B8B7" w:themeFill="accent2" w:themeFillTint="66"/>
          </w:tcPr>
          <w:p w:rsidR="009F39E1" w:rsidRPr="00902F34" w:rsidRDefault="009F39E1" w:rsidP="00072B0C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902F34">
              <w:rPr>
                <w:rFonts w:ascii="Copperplate Gothic Bold" w:hAnsi="Copperplate Gothic Bold"/>
                <w:sz w:val="24"/>
                <w:szCs w:val="24"/>
              </w:rPr>
              <w:t xml:space="preserve">PREGNANCY &amp; </w:t>
            </w:r>
            <w:proofErr w:type="spellStart"/>
            <w:r>
              <w:rPr>
                <w:rFonts w:ascii="Copperplate Gothic Bold" w:hAnsi="Copperplate Gothic Bold"/>
                <w:sz w:val="24"/>
                <w:szCs w:val="24"/>
              </w:rPr>
              <w:t>labour</w:t>
            </w:r>
            <w:proofErr w:type="spellEnd"/>
          </w:p>
        </w:tc>
      </w:tr>
      <w:tr w:rsidR="009F39E1" w:rsidRPr="0016575A" w:rsidTr="00072B0C">
        <w:trPr>
          <w:trHeight w:val="360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E5B8B7" w:themeFill="accent2" w:themeFillTint="66"/>
          </w:tcPr>
          <w:p w:rsidR="009F39E1" w:rsidRPr="00902F34" w:rsidRDefault="009F39E1" w:rsidP="00072B0C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02F3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CHAIR PERSON : </w:t>
            </w:r>
            <w:proofErr w:type="spellStart"/>
            <w:r w:rsidRPr="00902F34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Dr.Zeinab</w:t>
            </w:r>
            <w:proofErr w:type="spellEnd"/>
            <w:r w:rsidRPr="00902F34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F34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Abotalib</w:t>
            </w:r>
            <w:proofErr w:type="spellEnd"/>
          </w:p>
        </w:tc>
      </w:tr>
      <w:tr w:rsidR="009F39E1" w:rsidTr="00072B0C">
        <w:trPr>
          <w:trHeight w:val="233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E5B8B7" w:themeFill="accent2" w:themeFillTint="66"/>
          </w:tcPr>
          <w:p w:rsidR="009F39E1" w:rsidRPr="00902F34" w:rsidRDefault="009F39E1" w:rsidP="00072B0C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902F3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CO-CHAIR: 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Prof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Saeed</w:t>
            </w:r>
            <w:proofErr w:type="spellEnd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Abdulmakarem</w:t>
            </w:r>
            <w:proofErr w:type="spellEnd"/>
          </w:p>
        </w:tc>
      </w:tr>
      <w:tr w:rsidR="000120EE" w:rsidRPr="0016575A" w:rsidTr="00072B0C">
        <w:trPr>
          <w:trHeight w:val="434"/>
        </w:trPr>
        <w:tc>
          <w:tcPr>
            <w:tcW w:w="1133" w:type="pct"/>
            <w:shd w:val="clear" w:color="auto" w:fill="C6D9F1"/>
          </w:tcPr>
          <w:p w:rsidR="000120EE" w:rsidRPr="004B2DF7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Saturday</w:t>
            </w:r>
          </w:p>
          <w:p w:rsidR="000120EE" w:rsidRPr="004B2DF7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14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</w:tcBorders>
            <w:shd w:val="clear" w:color="auto" w:fill="C6D9F1"/>
          </w:tcPr>
          <w:p w:rsidR="000120EE" w:rsidRPr="004B2DF7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Sunday</w:t>
            </w:r>
          </w:p>
          <w:p w:rsidR="000120EE" w:rsidRPr="004B2DF7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15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944" w:type="pct"/>
            <w:tcBorders>
              <w:bottom w:val="single" w:sz="6" w:space="0" w:color="000000"/>
            </w:tcBorders>
            <w:shd w:val="clear" w:color="auto" w:fill="C6D9F1"/>
          </w:tcPr>
          <w:p w:rsidR="000120EE" w:rsidRPr="004B2DF7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Monday</w:t>
            </w:r>
          </w:p>
          <w:p w:rsidR="000120EE" w:rsidRPr="004B2DF7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16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938" w:type="pct"/>
            <w:tcBorders>
              <w:bottom w:val="single" w:sz="6" w:space="0" w:color="000000"/>
            </w:tcBorders>
            <w:shd w:val="clear" w:color="auto" w:fill="C6D9F1"/>
          </w:tcPr>
          <w:p w:rsidR="000120EE" w:rsidRPr="004B2DF7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Tuesday</w:t>
            </w:r>
          </w:p>
          <w:p w:rsidR="000120EE" w:rsidRPr="004B2DF7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17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996" w:type="pct"/>
            <w:tcBorders>
              <w:bottom w:val="single" w:sz="6" w:space="0" w:color="000000"/>
            </w:tcBorders>
            <w:shd w:val="clear" w:color="auto" w:fill="C6D9F1"/>
          </w:tcPr>
          <w:p w:rsidR="000120EE" w:rsidRPr="004B2DF7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Wednesday</w:t>
            </w:r>
          </w:p>
          <w:p w:rsidR="000120EE" w:rsidRPr="004B2DF7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18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</w:tr>
      <w:tr w:rsidR="009F39E1" w:rsidRPr="00014CCC" w:rsidTr="00E412DC">
        <w:trPr>
          <w:trHeight w:val="1137"/>
        </w:trPr>
        <w:tc>
          <w:tcPr>
            <w:tcW w:w="1133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F39E1" w:rsidRPr="009F39E1" w:rsidRDefault="009F39E1" w:rsidP="009F39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9F39E1" w:rsidRPr="00FB3334" w:rsidRDefault="009F39E1" w:rsidP="009F39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F39E1" w:rsidRPr="002423BE" w:rsidRDefault="009F39E1" w:rsidP="009F39E1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89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9F39E1" w:rsidRPr="007129A2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E412DC" w:rsidRPr="00FB3334" w:rsidRDefault="00E412DC" w:rsidP="00E41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E412DC" w:rsidRPr="009F39E1" w:rsidRDefault="00E412DC" w:rsidP="00E412D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9F39E1" w:rsidRPr="00785512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99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6" w:space="0" w:color="000000"/>
              <w:bottom w:val="single" w:sz="8" w:space="0" w:color="000000"/>
            </w:tcBorders>
            <w:shd w:val="clear" w:color="auto" w:fill="auto"/>
          </w:tcPr>
          <w:p w:rsidR="009F39E1" w:rsidRPr="007129A2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691074" w:rsidRPr="00FB3334" w:rsidRDefault="00691074" w:rsidP="00691074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Oral and other form</w:t>
            </w:r>
            <w:r w:rsidR="00BA163E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</w:t>
            </w:r>
            <w:r w:rsidRPr="00FB3334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of contraception</w:t>
            </w:r>
          </w:p>
          <w:p w:rsidR="00691074" w:rsidRDefault="00691074" w:rsidP="0069107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(Pharmacology)</w:t>
            </w:r>
          </w:p>
          <w:p w:rsidR="009F39E1" w:rsidRPr="002423BE" w:rsidRDefault="00691074" w:rsidP="0069107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D5608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 xml:space="preserve">Prof. </w:t>
            </w:r>
            <w:proofErr w:type="spellStart"/>
            <w:r w:rsidRPr="009D5608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>Omnia</w:t>
            </w:r>
            <w:proofErr w:type="spellEnd"/>
          </w:p>
        </w:tc>
        <w:tc>
          <w:tcPr>
            <w:tcW w:w="93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F39E1" w:rsidRPr="007129A2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sz w:val="20"/>
                <w:szCs w:val="20"/>
              </w:rPr>
              <w:t>8:00 - 9:00am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Transplacental</w:t>
            </w:r>
            <w:proofErr w:type="spellEnd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infection</w:t>
            </w: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F39E1" w:rsidRPr="002423BE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Microbiology )</w:t>
            </w:r>
          </w:p>
          <w:p w:rsidR="009F39E1" w:rsidRPr="00FB3334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E599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2E599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Malak</w:t>
            </w:r>
            <w:proofErr w:type="spellEnd"/>
            <w:r w:rsidRPr="002E599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Al </w:t>
            </w:r>
            <w:proofErr w:type="spellStart"/>
            <w:r w:rsidRPr="002E599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Hazmi</w:t>
            </w:r>
            <w:proofErr w:type="spellEnd"/>
          </w:p>
        </w:tc>
        <w:tc>
          <w:tcPr>
            <w:tcW w:w="99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sz w:val="20"/>
                <w:szCs w:val="20"/>
              </w:rPr>
              <w:t>8:00 - 9:00 am</w:t>
            </w:r>
          </w:p>
          <w:p w:rsidR="009F39E1" w:rsidRPr="00FB3334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F39E1" w:rsidRPr="00FB3334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9F39E1" w:rsidRPr="0016575A" w:rsidTr="00E412DC">
        <w:trPr>
          <w:trHeight w:val="1407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9E1" w:rsidRPr="00FB3334" w:rsidRDefault="009F39E1" w:rsidP="009F39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9:00 - 10:00am</w:t>
            </w:r>
          </w:p>
          <w:p w:rsidR="00E412DC" w:rsidRPr="000F2B16" w:rsidRDefault="00E412DC" w:rsidP="00E412D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0F2B16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pregnancy</w:t>
            </w:r>
          </w:p>
          <w:p w:rsidR="00E412DC" w:rsidRDefault="00E412DC" w:rsidP="00E412D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  <w:r w:rsidRPr="000F2B16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F39E1" w:rsidRPr="002423BE" w:rsidRDefault="00E412DC" w:rsidP="00E412D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631DD">
              <w:rPr>
                <w:rFonts w:ascii="Footlight MT Light" w:hAnsi="Footlight MT Light"/>
                <w:b/>
                <w:color w:val="009900"/>
                <w:sz w:val="20"/>
                <w:szCs w:val="20"/>
              </w:rPr>
              <w:t xml:space="preserve">Dr. </w:t>
            </w:r>
            <w:proofErr w:type="spellStart"/>
            <w:r w:rsidRPr="000631DD">
              <w:rPr>
                <w:rFonts w:ascii="Footlight MT Light" w:hAnsi="Footlight MT Light"/>
                <w:b/>
                <w:color w:val="009900"/>
                <w:sz w:val="20"/>
                <w:szCs w:val="20"/>
              </w:rPr>
              <w:t>Hana</w:t>
            </w:r>
            <w:proofErr w:type="spellEnd"/>
            <w:r w:rsidRPr="000631DD">
              <w:rPr>
                <w:rFonts w:ascii="Footlight MT Light" w:hAnsi="Footlight MT Light"/>
                <w:b/>
                <w:color w:val="009900"/>
                <w:sz w:val="20"/>
                <w:szCs w:val="20"/>
              </w:rPr>
              <w:t xml:space="preserve"> </w:t>
            </w:r>
            <w:proofErr w:type="spellStart"/>
            <w:r w:rsidRPr="000631DD">
              <w:rPr>
                <w:rFonts w:ascii="Footlight MT Light" w:hAnsi="Footlight MT Light"/>
                <w:b/>
                <w:color w:val="009900"/>
                <w:sz w:val="20"/>
                <w:szCs w:val="20"/>
              </w:rPr>
              <w:t>Alzamil</w:t>
            </w:r>
            <w:proofErr w:type="spellEnd"/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</w:tcPr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9:00 - 10:00am</w:t>
            </w:r>
          </w:p>
          <w:p w:rsidR="009F39E1" w:rsidRDefault="009F39E1" w:rsidP="00072B0C">
            <w:pPr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Tocolytics</w:t>
            </w:r>
            <w:proofErr w:type="spellEnd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oxytocin</w:t>
            </w:r>
            <w:proofErr w:type="spellEnd"/>
          </w:p>
          <w:p w:rsidR="009F39E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74793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   ( Pharmacology )</w:t>
            </w:r>
          </w:p>
          <w:p w:rsidR="009F39E1" w:rsidRPr="009D5608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7030A0"/>
                <w:sz w:val="20"/>
                <w:szCs w:val="20"/>
              </w:rPr>
            </w:pPr>
            <w:r w:rsidRPr="009D5608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Dr. Alia</w:t>
            </w:r>
          </w:p>
        </w:tc>
        <w:tc>
          <w:tcPr>
            <w:tcW w:w="944" w:type="pct"/>
            <w:tcBorders>
              <w:top w:val="single" w:sz="8" w:space="0" w:color="000000"/>
            </w:tcBorders>
            <w:shd w:val="clear" w:color="auto" w:fill="auto"/>
          </w:tcPr>
          <w:p w:rsidR="009F39E1" w:rsidRPr="00F74793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– 10:00 am</w:t>
            </w:r>
          </w:p>
          <w:p w:rsidR="00E412DC" w:rsidRPr="00E412DC" w:rsidRDefault="009F39E1" w:rsidP="00E412DC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412DC">
              <w:rPr>
                <w:rFonts w:ascii="Footlight MT Light" w:hAnsi="Footlight MT Light"/>
                <w:sz w:val="20"/>
                <w:szCs w:val="20"/>
              </w:rPr>
              <w:t xml:space="preserve">Pathology of </w:t>
            </w:r>
            <w:proofErr w:type="spellStart"/>
            <w:r w:rsidRPr="00E412DC">
              <w:rPr>
                <w:rFonts w:ascii="Footlight MT Light" w:hAnsi="Footlight MT Light"/>
                <w:sz w:val="20"/>
                <w:szCs w:val="20"/>
              </w:rPr>
              <w:t>trophoblastic</w:t>
            </w:r>
            <w:proofErr w:type="spellEnd"/>
            <w:r w:rsidRPr="00E412DC">
              <w:rPr>
                <w:rFonts w:ascii="Footlight MT Light" w:hAnsi="Footlight MT Light"/>
                <w:sz w:val="20"/>
                <w:szCs w:val="20"/>
              </w:rPr>
              <w:t xml:space="preserve"> diseases</w:t>
            </w:r>
          </w:p>
          <w:p w:rsidR="00E412DC" w:rsidRPr="00E412DC" w:rsidRDefault="009F39E1" w:rsidP="00E412D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412DC">
              <w:rPr>
                <w:rFonts w:ascii="Footlight MT Light" w:hAnsi="Footlight MT Light"/>
                <w:b/>
                <w:bCs/>
                <w:sz w:val="20"/>
                <w:szCs w:val="20"/>
              </w:rPr>
              <w:t>(Pathology)</w:t>
            </w:r>
          </w:p>
          <w:p w:rsidR="009F39E1" w:rsidRPr="00E412DC" w:rsidRDefault="004D2230" w:rsidP="00E412DC">
            <w:pPr>
              <w:pStyle w:val="NoSpacing"/>
              <w:jc w:val="center"/>
            </w:pPr>
            <w:r w:rsidRPr="00E412D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E412D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Shaesta</w:t>
            </w:r>
            <w:proofErr w:type="spellEnd"/>
            <w:r w:rsidRPr="00E412D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412D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Zaidi</w:t>
            </w:r>
            <w:proofErr w:type="spellEnd"/>
          </w:p>
        </w:tc>
        <w:tc>
          <w:tcPr>
            <w:tcW w:w="93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691074" w:rsidRPr="00FB3334" w:rsidRDefault="00691074" w:rsidP="0069107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F39E1" w:rsidRPr="009D5608" w:rsidRDefault="00691074" w:rsidP="0069107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96" w:type="pct"/>
            <w:tcBorders>
              <w:top w:val="single" w:sz="6" w:space="0" w:color="000000"/>
              <w:bottom w:val="single" w:sz="2" w:space="0" w:color="000000"/>
            </w:tcBorders>
            <w:shd w:val="clear" w:color="auto" w:fill="F2DBDB" w:themeFill="accent2" w:themeFillTint="33"/>
          </w:tcPr>
          <w:p w:rsidR="009F39E1" w:rsidRPr="007D121D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:00am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943394" w:rsidRPr="00B540FA" w:rsidTr="00E412DC">
        <w:trPr>
          <w:trHeight w:val="1317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394" w:rsidRPr="00FB3334" w:rsidRDefault="00943394" w:rsidP="009F39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:00pm</w:t>
            </w:r>
          </w:p>
          <w:p w:rsidR="00E412DC" w:rsidRDefault="00BA163E" w:rsidP="00E412DC">
            <w:pPr>
              <w:spacing w:after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</w:t>
            </w:r>
            <w:r w:rsidR="00E412DC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hysiology of labor</w:t>
            </w:r>
          </w:p>
          <w:p w:rsidR="00E412DC" w:rsidRDefault="00E412DC" w:rsidP="00E41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(Physiology)</w:t>
            </w:r>
          </w:p>
          <w:p w:rsidR="00943394" w:rsidRPr="00E412DC" w:rsidRDefault="00E412DC" w:rsidP="00E412D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9900"/>
                <w:sz w:val="20"/>
                <w:szCs w:val="20"/>
              </w:rPr>
            </w:pPr>
            <w:r w:rsidRPr="000631DD">
              <w:rPr>
                <w:rFonts w:ascii="Footlight MT Light" w:hAnsi="Footlight MT Light"/>
                <w:b/>
                <w:color w:val="009900"/>
                <w:sz w:val="20"/>
                <w:szCs w:val="20"/>
              </w:rPr>
              <w:t xml:space="preserve">Dr. </w:t>
            </w:r>
            <w:proofErr w:type="spellStart"/>
            <w:r w:rsidRPr="000631DD">
              <w:rPr>
                <w:rFonts w:ascii="Footlight MT Light" w:hAnsi="Footlight MT Light"/>
                <w:b/>
                <w:color w:val="009900"/>
                <w:sz w:val="20"/>
                <w:szCs w:val="20"/>
              </w:rPr>
              <w:t>Hana</w:t>
            </w:r>
            <w:proofErr w:type="spellEnd"/>
            <w:r w:rsidRPr="000631DD">
              <w:rPr>
                <w:rFonts w:ascii="Footlight MT Light" w:hAnsi="Footlight MT Light"/>
                <w:b/>
                <w:color w:val="009900"/>
                <w:sz w:val="20"/>
                <w:szCs w:val="20"/>
              </w:rPr>
              <w:t xml:space="preserve"> </w:t>
            </w:r>
            <w:proofErr w:type="spellStart"/>
            <w:r w:rsidRPr="000631DD">
              <w:rPr>
                <w:rFonts w:ascii="Footlight MT Light" w:hAnsi="Footlight MT Light"/>
                <w:b/>
                <w:color w:val="009900"/>
                <w:sz w:val="20"/>
                <w:szCs w:val="20"/>
              </w:rPr>
              <w:t>Alzamil</w:t>
            </w:r>
            <w:proofErr w:type="spellEnd"/>
          </w:p>
        </w:tc>
        <w:tc>
          <w:tcPr>
            <w:tcW w:w="989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943394" w:rsidRPr="00FB3334" w:rsidRDefault="00943394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:00pm</w:t>
            </w:r>
          </w:p>
          <w:p w:rsidR="00943394" w:rsidRDefault="00943394" w:rsidP="00072B0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43394" w:rsidRPr="00FB3334" w:rsidRDefault="00943394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43394" w:rsidRPr="0043153E" w:rsidRDefault="00943394" w:rsidP="00072B0C">
            <w:pPr>
              <w:spacing w:after="0" w:line="240" w:lineRule="auto"/>
              <w:jc w:val="center"/>
              <w:rPr>
                <w:rFonts w:ascii="Footlight MT Light" w:hAnsi="Footlight MT Light"/>
                <w:color w:val="FF33CC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:rsidR="00943394" w:rsidRPr="00CE2BE6" w:rsidRDefault="00943394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943394" w:rsidRDefault="00943394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Teratogens</w:t>
            </w:r>
            <w:proofErr w:type="spellEnd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and drugs of abuse in 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pregnancy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943394" w:rsidRPr="009D5608" w:rsidRDefault="00943394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9D5608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Prof. </w:t>
            </w:r>
            <w:proofErr w:type="spellStart"/>
            <w:r w:rsidRPr="009D5608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Hanan</w:t>
            </w:r>
            <w:proofErr w:type="spellEnd"/>
          </w:p>
        </w:tc>
        <w:tc>
          <w:tcPr>
            <w:tcW w:w="938" w:type="pct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943394" w:rsidRPr="00943394" w:rsidRDefault="00943394" w:rsidP="009433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10:00 - 12:00pm</w:t>
            </w:r>
          </w:p>
          <w:p w:rsidR="00796604" w:rsidRDefault="00796604" w:rsidP="0079660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43394" w:rsidRPr="00796604" w:rsidRDefault="00796604" w:rsidP="0079660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Unprofessional </w:t>
            </w:r>
            <w:proofErr w:type="spellStart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behaviour</w:t>
            </w:r>
            <w:proofErr w:type="spellEnd"/>
          </w:p>
          <w:p w:rsidR="00796604" w:rsidRDefault="00796604" w:rsidP="008A643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43394" w:rsidRDefault="00943394" w:rsidP="008A643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Professionalism</w:t>
            </w:r>
          </w:p>
          <w:p w:rsidR="00796604" w:rsidRPr="001F16A0" w:rsidRDefault="00796604" w:rsidP="008A643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Leena</w:t>
            </w:r>
            <w:proofErr w:type="spellEnd"/>
          </w:p>
        </w:tc>
        <w:tc>
          <w:tcPr>
            <w:tcW w:w="996" w:type="pct"/>
            <w:tcBorders>
              <w:top w:val="single" w:sz="2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943394" w:rsidRDefault="00943394" w:rsidP="008A643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943394" w:rsidRPr="008A643F" w:rsidRDefault="00943394" w:rsidP="008A643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943394" w:rsidRPr="00FB3334" w:rsidRDefault="00943394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43394" w:rsidRPr="007D121D" w:rsidRDefault="00943394" w:rsidP="00072B0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943394" w:rsidRPr="0016575A" w:rsidTr="00E412DC">
        <w:trPr>
          <w:trHeight w:val="1104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943394" w:rsidRDefault="00943394" w:rsidP="009F39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943394" w:rsidRDefault="00943394" w:rsidP="009F39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43394" w:rsidRPr="00FB3334" w:rsidRDefault="00943394" w:rsidP="009F39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43394" w:rsidRPr="002E5998" w:rsidRDefault="00943394" w:rsidP="009F39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6" w:space="0" w:color="000000"/>
            </w:tcBorders>
            <w:shd w:val="clear" w:color="auto" w:fill="F2DBDB" w:themeFill="accent2" w:themeFillTint="33"/>
          </w:tcPr>
          <w:p w:rsidR="00943394" w:rsidRDefault="00943394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943394" w:rsidRPr="00FB3334" w:rsidRDefault="00943394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E412DC" w:rsidRPr="00FB3334" w:rsidRDefault="00E412DC" w:rsidP="00E41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43394" w:rsidRPr="004D09C1" w:rsidRDefault="00E412DC" w:rsidP="00E412D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44" w:type="pct"/>
            <w:tcBorders>
              <w:top w:val="single" w:sz="4" w:space="0" w:color="auto"/>
            </w:tcBorders>
          </w:tcPr>
          <w:p w:rsidR="00943394" w:rsidRPr="00E412DC" w:rsidRDefault="00943394" w:rsidP="00E412D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943394" w:rsidRDefault="00943394" w:rsidP="00072B0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Candida infection + </w:t>
            </w:r>
            <w:proofErr w:type="spellStart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trichimonas</w:t>
            </w:r>
            <w:proofErr w:type="spellEnd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vaginalis</w:t>
            </w:r>
            <w:proofErr w:type="spellEnd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, bacterial </w:t>
            </w:r>
            <w:proofErr w:type="spellStart"/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vaginosis</w:t>
            </w:r>
            <w:proofErr w:type="spellEnd"/>
          </w:p>
          <w:p w:rsidR="00943394" w:rsidRDefault="00943394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Microbiology )</w:t>
            </w:r>
          </w:p>
          <w:p w:rsidR="00943394" w:rsidRPr="002E5998" w:rsidRDefault="00943394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2E599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2E599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Fawzia</w:t>
            </w:r>
            <w:proofErr w:type="spellEnd"/>
          </w:p>
        </w:tc>
        <w:tc>
          <w:tcPr>
            <w:tcW w:w="938" w:type="pct"/>
            <w:vMerge/>
            <w:shd w:val="clear" w:color="auto" w:fill="auto"/>
          </w:tcPr>
          <w:p w:rsidR="00943394" w:rsidRPr="002423BE" w:rsidRDefault="00943394" w:rsidP="008A643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943394" w:rsidRDefault="00943394" w:rsidP="00072B0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943394" w:rsidRPr="00FB3334" w:rsidRDefault="00943394" w:rsidP="008A643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43394" w:rsidRPr="002423BE" w:rsidRDefault="00943394" w:rsidP="008A643F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9F39E1" w:rsidRPr="0016575A" w:rsidTr="009F39E1">
        <w:trPr>
          <w:trHeight w:val="497"/>
        </w:trPr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9F39E1" w:rsidRPr="00902F34" w:rsidRDefault="009F39E1" w:rsidP="009F39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9F39E1" w:rsidRPr="00902F34" w:rsidRDefault="009F39E1" w:rsidP="009F39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98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9F39E1" w:rsidRPr="00902F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9F39E1" w:rsidRPr="00902F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944" w:type="pct"/>
            <w:shd w:val="clear" w:color="auto" w:fill="D6E3BC"/>
          </w:tcPr>
          <w:p w:rsidR="009F39E1" w:rsidRPr="00902F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9F39E1" w:rsidRPr="00902F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938" w:type="pct"/>
            <w:tcBorders>
              <w:bottom w:val="single" w:sz="6" w:space="0" w:color="000000"/>
            </w:tcBorders>
            <w:shd w:val="clear" w:color="auto" w:fill="D6E3BC"/>
          </w:tcPr>
          <w:p w:rsidR="009F39E1" w:rsidRPr="00902F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9F39E1" w:rsidRPr="00902F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996" w:type="pct"/>
            <w:tcBorders>
              <w:bottom w:val="single" w:sz="6" w:space="0" w:color="000000"/>
            </w:tcBorders>
            <w:shd w:val="clear" w:color="auto" w:fill="D6E3BC"/>
          </w:tcPr>
          <w:p w:rsidR="009F39E1" w:rsidRPr="00902F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9F39E1" w:rsidRPr="00902F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</w:tr>
      <w:tr w:rsidR="009F39E1" w:rsidRPr="0016575A" w:rsidTr="00943394">
        <w:trPr>
          <w:trHeight w:val="1289"/>
        </w:trPr>
        <w:tc>
          <w:tcPr>
            <w:tcW w:w="1133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9F39E1" w:rsidRPr="00FB3334" w:rsidRDefault="009F39E1" w:rsidP="009F39E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1:00 -3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:00pm</w:t>
            </w:r>
          </w:p>
          <w:p w:rsidR="009F39E1" w:rsidRPr="00FB3334" w:rsidRDefault="009F39E1" w:rsidP="009F39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F39E1" w:rsidRPr="002423BE" w:rsidRDefault="009F39E1" w:rsidP="009F39E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89" w:type="pct"/>
            <w:tcBorders>
              <w:top w:val="single" w:sz="6" w:space="0" w:color="000000"/>
            </w:tcBorders>
            <w:shd w:val="clear" w:color="auto" w:fill="auto"/>
          </w:tcPr>
          <w:p w:rsidR="009F39E1" w:rsidRPr="00FB3334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1:00 -2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:00pm</w:t>
            </w:r>
          </w:p>
          <w:p w:rsidR="009F39E1" w:rsidRPr="000F2B16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Fertilization, i</w:t>
            </w:r>
            <w:r w:rsidRPr="000F2B16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mplantation and ectopic pregnancy</w:t>
            </w:r>
          </w:p>
          <w:p w:rsidR="009F39E1" w:rsidRDefault="009F39E1" w:rsidP="00072B0C">
            <w:pPr>
              <w:spacing w:after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(Embryology)</w:t>
            </w:r>
          </w:p>
          <w:p w:rsidR="009F39E1" w:rsidRPr="00FB3334" w:rsidRDefault="009F39E1" w:rsidP="00072B0C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E5998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Dr. Mona</w:t>
            </w:r>
          </w:p>
        </w:tc>
        <w:tc>
          <w:tcPr>
            <w:tcW w:w="944" w:type="pct"/>
          </w:tcPr>
          <w:p w:rsidR="009F39E1" w:rsidRPr="00FB3334" w:rsidRDefault="009F39E1" w:rsidP="00072B0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9F39E1" w:rsidRPr="002423BE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Salam</w:t>
            </w:r>
          </w:p>
          <w:p w:rsidR="009F39E1" w:rsidRPr="00FB3334" w:rsidRDefault="009F39E1" w:rsidP="00072B0C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:00 - </w:t>
            </w:r>
            <w:r w:rsidRPr="00FB3334">
              <w:rPr>
                <w:rFonts w:ascii="Footlight MT Light" w:hAnsi="Footlight MT Light"/>
                <w:b/>
                <w:bCs/>
                <w:sz w:val="20"/>
                <w:szCs w:val="20"/>
              </w:rPr>
              <w:t>3:00pm</w:t>
            </w:r>
          </w:p>
          <w:p w:rsidR="009F39E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43394" w:rsidRPr="00FB3334" w:rsidRDefault="00943394" w:rsidP="0094339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F39E1" w:rsidRPr="00FB3334" w:rsidRDefault="00943394" w:rsidP="0094339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996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9F39E1" w:rsidRPr="00FB3334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1:00 -3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:00pm</w:t>
            </w:r>
          </w:p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F39E1" w:rsidRPr="00F74793" w:rsidRDefault="009F39E1" w:rsidP="00072B0C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</w:tbl>
    <w:p w:rsidR="009F39E1" w:rsidRPr="00D3528F" w:rsidRDefault="009F39E1" w:rsidP="009F39E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Hall No.(3)</w:t>
      </w:r>
    </w:p>
    <w:p w:rsidR="009F39E1" w:rsidRPr="00D3528F" w:rsidRDefault="009F39E1" w:rsidP="009F39E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Third Floor</w:t>
      </w:r>
    </w:p>
    <w:p w:rsidR="009F39E1" w:rsidRPr="0017217B" w:rsidRDefault="009F39E1" w:rsidP="009F39E1">
      <w:pPr>
        <w:pStyle w:val="NoSpacing"/>
        <w:jc w:val="center"/>
        <w:rPr>
          <w:rFonts w:ascii="Footlight MT Light" w:hAnsi="Footlight MT Light"/>
          <w:b/>
          <w:sz w:val="20"/>
          <w:szCs w:val="20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Female Academic Center</w:t>
      </w:r>
    </w:p>
    <w:p w:rsidR="009F39E1" w:rsidRDefault="009F39E1" w:rsidP="009F39E1">
      <w:pPr>
        <w:pStyle w:val="NoSpacing"/>
        <w:rPr>
          <w:rFonts w:ascii="Footlight MT Light" w:hAnsi="Footlight MT Light"/>
          <w:b/>
          <w:color w:val="365F91"/>
          <w:sz w:val="28"/>
          <w:szCs w:val="28"/>
        </w:rPr>
      </w:pPr>
    </w:p>
    <w:p w:rsidR="00E412DC" w:rsidRDefault="00E412DC" w:rsidP="009F39E1">
      <w:pPr>
        <w:pStyle w:val="NoSpacing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</w:p>
    <w:p w:rsidR="00E412DC" w:rsidRDefault="00E412DC" w:rsidP="009F39E1">
      <w:pPr>
        <w:pStyle w:val="NoSpacing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</w:p>
    <w:p w:rsidR="00E412DC" w:rsidRDefault="00E412DC" w:rsidP="009F39E1">
      <w:pPr>
        <w:pStyle w:val="NoSpacing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</w:p>
    <w:p w:rsidR="009F39E1" w:rsidRPr="008D77CC" w:rsidRDefault="009F39E1" w:rsidP="009F39E1">
      <w:pPr>
        <w:pStyle w:val="NoSpacing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  <w:r w:rsidRPr="008D77CC">
        <w:rPr>
          <w:rFonts w:ascii="Footlight MT Light" w:hAnsi="Footlight MT Light"/>
          <w:b/>
          <w:color w:val="365F91"/>
          <w:sz w:val="28"/>
          <w:szCs w:val="28"/>
        </w:rPr>
        <w:t>KING SAUD UNIVERSITY</w:t>
      </w:r>
    </w:p>
    <w:p w:rsidR="009F39E1" w:rsidRPr="008D77CC" w:rsidRDefault="009F39E1" w:rsidP="009F39E1">
      <w:pPr>
        <w:pStyle w:val="NoSpacing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  <w:r w:rsidRPr="008D77CC">
        <w:rPr>
          <w:rFonts w:ascii="Footlight MT Light" w:hAnsi="Footlight MT Light"/>
          <w:b/>
          <w:color w:val="365F91"/>
          <w:sz w:val="28"/>
          <w:szCs w:val="28"/>
        </w:rPr>
        <w:t>COLLEGE OF MEDICINE</w:t>
      </w:r>
    </w:p>
    <w:tbl>
      <w:tblPr>
        <w:tblW w:w="5468" w:type="pct"/>
        <w:tblInd w:w="-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450"/>
        <w:gridCol w:w="1994"/>
        <w:gridCol w:w="2239"/>
        <w:gridCol w:w="1810"/>
        <w:gridCol w:w="1979"/>
      </w:tblGrid>
      <w:tr w:rsidR="009F39E1" w:rsidRPr="0016575A" w:rsidTr="00072B0C">
        <w:trPr>
          <w:trHeight w:val="30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F39E1" w:rsidRPr="0016575A" w:rsidRDefault="009F39E1" w:rsidP="00072B0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4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</w:t>
            </w:r>
            <w:r w:rsidRPr="00902F34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REPRODUCTION BLOCK   (Female)</w:t>
            </w:r>
          </w:p>
        </w:tc>
      </w:tr>
      <w:tr w:rsidR="009F39E1" w:rsidRPr="0016575A" w:rsidTr="00072B0C">
        <w:trPr>
          <w:trHeight w:val="38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E5B8B7" w:themeFill="accent2" w:themeFillTint="66"/>
          </w:tcPr>
          <w:p w:rsidR="009F39E1" w:rsidRPr="00CC67DB" w:rsidRDefault="000120EE" w:rsidP="00072B0C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Week  (4 ) Starting: 21/4/2012  (29/5/1433</w:t>
            </w:r>
            <w:r w:rsidRPr="00902F34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H)</w:t>
            </w:r>
          </w:p>
        </w:tc>
      </w:tr>
      <w:tr w:rsidR="009F39E1" w:rsidRPr="0016575A" w:rsidTr="00072B0C">
        <w:trPr>
          <w:trHeight w:val="300"/>
        </w:trPr>
        <w:tc>
          <w:tcPr>
            <w:tcW w:w="5000" w:type="pct"/>
            <w:gridSpan w:val="5"/>
            <w:tcBorders>
              <w:top w:val="single" w:sz="6" w:space="0" w:color="000000"/>
              <w:bottom w:val="single" w:sz="12" w:space="0" w:color="auto"/>
            </w:tcBorders>
            <w:shd w:val="clear" w:color="auto" w:fill="E5B8B7" w:themeFill="accent2" w:themeFillTint="66"/>
          </w:tcPr>
          <w:p w:rsidR="009F39E1" w:rsidRPr="00186ADC" w:rsidRDefault="009F39E1" w:rsidP="00072B0C">
            <w:pPr>
              <w:tabs>
                <w:tab w:val="left" w:pos="3582"/>
              </w:tabs>
              <w:jc w:val="center"/>
              <w:rPr>
                <w:rFonts w:ascii="Copperplate Gothic Bold" w:eastAsia="Times New Roman" w:hAnsi="Copperplate Gothic Bold"/>
                <w:color w:val="000000"/>
                <w:sz w:val="24"/>
                <w:szCs w:val="24"/>
              </w:rPr>
            </w:pPr>
            <w:r w:rsidRPr="00186ADC">
              <w:rPr>
                <w:rFonts w:ascii="Copperplate Gothic Bold" w:eastAsia="Times New Roman" w:hAnsi="Copperplate Gothic Bold"/>
                <w:color w:val="000000"/>
                <w:sz w:val="24"/>
                <w:szCs w:val="24"/>
              </w:rPr>
              <w:t xml:space="preserve">BREAST </w:t>
            </w:r>
          </w:p>
        </w:tc>
      </w:tr>
      <w:tr w:rsidR="009F39E1" w:rsidRPr="0016575A" w:rsidTr="00072B0C">
        <w:trPr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E5B8B7" w:themeFill="accent2" w:themeFillTint="66"/>
          </w:tcPr>
          <w:p w:rsidR="009F39E1" w:rsidRPr="00902F34" w:rsidRDefault="009F39E1" w:rsidP="00072B0C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02F3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CHAIR PERSON : </w:t>
            </w:r>
            <w:proofErr w:type="spellStart"/>
            <w:r w:rsidRPr="00902F34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Dr.Zeinab</w:t>
            </w:r>
            <w:proofErr w:type="spellEnd"/>
            <w:r w:rsidRPr="00902F34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F34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Abotalib</w:t>
            </w:r>
            <w:proofErr w:type="spellEnd"/>
          </w:p>
        </w:tc>
      </w:tr>
      <w:tr w:rsidR="009F39E1" w:rsidTr="00072B0C">
        <w:trPr>
          <w:trHeight w:val="267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E5B8B7" w:themeFill="accent2" w:themeFillTint="66"/>
          </w:tcPr>
          <w:p w:rsidR="009F39E1" w:rsidRPr="00902F34" w:rsidRDefault="009F39E1" w:rsidP="00072B0C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902F3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CO-CHAIR:</w:t>
            </w:r>
            <w:r w:rsidRPr="00902F34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Prof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Saeed</w:t>
            </w:r>
            <w:proofErr w:type="spellEnd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Abdulmakarem</w:t>
            </w:r>
            <w:proofErr w:type="spellEnd"/>
          </w:p>
        </w:tc>
      </w:tr>
      <w:tr w:rsidR="000120EE" w:rsidRPr="0016575A" w:rsidTr="00072B0C">
        <w:tc>
          <w:tcPr>
            <w:tcW w:w="1170" w:type="pct"/>
            <w:shd w:val="clear" w:color="auto" w:fill="C6D9F1"/>
          </w:tcPr>
          <w:p w:rsidR="000120EE" w:rsidRPr="00902F34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0120EE" w:rsidRPr="00902F34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21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952" w:type="pct"/>
            <w:tcBorders>
              <w:bottom w:val="single" w:sz="6" w:space="0" w:color="000000"/>
            </w:tcBorders>
            <w:shd w:val="clear" w:color="auto" w:fill="C6D9F1"/>
          </w:tcPr>
          <w:p w:rsidR="000120EE" w:rsidRPr="003B3712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B3712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0120EE" w:rsidRPr="00902F34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3B3712">
              <w:rPr>
                <w:rFonts w:ascii="Footlight MT Light" w:hAnsi="Footlight MT Light"/>
                <w:b/>
                <w:sz w:val="20"/>
                <w:szCs w:val="20"/>
              </w:rPr>
              <w:t>22 April 2012</w:t>
            </w:r>
          </w:p>
        </w:tc>
        <w:tc>
          <w:tcPr>
            <w:tcW w:w="1069" w:type="pct"/>
            <w:tcBorders>
              <w:bottom w:val="single" w:sz="6" w:space="0" w:color="000000"/>
            </w:tcBorders>
            <w:shd w:val="clear" w:color="auto" w:fill="C6D9F1"/>
          </w:tcPr>
          <w:p w:rsidR="000120EE" w:rsidRPr="00902F34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0120EE" w:rsidRPr="00902F34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23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864" w:type="pct"/>
            <w:tcBorders>
              <w:bottom w:val="single" w:sz="6" w:space="0" w:color="000000"/>
            </w:tcBorders>
            <w:shd w:val="clear" w:color="auto" w:fill="C6D9F1"/>
          </w:tcPr>
          <w:p w:rsidR="000120EE" w:rsidRPr="00902F34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0120EE" w:rsidRPr="00902F34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24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945" w:type="pct"/>
            <w:shd w:val="clear" w:color="auto" w:fill="C6D9F1"/>
          </w:tcPr>
          <w:p w:rsidR="000120EE" w:rsidRPr="00902F34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0120EE" w:rsidRPr="00902F34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25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</w:tr>
      <w:tr w:rsidR="009F39E1" w:rsidRPr="00014CCC" w:rsidTr="008A643F">
        <w:trPr>
          <w:trHeight w:val="1371"/>
        </w:trPr>
        <w:tc>
          <w:tcPr>
            <w:tcW w:w="1170" w:type="pct"/>
            <w:vMerge w:val="restart"/>
            <w:shd w:val="clear" w:color="auto" w:fill="C6D9F1" w:themeFill="text2" w:themeFillTint="33"/>
          </w:tcPr>
          <w:p w:rsidR="009F39E1" w:rsidRPr="004F2621" w:rsidRDefault="009F39E1" w:rsidP="00072B0C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– 10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am</w:t>
            </w:r>
          </w:p>
          <w:p w:rsidR="009F39E1" w:rsidRDefault="009F39E1" w:rsidP="009F39E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F39E1" w:rsidRDefault="009F39E1" w:rsidP="009F39E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F39E1" w:rsidRDefault="009F39E1" w:rsidP="009F39E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Mid-term </w:t>
            </w:r>
          </w:p>
          <w:p w:rsidR="009F39E1" w:rsidRPr="00FB3334" w:rsidRDefault="009F39E1" w:rsidP="009F39E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examination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52" w:type="pct"/>
            <w:tcBorders>
              <w:top w:val="single" w:sz="6" w:space="0" w:color="000000"/>
              <w:bottom w:val="single" w:sz="2" w:space="0" w:color="000000"/>
            </w:tcBorders>
            <w:shd w:val="clear" w:color="auto" w:fill="F2DBDB" w:themeFill="accent2" w:themeFillTint="33"/>
          </w:tcPr>
          <w:p w:rsidR="009F39E1" w:rsidRPr="002C7980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8A643F" w:rsidRPr="00FB3334" w:rsidRDefault="008A643F" w:rsidP="008A643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8A643F" w:rsidRDefault="008A643F" w:rsidP="008A643F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F39E1" w:rsidRPr="00FB3334" w:rsidRDefault="009F39E1" w:rsidP="00072B0C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6" w:space="0" w:color="000000"/>
            </w:tcBorders>
            <w:shd w:val="clear" w:color="auto" w:fill="FFFFFF" w:themeFill="background1"/>
          </w:tcPr>
          <w:p w:rsidR="009F39E1" w:rsidRPr="004D2230" w:rsidRDefault="009F39E1" w:rsidP="004D223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9F39E1" w:rsidRDefault="009F39E1" w:rsidP="00072B0C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Pathology of benign breast diseases</w:t>
            </w:r>
          </w:p>
          <w:p w:rsidR="009F39E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9F39E1" w:rsidRPr="004D09C1" w:rsidRDefault="004D2230" w:rsidP="005F73D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4D09C1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="005F73D1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Hala</w:t>
            </w:r>
            <w:proofErr w:type="spellEnd"/>
            <w:r w:rsidR="005F73D1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D056E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K</w:t>
            </w:r>
            <w:r w:rsidR="005F73D1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foury</w:t>
            </w:r>
            <w:proofErr w:type="spellEnd"/>
          </w:p>
        </w:tc>
        <w:tc>
          <w:tcPr>
            <w:tcW w:w="864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9F39E1" w:rsidRPr="008A643F" w:rsidRDefault="009F39E1" w:rsidP="008A643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8:00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- </w:t>
            </w:r>
            <w:r w:rsidR="008A643F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am</w:t>
            </w:r>
          </w:p>
          <w:p w:rsidR="008A643F" w:rsidRPr="00FB3334" w:rsidRDefault="008A643F" w:rsidP="008A643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8A643F" w:rsidRDefault="008A643F" w:rsidP="008A643F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F39E1" w:rsidRPr="009D5608" w:rsidRDefault="009F39E1" w:rsidP="008A643F">
            <w:pPr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945" w:type="pct"/>
            <w:vMerge w:val="restart"/>
            <w:shd w:val="clear" w:color="auto" w:fill="auto"/>
          </w:tcPr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8:00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–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10:00am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796604" w:rsidRDefault="00796604" w:rsidP="00796604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Professionalism in different cultural contexts </w:t>
            </w:r>
          </w:p>
          <w:p w:rsidR="009F39E1" w:rsidRPr="00796604" w:rsidRDefault="00796604" w:rsidP="00796604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(Sensitivity to others believes and world views)</w:t>
            </w:r>
          </w:p>
          <w:p w:rsidR="009F39E1" w:rsidRPr="00FB3334" w:rsidRDefault="009F39E1" w:rsidP="00072B0C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Professionalism</w:t>
            </w:r>
          </w:p>
          <w:p w:rsidR="009F39E1" w:rsidRPr="00FB3334" w:rsidRDefault="00796604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Hala</w:t>
            </w:r>
            <w:proofErr w:type="spellEnd"/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Kfoury</w:t>
            </w:r>
            <w:proofErr w:type="spellEnd"/>
          </w:p>
        </w:tc>
      </w:tr>
      <w:tr w:rsidR="009F39E1" w:rsidRPr="0016575A" w:rsidTr="0012461C">
        <w:trPr>
          <w:trHeight w:val="606"/>
        </w:trPr>
        <w:tc>
          <w:tcPr>
            <w:tcW w:w="1170" w:type="pct"/>
            <w:vMerge/>
            <w:shd w:val="clear" w:color="auto" w:fill="C6D9F1" w:themeFill="text2" w:themeFillTint="33"/>
          </w:tcPr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2" w:space="0" w:color="000000"/>
            </w:tcBorders>
            <w:shd w:val="clear" w:color="auto" w:fill="auto"/>
          </w:tcPr>
          <w:p w:rsidR="009F39E1" w:rsidRPr="00D649A6" w:rsidRDefault="009F39E1" w:rsidP="00BA163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9:00 – 10:00am</w:t>
            </w:r>
            <w:r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D649A6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Hormones affecting </w:t>
            </w:r>
            <w:r w:rsidR="00BA163E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female</w:t>
            </w:r>
            <w:r w:rsidRPr="00D649A6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breast</w:t>
            </w:r>
          </w:p>
          <w:p w:rsidR="009F39E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 Physiology )</w:t>
            </w:r>
          </w:p>
          <w:p w:rsidR="009F39E1" w:rsidRPr="000631DD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9900"/>
                <w:sz w:val="20"/>
                <w:szCs w:val="20"/>
              </w:rPr>
            </w:pPr>
            <w:r w:rsidRPr="000631DD">
              <w:rPr>
                <w:rFonts w:ascii="Footlight MT Light" w:hAnsi="Footlight MT Light"/>
                <w:b/>
                <w:color w:val="009900"/>
                <w:sz w:val="20"/>
                <w:szCs w:val="20"/>
              </w:rPr>
              <w:t xml:space="preserve">Dr. </w:t>
            </w:r>
            <w:proofErr w:type="spellStart"/>
            <w:r w:rsidRPr="000631DD">
              <w:rPr>
                <w:rFonts w:ascii="Footlight MT Light" w:hAnsi="Footlight MT Light"/>
                <w:b/>
                <w:color w:val="009900"/>
                <w:sz w:val="20"/>
                <w:szCs w:val="20"/>
              </w:rPr>
              <w:t>Hana</w:t>
            </w:r>
            <w:proofErr w:type="spellEnd"/>
            <w:r w:rsidRPr="000631DD">
              <w:rPr>
                <w:rFonts w:ascii="Footlight MT Light" w:hAnsi="Footlight MT Light"/>
                <w:b/>
                <w:color w:val="009900"/>
                <w:sz w:val="20"/>
                <w:szCs w:val="20"/>
              </w:rPr>
              <w:t xml:space="preserve"> </w:t>
            </w:r>
            <w:proofErr w:type="spellStart"/>
            <w:r w:rsidRPr="000631DD">
              <w:rPr>
                <w:rFonts w:ascii="Footlight MT Light" w:hAnsi="Footlight MT Light"/>
                <w:b/>
                <w:color w:val="009900"/>
                <w:sz w:val="20"/>
                <w:szCs w:val="20"/>
              </w:rPr>
              <w:t>Alzamil</w:t>
            </w:r>
            <w:proofErr w:type="spellEnd"/>
          </w:p>
        </w:tc>
        <w:tc>
          <w:tcPr>
            <w:tcW w:w="1069" w:type="pct"/>
            <w:shd w:val="clear" w:color="auto" w:fill="auto"/>
          </w:tcPr>
          <w:p w:rsidR="009F39E1" w:rsidRPr="004974FC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9F39E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Premarital counseling and tests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(Family Medicine)</w:t>
            </w:r>
          </w:p>
          <w:p w:rsidR="009F39E1" w:rsidRPr="00FB3334" w:rsidRDefault="009F39E1" w:rsidP="00072B0C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591A0A">
              <w:rPr>
                <w:rFonts w:ascii="Footlight MT Light" w:hAnsi="Footlight MT Light"/>
                <w:b/>
                <w:bCs/>
                <w:color w:val="FF33CC"/>
                <w:sz w:val="20"/>
                <w:szCs w:val="20"/>
              </w:rPr>
              <w:t xml:space="preserve">Prof. </w:t>
            </w:r>
            <w:proofErr w:type="spellStart"/>
            <w:r w:rsidRPr="00591A0A">
              <w:rPr>
                <w:rFonts w:ascii="Footlight MT Light" w:hAnsi="Footlight MT Light"/>
                <w:b/>
                <w:bCs/>
                <w:color w:val="FF33CC"/>
                <w:sz w:val="20"/>
                <w:szCs w:val="20"/>
              </w:rPr>
              <w:t>Awatif</w:t>
            </w:r>
            <w:proofErr w:type="spellEnd"/>
            <w:r w:rsidRPr="00591A0A">
              <w:rPr>
                <w:rFonts w:ascii="Footlight MT Light" w:hAnsi="Footlight MT Light"/>
                <w:b/>
                <w:bCs/>
                <w:color w:val="FF33CC"/>
                <w:sz w:val="20"/>
                <w:szCs w:val="20"/>
              </w:rPr>
              <w:t xml:space="preserve"> </w:t>
            </w:r>
            <w:proofErr w:type="spellStart"/>
            <w:r w:rsidRPr="00591A0A">
              <w:rPr>
                <w:rFonts w:ascii="Footlight MT Light" w:hAnsi="Footlight MT Light"/>
                <w:b/>
                <w:bCs/>
                <w:color w:val="FF33CC"/>
                <w:sz w:val="20"/>
                <w:szCs w:val="20"/>
              </w:rPr>
              <w:t>Alam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8A643F" w:rsidRPr="00FB3334" w:rsidRDefault="008A643F" w:rsidP="008A643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9:00 – 10:00am</w:t>
            </w:r>
            <w:r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8A643F" w:rsidRDefault="008A643F" w:rsidP="008A643F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F39E1" w:rsidRPr="002423BE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9F39E1" w:rsidRPr="00FB3334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</w:pPr>
          </w:p>
        </w:tc>
      </w:tr>
      <w:tr w:rsidR="009F39E1" w:rsidRPr="00B540FA" w:rsidTr="00BE4CBE">
        <w:trPr>
          <w:trHeight w:val="1173"/>
        </w:trPr>
        <w:tc>
          <w:tcPr>
            <w:tcW w:w="1170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10:00- 11:00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F39E1" w:rsidRDefault="009F39E1" w:rsidP="00072B0C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F39E1" w:rsidRPr="00FB3334" w:rsidRDefault="009F39E1" w:rsidP="00072B0C">
            <w:pPr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8A643F" w:rsidRPr="003B3712" w:rsidRDefault="008A643F" w:rsidP="008A643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B371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10:00- 11:00</w:t>
            </w:r>
            <w:r w:rsidRPr="003B371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3B3712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8A643F" w:rsidRPr="003B3712" w:rsidRDefault="008A643F" w:rsidP="008A643F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E4CBE" w:rsidRPr="003B3712" w:rsidRDefault="00BE4CBE" w:rsidP="00BE4CB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</w:pPr>
            <w:r w:rsidRPr="003B3712"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  <w:t>Breastfeeding</w:t>
            </w:r>
          </w:p>
          <w:p w:rsidR="009F39E1" w:rsidRPr="003B3712" w:rsidRDefault="00BE4CBE" w:rsidP="00BE4CB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3B3712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spellStart"/>
            <w:r w:rsidRPr="003B3712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Paediatric</w:t>
            </w:r>
            <w:proofErr w:type="spellEnd"/>
            <w:r w:rsidRPr="003B3712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BE4CBE" w:rsidRPr="003B3712" w:rsidRDefault="00BE4CBE" w:rsidP="00BE4CB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3B3712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3B3712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Rubana</w:t>
            </w:r>
            <w:proofErr w:type="spellEnd"/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auto"/>
          </w:tcPr>
          <w:p w:rsidR="009F39E1" w:rsidRPr="0026660E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:00pm</w:t>
            </w:r>
          </w:p>
          <w:p w:rsidR="009F39E1" w:rsidRPr="00FB3334" w:rsidRDefault="00BA163E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Breast cancer</w:t>
            </w:r>
          </w:p>
          <w:p w:rsidR="009F39E1" w:rsidRDefault="009F39E1" w:rsidP="00072B0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9F39E1" w:rsidRPr="004D09C1" w:rsidRDefault="004D2230" w:rsidP="00BB64ED">
            <w:pPr>
              <w:pStyle w:val="NoSpacing"/>
              <w:jc w:val="center"/>
              <w:rPr>
                <w:b/>
                <w:bCs/>
                <w:color w:val="FF0000"/>
              </w:rPr>
            </w:pPr>
            <w:r w:rsidRPr="004D09C1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="00BB64E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Hala</w:t>
            </w:r>
            <w:proofErr w:type="spellEnd"/>
            <w:r w:rsidR="00BB64E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BB64E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Kfoury</w:t>
            </w:r>
            <w:proofErr w:type="spellEnd"/>
          </w:p>
        </w:tc>
        <w:tc>
          <w:tcPr>
            <w:tcW w:w="864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</w:t>
            </w: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am</w:t>
            </w:r>
          </w:p>
          <w:p w:rsidR="009F39E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  <w:t>Bio</w:t>
            </w:r>
            <w:r w:rsidRPr="00FB3334"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  <w:t>markers of ovarian cancer</w:t>
            </w:r>
            <w:r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9F39E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  <w:t xml:space="preserve">and cysts </w:t>
            </w:r>
          </w:p>
          <w:p w:rsidR="009F39E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</w:pPr>
          </w:p>
          <w:p w:rsidR="009F39E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( Biochemistry)</w:t>
            </w:r>
          </w:p>
          <w:p w:rsidR="009F39E1" w:rsidRPr="00334854" w:rsidRDefault="009F39E1" w:rsidP="00BB64E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B0F0"/>
                <w:sz w:val="20"/>
                <w:szCs w:val="20"/>
              </w:rPr>
            </w:pPr>
            <w:r w:rsidRPr="00334854">
              <w:rPr>
                <w:rFonts w:ascii="Footlight MT Light" w:eastAsia="Times New Roman" w:hAnsi="Footlight MT Light"/>
                <w:b/>
                <w:bCs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="00BB64ED">
              <w:rPr>
                <w:rFonts w:ascii="Footlight MT Light" w:eastAsia="Times New Roman" w:hAnsi="Footlight MT Light"/>
                <w:b/>
                <w:bCs/>
                <w:color w:val="00B0F0"/>
                <w:sz w:val="20"/>
                <w:szCs w:val="20"/>
              </w:rPr>
              <w:t>Reem</w:t>
            </w:r>
            <w:proofErr w:type="spellEnd"/>
            <w:r w:rsidR="00BB64ED">
              <w:rPr>
                <w:rFonts w:ascii="Footlight MT Light" w:eastAsia="Times New Roman" w:hAnsi="Footlight MT Light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BB64ED">
              <w:rPr>
                <w:rFonts w:ascii="Footlight MT Light" w:eastAsia="Times New Roman" w:hAnsi="Footlight MT Light"/>
                <w:b/>
                <w:bCs/>
                <w:color w:val="00B0F0"/>
                <w:sz w:val="20"/>
                <w:szCs w:val="20"/>
              </w:rPr>
              <w:t>Sallam</w:t>
            </w:r>
            <w:proofErr w:type="spellEnd"/>
          </w:p>
        </w:tc>
        <w:tc>
          <w:tcPr>
            <w:tcW w:w="945" w:type="pct"/>
            <w:vMerge w:val="restart"/>
            <w:shd w:val="clear" w:color="auto" w:fill="auto"/>
          </w:tcPr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10:00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–</w:t>
            </w: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12:00pm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BD6F15" w:rsidRPr="008F411A" w:rsidRDefault="00BD6F15" w:rsidP="00BD6F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8F411A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Practical</w:t>
            </w:r>
          </w:p>
          <w:p w:rsidR="00BD6F15" w:rsidRPr="00FB3334" w:rsidRDefault="00BD6F15" w:rsidP="00BD6F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D6F15" w:rsidRDefault="00BD6F15" w:rsidP="00BD6F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Breast cancer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  <w:p w:rsidR="00BD6F15" w:rsidRPr="00FB3334" w:rsidRDefault="00BD6F15" w:rsidP="00BD6F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+ ovarian cysts</w:t>
            </w:r>
          </w:p>
          <w:p w:rsidR="00BD6F15" w:rsidRPr="00FB3334" w:rsidRDefault="00BD6F15" w:rsidP="00BD6F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BD6F15" w:rsidRPr="002423BE" w:rsidRDefault="00BD6F15" w:rsidP="00BD6F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9F39E1" w:rsidRDefault="004D2230" w:rsidP="00BD6F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4D09C1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Shaesta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Zaidi</w:t>
            </w:r>
            <w:proofErr w:type="spellEnd"/>
            <w:r w:rsidR="00BB64ED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</w:t>
            </w:r>
          </w:p>
          <w:p w:rsidR="00BB64ED" w:rsidRPr="00FB3334" w:rsidRDefault="00BB64ED" w:rsidP="00BD6F1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4D09C1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Hala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Kfoury</w:t>
            </w:r>
            <w:proofErr w:type="spellEnd"/>
          </w:p>
        </w:tc>
      </w:tr>
      <w:tr w:rsidR="009F39E1" w:rsidRPr="0016575A" w:rsidTr="008A643F">
        <w:trPr>
          <w:trHeight w:val="1497"/>
        </w:trPr>
        <w:tc>
          <w:tcPr>
            <w:tcW w:w="1170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9F39E1" w:rsidRPr="00FB3334" w:rsidRDefault="009F39E1" w:rsidP="00072B0C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F39E1" w:rsidRDefault="009F39E1" w:rsidP="00072B0C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F39E1" w:rsidRPr="00433631" w:rsidRDefault="009F39E1" w:rsidP="00072B0C">
            <w:pPr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8A643F" w:rsidRPr="00FB3334" w:rsidRDefault="008A643F" w:rsidP="008A643F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8A643F" w:rsidRPr="00FB3334" w:rsidRDefault="008A643F" w:rsidP="008A643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F39E1" w:rsidRPr="002423BE" w:rsidRDefault="008A643F" w:rsidP="008A643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auto"/>
          </w:tcPr>
          <w:p w:rsidR="009F39E1" w:rsidRDefault="009F39E1" w:rsidP="006955C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11:00 – 12:00pm</w:t>
            </w:r>
          </w:p>
          <w:p w:rsidR="009F39E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  <w:t xml:space="preserve">Genetics </w:t>
            </w:r>
            <w:r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  <w:t xml:space="preserve">of </w:t>
            </w:r>
            <w:r w:rsidRPr="00FB3334"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  <w:t xml:space="preserve">breast </w:t>
            </w:r>
            <w:r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  <w:t xml:space="preserve">+ ovarian </w:t>
            </w:r>
            <w:r w:rsidRPr="00FB3334"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  <w:t>cancer</w:t>
            </w:r>
          </w:p>
          <w:p w:rsidR="009F39E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(Genetics)</w:t>
            </w:r>
          </w:p>
          <w:p w:rsidR="009F39E1" w:rsidRPr="008A643F" w:rsidRDefault="009F39E1" w:rsidP="008A643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4D09C1">
              <w:rPr>
                <w:rFonts w:ascii="Footlight MT Light" w:eastAsia="Times New Roman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4D09C1">
              <w:rPr>
                <w:rFonts w:ascii="Footlight MT Light" w:eastAsia="Times New Roman" w:hAnsi="Footlight MT Light"/>
                <w:b/>
                <w:bCs/>
                <w:color w:val="FF0000"/>
                <w:sz w:val="20"/>
                <w:szCs w:val="20"/>
              </w:rPr>
              <w:t>Ammar</w:t>
            </w:r>
            <w:proofErr w:type="spellEnd"/>
            <w:r w:rsidRPr="004D09C1">
              <w:rPr>
                <w:rFonts w:ascii="Footlight MT Light" w:eastAsia="Times New Roman" w:hAnsi="Footlight MT Light"/>
                <w:b/>
                <w:bCs/>
                <w:color w:val="FF0000"/>
                <w:sz w:val="20"/>
                <w:szCs w:val="20"/>
              </w:rPr>
              <w:t xml:space="preserve"> Al </w:t>
            </w:r>
            <w:proofErr w:type="spellStart"/>
            <w:r w:rsidRPr="004D09C1">
              <w:rPr>
                <w:rFonts w:ascii="Footlight MT Light" w:eastAsia="Times New Roman" w:hAnsi="Footlight MT Light"/>
                <w:b/>
                <w:bCs/>
                <w:color w:val="FF0000"/>
                <w:sz w:val="20"/>
                <w:szCs w:val="20"/>
              </w:rPr>
              <w:t>Rikabi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</w:tcBorders>
            <w:shd w:val="clear" w:color="auto" w:fill="auto"/>
          </w:tcPr>
          <w:p w:rsidR="009F39E1" w:rsidRPr="00FB3334" w:rsidRDefault="009F39E1" w:rsidP="00072B0C">
            <w:pPr>
              <w:spacing w:after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11:00- 12:00pm</w:t>
            </w:r>
          </w:p>
          <w:p w:rsidR="009F39E1" w:rsidRPr="00497B9E" w:rsidRDefault="009F39E1" w:rsidP="00072B0C">
            <w:pPr>
              <w:spacing w:after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97B9E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Drugs affecting breast milk and lactation</w:t>
            </w:r>
          </w:p>
          <w:p w:rsidR="009F39E1" w:rsidRDefault="009F39E1" w:rsidP="00072B0C">
            <w:pPr>
              <w:spacing w:after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97B9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(Pharmacology)</w:t>
            </w:r>
          </w:p>
          <w:p w:rsidR="009F39E1" w:rsidRPr="00C20CE3" w:rsidRDefault="009F39E1" w:rsidP="00072B0C">
            <w:pPr>
              <w:spacing w:after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D5608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Prof. </w:t>
            </w:r>
            <w:proofErr w:type="spellStart"/>
            <w:r w:rsidRPr="009D5608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Hanan</w:t>
            </w:r>
            <w:proofErr w:type="spellEnd"/>
          </w:p>
        </w:tc>
        <w:tc>
          <w:tcPr>
            <w:tcW w:w="945" w:type="pct"/>
            <w:vMerge/>
            <w:shd w:val="clear" w:color="auto" w:fill="auto"/>
          </w:tcPr>
          <w:p w:rsidR="009F39E1" w:rsidRPr="00FB3334" w:rsidRDefault="009F39E1" w:rsidP="00072B0C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F39E1" w:rsidRPr="0016575A" w:rsidTr="00072B0C">
        <w:tc>
          <w:tcPr>
            <w:tcW w:w="1170" w:type="pct"/>
            <w:tcBorders>
              <w:bottom w:val="single" w:sz="6" w:space="0" w:color="000000"/>
            </w:tcBorders>
            <w:shd w:val="clear" w:color="auto" w:fill="D6E3BC" w:themeFill="accent3" w:themeFillTint="66"/>
          </w:tcPr>
          <w:p w:rsidR="009F39E1" w:rsidRPr="00902F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9F39E1" w:rsidRPr="00902F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952" w:type="pct"/>
            <w:tcBorders>
              <w:bottom w:val="single" w:sz="6" w:space="0" w:color="000000"/>
            </w:tcBorders>
            <w:shd w:val="clear" w:color="auto" w:fill="D6E3BC"/>
          </w:tcPr>
          <w:p w:rsidR="009F39E1" w:rsidRPr="00902F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9F39E1" w:rsidRPr="00902F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069" w:type="pct"/>
            <w:shd w:val="clear" w:color="auto" w:fill="D6E3BC"/>
          </w:tcPr>
          <w:p w:rsidR="009F39E1" w:rsidRPr="00902F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9F39E1" w:rsidRPr="00902F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864" w:type="pct"/>
            <w:shd w:val="clear" w:color="auto" w:fill="D6E3BC"/>
          </w:tcPr>
          <w:p w:rsidR="009F39E1" w:rsidRPr="00902F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9F39E1" w:rsidRPr="00902F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945" w:type="pct"/>
            <w:tcBorders>
              <w:bottom w:val="single" w:sz="6" w:space="0" w:color="000000"/>
            </w:tcBorders>
            <w:shd w:val="clear" w:color="auto" w:fill="D6E3BC"/>
          </w:tcPr>
          <w:p w:rsidR="009F39E1" w:rsidRPr="00902F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9F39E1" w:rsidRPr="00902F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</w:tr>
      <w:tr w:rsidR="009F39E1" w:rsidRPr="0016575A" w:rsidTr="00BD6F15">
        <w:trPr>
          <w:trHeight w:val="1964"/>
        </w:trPr>
        <w:tc>
          <w:tcPr>
            <w:tcW w:w="1170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FB3334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9F39E1" w:rsidRPr="002C7980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F39E1" w:rsidRDefault="009F39E1" w:rsidP="00072B0C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F39E1" w:rsidRPr="002423BE" w:rsidRDefault="009F39E1" w:rsidP="00072B0C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9F39E1" w:rsidRPr="00FB3334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1:00 -3:00pm</w:t>
            </w:r>
          </w:p>
          <w:p w:rsidR="00BD6F15" w:rsidRPr="00FB3334" w:rsidRDefault="00BD6F15" w:rsidP="00BD6F1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9F39E1" w:rsidRPr="00FB3334" w:rsidRDefault="00BD6F15" w:rsidP="00BD6F15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2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1</w:t>
            </w:r>
          </w:p>
        </w:tc>
        <w:tc>
          <w:tcPr>
            <w:tcW w:w="1069" w:type="pct"/>
          </w:tcPr>
          <w:p w:rsidR="009F39E1" w:rsidRPr="00FB3334" w:rsidRDefault="009F39E1" w:rsidP="00072B0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9F39E1" w:rsidRDefault="009F39E1" w:rsidP="00072B0C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F39E1" w:rsidRPr="002423BE" w:rsidRDefault="009F39E1" w:rsidP="00072B0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Salam</w:t>
            </w:r>
          </w:p>
        </w:tc>
        <w:tc>
          <w:tcPr>
            <w:tcW w:w="864" w:type="pct"/>
            <w:shd w:val="clear" w:color="auto" w:fill="auto"/>
          </w:tcPr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:00 - 2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 pm</w:t>
            </w:r>
          </w:p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5B0E19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Anatomy 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of</w:t>
            </w:r>
            <w:r w:rsidRPr="005B0E19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female breast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  <w:p w:rsidR="009F39E1" w:rsidRDefault="009F39E1" w:rsidP="00072B0C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2423BE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9F39E1" w:rsidRPr="00FB3334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33631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433631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Sanaa</w:t>
            </w:r>
            <w:proofErr w:type="spellEnd"/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45" w:type="pc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9F39E1" w:rsidRPr="00FB3334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1:00 -3:00pm</w:t>
            </w:r>
          </w:p>
          <w:p w:rsidR="00BD6F15" w:rsidRPr="00FB3334" w:rsidRDefault="00BD6F15" w:rsidP="00BD6F1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9F39E1" w:rsidRPr="004D09C1" w:rsidRDefault="00BD6F15" w:rsidP="00BD6F15">
            <w:pPr>
              <w:jc w:val="center"/>
              <w:rPr>
                <w:rFonts w:ascii="Footlight MT Light" w:hAnsi="Footlight MT Light"/>
                <w:b/>
                <w:color w:val="FF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2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2</w:t>
            </w:r>
          </w:p>
        </w:tc>
      </w:tr>
    </w:tbl>
    <w:p w:rsidR="009F39E1" w:rsidRPr="003B3712" w:rsidRDefault="009F39E1" w:rsidP="009F39E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3B3712">
        <w:rPr>
          <w:rFonts w:ascii="Bookman Old Style" w:hAnsi="Bookman Old Style"/>
          <w:b/>
          <w:color w:val="000000" w:themeColor="text1"/>
          <w:sz w:val="18"/>
          <w:szCs w:val="18"/>
        </w:rPr>
        <w:t>Hall No.(3)</w:t>
      </w:r>
    </w:p>
    <w:p w:rsidR="009F39E1" w:rsidRPr="003B3712" w:rsidRDefault="009F39E1" w:rsidP="009F39E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3B3712">
        <w:rPr>
          <w:rFonts w:ascii="Bookman Old Style" w:hAnsi="Bookman Old Style"/>
          <w:b/>
          <w:color w:val="000000" w:themeColor="text1"/>
          <w:sz w:val="18"/>
          <w:szCs w:val="18"/>
        </w:rPr>
        <w:t>Third Floor</w:t>
      </w:r>
    </w:p>
    <w:p w:rsidR="009F39E1" w:rsidRDefault="009F39E1" w:rsidP="009F39E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3B3712">
        <w:rPr>
          <w:rFonts w:ascii="Bookman Old Style" w:hAnsi="Bookman Old Style"/>
          <w:b/>
          <w:color w:val="000000" w:themeColor="text1"/>
          <w:sz w:val="18"/>
          <w:szCs w:val="18"/>
        </w:rPr>
        <w:t>Female Academic Center</w:t>
      </w:r>
    </w:p>
    <w:p w:rsidR="009F39E1" w:rsidRDefault="009F39E1" w:rsidP="009F39E1">
      <w:pPr>
        <w:pStyle w:val="NoSpacing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</w:p>
    <w:p w:rsidR="00BD6F15" w:rsidRDefault="00BD6F15" w:rsidP="009F39E1">
      <w:pPr>
        <w:pStyle w:val="NoSpacing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</w:p>
    <w:p w:rsidR="009F39E1" w:rsidRPr="008D77CC" w:rsidRDefault="009F39E1" w:rsidP="009F39E1">
      <w:pPr>
        <w:pStyle w:val="NoSpacing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  <w:r w:rsidRPr="008D77CC">
        <w:rPr>
          <w:rFonts w:ascii="Footlight MT Light" w:hAnsi="Footlight MT Light"/>
          <w:b/>
          <w:color w:val="365F91"/>
          <w:sz w:val="28"/>
          <w:szCs w:val="28"/>
        </w:rPr>
        <w:t>KING SAUD UNIVERSITY</w:t>
      </w:r>
    </w:p>
    <w:p w:rsidR="009F39E1" w:rsidRDefault="009F39E1" w:rsidP="009F39E1">
      <w:pPr>
        <w:pStyle w:val="NoSpacing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  <w:r w:rsidRPr="008D77CC">
        <w:rPr>
          <w:rFonts w:ascii="Footlight MT Light" w:hAnsi="Footlight MT Light"/>
          <w:b/>
          <w:color w:val="365F91"/>
          <w:sz w:val="28"/>
          <w:szCs w:val="28"/>
        </w:rPr>
        <w:t>COLLEGE OF MEDICINE</w:t>
      </w:r>
    </w:p>
    <w:p w:rsidR="006A16D2" w:rsidRPr="008D77CC" w:rsidRDefault="006A16D2" w:rsidP="009F39E1">
      <w:pPr>
        <w:pStyle w:val="NoSpacing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</w:p>
    <w:tbl>
      <w:tblPr>
        <w:tblW w:w="10675" w:type="dxa"/>
        <w:tblInd w:w="-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212"/>
        <w:gridCol w:w="1980"/>
        <w:gridCol w:w="2068"/>
        <w:gridCol w:w="2167"/>
        <w:gridCol w:w="2248"/>
      </w:tblGrid>
      <w:tr w:rsidR="009F39E1" w:rsidRPr="0016575A" w:rsidTr="00072B0C">
        <w:trPr>
          <w:trHeight w:val="238"/>
        </w:trPr>
        <w:tc>
          <w:tcPr>
            <w:tcW w:w="10675" w:type="dxa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E5B8B7" w:themeFill="accent2" w:themeFillTint="66"/>
          </w:tcPr>
          <w:p w:rsidR="009F39E1" w:rsidRPr="0016575A" w:rsidRDefault="009F39E1" w:rsidP="00072B0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WEEK 5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REPRODUCTION BLOCK   (Female)</w:t>
            </w:r>
          </w:p>
        </w:tc>
      </w:tr>
      <w:tr w:rsidR="009F39E1" w:rsidRPr="0016575A" w:rsidTr="00072B0C">
        <w:trPr>
          <w:trHeight w:val="267"/>
        </w:trPr>
        <w:tc>
          <w:tcPr>
            <w:tcW w:w="106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9F39E1" w:rsidRPr="00CC67DB" w:rsidRDefault="000120EE" w:rsidP="00BB64ED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Week  (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5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) Starting: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28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4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2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 (</w:t>
            </w:r>
            <w:r w:rsidR="00BB64E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07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/</w:t>
            </w:r>
            <w:r w:rsidR="00BB64E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06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/143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3</w:t>
            </w:r>
            <w:r w:rsidRPr="00AF029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H)</w:t>
            </w:r>
          </w:p>
        </w:tc>
      </w:tr>
      <w:tr w:rsidR="009F39E1" w:rsidRPr="0016575A" w:rsidTr="00072B0C">
        <w:trPr>
          <w:trHeight w:val="445"/>
        </w:trPr>
        <w:tc>
          <w:tcPr>
            <w:tcW w:w="10675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E5B8B7" w:themeFill="accent2" w:themeFillTint="66"/>
          </w:tcPr>
          <w:p w:rsidR="009F39E1" w:rsidRPr="0038324C" w:rsidRDefault="009F39E1" w:rsidP="00072B0C">
            <w:pPr>
              <w:pStyle w:val="NoSpacing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38324C">
              <w:rPr>
                <w:rFonts w:ascii="Copperplate Gothic Bold" w:hAnsi="Copperplate Gothic Bold"/>
                <w:bCs/>
                <w:sz w:val="32"/>
                <w:szCs w:val="32"/>
              </w:rPr>
              <w:t>SEXUALLY TRANSMITTED DISEASES</w:t>
            </w:r>
            <w:r>
              <w:rPr>
                <w:rFonts w:ascii="Copperplate Gothic Bold" w:hAnsi="Copperplate Gothic Bold"/>
                <w:bCs/>
                <w:sz w:val="32"/>
                <w:szCs w:val="32"/>
              </w:rPr>
              <w:t xml:space="preserve"> </w:t>
            </w:r>
          </w:p>
        </w:tc>
      </w:tr>
      <w:tr w:rsidR="009F39E1" w:rsidRPr="0016575A" w:rsidTr="00072B0C">
        <w:trPr>
          <w:trHeight w:val="211"/>
        </w:trPr>
        <w:tc>
          <w:tcPr>
            <w:tcW w:w="10675" w:type="dxa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E5B8B7" w:themeFill="accent2" w:themeFillTint="66"/>
          </w:tcPr>
          <w:p w:rsidR="009F39E1" w:rsidRPr="0016575A" w:rsidRDefault="009F39E1" w:rsidP="00072B0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CHAIR PERSON :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Dr.Z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ei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nab</w:t>
            </w:r>
            <w:proofErr w:type="spellEnd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Abotalib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F39E1" w:rsidTr="00072B0C">
        <w:trPr>
          <w:trHeight w:val="345"/>
        </w:trPr>
        <w:tc>
          <w:tcPr>
            <w:tcW w:w="10675" w:type="dxa"/>
            <w:gridSpan w:val="5"/>
            <w:tcBorders>
              <w:top w:val="single" w:sz="12" w:space="0" w:color="000000"/>
            </w:tcBorders>
            <w:shd w:val="clear" w:color="auto" w:fill="E5B8B7" w:themeFill="accent2" w:themeFillTint="66"/>
          </w:tcPr>
          <w:p w:rsidR="009F39E1" w:rsidRDefault="009F39E1" w:rsidP="00072B0C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Prof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Saeed</w:t>
            </w:r>
            <w:proofErr w:type="spellEnd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Abdulmakarem</w:t>
            </w:r>
            <w:proofErr w:type="spellEnd"/>
          </w:p>
        </w:tc>
      </w:tr>
      <w:tr w:rsidR="000120EE" w:rsidRPr="0016575A" w:rsidTr="00072B0C">
        <w:trPr>
          <w:trHeight w:val="409"/>
        </w:trPr>
        <w:tc>
          <w:tcPr>
            <w:tcW w:w="221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0120EE" w:rsidRPr="00902F34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0120EE" w:rsidRPr="00902F34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28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C6D9F1"/>
          </w:tcPr>
          <w:p w:rsidR="000120EE" w:rsidRPr="00902F34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0120EE" w:rsidRPr="00902F34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29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0120EE" w:rsidRPr="00902F34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0120EE" w:rsidRPr="00902F34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30 April </w:t>
            </w:r>
            <w:r w:rsidRPr="004B2DF7">
              <w:rPr>
                <w:rFonts w:ascii="Footlight MT Light" w:hAnsi="Footlight MT Light"/>
                <w:b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C6D9F1"/>
          </w:tcPr>
          <w:p w:rsidR="000120EE" w:rsidRPr="00902F34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0120EE" w:rsidRPr="00902F34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01 May 2012</w:t>
            </w:r>
          </w:p>
        </w:tc>
        <w:tc>
          <w:tcPr>
            <w:tcW w:w="2248" w:type="dxa"/>
            <w:tcBorders>
              <w:bottom w:val="single" w:sz="6" w:space="0" w:color="000000"/>
            </w:tcBorders>
            <w:shd w:val="clear" w:color="auto" w:fill="C6D9F1"/>
          </w:tcPr>
          <w:p w:rsidR="000120EE" w:rsidRPr="00902F34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0120EE" w:rsidRPr="00902F34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02 May 2012</w:t>
            </w:r>
          </w:p>
        </w:tc>
      </w:tr>
      <w:tr w:rsidR="009F39E1" w:rsidRPr="00B878CD" w:rsidTr="00E758FE">
        <w:trPr>
          <w:trHeight w:val="1596"/>
        </w:trPr>
        <w:tc>
          <w:tcPr>
            <w:tcW w:w="2212" w:type="dxa"/>
            <w:tcBorders>
              <w:top w:val="single" w:sz="2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shd w:val="clear" w:color="auto" w:fill="F2DBDB" w:themeFill="accent2" w:themeFillTint="33"/>
          </w:tcPr>
          <w:p w:rsidR="009F39E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3F09E3">
              <w:rPr>
                <w:rFonts w:ascii="Footlight MT Light" w:hAnsi="Footlight MT Light"/>
                <w:b/>
                <w:sz w:val="20"/>
                <w:szCs w:val="20"/>
              </w:rPr>
              <w:t>8:00 -</w:t>
            </w:r>
            <w:r w:rsidR="00E758F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:00am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E758FE" w:rsidRPr="001407C5" w:rsidRDefault="00E758FE" w:rsidP="00E758F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F39E1" w:rsidRDefault="00E758FE" w:rsidP="00E758F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  <w:p w:rsidR="009F39E1" w:rsidRPr="004F262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2" w:space="0" w:color="000000"/>
            </w:tcBorders>
            <w:shd w:val="clear" w:color="auto" w:fill="FFFFFF" w:themeFill="background1"/>
          </w:tcPr>
          <w:p w:rsidR="009F39E1" w:rsidRPr="00436D0A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Syphilis 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+</w:t>
            </w:r>
          </w:p>
          <w:p w:rsidR="009F39E1" w:rsidRPr="00FB3334" w:rsidRDefault="009F39E1" w:rsidP="00AC0B92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g</w:t>
            </w:r>
            <w:r w:rsidRPr="00FB3334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onorrhoea</w:t>
            </w:r>
            <w:proofErr w:type="spellEnd"/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chlamydia</w:t>
            </w:r>
            <w:proofErr w:type="spellEnd"/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9D0E4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(Microbiology)</w:t>
            </w:r>
          </w:p>
          <w:p w:rsidR="009F39E1" w:rsidRPr="002E5998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2E599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Prof. </w:t>
            </w:r>
            <w:proofErr w:type="spellStart"/>
            <w:r w:rsidRPr="002E599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Hanan</w:t>
            </w:r>
            <w:proofErr w:type="spellEnd"/>
            <w:r w:rsidRPr="002E599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2E599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Habib</w:t>
            </w:r>
            <w:proofErr w:type="spellEnd"/>
          </w:p>
        </w:tc>
        <w:tc>
          <w:tcPr>
            <w:tcW w:w="2068" w:type="dxa"/>
            <w:tcBorders>
              <w:top w:val="single" w:sz="6" w:space="0" w:color="000000"/>
            </w:tcBorders>
            <w:shd w:val="clear" w:color="auto" w:fill="auto"/>
          </w:tcPr>
          <w:p w:rsidR="009F39E1" w:rsidRPr="00AC0B92" w:rsidRDefault="009F39E1" w:rsidP="00AC0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Cs/>
                <w:sz w:val="20"/>
                <w:szCs w:val="20"/>
              </w:rPr>
              <w:t>Investigation of infertile couple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56374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(Biochemistry)</w:t>
            </w:r>
          </w:p>
          <w:p w:rsidR="009F39E1" w:rsidRPr="0033485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B0F0"/>
                <w:sz w:val="20"/>
                <w:szCs w:val="20"/>
                <w:highlight w:val="yellow"/>
              </w:rPr>
            </w:pPr>
            <w:r w:rsidRPr="00334854">
              <w:rPr>
                <w:rFonts w:ascii="Footlight MT Light" w:eastAsia="Times New Roman" w:hAnsi="Footlight MT Light"/>
                <w:b/>
                <w:bCs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334854">
              <w:rPr>
                <w:rFonts w:ascii="Footlight MT Light" w:eastAsia="Times New Roman" w:hAnsi="Footlight MT Light"/>
                <w:b/>
                <w:bCs/>
                <w:color w:val="00B0F0"/>
                <w:sz w:val="20"/>
                <w:szCs w:val="20"/>
              </w:rPr>
              <w:t>Reem</w:t>
            </w:r>
            <w:proofErr w:type="spellEnd"/>
            <w:r w:rsidRPr="00334854">
              <w:rPr>
                <w:rFonts w:ascii="Footlight MT Light" w:eastAsia="Times New Roman" w:hAnsi="Footlight MT Light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334854">
              <w:rPr>
                <w:rFonts w:ascii="Footlight MT Light" w:eastAsia="Times New Roman" w:hAnsi="Footlight MT Light"/>
                <w:b/>
                <w:bCs/>
                <w:color w:val="00B0F0"/>
                <w:sz w:val="20"/>
                <w:szCs w:val="20"/>
              </w:rPr>
              <w:t>Sallam</w:t>
            </w:r>
            <w:proofErr w:type="spellEnd"/>
          </w:p>
        </w:tc>
        <w:tc>
          <w:tcPr>
            <w:tcW w:w="216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 10:00am</w:t>
            </w:r>
          </w:p>
          <w:p w:rsidR="009F39E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F39E1" w:rsidRPr="00FB3334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AIDS</w:t>
            </w:r>
          </w:p>
          <w:p w:rsidR="009F39E1" w:rsidRPr="00FB3334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F39E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D0E4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(Microbiology)</w:t>
            </w:r>
          </w:p>
          <w:p w:rsidR="009F39E1" w:rsidRPr="002E5998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2E599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Mona </w:t>
            </w:r>
            <w:proofErr w:type="spellStart"/>
            <w:r w:rsidRPr="002E599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Badr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/>
            </w:tcBorders>
            <w:shd w:val="clear" w:color="auto" w:fill="auto"/>
          </w:tcPr>
          <w:p w:rsidR="009F39E1" w:rsidRPr="00AC0B92" w:rsidRDefault="009F39E1" w:rsidP="00AC0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sz w:val="20"/>
                <w:szCs w:val="20"/>
              </w:rPr>
              <w:t>8:00 - 9:00 am</w:t>
            </w:r>
          </w:p>
          <w:p w:rsidR="009F39E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  <w:t>Endometriosis</w:t>
            </w:r>
            <w:r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  <w:t xml:space="preserve"> and polycystic ovarian disease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56374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9F39E1" w:rsidRPr="004D09C1" w:rsidRDefault="00BB64ED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4D09C1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Hala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Kfoury</w:t>
            </w:r>
            <w:proofErr w:type="spellEnd"/>
          </w:p>
        </w:tc>
      </w:tr>
      <w:tr w:rsidR="009F39E1" w:rsidRPr="00B878CD" w:rsidTr="00675F98">
        <w:trPr>
          <w:cantSplit/>
          <w:trHeight w:val="1528"/>
        </w:trPr>
        <w:tc>
          <w:tcPr>
            <w:tcW w:w="2212" w:type="dxa"/>
            <w:tcBorders>
              <w:top w:val="single" w:sz="4" w:space="0" w:color="auto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E758FE" w:rsidRPr="009D5608" w:rsidRDefault="00E758FE" w:rsidP="00E758F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9:00 - 10:00am</w:t>
            </w:r>
          </w:p>
          <w:p w:rsidR="00E758FE" w:rsidRPr="001407C5" w:rsidRDefault="00E758FE" w:rsidP="00E758F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F39E1" w:rsidRPr="004D09C1" w:rsidRDefault="00E758FE" w:rsidP="00E758F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FF0000"/>
              </w:rPr>
            </w:pP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9F39E1" w:rsidRPr="00482DC2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9:00 - 10:00am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482DC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Drugs used in treatment of </w:t>
            </w:r>
            <w:proofErr w:type="spellStart"/>
            <w:r w:rsidRPr="00482DC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gonor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r</w:t>
            </w:r>
            <w:r w:rsidRPr="00482DC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hoea</w:t>
            </w:r>
            <w:proofErr w:type="spellEnd"/>
            <w:r w:rsidRPr="00482DC2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and syphilis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82DC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9F39E1" w:rsidRPr="009D5608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9D5608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Prof. </w:t>
            </w:r>
            <w:proofErr w:type="spellStart"/>
            <w:r w:rsidRPr="009D5608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Azah</w:t>
            </w:r>
            <w:proofErr w:type="spellEnd"/>
          </w:p>
        </w:tc>
        <w:tc>
          <w:tcPr>
            <w:tcW w:w="2068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</w:tcPr>
          <w:p w:rsidR="009F39E1" w:rsidRPr="009D5608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9:00 - 10:00am</w:t>
            </w:r>
          </w:p>
          <w:p w:rsidR="009F39E1" w:rsidRDefault="009F39E1" w:rsidP="00BA163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  <w:t xml:space="preserve">Drugs </w:t>
            </w:r>
            <w:r w:rsidR="00BA163E">
              <w:rPr>
                <w:rFonts w:ascii="Footlight MT Light" w:eastAsia="Times New Roman" w:hAnsi="Footlight MT Light"/>
                <w:color w:val="000000" w:themeColor="text1"/>
                <w:sz w:val="20"/>
                <w:szCs w:val="20"/>
              </w:rPr>
              <w:t>inducing ovulation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256374"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9F39E1" w:rsidRPr="009D5608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9D5608">
              <w:rPr>
                <w:rFonts w:ascii="Footlight MT Light" w:eastAsia="Times New Roman" w:hAnsi="Footlight MT Light"/>
                <w:b/>
                <w:bCs/>
                <w:color w:val="7030A0"/>
                <w:sz w:val="20"/>
                <w:szCs w:val="20"/>
              </w:rPr>
              <w:t xml:space="preserve">Prof </w:t>
            </w:r>
            <w:proofErr w:type="spellStart"/>
            <w:r w:rsidRPr="009D5608">
              <w:rPr>
                <w:rFonts w:ascii="Footlight MT Light" w:eastAsia="Times New Roman" w:hAnsi="Footlight MT Light"/>
                <w:b/>
                <w:bCs/>
                <w:color w:val="7030A0"/>
                <w:sz w:val="20"/>
                <w:szCs w:val="20"/>
              </w:rPr>
              <w:t>Omnia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9F39E1" w:rsidRPr="00436D0A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9:00 - 10:00am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sz w:val="20"/>
                <w:szCs w:val="20"/>
              </w:rPr>
              <w:t>AIDS</w:t>
            </w:r>
          </w:p>
          <w:p w:rsidR="009F39E1" w:rsidRPr="00436D0A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D0E41">
              <w:rPr>
                <w:rFonts w:ascii="Footlight MT Light" w:hAnsi="Footlight MT Light"/>
                <w:b/>
                <w:bCs/>
                <w:sz w:val="20"/>
                <w:szCs w:val="20"/>
              </w:rPr>
              <w:t>(Immunology)</w:t>
            </w:r>
          </w:p>
          <w:p w:rsidR="009F39E1" w:rsidRPr="009D5608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1F497D" w:themeColor="text2"/>
                <w:sz w:val="20"/>
                <w:szCs w:val="20"/>
              </w:rPr>
            </w:pPr>
            <w:r w:rsidRPr="009D5608">
              <w:rPr>
                <w:rFonts w:ascii="Footlight MT Light" w:hAnsi="Footlight MT Light"/>
                <w:b/>
                <w:color w:val="1F497D" w:themeColor="text2"/>
                <w:sz w:val="20"/>
                <w:szCs w:val="20"/>
              </w:rPr>
              <w:t xml:space="preserve">Prof. </w:t>
            </w:r>
            <w:proofErr w:type="spellStart"/>
            <w:r w:rsidRPr="009D5608">
              <w:rPr>
                <w:rFonts w:ascii="Footlight MT Light" w:hAnsi="Footlight MT Light"/>
                <w:b/>
                <w:color w:val="1F497D" w:themeColor="text2"/>
                <w:sz w:val="20"/>
                <w:szCs w:val="20"/>
              </w:rPr>
              <w:t>Shakoor</w:t>
            </w:r>
            <w:proofErr w:type="spellEnd"/>
          </w:p>
        </w:tc>
        <w:tc>
          <w:tcPr>
            <w:tcW w:w="2248" w:type="dxa"/>
            <w:tcBorders>
              <w:top w:val="single" w:sz="8" w:space="0" w:color="000000"/>
            </w:tcBorders>
            <w:shd w:val="clear" w:color="auto" w:fill="F2DBDB" w:themeFill="accent2" w:themeFillTint="33"/>
          </w:tcPr>
          <w:p w:rsidR="009F39E1" w:rsidRPr="00436D0A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9:00 - 10:00am</w:t>
            </w:r>
          </w:p>
          <w:p w:rsidR="00675F98" w:rsidRPr="001407C5" w:rsidRDefault="00675F98" w:rsidP="00675F9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F39E1" w:rsidRPr="009D5608" w:rsidRDefault="00675F98" w:rsidP="00675F9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7030A0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9F39E1" w:rsidRPr="0016575A" w:rsidTr="00F80272">
        <w:trPr>
          <w:trHeight w:val="1155"/>
        </w:trPr>
        <w:tc>
          <w:tcPr>
            <w:tcW w:w="2212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</w:tcPr>
          <w:p w:rsidR="009F39E1" w:rsidRPr="00AC0B92" w:rsidRDefault="009F39E1" w:rsidP="00AC0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Herpes simplex 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and genital warts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D0E4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(Microbiology)</w:t>
            </w:r>
          </w:p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2E599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Mona </w:t>
            </w:r>
            <w:proofErr w:type="spellStart"/>
            <w:r w:rsidRPr="002E599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Badr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9F39E1" w:rsidRPr="00625A37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10:00 - </w:t>
            </w:r>
            <w:r w:rsidRPr="00FB3334">
              <w:rPr>
                <w:rFonts w:ascii="Footlight MT Light" w:hAnsi="Footlight MT Light"/>
                <w:b/>
                <w:sz w:val="20"/>
                <w:szCs w:val="20"/>
              </w:rPr>
              <w:t>12:00pm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796604" w:rsidRPr="004A2D51" w:rsidRDefault="00796604" w:rsidP="00796604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Dealing with different types of patients</w:t>
            </w:r>
          </w:p>
          <w:p w:rsidR="009F39E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F39E1" w:rsidRPr="009D0E41" w:rsidRDefault="00BD6F15" w:rsidP="00072B0C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0C71B5">
              <w:rPr>
                <w:rFonts w:ascii="Footlight MT Light" w:hAnsi="Footlight MT Light"/>
                <w:b/>
                <w:bCs/>
                <w:sz w:val="20"/>
                <w:szCs w:val="20"/>
              </w:rPr>
              <w:t>Professionalism</w:t>
            </w:r>
          </w:p>
        </w:tc>
        <w:tc>
          <w:tcPr>
            <w:tcW w:w="206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9F39E1" w:rsidRPr="009D5608" w:rsidRDefault="009F39E1" w:rsidP="00072B0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D5608">
              <w:rPr>
                <w:rFonts w:ascii="Footlight MT Light" w:hAnsi="Footlight MT Light"/>
                <w:b/>
                <w:bCs/>
                <w:sz w:val="20"/>
                <w:szCs w:val="20"/>
              </w:rPr>
              <w:t>10:00 – 11:00 am</w:t>
            </w:r>
          </w:p>
          <w:p w:rsidR="009F39E1" w:rsidRPr="009D5608" w:rsidRDefault="009F39E1" w:rsidP="00AC0B92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9D5608">
              <w:rPr>
                <w:rFonts w:ascii="Footlight MT Light" w:hAnsi="Footlight MT Light"/>
                <w:sz w:val="20"/>
                <w:szCs w:val="20"/>
              </w:rPr>
              <w:t>Hormonal replacement therapy</w:t>
            </w:r>
          </w:p>
          <w:p w:rsidR="009F39E1" w:rsidRPr="009D5608" w:rsidRDefault="009F39E1" w:rsidP="00072B0C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D5608">
              <w:rPr>
                <w:rFonts w:ascii="Footlight MT Light" w:hAnsi="Footlight MT Light"/>
                <w:b/>
                <w:sz w:val="20"/>
                <w:szCs w:val="20"/>
              </w:rPr>
              <w:t>(Pharmacology)</w:t>
            </w:r>
          </w:p>
          <w:p w:rsidR="009F39E1" w:rsidRPr="009D5608" w:rsidRDefault="009F39E1" w:rsidP="00072B0C">
            <w:pPr>
              <w:pStyle w:val="NoSpacing"/>
              <w:jc w:val="center"/>
              <w:rPr>
                <w:color w:val="7030A0"/>
              </w:rPr>
            </w:pPr>
            <w:r w:rsidRPr="009D5608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 xml:space="preserve">Prof. </w:t>
            </w:r>
            <w:proofErr w:type="spellStart"/>
            <w:r w:rsidRPr="009D5608">
              <w:rPr>
                <w:rFonts w:ascii="Footlight MT Light" w:hAnsi="Footlight MT Light"/>
                <w:b/>
                <w:color w:val="7030A0"/>
                <w:sz w:val="20"/>
                <w:szCs w:val="20"/>
              </w:rPr>
              <w:t>Omnia</w:t>
            </w:r>
            <w:proofErr w:type="spellEnd"/>
          </w:p>
        </w:tc>
        <w:tc>
          <w:tcPr>
            <w:tcW w:w="2167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FFFFFF" w:themeFill="background1"/>
          </w:tcPr>
          <w:p w:rsidR="009F39E1" w:rsidRPr="00AC0B92" w:rsidRDefault="009F39E1" w:rsidP="00AC0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10:00 - </w:t>
            </w:r>
            <w:r w:rsidR="00F80272">
              <w:rPr>
                <w:rFonts w:ascii="Footlight MT Light" w:hAnsi="Footlight MT Light"/>
                <w:b/>
                <w:sz w:val="20"/>
                <w:szCs w:val="20"/>
              </w:rPr>
              <w:t>11:00a</w:t>
            </w:r>
            <w:r w:rsidRPr="00FB3334">
              <w:rPr>
                <w:rFonts w:ascii="Footlight MT Light" w:hAnsi="Footlight MT Light"/>
                <w:b/>
                <w:sz w:val="20"/>
                <w:szCs w:val="20"/>
              </w:rPr>
              <w:t>m</w:t>
            </w:r>
          </w:p>
          <w:p w:rsidR="009F39E1" w:rsidRPr="00FB3334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color w:val="000000"/>
                <w:sz w:val="20"/>
                <w:szCs w:val="20"/>
              </w:rPr>
              <w:t xml:space="preserve">Systematic manifestations of </w:t>
            </w:r>
            <w:r w:rsidRPr="00FB3334">
              <w:rPr>
                <w:rFonts w:ascii="Footlight MT Light" w:eastAsia="Times New Roman" w:hAnsi="Footlight MT Light"/>
                <w:color w:val="000000"/>
                <w:sz w:val="20"/>
                <w:szCs w:val="20"/>
              </w:rPr>
              <w:t>AIDS</w:t>
            </w:r>
          </w:p>
          <w:p w:rsidR="009F39E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9D0E41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(Pathology)</w:t>
            </w:r>
          </w:p>
          <w:p w:rsidR="009F39E1" w:rsidRPr="004D09C1" w:rsidRDefault="00BB64ED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4D09C1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Hala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Kfoury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9F39E1" w:rsidRPr="00F80272" w:rsidRDefault="00F80272" w:rsidP="00F802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10:00 -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11:00a</w:t>
            </w:r>
            <w:r w:rsidRPr="00FB3334">
              <w:rPr>
                <w:rFonts w:ascii="Footlight MT Light" w:hAnsi="Footlight MT Light"/>
                <w:b/>
                <w:sz w:val="20"/>
                <w:szCs w:val="20"/>
              </w:rPr>
              <w:t>m</w:t>
            </w:r>
          </w:p>
          <w:p w:rsidR="00BD6F15" w:rsidRPr="001407C5" w:rsidRDefault="00BD6F15" w:rsidP="00BD6F1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F39E1" w:rsidRPr="009D0E41" w:rsidRDefault="00BD6F15" w:rsidP="00BD6F15">
            <w:pPr>
              <w:spacing w:after="0" w:line="240" w:lineRule="auto"/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9F39E1" w:rsidRPr="00B878CD" w:rsidTr="00675F98">
        <w:trPr>
          <w:trHeight w:val="1317"/>
        </w:trPr>
        <w:tc>
          <w:tcPr>
            <w:tcW w:w="2212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9F39E1" w:rsidRPr="003643E3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Pathology of cervix</w:t>
            </w:r>
          </w:p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</w:rPr>
            </w:pPr>
            <w:r w:rsidRPr="009D0E4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(Pathology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)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F39E1" w:rsidRPr="00FB3334" w:rsidRDefault="00BB64ED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D09C1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Hala</w:t>
            </w:r>
            <w:proofErr w:type="spellEnd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Kfoury</w:t>
            </w:r>
            <w:proofErr w:type="spellEnd"/>
          </w:p>
        </w:tc>
        <w:tc>
          <w:tcPr>
            <w:tcW w:w="1980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9F39E1" w:rsidRPr="00FB3334" w:rsidRDefault="009F39E1" w:rsidP="00072B0C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BD6F15" w:rsidRPr="00AC0B92" w:rsidRDefault="009F39E1" w:rsidP="00AC0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b/>
                <w:sz w:val="20"/>
                <w:szCs w:val="20"/>
              </w:rPr>
              <w:t>11:00- 12:00pm</w:t>
            </w:r>
          </w:p>
          <w:p w:rsidR="009F39E1" w:rsidRPr="0026660E" w:rsidRDefault="009F39E1" w:rsidP="00072B0C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6660E">
              <w:rPr>
                <w:rFonts w:ascii="Footlight MT Light" w:hAnsi="Footlight MT Light"/>
                <w:sz w:val="20"/>
                <w:szCs w:val="20"/>
              </w:rPr>
              <w:t>Common causes and mechanisms for infertility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6660E">
              <w:rPr>
                <w:rFonts w:ascii="Footlight MT Light" w:hAnsi="Footlight MT Light"/>
                <w:b/>
                <w:bCs/>
                <w:sz w:val="20"/>
                <w:szCs w:val="20"/>
              </w:rPr>
              <w:t>(Obstetrics)</w:t>
            </w:r>
          </w:p>
          <w:p w:rsidR="009F39E1" w:rsidRPr="00FB33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B5D58"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  <w:t xml:space="preserve">Dr. </w:t>
            </w:r>
            <w:proofErr w:type="spellStart"/>
            <w:r w:rsidRPr="002B5D58"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  <w:t>Zeinab</w:t>
            </w:r>
            <w:proofErr w:type="spellEnd"/>
            <w:r w:rsidRPr="002B5D58"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  <w:t xml:space="preserve"> </w:t>
            </w:r>
            <w:proofErr w:type="spellStart"/>
            <w:r w:rsidRPr="002B5D58"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  <w:t>Abotalib</w:t>
            </w:r>
            <w:proofErr w:type="spellEnd"/>
          </w:p>
        </w:tc>
        <w:tc>
          <w:tcPr>
            <w:tcW w:w="2167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auto"/>
          </w:tcPr>
          <w:p w:rsidR="00BD6F15" w:rsidRDefault="009F39E1" w:rsidP="00BD6F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36D0A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12:00pm</w:t>
            </w:r>
          </w:p>
          <w:p w:rsidR="00675F98" w:rsidRDefault="00675F98" w:rsidP="00675F98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Drugs use</w:t>
            </w:r>
            <w:r w:rsidR="00BA163E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in male infertility</w:t>
            </w:r>
          </w:p>
          <w:p w:rsidR="00675F98" w:rsidRDefault="00675F98" w:rsidP="00675F9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412AE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 Pharmacology )</w:t>
            </w:r>
          </w:p>
          <w:p w:rsidR="009F39E1" w:rsidRPr="009D5608" w:rsidRDefault="00675F98" w:rsidP="00675F9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9D5608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Prof. </w:t>
            </w:r>
            <w:proofErr w:type="spellStart"/>
            <w:r w:rsidRPr="009D5608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Omnia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2DBDB" w:themeFill="accent2" w:themeFillTint="33"/>
          </w:tcPr>
          <w:p w:rsidR="00F80272" w:rsidRDefault="00F80272" w:rsidP="00F802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36D0A">
              <w:rPr>
                <w:rFonts w:ascii="Footlight MT Light" w:hAnsi="Footlight MT Light"/>
                <w:b/>
                <w:bCs/>
                <w:sz w:val="20"/>
                <w:szCs w:val="20"/>
              </w:rPr>
              <w:t>11:00 – 12:00pm</w:t>
            </w:r>
          </w:p>
          <w:p w:rsidR="00F80272" w:rsidRPr="001407C5" w:rsidRDefault="00F80272" w:rsidP="00F802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F39E1" w:rsidRPr="009D0E41" w:rsidRDefault="00F80272" w:rsidP="00F802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</w:tr>
      <w:tr w:rsidR="009F39E1" w:rsidTr="00072B0C">
        <w:trPr>
          <w:trHeight w:val="270"/>
        </w:trPr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9F39E1" w:rsidRPr="0017495B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9F39E1" w:rsidRPr="0017495B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m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9F39E1" w:rsidRPr="0017495B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9F39E1" w:rsidRPr="0017495B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  <w:p w:rsidR="009F39E1" w:rsidRPr="0017495B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9F39E1" w:rsidRPr="0017495B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9F39E1" w:rsidRPr="0017495B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  <w:p w:rsidR="009F39E1" w:rsidRPr="0017495B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9F39E1" w:rsidRPr="0017495B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9F39E1" w:rsidRPr="0017495B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  <w:p w:rsidR="009F39E1" w:rsidRPr="0017495B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9F39E1" w:rsidRPr="0017495B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9F39E1" w:rsidRPr="0017495B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17495B">
              <w:rPr>
                <w:rFonts w:ascii="Footlight MT Light" w:hAnsi="Footlight MT Light"/>
                <w:b/>
                <w:sz w:val="20"/>
                <w:szCs w:val="20"/>
              </w:rPr>
              <w:t>12:00- 1:00 pm</w:t>
            </w:r>
          </w:p>
          <w:p w:rsidR="009F39E1" w:rsidRPr="0017495B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</w:tr>
      <w:tr w:rsidR="009F39E1" w:rsidRPr="0016575A" w:rsidTr="005A54EE">
        <w:trPr>
          <w:trHeight w:val="1659"/>
        </w:trPr>
        <w:tc>
          <w:tcPr>
            <w:tcW w:w="2212" w:type="dxa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9F39E1" w:rsidRPr="002B5D58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</w:t>
            </w:r>
            <w:r w:rsidRPr="00044D17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5A54EE" w:rsidRPr="001407C5" w:rsidRDefault="005A54EE" w:rsidP="005A54E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Self Directed</w:t>
            </w:r>
          </w:p>
          <w:p w:rsidR="009F39E1" w:rsidRPr="002B5D58" w:rsidRDefault="005A54EE" w:rsidP="005A54E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1407C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1980" w:type="dxa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9F39E1" w:rsidRPr="00736D87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36D8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736D8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736D8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0pm</w:t>
            </w:r>
          </w:p>
          <w:p w:rsidR="00BD6F15" w:rsidRPr="00FB3334" w:rsidRDefault="00BD6F15" w:rsidP="00BD6F1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9F39E1" w:rsidRPr="00BD6F15" w:rsidRDefault="00BD6F15" w:rsidP="00BD6F15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3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1</w:t>
            </w:r>
          </w:p>
        </w:tc>
        <w:tc>
          <w:tcPr>
            <w:tcW w:w="2068" w:type="dxa"/>
            <w:tcBorders>
              <w:top w:val="single" w:sz="6" w:space="0" w:color="000000"/>
            </w:tcBorders>
          </w:tcPr>
          <w:p w:rsidR="009F39E1" w:rsidRPr="00044D17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44D17">
              <w:rPr>
                <w:rFonts w:ascii="Footlight MT Light" w:hAnsi="Footlight MT Light"/>
                <w:b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  <w:r w:rsidRPr="00044D17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F39E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F39E1" w:rsidRPr="009D0E41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D0E41">
              <w:rPr>
                <w:rFonts w:ascii="Footlight MT Light" w:hAnsi="Footlight MT Light"/>
                <w:b/>
                <w:bCs/>
                <w:sz w:val="20"/>
                <w:szCs w:val="20"/>
              </w:rPr>
              <w:t>Salam</w:t>
            </w:r>
          </w:p>
          <w:p w:rsidR="009F39E1" w:rsidRPr="002B7C29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9F39E1" w:rsidRPr="00436D0A" w:rsidRDefault="009F39E1" w:rsidP="00072B0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1:00 - 3</w:t>
            </w:r>
            <w:r w:rsidRPr="00044D17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9F39E1" w:rsidRPr="00AC0B92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AC0B92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9F39E1" w:rsidRPr="00FB3334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9F39E1" w:rsidRPr="00FB3334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Sexually transmitted diseases</w:t>
            </w:r>
          </w:p>
          <w:p w:rsidR="009F39E1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9D0E41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(Microbiology)</w:t>
            </w:r>
          </w:p>
          <w:p w:rsidR="009F39E1" w:rsidRPr="002E5998" w:rsidRDefault="00DB0007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Malak</w:t>
            </w:r>
            <w:proofErr w:type="spellEnd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Hazmi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9F39E1" w:rsidRPr="00736D87" w:rsidRDefault="009F39E1" w:rsidP="00072B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736D8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736D8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736D8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0pm</w:t>
            </w:r>
          </w:p>
          <w:p w:rsidR="00BD6F15" w:rsidRPr="00FB3334" w:rsidRDefault="00BD6F15" w:rsidP="00BD6F15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FB3334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9F39E1" w:rsidRPr="00902F34" w:rsidRDefault="00BD6F15" w:rsidP="00BD6F1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3</w:t>
            </w:r>
            <w:r w:rsidRPr="00FB3334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Part 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9F39E1" w:rsidRPr="00D3528F" w:rsidRDefault="009F39E1" w:rsidP="009F39E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Hall No.(3)</w:t>
      </w:r>
    </w:p>
    <w:p w:rsidR="009F39E1" w:rsidRPr="00D3528F" w:rsidRDefault="009F39E1" w:rsidP="009F39E1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Third Floor</w:t>
      </w:r>
    </w:p>
    <w:p w:rsidR="009F39E1" w:rsidRPr="000631DD" w:rsidRDefault="009F39E1" w:rsidP="009F39E1">
      <w:pPr>
        <w:pStyle w:val="NoSpacing"/>
        <w:jc w:val="center"/>
        <w:rPr>
          <w:rFonts w:ascii="Footlight MT Light" w:hAnsi="Footlight MT Light"/>
          <w:b/>
          <w:sz w:val="20"/>
          <w:szCs w:val="20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Female Academic Center</w:t>
      </w:r>
    </w:p>
    <w:p w:rsidR="00AC0B92" w:rsidRDefault="00AC0B92" w:rsidP="009F39E1">
      <w:pPr>
        <w:pStyle w:val="NoSpacing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</w:p>
    <w:p w:rsidR="006955C9" w:rsidRDefault="006955C9" w:rsidP="009F39E1">
      <w:pPr>
        <w:pStyle w:val="NoSpacing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</w:p>
    <w:p w:rsidR="009F39E1" w:rsidRPr="008D77CC" w:rsidRDefault="009F39E1" w:rsidP="009F39E1">
      <w:pPr>
        <w:pStyle w:val="NoSpacing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  <w:r w:rsidRPr="008D77CC">
        <w:rPr>
          <w:rFonts w:ascii="Footlight MT Light" w:hAnsi="Footlight MT Light"/>
          <w:b/>
          <w:color w:val="365F91"/>
          <w:sz w:val="28"/>
          <w:szCs w:val="28"/>
        </w:rPr>
        <w:t>KING SAUD UNIVERSITY</w:t>
      </w:r>
    </w:p>
    <w:p w:rsidR="009F39E1" w:rsidRDefault="009F39E1" w:rsidP="009F39E1">
      <w:pPr>
        <w:pStyle w:val="NoSpacing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  <w:r w:rsidRPr="008D77CC">
        <w:rPr>
          <w:rFonts w:ascii="Footlight MT Light" w:hAnsi="Footlight MT Light"/>
          <w:b/>
          <w:color w:val="365F91"/>
          <w:sz w:val="28"/>
          <w:szCs w:val="28"/>
        </w:rPr>
        <w:t>COLLEGE OF MEDICINE</w:t>
      </w:r>
    </w:p>
    <w:p w:rsidR="006A16D2" w:rsidRPr="008D77CC" w:rsidRDefault="006A16D2" w:rsidP="009F39E1">
      <w:pPr>
        <w:pStyle w:val="NoSpacing"/>
        <w:jc w:val="center"/>
        <w:rPr>
          <w:rFonts w:ascii="Footlight MT Light" w:hAnsi="Footlight MT Light"/>
          <w:b/>
          <w:color w:val="365F91"/>
          <w:sz w:val="28"/>
          <w:szCs w:val="28"/>
        </w:rPr>
      </w:pPr>
    </w:p>
    <w:tbl>
      <w:tblPr>
        <w:tblW w:w="5425" w:type="pct"/>
        <w:tblInd w:w="-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284"/>
        <w:gridCol w:w="2128"/>
        <w:gridCol w:w="2221"/>
        <w:gridCol w:w="1885"/>
        <w:gridCol w:w="1872"/>
      </w:tblGrid>
      <w:tr w:rsidR="009F39E1" w:rsidRPr="0016575A" w:rsidTr="00072B0C">
        <w:trPr>
          <w:trHeight w:val="35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F39E1" w:rsidRPr="0016575A" w:rsidRDefault="009F39E1" w:rsidP="00072B0C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6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</w:t>
            </w:r>
            <w:r w:rsidRPr="00902F34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REPRODUCTION BLOCK   (Female)</w:t>
            </w:r>
          </w:p>
        </w:tc>
      </w:tr>
      <w:tr w:rsidR="009F39E1" w:rsidRPr="0016575A" w:rsidTr="00072B0C">
        <w:trPr>
          <w:trHeight w:val="381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E5B8B7" w:themeFill="accent2" w:themeFillTint="66"/>
          </w:tcPr>
          <w:p w:rsidR="009F39E1" w:rsidRPr="00CC67DB" w:rsidRDefault="000120EE" w:rsidP="00072B0C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Week  (6 ) Starting:  5/5/2012  (14/6/1433</w:t>
            </w:r>
            <w:r w:rsidRPr="00902F34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H)</w:t>
            </w:r>
          </w:p>
        </w:tc>
      </w:tr>
      <w:tr w:rsidR="009F39E1" w:rsidRPr="0016575A" w:rsidTr="00072B0C">
        <w:trPr>
          <w:trHeight w:val="310"/>
        </w:trPr>
        <w:tc>
          <w:tcPr>
            <w:tcW w:w="5000" w:type="pct"/>
            <w:gridSpan w:val="5"/>
            <w:tcBorders>
              <w:top w:val="single" w:sz="6" w:space="0" w:color="000000"/>
              <w:bottom w:val="single" w:sz="12" w:space="0" w:color="auto"/>
            </w:tcBorders>
            <w:shd w:val="clear" w:color="auto" w:fill="E5B8B7" w:themeFill="accent2" w:themeFillTint="66"/>
          </w:tcPr>
          <w:p w:rsidR="009F39E1" w:rsidRPr="00404A77" w:rsidRDefault="009F39E1" w:rsidP="00072B0C">
            <w:pPr>
              <w:tabs>
                <w:tab w:val="left" w:pos="3582"/>
              </w:tabs>
              <w:jc w:val="center"/>
              <w:rPr>
                <w:rFonts w:ascii="Copperplate Gothic Light" w:eastAsia="Times New Roman" w:hAnsi="Copperplate Gothic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pperplate Gothic Light" w:eastAsia="Times New Roman" w:hAnsi="Copperplate Gothic Light"/>
                <w:b/>
                <w:bCs/>
                <w:color w:val="000000"/>
                <w:sz w:val="24"/>
                <w:szCs w:val="24"/>
              </w:rPr>
              <w:t>Integrated clinical skills</w:t>
            </w:r>
          </w:p>
        </w:tc>
      </w:tr>
      <w:tr w:rsidR="009F39E1" w:rsidRPr="0016575A" w:rsidTr="00072B0C">
        <w:trPr>
          <w:trHeight w:val="358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E5B8B7" w:themeFill="accent2" w:themeFillTint="66"/>
          </w:tcPr>
          <w:p w:rsidR="009F39E1" w:rsidRPr="00902F34" w:rsidRDefault="009F39E1" w:rsidP="00072B0C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902F3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CHAIR PERSON : </w:t>
            </w:r>
            <w:proofErr w:type="spellStart"/>
            <w:r w:rsidRPr="00902F34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Dr.Zeinab</w:t>
            </w:r>
            <w:proofErr w:type="spellEnd"/>
            <w:r w:rsidRPr="00902F34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2F34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Abotalib</w:t>
            </w:r>
            <w:proofErr w:type="spellEnd"/>
          </w:p>
        </w:tc>
      </w:tr>
      <w:tr w:rsidR="009F39E1" w:rsidTr="00072B0C">
        <w:trPr>
          <w:trHeight w:val="303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E5B8B7" w:themeFill="accent2" w:themeFillTint="66"/>
          </w:tcPr>
          <w:p w:rsidR="009F39E1" w:rsidRPr="00902F34" w:rsidRDefault="009F39E1" w:rsidP="00072B0C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902F34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CO-CHAIR:</w:t>
            </w:r>
            <w:r w:rsidRPr="00902F34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Prof</w:t>
            </w:r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Saeed</w:t>
            </w:r>
            <w:proofErr w:type="spellEnd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438B">
              <w:rPr>
                <w:rFonts w:ascii="Footlight MT Light" w:eastAsia="Times New Roman" w:hAnsi="Footlight MT Light" w:cs="Times New Roman"/>
                <w:color w:val="000000"/>
                <w:sz w:val="20"/>
                <w:szCs w:val="20"/>
              </w:rPr>
              <w:t>Abdulmakarem</w:t>
            </w:r>
            <w:proofErr w:type="spellEnd"/>
          </w:p>
        </w:tc>
      </w:tr>
      <w:tr w:rsidR="000120EE" w:rsidRPr="0016575A" w:rsidTr="00072B0C">
        <w:trPr>
          <w:trHeight w:val="432"/>
        </w:trPr>
        <w:tc>
          <w:tcPr>
            <w:tcW w:w="1099" w:type="pct"/>
            <w:tcBorders>
              <w:bottom w:val="single" w:sz="4" w:space="0" w:color="auto"/>
            </w:tcBorders>
            <w:shd w:val="clear" w:color="auto" w:fill="C6D9F1"/>
          </w:tcPr>
          <w:p w:rsidR="000120EE" w:rsidRPr="00902F34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0120EE" w:rsidRPr="00902F34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05 May 2012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C6D9F1"/>
          </w:tcPr>
          <w:p w:rsidR="000120EE" w:rsidRPr="00902F34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0120EE" w:rsidRPr="00902F34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06 May 2012</w:t>
            </w:r>
          </w:p>
        </w:tc>
        <w:tc>
          <w:tcPr>
            <w:tcW w:w="1069" w:type="pct"/>
            <w:shd w:val="clear" w:color="auto" w:fill="C6D9F1"/>
          </w:tcPr>
          <w:p w:rsidR="000120EE" w:rsidRPr="00902F34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0120EE" w:rsidRPr="00902F34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07 May 2012</w:t>
            </w:r>
          </w:p>
        </w:tc>
        <w:tc>
          <w:tcPr>
            <w:tcW w:w="907" w:type="pct"/>
            <w:shd w:val="clear" w:color="auto" w:fill="C6D9F1"/>
          </w:tcPr>
          <w:p w:rsidR="000120EE" w:rsidRPr="00902F34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0120EE" w:rsidRPr="00902F34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08 May 2012</w:t>
            </w:r>
          </w:p>
        </w:tc>
        <w:tc>
          <w:tcPr>
            <w:tcW w:w="901" w:type="pct"/>
            <w:shd w:val="clear" w:color="auto" w:fill="C6D9F1"/>
          </w:tcPr>
          <w:p w:rsidR="000120EE" w:rsidRPr="00902F34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02F34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0120EE" w:rsidRPr="00902F34" w:rsidRDefault="000120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09 May 2012</w:t>
            </w:r>
          </w:p>
        </w:tc>
      </w:tr>
      <w:tr w:rsidR="009F39E1" w:rsidRPr="0016575A" w:rsidTr="00072B0C">
        <w:trPr>
          <w:trHeight w:val="413"/>
        </w:trPr>
        <w:tc>
          <w:tcPr>
            <w:tcW w:w="1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9E1" w:rsidRPr="00AC0B92" w:rsidRDefault="004D2230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AC0B92">
              <w:rPr>
                <w:rFonts w:ascii="Footlight MT Light" w:hAnsi="Footlight MT Light"/>
                <w:b/>
                <w:sz w:val="20"/>
                <w:szCs w:val="20"/>
              </w:rPr>
              <w:t>9:00am – 12</w:t>
            </w:r>
            <w:r w:rsidR="009F39E1" w:rsidRPr="00AC0B92">
              <w:rPr>
                <w:rFonts w:ascii="Footlight MT Light" w:hAnsi="Footlight MT Light"/>
                <w:b/>
                <w:sz w:val="20"/>
                <w:szCs w:val="20"/>
              </w:rPr>
              <w:t>:00pm</w:t>
            </w:r>
          </w:p>
          <w:p w:rsidR="009F39E1" w:rsidRPr="00902F34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9E1" w:rsidRPr="00AC0B92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AC0B92">
              <w:rPr>
                <w:rFonts w:ascii="Footlight MT Light" w:hAnsi="Footlight MT Light"/>
                <w:b/>
                <w:sz w:val="20"/>
                <w:szCs w:val="20"/>
              </w:rPr>
              <w:t>9:00am – 3:00pm</w:t>
            </w:r>
          </w:p>
          <w:p w:rsidR="009F39E1" w:rsidRPr="00AC0B92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auto"/>
          </w:tcPr>
          <w:p w:rsidR="00AC0B92" w:rsidRPr="00AC0B92" w:rsidRDefault="00AC0B92" w:rsidP="00AC0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AC0B92">
              <w:rPr>
                <w:rFonts w:ascii="Footlight MT Light" w:hAnsi="Footlight MT Light"/>
                <w:b/>
                <w:sz w:val="20"/>
                <w:szCs w:val="20"/>
              </w:rPr>
              <w:t>9:00am – 3:00pm</w:t>
            </w:r>
          </w:p>
          <w:p w:rsidR="009F39E1" w:rsidRPr="00AC0B92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</w:tcPr>
          <w:p w:rsidR="00AC0B92" w:rsidRPr="00AC0B92" w:rsidRDefault="00AC0B92" w:rsidP="00AC0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AC0B92">
              <w:rPr>
                <w:rFonts w:ascii="Footlight MT Light" w:hAnsi="Footlight MT Light"/>
                <w:b/>
                <w:sz w:val="20"/>
                <w:szCs w:val="20"/>
              </w:rPr>
              <w:t>9:00am – 3:00pm</w:t>
            </w:r>
          </w:p>
          <w:p w:rsidR="009F39E1" w:rsidRPr="00AC0B92" w:rsidRDefault="009F39E1" w:rsidP="00AC0B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</w:tcPr>
          <w:p w:rsidR="009F39E1" w:rsidRPr="00AC0B92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AC0B92">
              <w:rPr>
                <w:rFonts w:ascii="Footlight MT Light" w:hAnsi="Footlight MT Light"/>
                <w:b/>
                <w:sz w:val="20"/>
                <w:szCs w:val="20"/>
              </w:rPr>
              <w:t>9:00am – 3:00pm</w:t>
            </w:r>
          </w:p>
          <w:p w:rsidR="009F39E1" w:rsidRPr="00AC0B92" w:rsidRDefault="009F39E1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</w:tr>
      <w:tr w:rsidR="00282DEE" w:rsidRPr="0016575A" w:rsidTr="004D2230">
        <w:trPr>
          <w:cantSplit/>
          <w:trHeight w:val="3568"/>
        </w:trPr>
        <w:tc>
          <w:tcPr>
            <w:tcW w:w="10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82DEE" w:rsidRDefault="00282D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</w:p>
          <w:p w:rsidR="00282DEE" w:rsidRDefault="00282D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282DEE" w:rsidRDefault="00282D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Integrated Clinical Skills</w:t>
            </w:r>
          </w:p>
          <w:p w:rsidR="00282DEE" w:rsidRDefault="00282D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Female 1</w:t>
            </w:r>
          </w:p>
          <w:p w:rsidR="00282DEE" w:rsidRDefault="00282DEE" w:rsidP="00072B0C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1024" w:type="pct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282DEE" w:rsidRDefault="00282DEE" w:rsidP="00072B0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</w:p>
          <w:p w:rsidR="00282DEE" w:rsidRDefault="00282DEE" w:rsidP="00072B0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</w:p>
          <w:p w:rsidR="00282DEE" w:rsidRDefault="00282D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30"/>
                <w:szCs w:val="30"/>
              </w:rPr>
              <w:t>Self-Directed Learning</w:t>
            </w:r>
          </w:p>
          <w:p w:rsidR="00282DEE" w:rsidRDefault="00282D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</w:p>
          <w:p w:rsidR="00282DEE" w:rsidRDefault="00282D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</w:p>
          <w:p w:rsidR="00282DEE" w:rsidRDefault="00282D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</w:p>
          <w:p w:rsidR="00282DEE" w:rsidRDefault="00282DEE" w:rsidP="00072B0C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1069" w:type="pct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282DEE" w:rsidRDefault="00282DEE" w:rsidP="00072B0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BE4CB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30"/>
                <w:szCs w:val="30"/>
              </w:rPr>
              <w:t>Self-Directed Learning</w:t>
            </w:r>
          </w:p>
          <w:p w:rsidR="00282DEE" w:rsidRPr="000D43ED" w:rsidRDefault="00282DEE" w:rsidP="00072B0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</w:p>
          <w:p w:rsidR="00282DEE" w:rsidRDefault="00282DEE" w:rsidP="00072B0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282DEE" w:rsidRDefault="00282DEE" w:rsidP="00072B0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Pr="000D43ED" w:rsidRDefault="00282DEE" w:rsidP="00072B0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</w:p>
          <w:p w:rsidR="00282DEE" w:rsidRDefault="00282D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30"/>
                <w:szCs w:val="30"/>
              </w:rPr>
              <w:t>Self-Directed Learning</w:t>
            </w:r>
          </w:p>
          <w:p w:rsidR="00282DEE" w:rsidRDefault="00282DEE" w:rsidP="00072B0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901" w:type="pct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282DEE" w:rsidRDefault="00282DEE" w:rsidP="00072B0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282DEE" w:rsidRDefault="00282D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30"/>
                <w:szCs w:val="30"/>
              </w:rPr>
              <w:t>Self-Directed Learning</w:t>
            </w:r>
          </w:p>
          <w:p w:rsidR="00282DEE" w:rsidRDefault="00282DEE" w:rsidP="00072B0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</w:tr>
      <w:tr w:rsidR="00282DEE" w:rsidRPr="0016575A" w:rsidTr="004D2230">
        <w:trPr>
          <w:cantSplit/>
          <w:trHeight w:val="3498"/>
        </w:trPr>
        <w:tc>
          <w:tcPr>
            <w:tcW w:w="1099" w:type="pct"/>
            <w:tcBorders>
              <w:top w:val="single" w:sz="4" w:space="0" w:color="auto"/>
            </w:tcBorders>
            <w:shd w:val="clear" w:color="auto" w:fill="FFFF00"/>
          </w:tcPr>
          <w:p w:rsidR="00282DEE" w:rsidRDefault="00282D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– 4:00pm</w:t>
            </w:r>
          </w:p>
          <w:p w:rsidR="00282DEE" w:rsidRDefault="00282D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282DEE" w:rsidRDefault="00282D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282DEE" w:rsidRDefault="00282D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Integrated Clinical Skills</w:t>
            </w:r>
          </w:p>
          <w:p w:rsidR="00282DEE" w:rsidRDefault="00282D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Female 2</w:t>
            </w:r>
          </w:p>
          <w:p w:rsidR="00282DEE" w:rsidRDefault="00282DEE" w:rsidP="00072B0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1024" w:type="pct"/>
            <w:vMerge/>
            <w:shd w:val="clear" w:color="auto" w:fill="F2DBDB" w:themeFill="accent2" w:themeFillTint="33"/>
            <w:textDirection w:val="btLr"/>
          </w:tcPr>
          <w:p w:rsidR="00282DEE" w:rsidRDefault="00282DEE" w:rsidP="00072B0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</w:p>
        </w:tc>
        <w:tc>
          <w:tcPr>
            <w:tcW w:w="1069" w:type="pct"/>
            <w:vMerge/>
            <w:shd w:val="clear" w:color="auto" w:fill="F2DBDB" w:themeFill="accent2" w:themeFillTint="33"/>
            <w:textDirection w:val="btLr"/>
          </w:tcPr>
          <w:p w:rsidR="00282DEE" w:rsidRDefault="00282DEE" w:rsidP="00072B0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907" w:type="pct"/>
            <w:vMerge/>
            <w:shd w:val="clear" w:color="auto" w:fill="F2DBDB" w:themeFill="accent2" w:themeFillTint="33"/>
            <w:textDirection w:val="btLr"/>
          </w:tcPr>
          <w:p w:rsidR="00282DEE" w:rsidRDefault="00282DEE" w:rsidP="00072B0C">
            <w:pPr>
              <w:spacing w:after="0" w:line="240" w:lineRule="auto"/>
              <w:ind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901" w:type="pct"/>
            <w:vMerge/>
            <w:shd w:val="clear" w:color="auto" w:fill="F2DBDB" w:themeFill="accent2" w:themeFillTint="33"/>
            <w:textDirection w:val="btLr"/>
          </w:tcPr>
          <w:p w:rsidR="00282DEE" w:rsidRDefault="00282DEE" w:rsidP="00072B0C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</w:tr>
    </w:tbl>
    <w:p w:rsidR="001D5036" w:rsidRPr="00D3528F" w:rsidRDefault="001D5036" w:rsidP="001D5036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Hall No.(3)</w:t>
      </w:r>
    </w:p>
    <w:p w:rsidR="001D5036" w:rsidRPr="00D3528F" w:rsidRDefault="001D5036" w:rsidP="001D5036">
      <w:pPr>
        <w:pStyle w:val="NoSpacing"/>
        <w:jc w:val="center"/>
        <w:rPr>
          <w:rFonts w:ascii="Bookman Old Style" w:hAnsi="Bookman Old Style"/>
          <w:b/>
          <w:color w:val="000000" w:themeColor="text1"/>
          <w:sz w:val="18"/>
          <w:szCs w:val="18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Third Floor</w:t>
      </w:r>
    </w:p>
    <w:p w:rsidR="001D5036" w:rsidRPr="000631DD" w:rsidRDefault="001D5036" w:rsidP="001D5036">
      <w:pPr>
        <w:pStyle w:val="NoSpacing"/>
        <w:jc w:val="center"/>
        <w:rPr>
          <w:rFonts w:ascii="Footlight MT Light" w:hAnsi="Footlight MT Light"/>
          <w:b/>
          <w:sz w:val="20"/>
          <w:szCs w:val="20"/>
        </w:rPr>
      </w:pPr>
      <w:r w:rsidRPr="00D3528F">
        <w:rPr>
          <w:rFonts w:ascii="Bookman Old Style" w:hAnsi="Bookman Old Style"/>
          <w:b/>
          <w:color w:val="000000" w:themeColor="text1"/>
          <w:sz w:val="18"/>
          <w:szCs w:val="18"/>
        </w:rPr>
        <w:t>Female Academic Center</w:t>
      </w:r>
    </w:p>
    <w:p w:rsidR="009F39E1" w:rsidRDefault="009F39E1" w:rsidP="009F39E1">
      <w:pPr>
        <w:spacing w:line="240" w:lineRule="atLeast"/>
        <w:ind w:hanging="144"/>
        <w:jc w:val="center"/>
        <w:rPr>
          <w:b/>
          <w:bCs/>
        </w:rPr>
      </w:pPr>
    </w:p>
    <w:p w:rsidR="009F39E1" w:rsidRDefault="009F39E1" w:rsidP="009F39E1"/>
    <w:p w:rsidR="00BB07AA" w:rsidRDefault="00BB07AA" w:rsidP="00BD6F15">
      <w:pPr>
        <w:tabs>
          <w:tab w:val="left" w:pos="6925"/>
        </w:tabs>
      </w:pPr>
    </w:p>
    <w:sectPr w:rsidR="00BB07AA" w:rsidSect="00072B0C">
      <w:headerReference w:type="default" r:id="rId6"/>
      <w:footerReference w:type="default" r:id="rId7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7E3" w:rsidRDefault="00D567E3" w:rsidP="009F39E1">
      <w:pPr>
        <w:spacing w:after="0" w:line="240" w:lineRule="auto"/>
      </w:pPr>
      <w:r>
        <w:separator/>
      </w:r>
    </w:p>
  </w:endnote>
  <w:endnote w:type="continuationSeparator" w:id="0">
    <w:p w:rsidR="00D567E3" w:rsidRDefault="00D567E3" w:rsidP="009F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468"/>
      <w:gridCol w:w="9108"/>
    </w:tblGrid>
    <w:tr w:rsidR="00072B0C" w:rsidTr="00072B0C">
      <w:tc>
        <w:tcPr>
          <w:tcW w:w="468" w:type="dxa"/>
        </w:tcPr>
        <w:p w:rsidR="00072B0C" w:rsidRPr="00937E0B" w:rsidRDefault="00D32905">
          <w:pPr>
            <w:pStyle w:val="Footer"/>
            <w:jc w:val="right"/>
            <w:rPr>
              <w:b/>
              <w:color w:val="4F81BD" w:themeColor="accent1"/>
            </w:rPr>
          </w:pPr>
          <w:fldSimple w:instr=" PAGE   \* MERGEFORMAT ">
            <w:r w:rsidR="005D056E" w:rsidRPr="005D056E">
              <w:rPr>
                <w:b/>
                <w:noProof/>
                <w:color w:val="4F81BD" w:themeColor="accent1"/>
              </w:rPr>
              <w:t>4</w:t>
            </w:r>
          </w:fldSimple>
        </w:p>
      </w:tc>
      <w:tc>
        <w:tcPr>
          <w:tcW w:w="9108" w:type="dxa"/>
        </w:tcPr>
        <w:p w:rsidR="00072B0C" w:rsidRDefault="00072B0C" w:rsidP="00BB64ED">
          <w:pPr>
            <w:pStyle w:val="Footer"/>
            <w:rPr>
              <w:rFonts w:ascii="Footlight MT Light" w:hAnsi="Footlight MT Light"/>
              <w:b/>
              <w:sz w:val="24"/>
              <w:szCs w:val="24"/>
            </w:rPr>
          </w:pPr>
          <w:r>
            <w:rPr>
              <w:rFonts w:ascii="Footlight MT Light" w:hAnsi="Footlight MT Light"/>
              <w:b/>
              <w:sz w:val="24"/>
              <w:szCs w:val="24"/>
            </w:rPr>
            <w:t xml:space="preserve">REPRODUCTIVE  BLOCK (Female) Version 2                                12 March 2012   </w:t>
          </w:r>
        </w:p>
        <w:p w:rsidR="00072B0C" w:rsidRDefault="00072B0C" w:rsidP="00072B0C">
          <w:pPr>
            <w:pStyle w:val="Footer"/>
          </w:pPr>
          <w:r>
            <w:rPr>
              <w:rFonts w:ascii="Footlight MT Light" w:hAnsi="Footlight MT Light"/>
              <w:b/>
              <w:sz w:val="24"/>
              <w:szCs w:val="24"/>
            </w:rPr>
            <w:t xml:space="preserve">       </w:t>
          </w:r>
        </w:p>
      </w:tc>
    </w:tr>
  </w:tbl>
  <w:p w:rsidR="00072B0C" w:rsidRDefault="00072B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7E3" w:rsidRDefault="00D567E3" w:rsidP="009F39E1">
      <w:pPr>
        <w:spacing w:after="0" w:line="240" w:lineRule="auto"/>
      </w:pPr>
      <w:r>
        <w:separator/>
      </w:r>
    </w:p>
  </w:footnote>
  <w:footnote w:type="continuationSeparator" w:id="0">
    <w:p w:rsidR="00D567E3" w:rsidRDefault="00D567E3" w:rsidP="009F3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0C" w:rsidRDefault="00072B0C" w:rsidP="00072B0C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9E1"/>
    <w:rsid w:val="000120EE"/>
    <w:rsid w:val="00021EED"/>
    <w:rsid w:val="00072B0C"/>
    <w:rsid w:val="001115F0"/>
    <w:rsid w:val="0012461C"/>
    <w:rsid w:val="00126A7C"/>
    <w:rsid w:val="00132AEA"/>
    <w:rsid w:val="00137DB1"/>
    <w:rsid w:val="001C54EF"/>
    <w:rsid w:val="001D5036"/>
    <w:rsid w:val="002434B7"/>
    <w:rsid w:val="0024637F"/>
    <w:rsid w:val="002551CA"/>
    <w:rsid w:val="00282DEE"/>
    <w:rsid w:val="00343B9B"/>
    <w:rsid w:val="00385F78"/>
    <w:rsid w:val="003B3712"/>
    <w:rsid w:val="003C05B3"/>
    <w:rsid w:val="003C21A1"/>
    <w:rsid w:val="0042658F"/>
    <w:rsid w:val="004367B8"/>
    <w:rsid w:val="004518C2"/>
    <w:rsid w:val="004D2230"/>
    <w:rsid w:val="004D55C9"/>
    <w:rsid w:val="005A54EE"/>
    <w:rsid w:val="005D056E"/>
    <w:rsid w:val="005D185C"/>
    <w:rsid w:val="005F73D1"/>
    <w:rsid w:val="00675F98"/>
    <w:rsid w:val="00691074"/>
    <w:rsid w:val="00691DAB"/>
    <w:rsid w:val="006955C9"/>
    <w:rsid w:val="006A16D2"/>
    <w:rsid w:val="006C01DF"/>
    <w:rsid w:val="006D480A"/>
    <w:rsid w:val="006E390C"/>
    <w:rsid w:val="007213BD"/>
    <w:rsid w:val="00741AC0"/>
    <w:rsid w:val="00795643"/>
    <w:rsid w:val="00796604"/>
    <w:rsid w:val="008A643F"/>
    <w:rsid w:val="00943394"/>
    <w:rsid w:val="00945D4A"/>
    <w:rsid w:val="00976EA5"/>
    <w:rsid w:val="009A0E5A"/>
    <w:rsid w:val="009C221F"/>
    <w:rsid w:val="009F39E1"/>
    <w:rsid w:val="00A13F60"/>
    <w:rsid w:val="00A448BC"/>
    <w:rsid w:val="00AC0B92"/>
    <w:rsid w:val="00AD04F2"/>
    <w:rsid w:val="00B620C3"/>
    <w:rsid w:val="00BA163E"/>
    <w:rsid w:val="00BB07AA"/>
    <w:rsid w:val="00BB2070"/>
    <w:rsid w:val="00BB64ED"/>
    <w:rsid w:val="00BD580A"/>
    <w:rsid w:val="00BD6F15"/>
    <w:rsid w:val="00BD720E"/>
    <w:rsid w:val="00BE08CE"/>
    <w:rsid w:val="00BE16B2"/>
    <w:rsid w:val="00BE4CBE"/>
    <w:rsid w:val="00C96F1F"/>
    <w:rsid w:val="00D32905"/>
    <w:rsid w:val="00D561BD"/>
    <w:rsid w:val="00D567E3"/>
    <w:rsid w:val="00D6538F"/>
    <w:rsid w:val="00D81060"/>
    <w:rsid w:val="00DB0007"/>
    <w:rsid w:val="00DB48BE"/>
    <w:rsid w:val="00E16725"/>
    <w:rsid w:val="00E200CB"/>
    <w:rsid w:val="00E27EA4"/>
    <w:rsid w:val="00E412DC"/>
    <w:rsid w:val="00E50C22"/>
    <w:rsid w:val="00E5303E"/>
    <w:rsid w:val="00E6263E"/>
    <w:rsid w:val="00E758FE"/>
    <w:rsid w:val="00E82166"/>
    <w:rsid w:val="00F14D4B"/>
    <w:rsid w:val="00F77EAD"/>
    <w:rsid w:val="00F80272"/>
    <w:rsid w:val="00FA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E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F39E1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9F39E1"/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9F39E1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9F3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9F39E1"/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9F39E1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F3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9F39E1"/>
    <w:rPr>
      <w:rFonts w:ascii="Calibri" w:eastAsia="Calibri" w:hAnsi="Calibri" w:cs="Arial"/>
    </w:rPr>
  </w:style>
  <w:style w:type="character" w:customStyle="1" w:styleId="PlainTextChar">
    <w:name w:val="Plain Text Char"/>
    <w:basedOn w:val="DefaultParagraphFont"/>
    <w:link w:val="PlainText"/>
    <w:rsid w:val="009F39E1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9F39E1"/>
    <w:pPr>
      <w:bidi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9F39E1"/>
    <w:rPr>
      <w:rFonts w:ascii="Consolas" w:eastAsia="Calibri" w:hAnsi="Consolas" w:cs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9F39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41</cp:revision>
  <cp:lastPrinted>2012-03-21T08:12:00Z</cp:lastPrinted>
  <dcterms:created xsi:type="dcterms:W3CDTF">2011-12-24T06:48:00Z</dcterms:created>
  <dcterms:modified xsi:type="dcterms:W3CDTF">2012-03-28T10:40:00Z</dcterms:modified>
</cp:coreProperties>
</file>