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A19" w:rsidRPr="000C3EEB" w:rsidRDefault="00A04AEB" w:rsidP="00DF25EA">
      <w:pPr>
        <w:spacing w:line="240" w:lineRule="auto"/>
        <w:rPr>
          <w:rFonts w:asciiTheme="majorBidi" w:hAnsiTheme="majorBidi" w:cstheme="majorBidi"/>
          <w:sz w:val="2"/>
          <w:szCs w:val="2"/>
        </w:rPr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85E535" wp14:editId="43B71891">
                <wp:simplePos x="0" y="0"/>
                <wp:positionH relativeFrom="column">
                  <wp:posOffset>-31750</wp:posOffset>
                </wp:positionH>
                <wp:positionV relativeFrom="paragraph">
                  <wp:posOffset>-411480</wp:posOffset>
                </wp:positionV>
                <wp:extent cx="1043940" cy="948690"/>
                <wp:effectExtent l="0" t="0" r="3810" b="381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94869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86740" t="-23366" r="-77022" b="-21214"/>
                          </a:stretch>
                        </a:blip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" o:spid="_x0000_s1026" style="position:absolute;margin-left:-2.5pt;margin-top:-32.4pt;width:82.2pt;height:7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" stroked="f" strokeweight="1.5pt">
                <v:fill r:id="rId10" o:title="" recolor="t" rotate="t" type="frame"/>
              </v:rect>
            </w:pict>
          </mc:Fallback>
        </mc:AlternateContent>
      </w: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EFBE45" wp14:editId="16633F73">
                <wp:simplePos x="0" y="0"/>
                <wp:positionH relativeFrom="column">
                  <wp:posOffset>6083300</wp:posOffset>
                </wp:positionH>
                <wp:positionV relativeFrom="paragraph">
                  <wp:posOffset>-410845</wp:posOffset>
                </wp:positionV>
                <wp:extent cx="1112520" cy="880110"/>
                <wp:effectExtent l="0" t="0" r="0" b="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88011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097" t="-23489" r="-11318" b="-18458"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26" style="position:absolute;margin-left:479pt;margin-top:-32.35pt;width:87.6pt;height:6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" stroked="f" strokeweight="2pt">
                <v:fill r:id="rId12" o:title="" recolor="t" rotate="t" type="frame"/>
              </v:rect>
            </w:pict>
          </mc:Fallback>
        </mc:AlternateContent>
      </w:r>
    </w:p>
    <w:p w:rsidR="00162A19" w:rsidRDefault="00162A19" w:rsidP="00DF25EA">
      <w:pPr>
        <w:spacing w:line="240" w:lineRule="auto"/>
      </w:pPr>
    </w:p>
    <w:p w:rsidR="00162A19" w:rsidRPr="009812A3" w:rsidRDefault="00A04AEB" w:rsidP="00DF25EA">
      <w:pPr>
        <w:spacing w:line="240" w:lineRule="auto"/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DEBA4B" wp14:editId="1B9D90E3">
                <wp:simplePos x="0" y="0"/>
                <wp:positionH relativeFrom="column">
                  <wp:posOffset>1369060</wp:posOffset>
                </wp:positionH>
                <wp:positionV relativeFrom="paragraph">
                  <wp:posOffset>264795</wp:posOffset>
                </wp:positionV>
                <wp:extent cx="4412615" cy="678815"/>
                <wp:effectExtent l="0" t="0" r="6985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2615" cy="678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03A2" w:rsidRPr="00925FA8" w:rsidRDefault="00A203A2" w:rsidP="00162A19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Cell injury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07.8pt;margin-top:20.85pt;width:347.45pt;height:5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" fillcolor="window" stroked="f" strokeweight=".5pt">
                <v:textbox>
                  <w:txbxContent>
                    <w:p w:rsidR="00A203A2" w:rsidRPr="00925FA8" w:rsidRDefault="00A203A2" w:rsidP="00162A19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Cell injury</w:t>
                      </w:r>
                    </w:p>
                  </w:txbxContent>
                </v:textbox>
              </v:shape>
            </w:pict>
          </mc:Fallback>
        </mc:AlternateContent>
      </w:r>
    </w:p>
    <w:p w:rsidR="00E95EAB" w:rsidRDefault="00E95EAB" w:rsidP="00DF25EA">
      <w:pPr>
        <w:spacing w:line="240" w:lineRule="auto"/>
      </w:pPr>
    </w:p>
    <w:p w:rsidR="00162A19" w:rsidRDefault="00162A19" w:rsidP="00DF25EA">
      <w:pPr>
        <w:spacing w:line="240" w:lineRule="auto"/>
      </w:pPr>
    </w:p>
    <w:p w:rsidR="00162A19" w:rsidRDefault="007B26B2" w:rsidP="00DF25EA">
      <w:pPr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F5FFEE7" wp14:editId="50C2C433">
            <wp:simplePos x="0" y="0"/>
            <wp:positionH relativeFrom="column">
              <wp:posOffset>1229360</wp:posOffset>
            </wp:positionH>
            <wp:positionV relativeFrom="paragraph">
              <wp:posOffset>140970</wp:posOffset>
            </wp:positionV>
            <wp:extent cx="4315460" cy="3657600"/>
            <wp:effectExtent l="0" t="0" r="8890" b="0"/>
            <wp:wrapThrough wrapText="bothSides">
              <wp:wrapPolygon edited="0">
                <wp:start x="0" y="0"/>
                <wp:lineTo x="0" y="21488"/>
                <wp:lineTo x="21549" y="21488"/>
                <wp:lineTo x="2154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s 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E6D" w:rsidRDefault="00672E6D" w:rsidP="00DF25EA">
      <w:pPr>
        <w:spacing w:line="240" w:lineRule="auto"/>
      </w:pPr>
    </w:p>
    <w:p w:rsidR="00672E6D" w:rsidRDefault="00672E6D" w:rsidP="00DF25EA">
      <w:pPr>
        <w:spacing w:line="240" w:lineRule="auto"/>
      </w:pPr>
    </w:p>
    <w:p w:rsidR="00672E6D" w:rsidRDefault="00672E6D" w:rsidP="00DF25EA">
      <w:pPr>
        <w:spacing w:line="240" w:lineRule="auto"/>
      </w:pPr>
    </w:p>
    <w:p w:rsidR="00672E6D" w:rsidRDefault="00672E6D" w:rsidP="00DF25EA">
      <w:pPr>
        <w:spacing w:line="240" w:lineRule="auto"/>
      </w:pPr>
    </w:p>
    <w:p w:rsidR="00672E6D" w:rsidRDefault="00672E6D" w:rsidP="00DF25EA">
      <w:pPr>
        <w:spacing w:line="240" w:lineRule="auto"/>
      </w:pPr>
    </w:p>
    <w:p w:rsidR="00672E6D" w:rsidRDefault="00672E6D" w:rsidP="00DF25EA">
      <w:pPr>
        <w:spacing w:line="240" w:lineRule="auto"/>
      </w:pPr>
    </w:p>
    <w:p w:rsidR="00672E6D" w:rsidRDefault="00672E6D" w:rsidP="00DF25EA">
      <w:pPr>
        <w:spacing w:line="240" w:lineRule="auto"/>
      </w:pPr>
    </w:p>
    <w:p w:rsidR="00672E6D" w:rsidRDefault="00672E6D" w:rsidP="00DF25EA">
      <w:pPr>
        <w:spacing w:line="240" w:lineRule="auto"/>
      </w:pPr>
    </w:p>
    <w:p w:rsidR="00672E6D" w:rsidRDefault="00672E6D" w:rsidP="00DF25EA">
      <w:pPr>
        <w:spacing w:line="240" w:lineRule="auto"/>
      </w:pPr>
    </w:p>
    <w:p w:rsidR="00672E6D" w:rsidRDefault="00672E6D" w:rsidP="00DF25EA">
      <w:pPr>
        <w:spacing w:line="240" w:lineRule="auto"/>
      </w:pPr>
    </w:p>
    <w:p w:rsidR="00672E6D" w:rsidRDefault="00672E6D" w:rsidP="00DF25EA">
      <w:pPr>
        <w:spacing w:line="240" w:lineRule="auto"/>
      </w:pPr>
    </w:p>
    <w:p w:rsidR="00672E6D" w:rsidRDefault="00CD4B79" w:rsidP="00DF25EA">
      <w:pPr>
        <w:spacing w:line="240" w:lineRule="auto"/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0B9D408D" wp14:editId="2AC20FAE">
            <wp:simplePos x="0" y="0"/>
            <wp:positionH relativeFrom="column">
              <wp:posOffset>5875020</wp:posOffset>
            </wp:positionH>
            <wp:positionV relativeFrom="paragraph">
              <wp:posOffset>102235</wp:posOffset>
            </wp:positionV>
            <wp:extent cx="1394460" cy="1235710"/>
            <wp:effectExtent l="0" t="0" r="0" b="0"/>
            <wp:wrapThrough wrapText="bothSides">
              <wp:wrapPolygon edited="0">
                <wp:start x="7967" y="333"/>
                <wp:lineTo x="4426" y="2331"/>
                <wp:lineTo x="2066" y="4329"/>
                <wp:lineTo x="2066" y="6327"/>
                <wp:lineTo x="0" y="8991"/>
                <wp:lineTo x="590" y="17649"/>
                <wp:lineTo x="9738" y="20978"/>
                <wp:lineTo x="10918" y="20978"/>
                <wp:lineTo x="12689" y="20312"/>
                <wp:lineTo x="17705" y="17649"/>
                <wp:lineTo x="17705" y="16983"/>
                <wp:lineTo x="19770" y="14652"/>
                <wp:lineTo x="20066" y="9990"/>
                <wp:lineTo x="18885" y="5994"/>
                <wp:lineTo x="13869" y="333"/>
                <wp:lineTo x="7967" y="333"/>
              </wp:wrapPolygon>
            </wp:wrapThrough>
            <wp:docPr id="10259" name="Picture 1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هائي اسود تمت المراجعة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E6D" w:rsidRDefault="007B26B2" w:rsidP="00DF25EA">
      <w:pPr>
        <w:spacing w:line="240" w:lineRule="auto"/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FF366B" wp14:editId="15D78608">
                <wp:simplePos x="0" y="0"/>
                <wp:positionH relativeFrom="column">
                  <wp:posOffset>1595120</wp:posOffset>
                </wp:positionH>
                <wp:positionV relativeFrom="paragraph">
                  <wp:posOffset>127635</wp:posOffset>
                </wp:positionV>
                <wp:extent cx="3656965" cy="0"/>
                <wp:effectExtent l="0" t="0" r="1968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6pt,10.05pt" to="413.5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" strokecolor="windowText"/>
            </w:pict>
          </mc:Fallback>
        </mc:AlternateContent>
      </w:r>
    </w:p>
    <w:p w:rsidR="00672E6D" w:rsidRDefault="007B26B2" w:rsidP="00DF25EA">
      <w:pPr>
        <w:spacing w:line="240" w:lineRule="auto"/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35DFFE" wp14:editId="6ADF0024">
                <wp:simplePos x="0" y="0"/>
                <wp:positionH relativeFrom="column">
                  <wp:posOffset>-271780</wp:posOffset>
                </wp:positionH>
                <wp:positionV relativeFrom="paragraph">
                  <wp:posOffset>29845</wp:posOffset>
                </wp:positionV>
                <wp:extent cx="5130800" cy="341185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0" cy="3411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03A2" w:rsidRPr="00CD6F26" w:rsidRDefault="00A203A2" w:rsidP="007A022D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120AA"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>Objectives</w:t>
                            </w:r>
                            <w:r w:rsidRPr="00CD6F26"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A203A2" w:rsidRDefault="00A203A2" w:rsidP="007A022D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CD6F26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1- Understand </w:t>
                            </w:r>
                            <w:r w:rsidRPr="00E02F4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the role of the different constituents of Centra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l nervous system (CNS) cells in </w:t>
                            </w:r>
                            <w:r w:rsidRPr="00E02F4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the disease status.</w:t>
                            </w:r>
                          </w:p>
                          <w:p w:rsidR="00A203A2" w:rsidRPr="00E02F40" w:rsidRDefault="00A203A2" w:rsidP="007A022D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2- </w:t>
                            </w:r>
                            <w:r w:rsidRPr="00E02F4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Understand the “injury” concept.</w:t>
                            </w:r>
                          </w:p>
                          <w:p w:rsidR="00A203A2" w:rsidRPr="00E02F40" w:rsidRDefault="00A203A2" w:rsidP="007A022D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E02F4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3- Explain the basic pathological descriptive terms used in CNS cellular injury.</w:t>
                            </w:r>
                          </w:p>
                          <w:p w:rsidR="00A203A2" w:rsidRPr="00E02F40" w:rsidRDefault="00A203A2" w:rsidP="007A022D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E02F4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3- Correlate the different patterns of cellular injury with some important clinical examples. </w:t>
                            </w:r>
                          </w:p>
                          <w:p w:rsidR="00A203A2" w:rsidRDefault="00A203A2" w:rsidP="007A022D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E02F4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4- Understand the concept of reaction of neurons, astrocytes and other glial cells to injury.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203A2" w:rsidRPr="00CD6F26" w:rsidRDefault="00A203A2" w:rsidP="007A022D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5- Recognize the axonal injury in both CNS and Peripheral</w:t>
                            </w:r>
                            <w:r w:rsidRPr="00E02F4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ner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vous system as well as the </w:t>
                            </w:r>
                            <w:r w:rsidRPr="00E02F4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consequences and the pathological findings.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21.4pt;margin-top:2.35pt;width:404pt;height:26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" fillcolor="window" stroked="f" strokeweight=".5pt">
                <v:textbox>
                  <w:txbxContent>
                    <w:p w:rsidR="00A203A2" w:rsidRPr="00CD6F26" w:rsidRDefault="00A203A2" w:rsidP="007A022D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9120AA"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>Objectives</w:t>
                      </w:r>
                      <w:r w:rsidRPr="00CD6F26"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:rsidR="00A203A2" w:rsidRDefault="00A203A2" w:rsidP="007A022D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CD6F26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1- Understand </w:t>
                      </w:r>
                      <w:r w:rsidRPr="00E02F4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the role of the different constituents of Centra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l nervous system (CNS) cells in </w:t>
                      </w:r>
                      <w:r w:rsidRPr="00E02F4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the disease status.</w:t>
                      </w:r>
                    </w:p>
                    <w:p w:rsidR="00A203A2" w:rsidRPr="00E02F40" w:rsidRDefault="00A203A2" w:rsidP="007A022D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2- </w:t>
                      </w:r>
                      <w:r w:rsidRPr="00E02F4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Understand the “injury” concept.</w:t>
                      </w:r>
                    </w:p>
                    <w:p w:rsidR="00A203A2" w:rsidRPr="00E02F40" w:rsidRDefault="00A203A2" w:rsidP="007A022D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E02F4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3- Explain the basic pathological descriptive terms used in CNS cellular injury.</w:t>
                      </w:r>
                    </w:p>
                    <w:p w:rsidR="00A203A2" w:rsidRPr="00E02F40" w:rsidRDefault="00A203A2" w:rsidP="007A022D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E02F40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3- Correlate the different patterns of cellular injury with some important clinical examples. </w:t>
                      </w:r>
                    </w:p>
                    <w:p w:rsidR="00A203A2" w:rsidRDefault="00A203A2" w:rsidP="007A022D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E02F4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4- Understand the concept of reaction of neurons, astrocytes and other glial cells to injury.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203A2" w:rsidRPr="00CD6F26" w:rsidRDefault="00A203A2" w:rsidP="007A022D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5- Recognize the axonal injury in both CNS and Peripheral</w:t>
                      </w:r>
                      <w:r w:rsidRPr="00E02F40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ner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vous system as well as the </w:t>
                      </w:r>
                      <w:r w:rsidRPr="00E02F4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consequences and the pathological findings.</w:t>
                      </w:r>
                    </w:p>
                  </w:txbxContent>
                </v:textbox>
              </v:shape>
            </w:pict>
          </mc:Fallback>
        </mc:AlternateContent>
      </w:r>
    </w:p>
    <w:p w:rsidR="00672E6D" w:rsidRDefault="00672E6D" w:rsidP="00DF25EA">
      <w:pPr>
        <w:spacing w:line="240" w:lineRule="auto"/>
      </w:pPr>
    </w:p>
    <w:p w:rsidR="00672E6D" w:rsidRDefault="00672E6D" w:rsidP="00DF25EA">
      <w:pPr>
        <w:spacing w:line="240" w:lineRule="auto"/>
      </w:pPr>
    </w:p>
    <w:p w:rsidR="00672E6D" w:rsidRDefault="00A04AEB" w:rsidP="00DF25EA">
      <w:pPr>
        <w:spacing w:line="240" w:lineRule="auto"/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4887EC" wp14:editId="76932473">
                <wp:simplePos x="0" y="0"/>
                <wp:positionH relativeFrom="column">
                  <wp:posOffset>5087620</wp:posOffset>
                </wp:positionH>
                <wp:positionV relativeFrom="paragraph">
                  <wp:posOffset>20955</wp:posOffset>
                </wp:positionV>
                <wp:extent cx="2187575" cy="1536700"/>
                <wp:effectExtent l="0" t="0" r="22225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5" cy="153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:rsidR="00A203A2" w:rsidRPr="001F3079" w:rsidRDefault="00A203A2" w:rsidP="0021745E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1F3079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Black: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Doctor’s slides.</w:t>
                            </w:r>
                          </w:p>
                          <w:p w:rsidR="00A203A2" w:rsidRPr="000D5EA7" w:rsidRDefault="00A203A2" w:rsidP="0021745E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  <w:t>Red</w:t>
                            </w:r>
                            <w:r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  <w:t xml:space="preserve"> or </w:t>
                            </w:r>
                            <w:r w:rsidRPr="009F028A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black bold</w:t>
                            </w:r>
                            <w:r w:rsidRPr="000D5EA7"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  <w:t>: important!</w:t>
                            </w:r>
                          </w:p>
                          <w:p w:rsidR="00A203A2" w:rsidRPr="000D5EA7" w:rsidRDefault="00A203A2" w:rsidP="0021745E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Green: Doctor’s notes.</w:t>
                            </w:r>
                          </w:p>
                          <w:p w:rsidR="00A203A2" w:rsidRPr="000D5EA7" w:rsidRDefault="00A203A2" w:rsidP="0021745E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  <w:szCs w:val="24"/>
                              </w:rPr>
                              <w:t>Grey: Extra.</w:t>
                            </w:r>
                          </w:p>
                          <w:p w:rsidR="00A203A2" w:rsidRPr="009F028A" w:rsidRDefault="00A203A2" w:rsidP="0021745E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F028A">
                              <w:rPr>
                                <w:rFonts w:asciiTheme="majorHAnsi" w:hAnsiTheme="majorHAnsi"/>
                                <w:i/>
                                <w:iCs/>
                                <w:sz w:val="24"/>
                                <w:szCs w:val="24"/>
                              </w:rPr>
                              <w:t>Italic black: New terminology.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400.6pt;margin-top:1.65pt;width:172.25pt;height:1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" fillcolor="window" strokeweight=".5pt">
                <v:stroke dashstyle="longDashDotDot"/>
                <v:textbox>
                  <w:txbxContent>
                    <w:p w:rsidR="00A203A2" w:rsidRPr="001F3079" w:rsidRDefault="00A203A2" w:rsidP="0021745E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1F3079">
                        <w:rPr>
                          <w:rFonts w:asciiTheme="majorHAnsi" w:hAnsiTheme="majorHAnsi"/>
                          <w:sz w:val="24"/>
                          <w:szCs w:val="24"/>
                        </w:rPr>
                        <w:t>Black: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Doctor’s slides.</w:t>
                      </w:r>
                    </w:p>
                    <w:p w:rsidR="00A203A2" w:rsidRPr="000D5EA7" w:rsidRDefault="00A203A2" w:rsidP="0021745E">
                      <w:pPr>
                        <w:spacing w:line="240" w:lineRule="auto"/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  <w:t>Red</w:t>
                      </w:r>
                      <w:r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  <w:t xml:space="preserve"> or </w:t>
                      </w:r>
                      <w:r w:rsidRPr="009F028A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black bold</w:t>
                      </w:r>
                      <w:r w:rsidRPr="000D5EA7"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  <w:t>: important!</w:t>
                      </w:r>
                    </w:p>
                    <w:p w:rsidR="00A203A2" w:rsidRPr="000D5EA7" w:rsidRDefault="00A203A2" w:rsidP="0021745E">
                      <w:pPr>
                        <w:spacing w:line="240" w:lineRule="auto"/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Green: Doctor’s notes.</w:t>
                      </w:r>
                    </w:p>
                    <w:p w:rsidR="00A203A2" w:rsidRPr="000D5EA7" w:rsidRDefault="00A203A2" w:rsidP="0021745E">
                      <w:pPr>
                        <w:spacing w:line="240" w:lineRule="auto"/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  <w:szCs w:val="24"/>
                        </w:rPr>
                        <w:t>Grey: Extra.</w:t>
                      </w:r>
                    </w:p>
                    <w:p w:rsidR="00A203A2" w:rsidRPr="009F028A" w:rsidRDefault="00A203A2" w:rsidP="0021745E">
                      <w:pPr>
                        <w:spacing w:line="240" w:lineRule="auto"/>
                        <w:rPr>
                          <w:rFonts w:asciiTheme="majorHAnsi" w:hAnsiTheme="majorHAnsi"/>
                          <w:i/>
                          <w:iCs/>
                          <w:sz w:val="24"/>
                          <w:szCs w:val="24"/>
                        </w:rPr>
                      </w:pPr>
                      <w:r w:rsidRPr="009F028A">
                        <w:rPr>
                          <w:rFonts w:asciiTheme="majorHAnsi" w:hAnsiTheme="majorHAnsi"/>
                          <w:i/>
                          <w:iCs/>
                          <w:sz w:val="24"/>
                          <w:szCs w:val="24"/>
                        </w:rPr>
                        <w:t>Italic black: New terminology.</w:t>
                      </w:r>
                    </w:p>
                  </w:txbxContent>
                </v:textbox>
              </v:shape>
            </w:pict>
          </mc:Fallback>
        </mc:AlternateContent>
      </w:r>
    </w:p>
    <w:p w:rsidR="00672E6D" w:rsidRDefault="00672E6D" w:rsidP="00DF25EA">
      <w:pPr>
        <w:spacing w:line="240" w:lineRule="auto"/>
      </w:pPr>
    </w:p>
    <w:p w:rsidR="00672E6D" w:rsidRDefault="00672E6D" w:rsidP="00DF25EA">
      <w:pPr>
        <w:spacing w:line="240" w:lineRule="auto"/>
      </w:pPr>
    </w:p>
    <w:p w:rsidR="00E02F40" w:rsidRDefault="00E02F40" w:rsidP="00DF25EA">
      <w:pPr>
        <w:spacing w:line="240" w:lineRule="auto"/>
      </w:pPr>
    </w:p>
    <w:p w:rsidR="00A04AEB" w:rsidRDefault="00A04AEB" w:rsidP="00DF25EA">
      <w:pPr>
        <w:spacing w:line="240" w:lineRule="auto"/>
      </w:pPr>
    </w:p>
    <w:p w:rsidR="00E02F40" w:rsidRDefault="00E02F40" w:rsidP="00DF25EA">
      <w:pPr>
        <w:spacing w:line="240" w:lineRule="auto"/>
        <w:rPr>
          <w:rFonts w:ascii="Arial" w:hAnsi="Arial" w:cs="Arial"/>
          <w:b/>
          <w:bCs/>
          <w:color w:val="555555"/>
          <w:sz w:val="19"/>
          <w:szCs w:val="19"/>
        </w:rPr>
      </w:pPr>
    </w:p>
    <w:p w:rsidR="00E02F40" w:rsidRDefault="00E02F40" w:rsidP="00DF25EA">
      <w:pPr>
        <w:spacing w:line="240" w:lineRule="auto"/>
        <w:rPr>
          <w:rFonts w:ascii="Arial" w:hAnsi="Arial" w:cs="Arial"/>
          <w:b/>
          <w:bCs/>
          <w:color w:val="555555"/>
          <w:sz w:val="19"/>
          <w:szCs w:val="19"/>
        </w:rPr>
      </w:pPr>
    </w:p>
    <w:p w:rsidR="00E02F40" w:rsidRDefault="00E02F40" w:rsidP="00DF25EA">
      <w:pPr>
        <w:spacing w:line="240" w:lineRule="auto"/>
        <w:rPr>
          <w:rFonts w:ascii="Arial" w:hAnsi="Arial" w:cs="Arial"/>
          <w:b/>
          <w:bCs/>
          <w:color w:val="555555"/>
          <w:sz w:val="19"/>
          <w:szCs w:val="19"/>
        </w:rPr>
      </w:pPr>
    </w:p>
    <w:p w:rsidR="00E02F40" w:rsidRDefault="00DF25EA" w:rsidP="00DF25EA">
      <w:pPr>
        <w:spacing w:line="240" w:lineRule="auto"/>
        <w:rPr>
          <w:rFonts w:ascii="Arial" w:hAnsi="Arial" w:cs="Arial"/>
          <w:b/>
          <w:bCs/>
          <w:color w:val="555555"/>
          <w:sz w:val="19"/>
          <w:szCs w:val="19"/>
        </w:rPr>
      </w:pPr>
      <w:r>
        <w:rPr>
          <w:rFonts w:ascii="Arial" w:hAnsi="Arial" w:cs="Arial"/>
          <w:b/>
          <w:bCs/>
          <w:noProof/>
          <w:color w:val="555555"/>
          <w:sz w:val="19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00F73F" wp14:editId="4919FD8F">
                <wp:simplePos x="0" y="0"/>
                <wp:positionH relativeFrom="column">
                  <wp:posOffset>-212725</wp:posOffset>
                </wp:positionH>
                <wp:positionV relativeFrom="paragraph">
                  <wp:posOffset>-530225</wp:posOffset>
                </wp:positionV>
                <wp:extent cx="6485255" cy="2472055"/>
                <wp:effectExtent l="0" t="0" r="0" b="44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255" cy="2472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3A2" w:rsidRDefault="00A203A2" w:rsidP="00D4130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55555"/>
                                <w:sz w:val="19"/>
                                <w:szCs w:val="19"/>
                              </w:rPr>
                            </w:pPr>
                            <w:r w:rsidRPr="00D41306"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>Key principles to be discussed:</w:t>
                            </w:r>
                          </w:p>
                          <w:p w:rsidR="00A203A2" w:rsidRPr="00EC4F03" w:rsidRDefault="00A203A2" w:rsidP="00DF25E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EC4F03">
                              <w:rPr>
                                <w:rFonts w:asciiTheme="majorHAnsi" w:hAnsiTheme="majorHAnsi"/>
                              </w:rPr>
                              <w:t>The definition of and an example for each of the following terms:</w:t>
                            </w:r>
                            <w:r w:rsidRPr="00EC4F03">
                              <w:rPr>
                                <w:rFonts w:asciiTheme="majorHAnsi" w:hAnsiTheme="majorHAnsi"/>
                              </w:rPr>
                              <w:br/>
                              <w:t>1-  Markers  of  CNS  Neuronal  Injury:  Acute  neuronal  injury,  red  neurons,  intracellular</w:t>
                            </w:r>
                            <w:r w:rsidRPr="00EC4F03">
                              <w:rPr>
                                <w:rFonts w:asciiTheme="majorHAnsi" w:hAnsiTheme="majorHAnsi"/>
                              </w:rPr>
                              <w:br/>
                              <w:t xml:space="preserve">inclusions and dystrophic </w:t>
                            </w:r>
                            <w:proofErr w:type="spellStart"/>
                            <w:r w:rsidRPr="00EC4F03">
                              <w:rPr>
                                <w:rFonts w:asciiTheme="majorHAnsi" w:hAnsiTheme="majorHAnsi"/>
                              </w:rPr>
                              <w:t>neurites</w:t>
                            </w:r>
                            <w:proofErr w:type="spellEnd"/>
                            <w:r w:rsidRPr="00EC4F03">
                              <w:rPr>
                                <w:rFonts w:asciiTheme="majorHAnsi" w:hAnsiTheme="majorHAnsi"/>
                              </w:rPr>
                              <w:t>.</w:t>
                            </w:r>
                            <w:r w:rsidRPr="00EC4F03">
                              <w:rPr>
                                <w:rFonts w:asciiTheme="majorHAnsi" w:hAnsiTheme="majorHAnsi"/>
                              </w:rPr>
                              <w:br/>
                              <w:t>2- Cerebral edema, definition and types.</w:t>
                            </w:r>
                            <w:r w:rsidRPr="00EC4F03">
                              <w:rPr>
                                <w:rFonts w:asciiTheme="majorHAnsi" w:hAnsiTheme="majorHAnsi"/>
                              </w:rPr>
                              <w:br/>
                              <w:t>3-  Marker  of  Axonal  injury:  CNS  -  spheroids  and  central  chromatolysis,  Peripheral  nervous</w:t>
                            </w:r>
                            <w:r w:rsidRPr="00EC4F03">
                              <w:rPr>
                                <w:rFonts w:asciiTheme="majorHAnsi" w:hAnsiTheme="majorHAnsi"/>
                              </w:rPr>
                              <w:br/>
                              <w:t xml:space="preserve">system- </w:t>
                            </w:r>
                            <w:proofErr w:type="spellStart"/>
                            <w:r w:rsidRPr="00EC4F03">
                              <w:rPr>
                                <w:rFonts w:asciiTheme="majorHAnsi" w:hAnsiTheme="majorHAnsi"/>
                              </w:rPr>
                              <w:t>Wallerian</w:t>
                            </w:r>
                            <w:proofErr w:type="spellEnd"/>
                            <w:r w:rsidRPr="00EC4F03">
                              <w:rPr>
                                <w:rFonts w:asciiTheme="majorHAnsi" w:hAnsiTheme="majorHAnsi"/>
                              </w:rPr>
                              <w:t xml:space="preserve"> degeneration and segmental demyelination.</w:t>
                            </w:r>
                            <w:r w:rsidRPr="00EC4F03">
                              <w:rPr>
                                <w:rFonts w:asciiTheme="majorHAnsi" w:hAnsiTheme="majorHAnsi"/>
                              </w:rPr>
                              <w:br/>
                              <w:t xml:space="preserve">4-  Marker  of  Astrocytes  reaction  to  injury:  </w:t>
                            </w:r>
                            <w:proofErr w:type="spellStart"/>
                            <w:r w:rsidRPr="00EC4F03">
                              <w:rPr>
                                <w:rFonts w:asciiTheme="majorHAnsi" w:hAnsiTheme="majorHAnsi"/>
                              </w:rPr>
                              <w:t>gemistocytic</w:t>
                            </w:r>
                            <w:proofErr w:type="spellEnd"/>
                            <w:r w:rsidRPr="00EC4F03">
                              <w:rPr>
                                <w:rFonts w:asciiTheme="majorHAnsi" w:hAnsiTheme="majorHAnsi"/>
                              </w:rPr>
                              <w:t xml:space="preserve">  astrocytes,  </w:t>
                            </w:r>
                            <w:proofErr w:type="spellStart"/>
                            <w:r w:rsidRPr="00EC4F03">
                              <w:rPr>
                                <w:rFonts w:asciiTheme="majorHAnsi" w:hAnsiTheme="majorHAnsi"/>
                              </w:rPr>
                              <w:t>fibrillary</w:t>
                            </w:r>
                            <w:proofErr w:type="spellEnd"/>
                            <w:r w:rsidRPr="00EC4F03">
                              <w:rPr>
                                <w:rFonts w:asciiTheme="majorHAnsi" w:hAnsiTheme="majorHAnsi"/>
                              </w:rPr>
                              <w:t>  astrocytes,</w:t>
                            </w:r>
                            <w:r w:rsidRPr="00EC4F03">
                              <w:rPr>
                                <w:rFonts w:asciiTheme="majorHAnsi" w:hAnsiTheme="majorHAnsi"/>
                              </w:rPr>
                              <w:br/>
                              <w:t xml:space="preserve">Rosenthal fibers and Corpora </w:t>
                            </w:r>
                            <w:proofErr w:type="spellStart"/>
                            <w:r w:rsidRPr="00EC4F03">
                              <w:rPr>
                                <w:rFonts w:asciiTheme="majorHAnsi" w:hAnsiTheme="majorHAnsi"/>
                              </w:rPr>
                              <w:t>amylacea</w:t>
                            </w:r>
                            <w:proofErr w:type="spellEnd"/>
                            <w:r w:rsidRPr="00EC4F03">
                              <w:rPr>
                                <w:rFonts w:asciiTheme="majorHAnsi" w:hAnsiTheme="majorHAnsi"/>
                              </w:rPr>
                              <w:t>.</w:t>
                            </w:r>
                            <w:r w:rsidRPr="00EC4F03">
                              <w:rPr>
                                <w:rFonts w:asciiTheme="majorHAnsi" w:hAnsiTheme="majorHAnsi"/>
                              </w:rPr>
                              <w:br/>
                              <w:t xml:space="preserve">5- Other cells reaction to injury:  </w:t>
                            </w:r>
                            <w:proofErr w:type="spellStart"/>
                            <w:r w:rsidRPr="00EC4F03">
                              <w:rPr>
                                <w:rFonts w:asciiTheme="majorHAnsi" w:hAnsiTheme="majorHAnsi"/>
                              </w:rPr>
                              <w:t>Oligodendrocytes</w:t>
                            </w:r>
                            <w:proofErr w:type="spellEnd"/>
                            <w:r w:rsidRPr="00EC4F03">
                              <w:rPr>
                                <w:rFonts w:asciiTheme="majorHAnsi" w:hAnsiTheme="majorHAnsi"/>
                              </w:rPr>
                              <w:t>, Ependymal and Microglia (microglial</w:t>
                            </w:r>
                            <w:r w:rsidRPr="00EC4F03">
                              <w:rPr>
                                <w:rFonts w:asciiTheme="majorHAnsi" w:hAnsiTheme="majorHAnsi"/>
                              </w:rPr>
                              <w:br/>
                              <w:t xml:space="preserve">nodules and </w:t>
                            </w:r>
                            <w:proofErr w:type="spellStart"/>
                            <w:r w:rsidRPr="00EC4F03">
                              <w:rPr>
                                <w:rFonts w:asciiTheme="majorHAnsi" w:hAnsiTheme="majorHAnsi"/>
                              </w:rPr>
                              <w:t>neuronphagia</w:t>
                            </w:r>
                            <w:proofErr w:type="spellEnd"/>
                            <w:r w:rsidRPr="00EC4F03">
                              <w:rPr>
                                <w:rFonts w:asciiTheme="majorHAnsi" w:hAnsiTheme="majorHAnsi"/>
                              </w:rPr>
                              <w:t>).</w:t>
                            </w:r>
                          </w:p>
                          <w:p w:rsidR="00A203A2" w:rsidRPr="00D41306" w:rsidRDefault="00A203A2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-16.75pt;margin-top:-41.75pt;width:510.65pt;height:194.6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" filled="f" stroked="f" strokeweight=".5pt">
                <v:textbox>
                  <w:txbxContent>
                    <w:p w:rsidR="00A203A2" w:rsidRDefault="00A203A2" w:rsidP="00D41306">
                      <w:pPr>
                        <w:rPr>
                          <w:rFonts w:ascii="Arial" w:hAnsi="Arial" w:cs="Arial"/>
                          <w:b/>
                          <w:bCs/>
                          <w:color w:val="555555"/>
                          <w:sz w:val="19"/>
                          <w:szCs w:val="19"/>
                        </w:rPr>
                      </w:pPr>
                      <w:r w:rsidRPr="00D41306"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>Key principles to be discussed:</w:t>
                      </w:r>
                    </w:p>
                    <w:p w:rsidR="00A203A2" w:rsidRPr="00EC4F03" w:rsidRDefault="00A203A2" w:rsidP="00DF25EA">
                      <w:pPr>
                        <w:rPr>
                          <w:rFonts w:asciiTheme="majorHAnsi" w:hAnsiTheme="majorHAnsi"/>
                        </w:rPr>
                      </w:pPr>
                      <w:r w:rsidRPr="00EC4F03">
                        <w:rPr>
                          <w:rFonts w:asciiTheme="majorHAnsi" w:hAnsiTheme="majorHAnsi"/>
                        </w:rPr>
                        <w:t>The definition of and an example for each of the following terms:</w:t>
                      </w:r>
                      <w:r w:rsidRPr="00EC4F03">
                        <w:rPr>
                          <w:rFonts w:asciiTheme="majorHAnsi" w:hAnsiTheme="majorHAnsi"/>
                        </w:rPr>
                        <w:br/>
                        <w:t>1-  Markers  of  CNS  Neuronal  Injury:  Acute  neuronal  injury,  red  neurons,  intracellular</w:t>
                      </w:r>
                      <w:r w:rsidRPr="00EC4F03">
                        <w:rPr>
                          <w:rFonts w:asciiTheme="majorHAnsi" w:hAnsiTheme="majorHAnsi"/>
                        </w:rPr>
                        <w:br/>
                        <w:t xml:space="preserve">inclusions and dystrophic </w:t>
                      </w:r>
                      <w:proofErr w:type="spellStart"/>
                      <w:r w:rsidRPr="00EC4F03">
                        <w:rPr>
                          <w:rFonts w:asciiTheme="majorHAnsi" w:hAnsiTheme="majorHAnsi"/>
                        </w:rPr>
                        <w:t>neurites</w:t>
                      </w:r>
                      <w:proofErr w:type="spellEnd"/>
                      <w:r w:rsidRPr="00EC4F03">
                        <w:rPr>
                          <w:rFonts w:asciiTheme="majorHAnsi" w:hAnsiTheme="majorHAnsi"/>
                        </w:rPr>
                        <w:t>.</w:t>
                      </w:r>
                      <w:r w:rsidRPr="00EC4F03">
                        <w:rPr>
                          <w:rFonts w:asciiTheme="majorHAnsi" w:hAnsiTheme="majorHAnsi"/>
                        </w:rPr>
                        <w:br/>
                        <w:t>2- Cerebral edema, definition and types.</w:t>
                      </w:r>
                      <w:r w:rsidRPr="00EC4F03">
                        <w:rPr>
                          <w:rFonts w:asciiTheme="majorHAnsi" w:hAnsiTheme="majorHAnsi"/>
                        </w:rPr>
                        <w:br/>
                        <w:t>3-  Marker  of  Axonal  injury:  CNS  -  spheroids  and  central  chromatolysis,  Peripheral  nervous</w:t>
                      </w:r>
                      <w:r w:rsidRPr="00EC4F03">
                        <w:rPr>
                          <w:rFonts w:asciiTheme="majorHAnsi" w:hAnsiTheme="majorHAnsi"/>
                        </w:rPr>
                        <w:br/>
                        <w:t xml:space="preserve">system- </w:t>
                      </w:r>
                      <w:proofErr w:type="spellStart"/>
                      <w:r w:rsidRPr="00EC4F03">
                        <w:rPr>
                          <w:rFonts w:asciiTheme="majorHAnsi" w:hAnsiTheme="majorHAnsi"/>
                        </w:rPr>
                        <w:t>Wallerian</w:t>
                      </w:r>
                      <w:proofErr w:type="spellEnd"/>
                      <w:r w:rsidRPr="00EC4F03">
                        <w:rPr>
                          <w:rFonts w:asciiTheme="majorHAnsi" w:hAnsiTheme="majorHAnsi"/>
                        </w:rPr>
                        <w:t xml:space="preserve"> degeneration and segmental demyelination.</w:t>
                      </w:r>
                      <w:r w:rsidRPr="00EC4F03">
                        <w:rPr>
                          <w:rFonts w:asciiTheme="majorHAnsi" w:hAnsiTheme="majorHAnsi"/>
                        </w:rPr>
                        <w:br/>
                        <w:t xml:space="preserve">4-  Marker  of  Astrocytes  reaction  to  injury:  </w:t>
                      </w:r>
                      <w:proofErr w:type="spellStart"/>
                      <w:r w:rsidRPr="00EC4F03">
                        <w:rPr>
                          <w:rFonts w:asciiTheme="majorHAnsi" w:hAnsiTheme="majorHAnsi"/>
                        </w:rPr>
                        <w:t>gemistocytic</w:t>
                      </w:r>
                      <w:proofErr w:type="spellEnd"/>
                      <w:r w:rsidRPr="00EC4F03">
                        <w:rPr>
                          <w:rFonts w:asciiTheme="majorHAnsi" w:hAnsiTheme="majorHAnsi"/>
                        </w:rPr>
                        <w:t xml:space="preserve">  astrocytes,  </w:t>
                      </w:r>
                      <w:proofErr w:type="spellStart"/>
                      <w:r w:rsidRPr="00EC4F03">
                        <w:rPr>
                          <w:rFonts w:asciiTheme="majorHAnsi" w:hAnsiTheme="majorHAnsi"/>
                        </w:rPr>
                        <w:t>fibrillary</w:t>
                      </w:r>
                      <w:proofErr w:type="spellEnd"/>
                      <w:r w:rsidRPr="00EC4F03">
                        <w:rPr>
                          <w:rFonts w:asciiTheme="majorHAnsi" w:hAnsiTheme="majorHAnsi"/>
                        </w:rPr>
                        <w:t>  astrocytes,</w:t>
                      </w:r>
                      <w:r w:rsidRPr="00EC4F03">
                        <w:rPr>
                          <w:rFonts w:asciiTheme="majorHAnsi" w:hAnsiTheme="majorHAnsi"/>
                        </w:rPr>
                        <w:br/>
                        <w:t xml:space="preserve">Rosenthal fibers and Corpora </w:t>
                      </w:r>
                      <w:proofErr w:type="spellStart"/>
                      <w:r w:rsidRPr="00EC4F03">
                        <w:rPr>
                          <w:rFonts w:asciiTheme="majorHAnsi" w:hAnsiTheme="majorHAnsi"/>
                        </w:rPr>
                        <w:t>amylacea</w:t>
                      </w:r>
                      <w:proofErr w:type="spellEnd"/>
                      <w:r w:rsidRPr="00EC4F03">
                        <w:rPr>
                          <w:rFonts w:asciiTheme="majorHAnsi" w:hAnsiTheme="majorHAnsi"/>
                        </w:rPr>
                        <w:t>.</w:t>
                      </w:r>
                      <w:r w:rsidRPr="00EC4F03">
                        <w:rPr>
                          <w:rFonts w:asciiTheme="majorHAnsi" w:hAnsiTheme="majorHAnsi"/>
                        </w:rPr>
                        <w:br/>
                        <w:t xml:space="preserve">5- Other cells reaction to injury:  </w:t>
                      </w:r>
                      <w:proofErr w:type="spellStart"/>
                      <w:r w:rsidRPr="00EC4F03">
                        <w:rPr>
                          <w:rFonts w:asciiTheme="majorHAnsi" w:hAnsiTheme="majorHAnsi"/>
                        </w:rPr>
                        <w:t>Oligodendrocytes</w:t>
                      </w:r>
                      <w:proofErr w:type="spellEnd"/>
                      <w:r w:rsidRPr="00EC4F03">
                        <w:rPr>
                          <w:rFonts w:asciiTheme="majorHAnsi" w:hAnsiTheme="majorHAnsi"/>
                        </w:rPr>
                        <w:t>, Ependymal and Microglia (microglial</w:t>
                      </w:r>
                      <w:r w:rsidRPr="00EC4F03">
                        <w:rPr>
                          <w:rFonts w:asciiTheme="majorHAnsi" w:hAnsiTheme="majorHAnsi"/>
                        </w:rPr>
                        <w:br/>
                        <w:t xml:space="preserve">nodules and </w:t>
                      </w:r>
                      <w:proofErr w:type="spellStart"/>
                      <w:r w:rsidRPr="00EC4F03">
                        <w:rPr>
                          <w:rFonts w:asciiTheme="majorHAnsi" w:hAnsiTheme="majorHAnsi"/>
                        </w:rPr>
                        <w:t>neuronphagia</w:t>
                      </w:r>
                      <w:proofErr w:type="spellEnd"/>
                      <w:r w:rsidRPr="00EC4F03">
                        <w:rPr>
                          <w:rFonts w:asciiTheme="majorHAnsi" w:hAnsiTheme="majorHAnsi"/>
                        </w:rPr>
                        <w:t>).</w:t>
                      </w:r>
                    </w:p>
                    <w:p w:rsidR="00A203A2" w:rsidRPr="00D41306" w:rsidRDefault="00A203A2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2F40" w:rsidRDefault="00E02F40" w:rsidP="00DF25EA">
      <w:pPr>
        <w:spacing w:line="240" w:lineRule="auto"/>
        <w:rPr>
          <w:rFonts w:ascii="Arial" w:hAnsi="Arial" w:cs="Arial"/>
          <w:b/>
          <w:bCs/>
          <w:color w:val="555555"/>
          <w:sz w:val="19"/>
          <w:szCs w:val="19"/>
        </w:rPr>
      </w:pPr>
    </w:p>
    <w:p w:rsidR="00E02F40" w:rsidRDefault="00E02F40" w:rsidP="00DF25EA">
      <w:pPr>
        <w:spacing w:line="240" w:lineRule="auto"/>
        <w:rPr>
          <w:rFonts w:ascii="Arial" w:hAnsi="Arial" w:cs="Arial"/>
          <w:b/>
          <w:bCs/>
          <w:color w:val="555555"/>
          <w:sz w:val="19"/>
          <w:szCs w:val="19"/>
        </w:rPr>
      </w:pPr>
    </w:p>
    <w:p w:rsidR="00E02F40" w:rsidRPr="00130B87" w:rsidRDefault="00E02F40" w:rsidP="00DF25EA">
      <w:pPr>
        <w:spacing w:line="240" w:lineRule="auto"/>
        <w:rPr>
          <w:rFonts w:ascii="Arial" w:hAnsi="Arial" w:cs="Arial"/>
          <w:color w:val="555555"/>
          <w:sz w:val="6"/>
          <w:szCs w:val="6"/>
        </w:rPr>
      </w:pPr>
    </w:p>
    <w:p w:rsidR="00DF25EA" w:rsidRDefault="00DF25EA" w:rsidP="00DF25EA">
      <w:pPr>
        <w:spacing w:line="240" w:lineRule="auto"/>
        <w:rPr>
          <w:rFonts w:asciiTheme="majorHAnsi" w:hAnsiTheme="majorHAnsi" w:cs="Arial"/>
          <w:sz w:val="32"/>
          <w:szCs w:val="32"/>
        </w:rPr>
      </w:pPr>
    </w:p>
    <w:p w:rsidR="00DF25EA" w:rsidRDefault="00DF25EA" w:rsidP="00DF25EA">
      <w:pPr>
        <w:spacing w:line="240" w:lineRule="auto"/>
        <w:rPr>
          <w:rFonts w:asciiTheme="majorHAnsi" w:hAnsiTheme="majorHAnsi" w:cs="Arial"/>
          <w:sz w:val="32"/>
          <w:szCs w:val="32"/>
        </w:rPr>
      </w:pPr>
    </w:p>
    <w:p w:rsidR="00DF25EA" w:rsidRDefault="00DF25EA" w:rsidP="00DF25EA">
      <w:pPr>
        <w:spacing w:line="240" w:lineRule="auto"/>
        <w:rPr>
          <w:rFonts w:asciiTheme="majorHAnsi" w:hAnsiTheme="majorHAnsi" w:cs="Arial"/>
          <w:sz w:val="32"/>
          <w:szCs w:val="32"/>
        </w:rPr>
      </w:pPr>
    </w:p>
    <w:p w:rsidR="00130B87" w:rsidRDefault="00EC4F03" w:rsidP="00DF25EA">
      <w:pPr>
        <w:spacing w:line="240" w:lineRule="auto"/>
        <w:rPr>
          <w:rFonts w:asciiTheme="majorHAnsi" w:hAnsiTheme="majorHAnsi" w:cs="Arial"/>
          <w:sz w:val="32"/>
          <w:szCs w:val="32"/>
        </w:rPr>
      </w:pPr>
      <w:r w:rsidRPr="00130B87">
        <w:rPr>
          <w:rFonts w:ascii="Arial" w:hAnsi="Arial" w:cs="Arial"/>
          <w:noProof/>
          <w:color w:val="555555"/>
        </w:rPr>
        <w:drawing>
          <wp:anchor distT="0" distB="0" distL="114300" distR="114300" simplePos="0" relativeHeight="251701248" behindDoc="1" locked="0" layoutInCell="1" allowOverlap="1" wp14:anchorId="48636EF5" wp14:editId="29A49B60">
            <wp:simplePos x="0" y="0"/>
            <wp:positionH relativeFrom="column">
              <wp:posOffset>-1270</wp:posOffset>
            </wp:positionH>
            <wp:positionV relativeFrom="paragraph">
              <wp:posOffset>422275</wp:posOffset>
            </wp:positionV>
            <wp:extent cx="7061200" cy="2675255"/>
            <wp:effectExtent l="0" t="0" r="6350" b="0"/>
            <wp:wrapThrough wrapText="bothSides">
              <wp:wrapPolygon edited="0">
                <wp:start x="0" y="0"/>
                <wp:lineTo x="0" y="21380"/>
                <wp:lineTo x="21561" y="21380"/>
                <wp:lineTo x="21561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 injury outlines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2" b="16706"/>
                    <a:stretch/>
                  </pic:blipFill>
                  <pic:spPr bwMode="auto">
                    <a:xfrm>
                      <a:off x="0" y="0"/>
                      <a:ext cx="7061200" cy="267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B87" w:rsidRPr="00130B87">
        <w:rPr>
          <w:rFonts w:asciiTheme="majorHAnsi" w:hAnsiTheme="majorHAnsi" w:cs="Arial"/>
          <w:sz w:val="32"/>
          <w:szCs w:val="32"/>
        </w:rPr>
        <w:t>Lecture outlines:</w:t>
      </w:r>
    </w:p>
    <w:p w:rsidR="00EC4F03" w:rsidRPr="00EC4F03" w:rsidRDefault="00EC4F03" w:rsidP="00DF25EA">
      <w:pPr>
        <w:spacing w:line="240" w:lineRule="auto"/>
        <w:rPr>
          <w:rFonts w:asciiTheme="majorHAnsi" w:hAnsiTheme="majorHAnsi"/>
          <w:sz w:val="16"/>
          <w:szCs w:val="16"/>
        </w:rPr>
      </w:pPr>
    </w:p>
    <w:p w:rsidR="00E95EAB" w:rsidRPr="00130B87" w:rsidRDefault="00C25144" w:rsidP="00DF25EA">
      <w:pPr>
        <w:spacing w:line="240" w:lineRule="auto"/>
        <w:rPr>
          <w:rFonts w:asciiTheme="majorHAnsi" w:hAnsiTheme="majorHAnsi" w:cs="Arial"/>
          <w:sz w:val="32"/>
          <w:szCs w:val="32"/>
        </w:rPr>
      </w:pPr>
      <w:r w:rsidRPr="00C25144">
        <w:rPr>
          <w:rFonts w:asciiTheme="majorHAnsi" w:hAnsiTheme="majorHAnsi"/>
          <w:sz w:val="36"/>
          <w:szCs w:val="36"/>
        </w:rPr>
        <w:t xml:space="preserve">- </w:t>
      </w:r>
      <w:r w:rsidR="00672E6D" w:rsidRPr="00C25144">
        <w:rPr>
          <w:rFonts w:asciiTheme="majorHAnsi" w:hAnsiTheme="majorHAnsi"/>
          <w:sz w:val="36"/>
          <w:szCs w:val="36"/>
        </w:rPr>
        <w:t>Markers of Neuronal Injury</w:t>
      </w:r>
      <w:r w:rsidRPr="00C25144">
        <w:rPr>
          <w:rFonts w:asciiTheme="majorHAnsi" w:hAnsiTheme="majorHAnsi"/>
          <w:sz w:val="36"/>
          <w:szCs w:val="36"/>
        </w:rPr>
        <w:t>:</w:t>
      </w:r>
    </w:p>
    <w:p w:rsidR="00C25144" w:rsidRPr="00833E67" w:rsidRDefault="00833E67" w:rsidP="004F771D">
      <w:pPr>
        <w:spacing w:line="240" w:lineRule="auto"/>
      </w:pPr>
      <w:r>
        <w:rPr>
          <w:rFonts w:asciiTheme="majorHAnsi" w:hAnsiTheme="maj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4F04261" wp14:editId="102F2BDB">
                <wp:simplePos x="0" y="0"/>
                <wp:positionH relativeFrom="column">
                  <wp:posOffset>1438064</wp:posOffset>
                </wp:positionH>
                <wp:positionV relativeFrom="paragraph">
                  <wp:posOffset>2328</wp:posOffset>
                </wp:positionV>
                <wp:extent cx="2658534" cy="287655"/>
                <wp:effectExtent l="0" t="0" r="889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534" cy="2876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113.25pt;margin-top:.2pt;width:209.35pt;height:22.6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" fillcolor="#d6e3bc [1302]" stroked="f" strokeweight="2pt"/>
            </w:pict>
          </mc:Fallback>
        </mc:AlternateContent>
      </w:r>
      <w:r w:rsidR="00C25144" w:rsidRPr="00C25144">
        <w:rPr>
          <w:rFonts w:asciiTheme="majorHAnsi" w:hAnsiTheme="majorHAnsi"/>
          <w:b/>
          <w:bCs/>
          <w:sz w:val="32"/>
          <w:szCs w:val="32"/>
        </w:rPr>
        <w:t xml:space="preserve">1- </w:t>
      </w:r>
      <w:r w:rsidR="0067224C" w:rsidRPr="00C25144">
        <w:rPr>
          <w:rFonts w:asciiTheme="majorHAnsi" w:hAnsiTheme="majorHAnsi"/>
          <w:b/>
          <w:bCs/>
          <w:sz w:val="32"/>
          <w:szCs w:val="32"/>
        </w:rPr>
        <w:t>Red neuron:</w:t>
      </w:r>
      <w:r w:rsidR="00797231">
        <w:rPr>
          <w:rFonts w:asciiTheme="majorHAnsi" w:hAnsiTheme="majorHAnsi"/>
          <w:b/>
          <w:bCs/>
          <w:sz w:val="32"/>
          <w:szCs w:val="32"/>
        </w:rPr>
        <w:t xml:space="preserve">  </w:t>
      </w:r>
      <w:r w:rsidRPr="004F771D">
        <w:rPr>
          <w:rFonts w:asciiTheme="majorHAnsi" w:hAnsiTheme="majorHAnsi"/>
          <w:color w:val="4F6228" w:themeColor="accent3" w:themeShade="80"/>
          <w:sz w:val="24"/>
          <w:szCs w:val="24"/>
        </w:rPr>
        <w:t xml:space="preserve">RED NEURON is </w:t>
      </w:r>
      <w:proofErr w:type="gramStart"/>
      <w:r w:rsidRPr="004F771D">
        <w:rPr>
          <w:rFonts w:asciiTheme="majorHAnsi" w:hAnsiTheme="majorHAnsi"/>
          <w:color w:val="4F6228" w:themeColor="accent3" w:themeShade="80"/>
          <w:sz w:val="24"/>
          <w:szCs w:val="24"/>
        </w:rPr>
        <w:t>an</w:t>
      </w:r>
      <w:proofErr w:type="gramEnd"/>
      <w:r w:rsidRPr="004F771D">
        <w:rPr>
          <w:rFonts w:asciiTheme="majorHAnsi" w:hAnsiTheme="majorHAnsi"/>
          <w:color w:val="4F6228" w:themeColor="accent3" w:themeShade="80"/>
          <w:sz w:val="24"/>
          <w:szCs w:val="24"/>
        </w:rPr>
        <w:t xml:space="preserve"> </w:t>
      </w:r>
      <w:r w:rsidR="004F771D">
        <w:rPr>
          <w:rFonts w:asciiTheme="majorHAnsi" w:hAnsiTheme="majorHAnsi"/>
          <w:color w:val="4F6228" w:themeColor="accent3" w:themeShade="80"/>
          <w:sz w:val="24"/>
          <w:szCs w:val="24"/>
        </w:rPr>
        <w:t>feature</w:t>
      </w:r>
      <w:r w:rsidRPr="004F771D">
        <w:rPr>
          <w:rFonts w:asciiTheme="majorHAnsi" w:hAnsiTheme="majorHAnsi"/>
          <w:color w:val="4F6228" w:themeColor="accent3" w:themeShade="80"/>
          <w:sz w:val="24"/>
          <w:szCs w:val="24"/>
        </w:rPr>
        <w:t xml:space="preserve"> of ischemia</w:t>
      </w:r>
      <w:r w:rsidRPr="004F771D">
        <w:rPr>
          <w:color w:val="4F6228" w:themeColor="accent3" w:themeShade="80"/>
          <w:sz w:val="24"/>
          <w:szCs w:val="24"/>
        </w:rPr>
        <w:t>.</w:t>
      </w:r>
      <w:r w:rsidR="00797231" w:rsidRPr="004F771D">
        <w:rPr>
          <w:caps/>
          <w:noProof/>
          <w:color w:val="4F6228" w:themeColor="accent3" w:themeShade="80"/>
          <w:sz w:val="28"/>
          <w:szCs w:val="28"/>
        </w:rPr>
        <w:t xml:space="preserve"> </w:t>
      </w:r>
    </w:p>
    <w:p w:rsidR="00E95EAB" w:rsidRDefault="000A521D" w:rsidP="00DF25EA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caps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5E6CC325" wp14:editId="0D873FCE">
                <wp:simplePos x="0" y="0"/>
                <wp:positionH relativeFrom="column">
                  <wp:posOffset>4146550</wp:posOffset>
                </wp:positionH>
                <wp:positionV relativeFrom="paragraph">
                  <wp:posOffset>486410</wp:posOffset>
                </wp:positionV>
                <wp:extent cx="3234055" cy="473710"/>
                <wp:effectExtent l="0" t="0" r="4445" b="2540"/>
                <wp:wrapThrough wrapText="bothSides">
                  <wp:wrapPolygon edited="0">
                    <wp:start x="0" y="0"/>
                    <wp:lineTo x="0" y="20847"/>
                    <wp:lineTo x="21502" y="20847"/>
                    <wp:lineTo x="21502" y="0"/>
                    <wp:lineTo x="0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47371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3A2" w:rsidRPr="004762FB" w:rsidRDefault="00A203A2" w:rsidP="004762FB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⦁ Hypoxic: not </w:t>
                            </w:r>
                            <w:r w:rsidRPr="004762FB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enough oxygen coming to the brain.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⦁ </w:t>
                            </w:r>
                            <w:r w:rsidRPr="004762FB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Ischemic: Decrease (not stop) of blood supply.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margin-left:326.5pt;margin-top:38.3pt;width:254.65pt;height:37.3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" fillcolor="#d6e3bc [1302]" stroked="f" strokeweight=".5pt">
                <v:textbox>
                  <w:txbxContent>
                    <w:p w:rsidR="00A203A2" w:rsidRPr="004762FB" w:rsidRDefault="00A203A2" w:rsidP="004762FB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⦁ Hypoxic: not </w:t>
                      </w:r>
                      <w:r w:rsidRPr="004762FB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enough oxygen coming to the brain.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⦁ </w:t>
                      </w:r>
                      <w:r w:rsidRPr="004762FB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Ischemic: Decrease (not stop) of blood supply.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7224C" w:rsidRPr="00C25144">
        <w:rPr>
          <w:rFonts w:asciiTheme="majorHAnsi" w:hAnsiTheme="majorHAnsi"/>
          <w:sz w:val="28"/>
          <w:szCs w:val="28"/>
        </w:rPr>
        <w:t xml:space="preserve">Within </w:t>
      </w:r>
      <w:r w:rsidR="0067224C" w:rsidRPr="000A521D">
        <w:rPr>
          <w:rFonts w:asciiTheme="majorHAnsi" w:hAnsiTheme="majorHAnsi"/>
          <w:b/>
          <w:bCs/>
          <w:color w:val="C00000"/>
          <w:sz w:val="28"/>
          <w:szCs w:val="28"/>
        </w:rPr>
        <w:t>12 hours</w:t>
      </w:r>
      <w:r w:rsidR="0067224C" w:rsidRPr="000A521D">
        <w:rPr>
          <w:rFonts w:asciiTheme="majorHAnsi" w:hAnsiTheme="majorHAnsi"/>
          <w:color w:val="C00000"/>
          <w:sz w:val="28"/>
          <w:szCs w:val="28"/>
        </w:rPr>
        <w:t xml:space="preserve"> </w:t>
      </w:r>
      <w:r w:rsidR="0067224C" w:rsidRPr="00C25144">
        <w:rPr>
          <w:rFonts w:asciiTheme="majorHAnsi" w:hAnsiTheme="majorHAnsi"/>
          <w:sz w:val="28"/>
          <w:szCs w:val="28"/>
        </w:rPr>
        <w:t xml:space="preserve">of an irreversible hypoxic/ischemic insult, acute neuronal injury becomes evident even on routine </w:t>
      </w:r>
      <w:proofErr w:type="spellStart"/>
      <w:r w:rsidR="0067224C" w:rsidRPr="00C25144">
        <w:rPr>
          <w:rFonts w:asciiTheme="majorHAnsi" w:hAnsiTheme="majorHAnsi"/>
          <w:sz w:val="28"/>
          <w:szCs w:val="28"/>
        </w:rPr>
        <w:t>hematoxylin</w:t>
      </w:r>
      <w:proofErr w:type="spellEnd"/>
      <w:r w:rsidR="0067224C" w:rsidRPr="00C25144">
        <w:rPr>
          <w:rFonts w:asciiTheme="majorHAnsi" w:hAnsiTheme="majorHAnsi"/>
          <w:sz w:val="28"/>
          <w:szCs w:val="28"/>
        </w:rPr>
        <w:t xml:space="preserve"> and eosin (H &amp; E) staining</w:t>
      </w:r>
      <w:r w:rsidR="00360828">
        <w:rPr>
          <w:rFonts w:asciiTheme="majorHAnsi" w:hAnsiTheme="majorHAnsi"/>
          <w:sz w:val="28"/>
          <w:szCs w:val="28"/>
        </w:rPr>
        <w:t xml:space="preserve"> which </w:t>
      </w:r>
      <w:r w:rsidR="000B013F">
        <w:rPr>
          <w:rFonts w:asciiTheme="majorHAnsi" w:hAnsiTheme="majorHAnsi"/>
          <w:sz w:val="28"/>
          <w:szCs w:val="28"/>
        </w:rPr>
        <w:t>shows</w:t>
      </w:r>
      <w:r w:rsidR="0067224C" w:rsidRPr="00C25144">
        <w:rPr>
          <w:rFonts w:asciiTheme="majorHAnsi" w:hAnsiTheme="majorHAnsi"/>
          <w:sz w:val="28"/>
          <w:szCs w:val="28"/>
        </w:rPr>
        <w:t>:</w:t>
      </w:r>
    </w:p>
    <w:p w:rsidR="000B013F" w:rsidRPr="00B54C8B" w:rsidRDefault="000B013F" w:rsidP="00DF25EA">
      <w:pPr>
        <w:spacing w:line="240" w:lineRule="auto"/>
        <w:rPr>
          <w:rFonts w:asciiTheme="majorHAnsi" w:hAnsiTheme="majorHAnsi"/>
          <w:color w:val="C00000"/>
          <w:sz w:val="24"/>
          <w:szCs w:val="24"/>
        </w:rPr>
      </w:pPr>
      <w:r w:rsidRPr="00B54C8B">
        <w:rPr>
          <w:rFonts w:asciiTheme="majorHAnsi" w:hAnsiTheme="majorHAnsi"/>
          <w:color w:val="C00000"/>
          <w:sz w:val="24"/>
          <w:szCs w:val="24"/>
        </w:rPr>
        <w:t>A. Shrinkage of the cell body.</w:t>
      </w:r>
      <w:r w:rsidRPr="00B54C8B">
        <w:rPr>
          <w:noProof/>
          <w:color w:val="C00000"/>
        </w:rPr>
        <w:t xml:space="preserve"> </w:t>
      </w:r>
    </w:p>
    <w:p w:rsidR="000B013F" w:rsidRPr="00B54C8B" w:rsidRDefault="000B013F" w:rsidP="00DF25EA">
      <w:pPr>
        <w:spacing w:line="240" w:lineRule="auto"/>
        <w:rPr>
          <w:rFonts w:asciiTheme="majorHAnsi" w:hAnsiTheme="majorHAnsi"/>
          <w:color w:val="C00000"/>
          <w:sz w:val="24"/>
          <w:szCs w:val="24"/>
        </w:rPr>
      </w:pPr>
      <w:r w:rsidRPr="00B54C8B">
        <w:rPr>
          <w:rFonts w:asciiTheme="majorHAnsi" w:hAnsiTheme="majorHAnsi"/>
          <w:color w:val="C00000"/>
          <w:sz w:val="24"/>
          <w:szCs w:val="24"/>
        </w:rPr>
        <w:t xml:space="preserve">B. </w:t>
      </w:r>
      <w:proofErr w:type="spellStart"/>
      <w:r w:rsidRPr="00B54C8B">
        <w:rPr>
          <w:rFonts w:asciiTheme="majorHAnsi" w:hAnsiTheme="majorHAnsi"/>
          <w:color w:val="C00000"/>
          <w:sz w:val="24"/>
          <w:szCs w:val="24"/>
        </w:rPr>
        <w:t>Pyknosis</w:t>
      </w:r>
      <w:proofErr w:type="spellEnd"/>
      <w:r w:rsidRPr="00B54C8B">
        <w:rPr>
          <w:rFonts w:asciiTheme="majorHAnsi" w:hAnsiTheme="majorHAnsi"/>
          <w:color w:val="C00000"/>
          <w:sz w:val="24"/>
          <w:szCs w:val="24"/>
        </w:rPr>
        <w:t xml:space="preserve"> of the nucleus.</w:t>
      </w:r>
      <w:r w:rsidR="004762FB" w:rsidRPr="004762FB">
        <w:rPr>
          <w:caps/>
          <w:noProof/>
          <w:color w:val="0D0D0D" w:themeColor="text1" w:themeTint="F2"/>
          <w:sz w:val="28"/>
          <w:szCs w:val="28"/>
        </w:rPr>
        <w:t xml:space="preserve"> </w:t>
      </w:r>
    </w:p>
    <w:p w:rsidR="000B013F" w:rsidRPr="00B54C8B" w:rsidRDefault="000A521D" w:rsidP="00DF25EA">
      <w:pPr>
        <w:spacing w:line="240" w:lineRule="auto"/>
        <w:rPr>
          <w:rFonts w:asciiTheme="majorHAnsi" w:hAnsiTheme="majorHAnsi"/>
          <w:color w:val="C00000"/>
          <w:sz w:val="24"/>
          <w:szCs w:val="24"/>
        </w:rPr>
      </w:pPr>
      <w:r>
        <w:rPr>
          <w:caps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B88C869" wp14:editId="497D5F1A">
                <wp:simplePos x="0" y="0"/>
                <wp:positionH relativeFrom="column">
                  <wp:posOffset>4282440</wp:posOffset>
                </wp:positionH>
                <wp:positionV relativeFrom="paragraph">
                  <wp:posOffset>5080</wp:posOffset>
                </wp:positionV>
                <wp:extent cx="2827655" cy="855980"/>
                <wp:effectExtent l="0" t="0" r="0" b="1270"/>
                <wp:wrapThrough wrapText="bothSides">
                  <wp:wrapPolygon edited="0">
                    <wp:start x="0" y="0"/>
                    <wp:lineTo x="0" y="21151"/>
                    <wp:lineTo x="21391" y="21151"/>
                    <wp:lineTo x="21391" y="0"/>
                    <wp:lineTo x="0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8559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21D" w:rsidRPr="000A521D" w:rsidRDefault="000A521D" w:rsidP="000A521D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In case</w:t>
                            </w:r>
                            <w:r w:rsidRPr="000A521D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of stroke, the brain tissue react to show different features, at the beginning maybe nothing &gt; then edema &gt; then within 12 hours we’ll have Red neuron.</w:t>
                            </w:r>
                          </w:p>
                          <w:p w:rsidR="00A203A2" w:rsidRPr="000A521D" w:rsidRDefault="00A203A2" w:rsidP="00797231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337.2pt;margin-top:.4pt;width:222.65pt;height:67.4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" fillcolor="#d6e3bc [1302]" stroked="f" strokeweight=".5pt">
                <v:textbox>
                  <w:txbxContent>
                    <w:p w:rsidR="000A521D" w:rsidRPr="000A521D" w:rsidRDefault="000A521D" w:rsidP="000A521D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In case</w:t>
                      </w:r>
                      <w:r w:rsidRPr="000A521D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of stroke, the brain tissue react to show different features, at the beginning maybe nothing &gt; then edema &gt; then within 12 hours we’ll have Red neuron.</w:t>
                      </w:r>
                    </w:p>
                    <w:p w:rsidR="00A203A2" w:rsidRPr="000A521D" w:rsidRDefault="00A203A2" w:rsidP="00797231">
                      <w:pPr>
                        <w:rPr>
                          <w:rFonts w:asciiTheme="majorHAnsi" w:hAnsiTheme="majorHAnsi"/>
                          <w:color w:val="4F6228" w:themeColor="accent3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B013F" w:rsidRPr="00B54C8B">
        <w:rPr>
          <w:rFonts w:asciiTheme="majorHAnsi" w:hAnsiTheme="majorHAnsi"/>
          <w:color w:val="C00000"/>
          <w:sz w:val="24"/>
          <w:szCs w:val="24"/>
        </w:rPr>
        <w:t>C. Disappearance of the nucleolus.</w:t>
      </w:r>
    </w:p>
    <w:p w:rsidR="000B013F" w:rsidRPr="002F5CE7" w:rsidRDefault="000B013F" w:rsidP="00DF25EA">
      <w:pPr>
        <w:spacing w:line="240" w:lineRule="auto"/>
        <w:rPr>
          <w:color w:val="4F6228" w:themeColor="accent3" w:themeShade="80"/>
          <w:sz w:val="16"/>
          <w:szCs w:val="16"/>
        </w:rPr>
      </w:pPr>
      <w:r w:rsidRPr="00B54C8B">
        <w:rPr>
          <w:rFonts w:asciiTheme="majorHAnsi" w:hAnsiTheme="majorHAnsi"/>
          <w:color w:val="C00000"/>
          <w:sz w:val="24"/>
          <w:szCs w:val="24"/>
        </w:rPr>
        <w:t xml:space="preserve">D. Loss of </w:t>
      </w:r>
      <w:proofErr w:type="spellStart"/>
      <w:r w:rsidRPr="00B54C8B">
        <w:rPr>
          <w:rFonts w:asciiTheme="majorHAnsi" w:hAnsiTheme="majorHAnsi"/>
          <w:color w:val="C00000"/>
          <w:sz w:val="24"/>
          <w:szCs w:val="24"/>
        </w:rPr>
        <w:t>Nissl</w:t>
      </w:r>
      <w:proofErr w:type="spellEnd"/>
      <w:r w:rsidRPr="00B54C8B">
        <w:rPr>
          <w:rFonts w:asciiTheme="majorHAnsi" w:hAnsiTheme="majorHAnsi"/>
          <w:color w:val="C00000"/>
          <w:sz w:val="24"/>
          <w:szCs w:val="24"/>
        </w:rPr>
        <w:t xml:space="preserve"> substance.</w:t>
      </w:r>
      <w:r w:rsidR="002F5CE7" w:rsidRPr="002F5CE7">
        <w:rPr>
          <w:rFonts w:asciiTheme="majorHAnsi" w:hAnsiTheme="majorHAnsi"/>
          <w:color w:val="4F6228" w:themeColor="accent3" w:themeShade="80"/>
          <w:sz w:val="24"/>
          <w:szCs w:val="24"/>
        </w:rPr>
        <w:t xml:space="preserve"> Which we usually see it in cytoplasm.</w:t>
      </w:r>
    </w:p>
    <w:p w:rsidR="000B013F" w:rsidRPr="00B54C8B" w:rsidRDefault="00EC4F03" w:rsidP="00DF25EA">
      <w:pPr>
        <w:spacing w:line="240" w:lineRule="auto"/>
        <w:rPr>
          <w:rFonts w:asciiTheme="majorHAnsi" w:hAnsiTheme="majorHAnsi"/>
          <w:color w:val="C00000"/>
          <w:sz w:val="24"/>
          <w:szCs w:val="24"/>
        </w:rPr>
      </w:pPr>
      <w:r>
        <w:rPr>
          <w:caps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531C43D1" wp14:editId="7E6280F7">
                <wp:simplePos x="0" y="0"/>
                <wp:positionH relativeFrom="column">
                  <wp:posOffset>-170815</wp:posOffset>
                </wp:positionH>
                <wp:positionV relativeFrom="paragraph">
                  <wp:posOffset>353695</wp:posOffset>
                </wp:positionV>
                <wp:extent cx="7061200" cy="609600"/>
                <wp:effectExtent l="0" t="0" r="6350" b="0"/>
                <wp:wrapThrough wrapText="bothSides">
                  <wp:wrapPolygon edited="0">
                    <wp:start x="0" y="0"/>
                    <wp:lineTo x="0" y="20925"/>
                    <wp:lineTo x="21561" y="20925"/>
                    <wp:lineTo x="21561" y="0"/>
                    <wp:lineTo x="0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200" cy="609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3A2" w:rsidRPr="00EC4F03" w:rsidRDefault="00A203A2" w:rsidP="00EC4F03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EC4F03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Why do we call it red neurons? Because when we do the </w:t>
                            </w:r>
                            <w:proofErr w:type="spellStart"/>
                            <w:r w:rsidRPr="00EC4F03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hematoxylin</w:t>
                            </w:r>
                            <w:proofErr w:type="spellEnd"/>
                            <w:r w:rsidRPr="00EC4F03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and eosin H&amp;E staining, the organelles which will be condensed they will not take the blue (the </w:t>
                            </w:r>
                            <w:proofErr w:type="spellStart"/>
                            <w:proofErr w:type="gramStart"/>
                            <w:r w:rsidRPr="00EC4F03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hematoxylin</w:t>
                            </w:r>
                            <w:proofErr w:type="spellEnd"/>
                            <w:r w:rsidRPr="00EC4F03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)</w:t>
                            </w:r>
                            <w:proofErr w:type="gramEnd"/>
                            <w:r w:rsidRPr="00EC4F03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, they take the eosin which is red. That’s why we call it “eosinophilia”, </w:t>
                            </w:r>
                            <w:proofErr w:type="spellStart"/>
                            <w:r w:rsidRPr="00EC4F03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philia</w:t>
                            </w:r>
                            <w:proofErr w:type="spellEnd"/>
                            <w:r w:rsidRPr="00EC4F03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means there is chemistry between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-13.45pt;margin-top:27.85pt;width:556pt;height:48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" fillcolor="#d6e3bc [1302]" stroked="f" strokeweight=".5pt">
                <v:textbox>
                  <w:txbxContent>
                    <w:p w:rsidR="00A203A2" w:rsidRPr="00EC4F03" w:rsidRDefault="00A203A2" w:rsidP="00EC4F03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EC4F03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Why do we call it red neurons? Because when we do the </w:t>
                      </w:r>
                      <w:proofErr w:type="spellStart"/>
                      <w:r w:rsidRPr="00EC4F03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hematoxylin</w:t>
                      </w:r>
                      <w:proofErr w:type="spellEnd"/>
                      <w:r w:rsidRPr="00EC4F03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and eosin H&amp;E staining, the organelles which will be condensed they will not take the blue (the </w:t>
                      </w:r>
                      <w:proofErr w:type="spellStart"/>
                      <w:proofErr w:type="gramStart"/>
                      <w:r w:rsidRPr="00EC4F03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hematoxylin</w:t>
                      </w:r>
                      <w:proofErr w:type="spellEnd"/>
                      <w:r w:rsidRPr="00EC4F03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)</w:t>
                      </w:r>
                      <w:proofErr w:type="gramEnd"/>
                      <w:r w:rsidRPr="00EC4F03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, they take the eosin which is red. That’s why we call it “eosinophilia”, </w:t>
                      </w:r>
                      <w:proofErr w:type="spellStart"/>
                      <w:r w:rsidRPr="00EC4F03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philia</w:t>
                      </w:r>
                      <w:proofErr w:type="spellEnd"/>
                      <w:r w:rsidRPr="00EC4F03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means there is chemistry between them.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B013F" w:rsidRPr="00B54C8B">
        <w:rPr>
          <w:rFonts w:asciiTheme="majorHAnsi" w:hAnsiTheme="majorHAnsi"/>
          <w:color w:val="C00000"/>
          <w:sz w:val="24"/>
          <w:szCs w:val="24"/>
        </w:rPr>
        <w:t>E. Intense eosinophilia of the cytoplasm ("red neurons“).</w:t>
      </w:r>
    </w:p>
    <w:p w:rsidR="00EC4F03" w:rsidRDefault="002F5CE7" w:rsidP="00DF25EA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3FA6DFB" wp14:editId="5959FF63">
            <wp:simplePos x="0" y="0"/>
            <wp:positionH relativeFrom="column">
              <wp:posOffset>4573905</wp:posOffset>
            </wp:positionH>
            <wp:positionV relativeFrom="paragraph">
              <wp:posOffset>-408940</wp:posOffset>
            </wp:positionV>
            <wp:extent cx="2790825" cy="1159510"/>
            <wp:effectExtent l="0" t="0" r="9525" b="2540"/>
            <wp:wrapThrough wrapText="bothSides">
              <wp:wrapPolygon edited="0">
                <wp:start x="0" y="0"/>
                <wp:lineTo x="0" y="21292"/>
                <wp:lineTo x="21526" y="21292"/>
                <wp:lineTo x="21526" y="0"/>
                <wp:lineTo x="0" y="0"/>
              </wp:wrapPolygon>
            </wp:wrapThrough>
            <wp:docPr id="7172" name="Picture 5" descr="http://vanceholmes.com/court/neuron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5" descr="http://vanceholmes.com/court/neurons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13F" w:rsidRPr="000B013F">
        <w:rPr>
          <w:rFonts w:asciiTheme="majorHAnsi" w:hAnsiTheme="majorHAnsi"/>
          <w:sz w:val="28"/>
          <w:szCs w:val="28"/>
        </w:rPr>
        <w:t xml:space="preserve">- </w:t>
      </w:r>
      <w:r w:rsidR="0067224C" w:rsidRPr="000B013F">
        <w:rPr>
          <w:rFonts w:asciiTheme="majorHAnsi" w:hAnsiTheme="majorHAnsi"/>
          <w:sz w:val="28"/>
          <w:szCs w:val="28"/>
        </w:rPr>
        <w:t>Acute injuries typically result in breakdown of the blood-brain barrier and variable degrees of cerebral edema</w:t>
      </w:r>
      <w:r w:rsidR="000B013F">
        <w:rPr>
          <w:rFonts w:asciiTheme="majorHAnsi" w:hAnsiTheme="majorHAnsi"/>
          <w:sz w:val="28"/>
          <w:szCs w:val="28"/>
        </w:rPr>
        <w:t>.</w:t>
      </w:r>
    </w:p>
    <w:p w:rsidR="000B013F" w:rsidRPr="000B013F" w:rsidRDefault="000B013F" w:rsidP="00DF25EA">
      <w:pPr>
        <w:spacing w:line="240" w:lineRule="auto"/>
        <w:rPr>
          <w:rFonts w:asciiTheme="majorHAnsi" w:hAnsiTheme="majorHAnsi"/>
          <w:sz w:val="2"/>
          <w:szCs w:val="2"/>
        </w:rPr>
      </w:pPr>
    </w:p>
    <w:p w:rsidR="002F5CE7" w:rsidRDefault="00A04AEB" w:rsidP="00DF25EA">
      <w:pPr>
        <w:spacing w:line="240" w:lineRule="auto"/>
        <w:rPr>
          <w:rFonts w:asciiTheme="majorHAnsi" w:hAnsiTheme="majorHAns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CA7648F" wp14:editId="6CC9BBDB">
            <wp:simplePos x="0" y="0"/>
            <wp:positionH relativeFrom="column">
              <wp:posOffset>4570095</wp:posOffset>
            </wp:positionH>
            <wp:positionV relativeFrom="paragraph">
              <wp:posOffset>188595</wp:posOffset>
            </wp:positionV>
            <wp:extent cx="2802255" cy="1199515"/>
            <wp:effectExtent l="0" t="0" r="0" b="635"/>
            <wp:wrapThrough wrapText="bothSides">
              <wp:wrapPolygon edited="0">
                <wp:start x="0" y="0"/>
                <wp:lineTo x="0" y="21268"/>
                <wp:lineTo x="21438" y="21268"/>
                <wp:lineTo x="21438" y="0"/>
                <wp:lineTo x="0" y="0"/>
              </wp:wrapPolygon>
            </wp:wrapThrough>
            <wp:docPr id="8196" name="Picture 3" descr="NegriBod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3" descr="NegriBodies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13F" w:rsidRPr="000B013F">
        <w:rPr>
          <w:rFonts w:asciiTheme="majorHAnsi" w:hAnsiTheme="majorHAnsi"/>
          <w:b/>
          <w:bCs/>
          <w:sz w:val="32"/>
          <w:szCs w:val="32"/>
        </w:rPr>
        <w:t>2- I</w:t>
      </w:r>
      <w:r w:rsidR="0067224C" w:rsidRPr="000B013F">
        <w:rPr>
          <w:rFonts w:asciiTheme="majorHAnsi" w:hAnsiTheme="majorHAnsi"/>
          <w:b/>
          <w:bCs/>
          <w:sz w:val="32"/>
          <w:szCs w:val="32"/>
        </w:rPr>
        <w:t>ntracellular inclusions:</w:t>
      </w:r>
      <w:r w:rsidR="00D33CF9">
        <w:rPr>
          <w:rFonts w:asciiTheme="majorHAnsi" w:hAnsiTheme="majorHAnsi"/>
          <w:b/>
          <w:bCs/>
          <w:sz w:val="32"/>
          <w:szCs w:val="32"/>
        </w:rPr>
        <w:t xml:space="preserve"> </w:t>
      </w:r>
      <w:r w:rsidR="00D33CF9" w:rsidRPr="00D33CF9">
        <w:rPr>
          <w:rFonts w:asciiTheme="majorHAnsi" w:hAnsiTheme="majorHAnsi"/>
          <w:color w:val="4F6228" w:themeColor="accent3" w:themeShade="80"/>
          <w:sz w:val="24"/>
          <w:szCs w:val="24"/>
        </w:rPr>
        <w:t>is an example of cell reaction to an injury.</w:t>
      </w:r>
    </w:p>
    <w:p w:rsidR="000B013F" w:rsidRPr="002F5CE7" w:rsidRDefault="00D33CF9" w:rsidP="00DF25EA">
      <w:pPr>
        <w:spacing w:line="240" w:lineRule="auto"/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6A4E49" wp14:editId="6649F6D9">
                <wp:simplePos x="0" y="0"/>
                <wp:positionH relativeFrom="column">
                  <wp:posOffset>5653405</wp:posOffset>
                </wp:positionH>
                <wp:positionV relativeFrom="paragraph">
                  <wp:posOffset>381635</wp:posOffset>
                </wp:positionV>
                <wp:extent cx="662940" cy="245110"/>
                <wp:effectExtent l="19050" t="57150" r="3810" b="2159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940" cy="24511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445.15pt;margin-top:30.05pt;width:52.2pt;height:19.3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" strokecolor="black [3213]" strokeweight="3pt">
                <v:stroke endarrow="block"/>
              </v:shape>
            </w:pict>
          </mc:Fallback>
        </mc:AlternateContent>
      </w:r>
      <w:proofErr w:type="gramStart"/>
      <w:r w:rsidR="0067224C" w:rsidRPr="00130B87">
        <w:rPr>
          <w:rFonts w:asciiTheme="majorHAnsi" w:eastAsiaTheme="minorEastAsia" w:hAnsiTheme="majorHAnsi"/>
          <w:sz w:val="28"/>
          <w:szCs w:val="28"/>
        </w:rPr>
        <w:t>Nuclear or cyto</w:t>
      </w:r>
      <w:r w:rsidR="002F5CE7">
        <w:rPr>
          <w:rFonts w:asciiTheme="majorHAnsi" w:eastAsiaTheme="minorEastAsia" w:hAnsiTheme="majorHAnsi"/>
          <w:sz w:val="28"/>
          <w:szCs w:val="28"/>
        </w:rPr>
        <w:t xml:space="preserve">plasmic aggregates of stainable substances </w:t>
      </w:r>
      <w:r w:rsidR="0067224C" w:rsidRPr="00130B87">
        <w:rPr>
          <w:rFonts w:asciiTheme="majorHAnsi" w:eastAsiaTheme="minorEastAsia" w:hAnsiTheme="majorHAnsi"/>
          <w:sz w:val="28"/>
          <w:szCs w:val="28"/>
        </w:rPr>
        <w:t>usually proteins</w:t>
      </w:r>
      <w:r>
        <w:rPr>
          <w:rStyle w:val="FootnoteReference"/>
          <w:rFonts w:asciiTheme="majorHAnsi" w:eastAsiaTheme="minorEastAsia" w:hAnsiTheme="majorHAnsi"/>
          <w:sz w:val="28"/>
          <w:szCs w:val="28"/>
        </w:rPr>
        <w:footnoteReference w:id="1"/>
      </w:r>
      <w:r w:rsidR="0067224C" w:rsidRPr="00130B87">
        <w:rPr>
          <w:rFonts w:asciiTheme="majorHAnsi" w:eastAsiaTheme="minorEastAsia" w:hAnsiTheme="majorHAnsi"/>
          <w:sz w:val="28"/>
          <w:szCs w:val="28"/>
        </w:rPr>
        <w:t>.</w:t>
      </w:r>
      <w:proofErr w:type="gramEnd"/>
      <w:r w:rsidR="000B013F" w:rsidRPr="00130B87">
        <w:rPr>
          <w:rFonts w:asciiTheme="majorHAnsi" w:eastAsiaTheme="minorEastAsia" w:hAnsiTheme="majorHAnsi"/>
          <w:sz w:val="28"/>
          <w:szCs w:val="28"/>
        </w:rPr>
        <w:t xml:space="preserve"> </w:t>
      </w:r>
    </w:p>
    <w:p w:rsidR="002F5CE7" w:rsidRDefault="0067224C" w:rsidP="00DF25EA">
      <w:pPr>
        <w:spacing w:line="240" w:lineRule="auto"/>
        <w:rPr>
          <w:rFonts w:asciiTheme="majorHAnsi" w:eastAsiaTheme="minorEastAsia" w:hAnsiTheme="majorHAnsi"/>
          <w:sz w:val="28"/>
          <w:szCs w:val="28"/>
        </w:rPr>
      </w:pPr>
      <w:r w:rsidRPr="00130B87">
        <w:rPr>
          <w:rFonts w:asciiTheme="majorHAnsi" w:eastAsiaTheme="minorEastAsia" w:hAnsiTheme="majorHAnsi"/>
          <w:sz w:val="28"/>
          <w:szCs w:val="28"/>
        </w:rPr>
        <w:t xml:space="preserve">Example: </w:t>
      </w:r>
      <w:proofErr w:type="spellStart"/>
      <w:r w:rsidRPr="00130B87">
        <w:rPr>
          <w:rFonts w:asciiTheme="majorHAnsi" w:eastAsiaTheme="minorEastAsia" w:hAnsiTheme="majorHAnsi"/>
          <w:b/>
          <w:bCs/>
          <w:sz w:val="28"/>
          <w:szCs w:val="28"/>
        </w:rPr>
        <w:t>Negri</w:t>
      </w:r>
      <w:proofErr w:type="spellEnd"/>
      <w:r w:rsidR="00EC4F03">
        <w:rPr>
          <w:rStyle w:val="FootnoteReference"/>
          <w:rFonts w:asciiTheme="majorHAnsi" w:eastAsiaTheme="minorEastAsia" w:hAnsiTheme="majorHAnsi"/>
          <w:b/>
          <w:bCs/>
          <w:sz w:val="28"/>
          <w:szCs w:val="28"/>
        </w:rPr>
        <w:footnoteReference w:id="2"/>
      </w:r>
      <w:r w:rsidRPr="00130B87">
        <w:rPr>
          <w:rFonts w:asciiTheme="majorHAnsi" w:eastAsiaTheme="minorEastAsia" w:hAnsiTheme="majorHAnsi"/>
          <w:b/>
          <w:bCs/>
          <w:sz w:val="28"/>
          <w:szCs w:val="28"/>
        </w:rPr>
        <w:t xml:space="preserve"> bodies</w:t>
      </w:r>
      <w:r w:rsidRPr="00130B87">
        <w:rPr>
          <w:rFonts w:asciiTheme="majorHAnsi" w:eastAsiaTheme="minorEastAsia" w:hAnsiTheme="majorHAnsi"/>
          <w:sz w:val="28"/>
          <w:szCs w:val="28"/>
        </w:rPr>
        <w:t xml:space="preserve"> in rabies</w:t>
      </w:r>
      <w:r w:rsidR="00130B87">
        <w:rPr>
          <w:rStyle w:val="FootnoteReference"/>
          <w:rFonts w:asciiTheme="majorHAnsi" w:eastAsiaTheme="minorEastAsia" w:hAnsiTheme="majorHAnsi"/>
          <w:sz w:val="28"/>
          <w:szCs w:val="28"/>
        </w:rPr>
        <w:footnoteReference w:id="3"/>
      </w:r>
      <w:r w:rsidR="00130B87">
        <w:rPr>
          <w:rFonts w:asciiTheme="majorHAnsi" w:eastAsiaTheme="minorEastAsia" w:hAnsiTheme="majorHAnsi"/>
          <w:sz w:val="28"/>
          <w:szCs w:val="28"/>
        </w:rPr>
        <w:t>.</w:t>
      </w:r>
    </w:p>
    <w:p w:rsidR="002F5CE7" w:rsidRPr="002F5CE7" w:rsidRDefault="002F5CE7" w:rsidP="00DF25EA">
      <w:pPr>
        <w:spacing w:line="240" w:lineRule="auto"/>
        <w:rPr>
          <w:rFonts w:asciiTheme="majorHAnsi" w:eastAsiaTheme="minorEastAsia" w:hAnsiTheme="majorHAnsi"/>
          <w:sz w:val="2"/>
          <w:szCs w:val="2"/>
        </w:rPr>
      </w:pPr>
    </w:p>
    <w:p w:rsidR="0020026A" w:rsidRDefault="0020026A" w:rsidP="00DF25EA">
      <w:pPr>
        <w:pStyle w:val="ListParagraph"/>
        <w:rPr>
          <w:rFonts w:asciiTheme="majorHAnsi" w:hAnsiTheme="majorHAnsi"/>
          <w:sz w:val="2"/>
          <w:szCs w:val="2"/>
        </w:rPr>
      </w:pPr>
    </w:p>
    <w:p w:rsidR="0020026A" w:rsidRDefault="0020026A" w:rsidP="00DF25EA">
      <w:pPr>
        <w:pStyle w:val="ListParagraph"/>
        <w:rPr>
          <w:rFonts w:asciiTheme="majorHAnsi" w:hAnsiTheme="majorHAnsi"/>
          <w:sz w:val="2"/>
          <w:szCs w:val="2"/>
        </w:rPr>
      </w:pPr>
    </w:p>
    <w:p w:rsidR="0020026A" w:rsidRDefault="0020026A" w:rsidP="00DF25EA">
      <w:pPr>
        <w:pStyle w:val="ListParagraph"/>
        <w:rPr>
          <w:rFonts w:asciiTheme="majorHAnsi" w:hAnsiTheme="majorHAnsi"/>
          <w:sz w:val="2"/>
          <w:szCs w:val="2"/>
        </w:rPr>
      </w:pPr>
    </w:p>
    <w:p w:rsidR="0020026A" w:rsidRDefault="0020026A" w:rsidP="00DF25EA">
      <w:pPr>
        <w:pStyle w:val="ListParagraph"/>
        <w:rPr>
          <w:rFonts w:asciiTheme="majorHAnsi" w:hAnsiTheme="majorHAnsi"/>
          <w:sz w:val="2"/>
          <w:szCs w:val="2"/>
        </w:rPr>
      </w:pPr>
    </w:p>
    <w:p w:rsidR="0020026A" w:rsidRPr="0020026A" w:rsidRDefault="0020026A" w:rsidP="00DF25EA">
      <w:pPr>
        <w:pStyle w:val="ListParagraph"/>
        <w:rPr>
          <w:rFonts w:asciiTheme="majorHAnsi" w:hAnsiTheme="majorHAnsi"/>
          <w:sz w:val="2"/>
          <w:szCs w:val="2"/>
        </w:rPr>
      </w:pPr>
    </w:p>
    <w:p w:rsidR="000E2B24" w:rsidRDefault="0020026A" w:rsidP="00DF25EA">
      <w:pPr>
        <w:spacing w:line="240" w:lineRule="auto"/>
        <w:rPr>
          <w:rFonts w:asciiTheme="majorHAnsi" w:hAnsiTheme="majorHAnsi"/>
          <w:b/>
          <w:bCs/>
          <w:sz w:val="32"/>
          <w:szCs w:val="32"/>
        </w:rPr>
      </w:pPr>
      <w:r w:rsidRPr="0020026A"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9307717" wp14:editId="635590A2">
            <wp:simplePos x="0" y="0"/>
            <wp:positionH relativeFrom="column">
              <wp:posOffset>4574540</wp:posOffset>
            </wp:positionH>
            <wp:positionV relativeFrom="paragraph">
              <wp:posOffset>323215</wp:posOffset>
            </wp:positionV>
            <wp:extent cx="2800350" cy="1310640"/>
            <wp:effectExtent l="0" t="0" r="0" b="3810"/>
            <wp:wrapThrough wrapText="bothSides">
              <wp:wrapPolygon edited="0">
                <wp:start x="0" y="0"/>
                <wp:lineTo x="0" y="21349"/>
                <wp:lineTo x="21453" y="21349"/>
                <wp:lineTo x="21453" y="0"/>
                <wp:lineTo x="0" y="0"/>
              </wp:wrapPolygon>
            </wp:wrapThrough>
            <wp:docPr id="9220" name="Picture 3" descr="dystrophicNeu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3" descr="dystrophicNeuron.JP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26A">
        <w:rPr>
          <w:rFonts w:asciiTheme="majorHAnsi" w:hAnsiTheme="majorHAnsi"/>
          <w:b/>
          <w:bCs/>
          <w:sz w:val="32"/>
          <w:szCs w:val="32"/>
        </w:rPr>
        <w:t xml:space="preserve">3- </w:t>
      </w:r>
      <w:r>
        <w:rPr>
          <w:rFonts w:asciiTheme="majorHAnsi" w:hAnsiTheme="majorHAnsi"/>
          <w:b/>
          <w:bCs/>
          <w:sz w:val="32"/>
          <w:szCs w:val="32"/>
        </w:rPr>
        <w:t>D</w:t>
      </w:r>
      <w:r w:rsidR="0067224C" w:rsidRPr="0020026A">
        <w:rPr>
          <w:rFonts w:asciiTheme="majorHAnsi" w:hAnsiTheme="majorHAnsi"/>
          <w:b/>
          <w:bCs/>
          <w:sz w:val="32"/>
          <w:szCs w:val="32"/>
        </w:rPr>
        <w:t xml:space="preserve">ystrophic </w:t>
      </w:r>
      <w:proofErr w:type="spellStart"/>
      <w:r w:rsidR="0067224C" w:rsidRPr="0020026A">
        <w:rPr>
          <w:rFonts w:asciiTheme="majorHAnsi" w:hAnsiTheme="majorHAnsi"/>
          <w:b/>
          <w:bCs/>
          <w:sz w:val="32"/>
          <w:szCs w:val="32"/>
        </w:rPr>
        <w:t>neurites</w:t>
      </w:r>
      <w:proofErr w:type="spellEnd"/>
      <w:r w:rsidR="0067224C" w:rsidRPr="0020026A">
        <w:rPr>
          <w:rFonts w:asciiTheme="majorHAnsi" w:hAnsiTheme="majorHAnsi"/>
          <w:b/>
          <w:bCs/>
          <w:sz w:val="32"/>
          <w:szCs w:val="32"/>
        </w:rPr>
        <w:t>:</w:t>
      </w:r>
    </w:p>
    <w:p w:rsidR="00DF25EA" w:rsidRDefault="00797231" w:rsidP="00D33CF9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6854EAE" wp14:editId="43282A2D">
                <wp:simplePos x="0" y="0"/>
                <wp:positionH relativeFrom="column">
                  <wp:posOffset>6985</wp:posOffset>
                </wp:positionH>
                <wp:positionV relativeFrom="paragraph">
                  <wp:posOffset>457200</wp:posOffset>
                </wp:positionV>
                <wp:extent cx="4445000" cy="465455"/>
                <wp:effectExtent l="0" t="0" r="0" b="0"/>
                <wp:wrapThrough wrapText="bothSides">
                  <wp:wrapPolygon edited="0">
                    <wp:start x="0" y="0"/>
                    <wp:lineTo x="0" y="20333"/>
                    <wp:lineTo x="21477" y="20333"/>
                    <wp:lineTo x="21477" y="0"/>
                    <wp:lineTo x="0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4654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3A2" w:rsidRPr="00850B93" w:rsidRDefault="00A203A2" w:rsidP="00797231">
                            <w:pPr>
                              <w:spacing w:line="240" w:lineRule="auto"/>
                              <w:contextualSpacing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850B9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This projection can be either an axon or a dendrite.</w:t>
                            </w:r>
                            <w:r w:rsidR="00D33CF9" w:rsidRPr="00850B9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Dystrophic </w:t>
                            </w:r>
                            <w:proofErr w:type="spellStart"/>
                            <w:r w:rsidR="00D33CF9" w:rsidRPr="00850B9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neurites</w:t>
                            </w:r>
                            <w:proofErr w:type="spellEnd"/>
                            <w:r w:rsidR="00D33CF9" w:rsidRPr="00850B9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33CF9" w:rsidRPr="00850B9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is</w:t>
                            </w:r>
                            <w:r w:rsidR="00D33CF9" w:rsidRPr="00850B9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D33CF9" w:rsidRPr="00850B9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  <w:u w:val="single"/>
                              </w:rPr>
                              <w:t>Not</w:t>
                            </w:r>
                            <w:proofErr w:type="gramEnd"/>
                            <w:r w:rsidR="00D33CF9" w:rsidRPr="00850B9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33CF9" w:rsidRPr="00850B9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  <w:u w:val="single"/>
                              </w:rPr>
                              <w:t>inflammation</w:t>
                            </w:r>
                            <w:r w:rsidR="00D33CF9" w:rsidRPr="00850B93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Example: Alzheimer disease.</w:t>
                            </w:r>
                          </w:p>
                          <w:p w:rsidR="00A203A2" w:rsidRDefault="00A203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.55pt;margin-top:36pt;width:350pt;height:36.6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" fillcolor="#d6e3bc [1302]" stroked="f" strokeweight=".5pt">
                <v:textbox>
                  <w:txbxContent>
                    <w:p w:rsidR="00A203A2" w:rsidRPr="00850B93" w:rsidRDefault="00A203A2" w:rsidP="00797231">
                      <w:pPr>
                        <w:spacing w:line="240" w:lineRule="auto"/>
                        <w:contextualSpacing/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850B93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This projection can be either an axon or a dendrite.</w:t>
                      </w:r>
                      <w:r w:rsidR="00D33CF9" w:rsidRPr="00850B93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 xml:space="preserve"> Dystrophic </w:t>
                      </w:r>
                      <w:proofErr w:type="spellStart"/>
                      <w:r w:rsidR="00D33CF9" w:rsidRPr="00850B93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neurites</w:t>
                      </w:r>
                      <w:proofErr w:type="spellEnd"/>
                      <w:r w:rsidR="00D33CF9" w:rsidRPr="00850B93">
                        <w:rPr>
                          <w:rFonts w:asciiTheme="majorHAnsi" w:hAnsiTheme="majorHAnsi"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  <w:r w:rsidR="00D33CF9" w:rsidRPr="00850B93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is</w:t>
                      </w:r>
                      <w:r w:rsidR="00D33CF9" w:rsidRPr="00850B93">
                        <w:rPr>
                          <w:rFonts w:asciiTheme="majorHAnsi" w:hAnsiTheme="majorHAnsi"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D33CF9" w:rsidRPr="00850B93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  <w:u w:val="single"/>
                        </w:rPr>
                        <w:t>Not</w:t>
                      </w:r>
                      <w:proofErr w:type="gramEnd"/>
                      <w:r w:rsidR="00D33CF9" w:rsidRPr="00850B93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 xml:space="preserve"> </w:t>
                      </w:r>
                      <w:r w:rsidR="00D33CF9" w:rsidRPr="00850B93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  <w:u w:val="single"/>
                        </w:rPr>
                        <w:t>inflammation</w:t>
                      </w:r>
                      <w:r w:rsidR="00D33CF9" w:rsidRPr="00850B93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 xml:space="preserve"> Example: Alzheimer disease.</w:t>
                      </w:r>
                    </w:p>
                    <w:p w:rsidR="00A203A2" w:rsidRDefault="00A203A2"/>
                  </w:txbxContent>
                </v:textbox>
                <w10:wrap type="through"/>
              </v:shape>
            </w:pict>
          </mc:Fallback>
        </mc:AlternateContent>
      </w:r>
      <w:r w:rsidR="0067224C" w:rsidRPr="0020026A">
        <w:rPr>
          <w:rFonts w:asciiTheme="majorHAnsi" w:hAnsiTheme="majorHAnsi"/>
          <w:sz w:val="28"/>
          <w:szCs w:val="28"/>
        </w:rPr>
        <w:t>A </w:t>
      </w:r>
      <w:proofErr w:type="spellStart"/>
      <w:r w:rsidR="0067224C" w:rsidRPr="00B34239">
        <w:rPr>
          <w:rFonts w:asciiTheme="majorHAnsi" w:hAnsiTheme="majorHAnsi"/>
          <w:i/>
          <w:iCs/>
          <w:sz w:val="28"/>
          <w:szCs w:val="28"/>
        </w:rPr>
        <w:t>neurite</w:t>
      </w:r>
      <w:proofErr w:type="spellEnd"/>
      <w:r w:rsidR="0067224C" w:rsidRPr="0020026A">
        <w:rPr>
          <w:rFonts w:asciiTheme="majorHAnsi" w:hAnsiTheme="majorHAnsi"/>
          <w:sz w:val="28"/>
          <w:szCs w:val="28"/>
        </w:rPr>
        <w:t> refers to any projection from the cell body of a neuron</w:t>
      </w:r>
      <w:r w:rsidR="0020026A" w:rsidRPr="0020026A">
        <w:rPr>
          <w:rFonts w:asciiTheme="majorHAnsi" w:hAnsiTheme="majorHAnsi"/>
          <w:sz w:val="28"/>
          <w:szCs w:val="28"/>
        </w:rPr>
        <w:t>.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0E2B24" w:rsidRDefault="0020026A" w:rsidP="00DF25EA">
      <w:pPr>
        <w:spacing w:line="240" w:lineRule="auto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- </w:t>
      </w:r>
      <w:r w:rsidR="0067224C" w:rsidRPr="0020026A">
        <w:rPr>
          <w:rFonts w:asciiTheme="majorHAnsi" w:hAnsiTheme="majorHAnsi"/>
          <w:sz w:val="28"/>
          <w:szCs w:val="28"/>
        </w:rPr>
        <w:t xml:space="preserve">In some neurodegenerative diseases, neuronal processes become </w:t>
      </w:r>
      <w:r w:rsidR="0067224C" w:rsidRPr="00130B87">
        <w:rPr>
          <w:rFonts w:asciiTheme="majorHAnsi" w:hAnsiTheme="majorHAnsi"/>
          <w:b/>
          <w:bCs/>
          <w:sz w:val="28"/>
          <w:szCs w:val="28"/>
        </w:rPr>
        <w:t>thickened and tortuous</w:t>
      </w:r>
      <w:r w:rsidR="00130B87">
        <w:rPr>
          <w:rStyle w:val="FootnoteReference"/>
          <w:rFonts w:asciiTheme="majorHAnsi" w:hAnsiTheme="majorHAnsi"/>
          <w:sz w:val="28"/>
          <w:szCs w:val="28"/>
        </w:rPr>
        <w:footnoteReference w:id="4"/>
      </w:r>
      <w:r w:rsidR="0067224C" w:rsidRPr="0020026A">
        <w:rPr>
          <w:rFonts w:asciiTheme="majorHAnsi" w:hAnsiTheme="majorHAnsi"/>
          <w:sz w:val="28"/>
          <w:szCs w:val="28"/>
        </w:rPr>
        <w:t>; these are termed </w:t>
      </w:r>
      <w:r w:rsidR="0067224C" w:rsidRPr="00B34239">
        <w:rPr>
          <w:rFonts w:asciiTheme="majorHAnsi" w:hAnsiTheme="majorHAnsi"/>
          <w:sz w:val="28"/>
          <w:szCs w:val="28"/>
        </w:rPr>
        <w:t xml:space="preserve">dystrophic </w:t>
      </w:r>
      <w:proofErr w:type="spellStart"/>
      <w:r w:rsidRPr="00B34239">
        <w:rPr>
          <w:rFonts w:asciiTheme="majorHAnsi" w:hAnsiTheme="majorHAnsi"/>
          <w:sz w:val="28"/>
          <w:szCs w:val="28"/>
        </w:rPr>
        <w:t>neurites</w:t>
      </w:r>
      <w:proofErr w:type="spellEnd"/>
      <w:r w:rsidRPr="00B34239">
        <w:rPr>
          <w:rFonts w:asciiTheme="majorHAnsi" w:hAnsiTheme="majorHAnsi"/>
          <w:sz w:val="28"/>
          <w:szCs w:val="28"/>
        </w:rPr>
        <w:t>.</w:t>
      </w:r>
    </w:p>
    <w:p w:rsidR="00726BBA" w:rsidRPr="00726BBA" w:rsidRDefault="00726BBA" w:rsidP="00DF25EA">
      <w:pPr>
        <w:spacing w:line="240" w:lineRule="auto"/>
        <w:rPr>
          <w:rFonts w:asciiTheme="majorHAnsi" w:hAnsiTheme="majorHAnsi"/>
          <w:sz w:val="2"/>
          <w:szCs w:val="2"/>
        </w:rPr>
      </w:pPr>
    </w:p>
    <w:p w:rsidR="0020026A" w:rsidRDefault="00726BBA" w:rsidP="00DF25EA">
      <w:pPr>
        <w:spacing w:line="240" w:lineRule="auto"/>
        <w:rPr>
          <w:rFonts w:asciiTheme="majorHAnsi" w:hAnsiTheme="majorHAnsi"/>
          <w:b/>
          <w:bCs/>
          <w:sz w:val="32"/>
          <w:szCs w:val="32"/>
        </w:rPr>
      </w:pPr>
      <w:r w:rsidRPr="00726BBA">
        <w:rPr>
          <w:rFonts w:asciiTheme="majorHAnsi" w:hAnsiTheme="majorHAnsi"/>
          <w:b/>
          <w:bCs/>
          <w:sz w:val="32"/>
          <w:szCs w:val="32"/>
        </w:rPr>
        <w:t xml:space="preserve">4- </w:t>
      </w:r>
      <w:r w:rsidR="0067224C" w:rsidRPr="00726BBA">
        <w:rPr>
          <w:rFonts w:asciiTheme="majorHAnsi" w:hAnsiTheme="majorHAnsi"/>
          <w:b/>
          <w:bCs/>
          <w:sz w:val="32"/>
          <w:szCs w:val="32"/>
        </w:rPr>
        <w:t>Axonal injury</w:t>
      </w:r>
      <w:r w:rsidRPr="00726BBA">
        <w:rPr>
          <w:rFonts w:asciiTheme="majorHAnsi" w:hAnsiTheme="majorHAnsi"/>
          <w:b/>
          <w:bCs/>
          <w:sz w:val="32"/>
          <w:szCs w:val="32"/>
        </w:rPr>
        <w:t>:</w:t>
      </w:r>
    </w:p>
    <w:p w:rsidR="000E2B24" w:rsidRPr="005F44CE" w:rsidRDefault="0067224C" w:rsidP="00DF25EA">
      <w:pPr>
        <w:spacing w:line="240" w:lineRule="auto"/>
        <w:rPr>
          <w:rFonts w:asciiTheme="majorHAnsi" w:hAnsiTheme="majorHAnsi"/>
          <w:sz w:val="28"/>
          <w:szCs w:val="28"/>
        </w:rPr>
      </w:pPr>
      <w:r w:rsidRPr="005F44CE">
        <w:rPr>
          <w:rFonts w:asciiTheme="majorHAnsi" w:hAnsiTheme="majorHAnsi"/>
          <w:sz w:val="28"/>
          <w:szCs w:val="28"/>
        </w:rPr>
        <w:t xml:space="preserve">Injured axons undergo swelling (called </w:t>
      </w:r>
      <w:r w:rsidRPr="00797231">
        <w:rPr>
          <w:rFonts w:asciiTheme="majorHAnsi" w:hAnsiTheme="majorHAnsi"/>
          <w:i/>
          <w:iCs/>
          <w:color w:val="C00000"/>
          <w:sz w:val="28"/>
          <w:szCs w:val="28"/>
        </w:rPr>
        <w:t>spheroids</w:t>
      </w:r>
      <w:r w:rsidRPr="005F44CE">
        <w:rPr>
          <w:rFonts w:asciiTheme="majorHAnsi" w:hAnsiTheme="majorHAnsi"/>
          <w:sz w:val="28"/>
          <w:szCs w:val="28"/>
        </w:rPr>
        <w:t>) and show disruption of axonal transport</w:t>
      </w:r>
      <w:r w:rsidR="005F44CE">
        <w:rPr>
          <w:rFonts w:asciiTheme="majorHAnsi" w:hAnsiTheme="majorHAnsi"/>
          <w:sz w:val="28"/>
          <w:szCs w:val="28"/>
        </w:rPr>
        <w:t>.</w:t>
      </w:r>
    </w:p>
    <w:p w:rsidR="000E2B24" w:rsidRPr="005F44CE" w:rsidRDefault="00271773" w:rsidP="00DF25EA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E3D691F" wp14:editId="14F6CD04">
            <wp:simplePos x="0" y="0"/>
            <wp:positionH relativeFrom="column">
              <wp:posOffset>4573270</wp:posOffset>
            </wp:positionH>
            <wp:positionV relativeFrom="paragraph">
              <wp:posOffset>495935</wp:posOffset>
            </wp:positionV>
            <wp:extent cx="2796540" cy="1300480"/>
            <wp:effectExtent l="0" t="0" r="3810" b="0"/>
            <wp:wrapThrough wrapText="bothSides">
              <wp:wrapPolygon edited="0">
                <wp:start x="0" y="0"/>
                <wp:lineTo x="0" y="21199"/>
                <wp:lineTo x="21482" y="21199"/>
                <wp:lineTo x="21482" y="0"/>
                <wp:lineTo x="0" y="0"/>
              </wp:wrapPolygon>
            </wp:wrapThrough>
            <wp:docPr id="10244" name="Picture 2" descr="http://www.neuropathologyweb.org/chapter1/images1/1-Chromatoly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 descr="http://www.neuropathologyweb.org/chapter1/images1/1-Chromatolysi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24C" w:rsidRPr="005F44CE">
        <w:rPr>
          <w:rFonts w:asciiTheme="majorHAnsi" w:hAnsiTheme="majorHAnsi"/>
          <w:sz w:val="28"/>
          <w:szCs w:val="28"/>
        </w:rPr>
        <w:t>Evidence of injury can be highlighted by silver staining or immunohistochemistry for axonally transported proteins su</w:t>
      </w:r>
      <w:r w:rsidR="005F44CE">
        <w:rPr>
          <w:rFonts w:asciiTheme="majorHAnsi" w:hAnsiTheme="majorHAnsi"/>
          <w:sz w:val="28"/>
          <w:szCs w:val="28"/>
        </w:rPr>
        <w:t>ch as amyloid precursor protein.</w:t>
      </w:r>
      <w:r w:rsidR="005F44CE" w:rsidRPr="005F44CE">
        <w:rPr>
          <w:noProof/>
        </w:rPr>
        <w:t xml:space="preserve"> </w:t>
      </w:r>
    </w:p>
    <w:p w:rsidR="00726BBA" w:rsidRPr="00271773" w:rsidRDefault="00271773" w:rsidP="00DF25EA">
      <w:pPr>
        <w:spacing w:line="240" w:lineRule="auto"/>
        <w:contextualSpacing/>
        <w:rPr>
          <w:rFonts w:asciiTheme="majorHAnsi" w:hAnsiTheme="majorHAnsi"/>
          <w:color w:val="7F7F7F" w:themeColor="text1" w:themeTint="80"/>
        </w:rPr>
      </w:pP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23C494" wp14:editId="06394F77">
                <wp:simplePos x="0" y="0"/>
                <wp:positionH relativeFrom="column">
                  <wp:posOffset>5060950</wp:posOffset>
                </wp:positionH>
                <wp:positionV relativeFrom="paragraph">
                  <wp:posOffset>946150</wp:posOffset>
                </wp:positionV>
                <wp:extent cx="532765" cy="50800"/>
                <wp:effectExtent l="19050" t="95250" r="0" b="635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2765" cy="50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398.5pt;margin-top:74.5pt;width:41.95pt;height:4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" strokecolor="black [3213]" strokeweight="3pt">
                <v:stroke endarrow="block"/>
              </v:shape>
            </w:pict>
          </mc:Fallback>
        </mc:AlternateContent>
      </w:r>
      <w:r w:rsidR="005F44CE">
        <w:rPr>
          <w:rFonts w:asciiTheme="majorHAnsi" w:hAnsiTheme="majorHAnsi"/>
          <w:sz w:val="28"/>
          <w:szCs w:val="28"/>
        </w:rPr>
        <w:t xml:space="preserve">- </w:t>
      </w:r>
      <w:r w:rsidR="0067224C" w:rsidRPr="005F44CE">
        <w:rPr>
          <w:rFonts w:asciiTheme="majorHAnsi" w:hAnsiTheme="majorHAnsi"/>
          <w:sz w:val="28"/>
          <w:szCs w:val="28"/>
        </w:rPr>
        <w:t xml:space="preserve">Axonal injury also leads to </w:t>
      </w:r>
      <w:r w:rsidR="0067224C" w:rsidRPr="00271773">
        <w:rPr>
          <w:rFonts w:asciiTheme="majorHAnsi" w:hAnsiTheme="majorHAnsi"/>
          <w:sz w:val="28"/>
          <w:szCs w:val="28"/>
        </w:rPr>
        <w:t>cell body enlargement</w:t>
      </w:r>
      <w:r w:rsidR="0067224C" w:rsidRPr="005F44CE">
        <w:rPr>
          <w:rFonts w:asciiTheme="majorHAnsi" w:hAnsiTheme="majorHAnsi"/>
          <w:sz w:val="28"/>
          <w:szCs w:val="28"/>
        </w:rPr>
        <w:t xml:space="preserve"> and rounding, peripheral displacement of the nucleus, </w:t>
      </w:r>
      <w:r w:rsidR="0067224C" w:rsidRPr="00271773">
        <w:rPr>
          <w:rFonts w:asciiTheme="majorHAnsi" w:hAnsiTheme="majorHAnsi"/>
          <w:b/>
          <w:bCs/>
          <w:sz w:val="28"/>
          <w:szCs w:val="28"/>
        </w:rPr>
        <w:t>enlargement of the nucleolus</w:t>
      </w:r>
      <w:r>
        <w:rPr>
          <w:rFonts w:asciiTheme="majorHAnsi" w:hAnsiTheme="majorHAnsi"/>
          <w:sz w:val="28"/>
          <w:szCs w:val="28"/>
        </w:rPr>
        <w:t xml:space="preserve"> </w:t>
      </w:r>
      <w:r w:rsidRPr="00271773">
        <w:rPr>
          <w:rFonts w:asciiTheme="majorHAnsi" w:hAnsiTheme="majorHAnsi"/>
          <w:color w:val="4F6228" w:themeColor="accent3" w:themeShade="80"/>
          <w:sz w:val="28"/>
          <w:szCs w:val="28"/>
        </w:rPr>
        <w:t>(</w:t>
      </w:r>
      <w:r w:rsidRPr="00271773">
        <w:rPr>
          <w:rFonts w:asciiTheme="majorHAnsi" w:hAnsiTheme="majorHAnsi"/>
          <w:b/>
          <w:bCs/>
          <w:color w:val="4F6228" w:themeColor="accent3" w:themeShade="80"/>
          <w:sz w:val="28"/>
          <w:szCs w:val="28"/>
        </w:rPr>
        <w:t>remember!</w:t>
      </w:r>
      <w:r w:rsidRPr="00271773">
        <w:rPr>
          <w:rFonts w:asciiTheme="majorHAnsi" w:hAnsiTheme="majorHAnsi"/>
          <w:color w:val="4F6228" w:themeColor="accent3" w:themeShade="80"/>
          <w:sz w:val="28"/>
          <w:szCs w:val="28"/>
        </w:rPr>
        <w:t xml:space="preserve"> Here is the difference</w:t>
      </w:r>
      <w:r w:rsidRPr="00271773">
        <w:rPr>
          <w:rFonts w:asciiTheme="majorHAnsi" w:hAnsiTheme="majorHAnsi"/>
          <w:color w:val="4F6228" w:themeColor="accent3" w:themeShade="80"/>
          <w:sz w:val="28"/>
          <w:szCs w:val="28"/>
        </w:rPr>
        <w:sym w:font="Wingdings" w:char="F04A"/>
      </w:r>
      <w:r w:rsidRPr="00271773">
        <w:rPr>
          <w:rFonts w:asciiTheme="majorHAnsi" w:hAnsiTheme="majorHAnsi"/>
          <w:color w:val="4F6228" w:themeColor="accent3" w:themeShade="80"/>
          <w:sz w:val="28"/>
          <w:szCs w:val="28"/>
        </w:rPr>
        <w:t xml:space="preserve"> in red neurons it disappears)</w:t>
      </w:r>
      <w:r w:rsidR="0067224C" w:rsidRPr="00271773">
        <w:rPr>
          <w:rFonts w:asciiTheme="majorHAnsi" w:hAnsiTheme="majorHAnsi"/>
          <w:color w:val="4F6228" w:themeColor="accent3" w:themeShade="80"/>
          <w:sz w:val="28"/>
          <w:szCs w:val="28"/>
        </w:rPr>
        <w:t xml:space="preserve">, </w:t>
      </w:r>
      <w:r w:rsidR="0067224C" w:rsidRPr="005F44CE">
        <w:rPr>
          <w:rFonts w:asciiTheme="majorHAnsi" w:hAnsiTheme="majorHAnsi"/>
          <w:sz w:val="28"/>
          <w:szCs w:val="28"/>
        </w:rPr>
        <w:t xml:space="preserve">and dispersion of Nissl substance (from the center of the cell to the periphery, so-called </w:t>
      </w:r>
      <w:r w:rsidR="0067224C" w:rsidRPr="00797231">
        <w:rPr>
          <w:rFonts w:asciiTheme="majorHAnsi" w:hAnsiTheme="majorHAnsi"/>
          <w:i/>
          <w:iCs/>
          <w:color w:val="C00000"/>
          <w:sz w:val="28"/>
          <w:szCs w:val="28"/>
        </w:rPr>
        <w:t>centra</w:t>
      </w:r>
      <w:r w:rsidR="005F44CE" w:rsidRPr="00797231">
        <w:rPr>
          <w:rFonts w:asciiTheme="majorHAnsi" w:hAnsiTheme="majorHAnsi"/>
          <w:i/>
          <w:iCs/>
          <w:color w:val="C00000"/>
          <w:sz w:val="28"/>
          <w:szCs w:val="28"/>
        </w:rPr>
        <w:t xml:space="preserve">l </w:t>
      </w:r>
      <w:proofErr w:type="spellStart"/>
      <w:r w:rsidR="005F44CE" w:rsidRPr="00797231">
        <w:rPr>
          <w:rFonts w:asciiTheme="majorHAnsi" w:hAnsiTheme="majorHAnsi"/>
          <w:i/>
          <w:iCs/>
          <w:color w:val="C00000"/>
          <w:sz w:val="28"/>
          <w:szCs w:val="28"/>
        </w:rPr>
        <w:t>chromatolysis</w:t>
      </w:r>
      <w:proofErr w:type="spellEnd"/>
      <w:r>
        <w:rPr>
          <w:rFonts w:asciiTheme="majorHAnsi" w:hAnsiTheme="majorHAnsi"/>
          <w:i/>
          <w:iCs/>
          <w:sz w:val="28"/>
          <w:szCs w:val="28"/>
        </w:rPr>
        <w:t xml:space="preserve">). </w:t>
      </w:r>
    </w:p>
    <w:p w:rsidR="00BD11F0" w:rsidRDefault="00271773" w:rsidP="00DF25EA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AA38B5" wp14:editId="204E659A">
                <wp:simplePos x="0" y="0"/>
                <wp:positionH relativeFrom="column">
                  <wp:posOffset>6985</wp:posOffset>
                </wp:positionH>
                <wp:positionV relativeFrom="paragraph">
                  <wp:posOffset>176107</wp:posOffset>
                </wp:positionV>
                <wp:extent cx="4563110" cy="313055"/>
                <wp:effectExtent l="0" t="0" r="889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110" cy="313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3A2" w:rsidRDefault="00A203A2">
                            <w:r w:rsidRPr="00B44C10">
                              <w:rPr>
                                <w:rFonts w:asciiTheme="majorHAnsi" w:hAnsiTheme="majorHAnsi"/>
                                <w:b/>
                                <w:bCs/>
                                <w:color w:val="7F7F7F" w:themeColor="text1" w:themeTint="80"/>
                              </w:rPr>
                              <w:t>Spheroids</w:t>
                            </w:r>
                            <w:r w:rsidRPr="00B44C10">
                              <w:rPr>
                                <w:rFonts w:asciiTheme="majorHAnsi" w:hAnsiTheme="majorHAnsi"/>
                                <w:color w:val="7F7F7F" w:themeColor="text1" w:themeTint="80"/>
                              </w:rPr>
                              <w:t xml:space="preserve"> are detected in axons</w:t>
                            </w:r>
                            <w:r>
                              <w:rPr>
                                <w:rFonts w:asciiTheme="majorHAnsi" w:hAnsiTheme="majorHAnsi"/>
                                <w:color w:val="7F7F7F" w:themeColor="text1" w:themeTint="80"/>
                              </w:rPr>
                              <w:t xml:space="preserve">. </w:t>
                            </w:r>
                            <w:proofErr w:type="spellStart"/>
                            <w:r w:rsidRPr="00B44C10">
                              <w:rPr>
                                <w:rFonts w:asciiTheme="majorHAnsi" w:hAnsiTheme="majorHAnsi"/>
                                <w:b/>
                                <w:bCs/>
                                <w:color w:val="7F7F7F" w:themeColor="text1" w:themeTint="80"/>
                              </w:rPr>
                              <w:t>Chromatolysis</w:t>
                            </w:r>
                            <w:proofErr w:type="spellEnd"/>
                            <w:r w:rsidRPr="00B44C10">
                              <w:rPr>
                                <w:rFonts w:asciiTheme="majorHAnsi" w:hAnsiTheme="majorHAnsi"/>
                                <w:color w:val="7F7F7F" w:themeColor="text1" w:themeTint="80"/>
                              </w:rPr>
                              <w:t xml:space="preserve"> is detected in cell body</w:t>
                            </w:r>
                            <w:r>
                              <w:rPr>
                                <w:rFonts w:asciiTheme="majorHAnsi" w:hAnsiTheme="majorHAnsi"/>
                                <w:color w:val="7F7F7F" w:themeColor="text1" w:themeTint="8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margin-left:.55pt;margin-top:13.85pt;width:359.3pt;height:24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" fillcolor="#f2f2f2 [3052]" stroked="f" strokeweight=".5pt">
                <v:textbox>
                  <w:txbxContent>
                    <w:p w:rsidR="00A203A2" w:rsidRDefault="00A203A2">
                      <w:r w:rsidRPr="00B44C10">
                        <w:rPr>
                          <w:rFonts w:asciiTheme="majorHAnsi" w:hAnsiTheme="majorHAnsi"/>
                          <w:b/>
                          <w:bCs/>
                          <w:color w:val="7F7F7F" w:themeColor="text1" w:themeTint="80"/>
                        </w:rPr>
                        <w:t>Spheroids</w:t>
                      </w:r>
                      <w:r w:rsidRPr="00B44C10">
                        <w:rPr>
                          <w:rFonts w:asciiTheme="majorHAnsi" w:hAnsiTheme="majorHAnsi"/>
                          <w:color w:val="7F7F7F" w:themeColor="text1" w:themeTint="80"/>
                        </w:rPr>
                        <w:t xml:space="preserve"> are detected in axons</w:t>
                      </w:r>
                      <w:r>
                        <w:rPr>
                          <w:rFonts w:asciiTheme="majorHAnsi" w:hAnsiTheme="majorHAnsi"/>
                          <w:color w:val="7F7F7F" w:themeColor="text1" w:themeTint="80"/>
                        </w:rPr>
                        <w:t xml:space="preserve">. </w:t>
                      </w:r>
                      <w:proofErr w:type="spellStart"/>
                      <w:r w:rsidRPr="00B44C10">
                        <w:rPr>
                          <w:rFonts w:asciiTheme="majorHAnsi" w:hAnsiTheme="majorHAnsi"/>
                          <w:b/>
                          <w:bCs/>
                          <w:color w:val="7F7F7F" w:themeColor="text1" w:themeTint="80"/>
                        </w:rPr>
                        <w:t>Chromatolysis</w:t>
                      </w:r>
                      <w:proofErr w:type="spellEnd"/>
                      <w:r w:rsidRPr="00B44C10">
                        <w:rPr>
                          <w:rFonts w:asciiTheme="majorHAnsi" w:hAnsiTheme="majorHAnsi"/>
                          <w:color w:val="7F7F7F" w:themeColor="text1" w:themeTint="80"/>
                        </w:rPr>
                        <w:t xml:space="preserve"> is detected in cell body</w:t>
                      </w:r>
                      <w:r>
                        <w:rPr>
                          <w:rFonts w:asciiTheme="majorHAnsi" w:hAnsiTheme="majorHAnsi"/>
                          <w:color w:val="7F7F7F" w:themeColor="text1" w:themeTint="8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E2CCB" w:rsidRPr="009B256E" w:rsidRDefault="00FE2CCB" w:rsidP="00DF25EA">
      <w:pPr>
        <w:spacing w:line="240" w:lineRule="auto"/>
        <w:rPr>
          <w:rFonts w:asciiTheme="majorHAnsi" w:hAnsiTheme="majorHAnsi"/>
          <w:sz w:val="28"/>
          <w:szCs w:val="28"/>
        </w:rPr>
      </w:pPr>
    </w:p>
    <w:p w:rsidR="00FE2CCB" w:rsidRDefault="00FE2CCB" w:rsidP="00DF25EA">
      <w:pPr>
        <w:spacing w:line="240" w:lineRule="auto"/>
        <w:rPr>
          <w:rFonts w:asciiTheme="majorHAnsi" w:hAnsiTheme="majorHAnsi"/>
          <w:sz w:val="2"/>
          <w:szCs w:val="2"/>
        </w:rPr>
      </w:pPr>
      <w:r>
        <w:rPr>
          <w:rFonts w:asciiTheme="majorHAnsi" w:hAnsiTheme="majorHAns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7A9C835B" wp14:editId="61684606">
                <wp:simplePos x="0" y="0"/>
                <wp:positionH relativeFrom="column">
                  <wp:posOffset>-35137</wp:posOffset>
                </wp:positionH>
                <wp:positionV relativeFrom="paragraph">
                  <wp:posOffset>337185</wp:posOffset>
                </wp:positionV>
                <wp:extent cx="7061200" cy="313055"/>
                <wp:effectExtent l="0" t="0" r="635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0" cy="313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2.75pt;margin-top:26.55pt;width:556pt;height:24.65pt;z-index:-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" fillcolor="#f2f2f2 [3052]" stroked="f" strokeweight="2pt"/>
            </w:pict>
          </mc:Fallback>
        </mc:AlternateContent>
      </w:r>
      <w:r w:rsidR="001B6D3D" w:rsidRPr="001B6D3D">
        <w:rPr>
          <w:rFonts w:asciiTheme="majorHAnsi" w:hAnsiTheme="majorHAnsi"/>
          <w:b/>
          <w:bCs/>
          <w:sz w:val="32"/>
          <w:szCs w:val="32"/>
        </w:rPr>
        <w:t xml:space="preserve">5- </w:t>
      </w:r>
      <w:r w:rsidR="0067224C" w:rsidRPr="001B6D3D">
        <w:rPr>
          <w:rFonts w:asciiTheme="majorHAnsi" w:hAnsiTheme="majorHAnsi"/>
          <w:b/>
          <w:bCs/>
          <w:sz w:val="32"/>
          <w:szCs w:val="32"/>
        </w:rPr>
        <w:t>Diffuse axonal injury</w:t>
      </w:r>
      <w:r w:rsidR="001B6D3D">
        <w:rPr>
          <w:rFonts w:asciiTheme="majorHAnsi" w:hAnsiTheme="majorHAnsi"/>
          <w:b/>
          <w:bCs/>
          <w:sz w:val="32"/>
          <w:szCs w:val="32"/>
        </w:rPr>
        <w:t>:</w:t>
      </w:r>
      <w:r w:rsidR="009B256E">
        <w:rPr>
          <w:rFonts w:asciiTheme="majorHAnsi" w:hAnsiTheme="majorHAnsi"/>
          <w:b/>
          <w:bCs/>
          <w:sz w:val="32"/>
          <w:szCs w:val="32"/>
        </w:rPr>
        <w:t xml:space="preserve"> </w:t>
      </w:r>
    </w:p>
    <w:p w:rsidR="009B256E" w:rsidRDefault="009B256E" w:rsidP="00DF25EA">
      <w:pPr>
        <w:spacing w:line="240" w:lineRule="auto"/>
        <w:rPr>
          <w:rFonts w:asciiTheme="majorHAnsi" w:hAnsiTheme="majorHAnsi"/>
          <w:color w:val="7F7F7F" w:themeColor="text1" w:themeTint="80"/>
        </w:rPr>
      </w:pPr>
      <w:r w:rsidRPr="00B44C10">
        <w:rPr>
          <w:rFonts w:asciiTheme="majorHAnsi" w:hAnsiTheme="majorHAnsi"/>
          <w:color w:val="7F7F7F" w:themeColor="text1" w:themeTint="80"/>
        </w:rPr>
        <w:t>Diffuse axonal injury</w:t>
      </w:r>
      <w:r w:rsidR="00FE2CCB">
        <w:rPr>
          <w:rFonts w:asciiTheme="majorHAnsi" w:hAnsiTheme="majorHAnsi"/>
          <w:color w:val="7F7F7F" w:themeColor="text1" w:themeTint="80"/>
        </w:rPr>
        <w:t xml:space="preserve"> (DAI) </w:t>
      </w:r>
      <w:r w:rsidRPr="00B44C10">
        <w:rPr>
          <w:rFonts w:asciiTheme="majorHAnsi" w:hAnsiTheme="majorHAnsi"/>
          <w:color w:val="7F7F7F" w:themeColor="text1" w:themeTint="80"/>
        </w:rPr>
        <w:t>because of trauma can lead to coma. (May be associated with blood in brain and may not)</w:t>
      </w:r>
      <w:r>
        <w:rPr>
          <w:rFonts w:asciiTheme="majorHAnsi" w:hAnsiTheme="majorHAnsi"/>
          <w:color w:val="7F7F7F" w:themeColor="text1" w:themeTint="80"/>
        </w:rPr>
        <w:t>.</w:t>
      </w:r>
    </w:p>
    <w:p w:rsidR="00DF25EA" w:rsidRPr="00DF25EA" w:rsidRDefault="00DF25EA" w:rsidP="00DF25EA">
      <w:pPr>
        <w:spacing w:line="240" w:lineRule="auto"/>
        <w:rPr>
          <w:rFonts w:asciiTheme="majorHAnsi" w:eastAsiaTheme="minorEastAsia" w:hAnsiTheme="majorHAnsi"/>
          <w:sz w:val="2"/>
          <w:szCs w:val="2"/>
        </w:rPr>
      </w:pPr>
    </w:p>
    <w:p w:rsidR="001B6D3D" w:rsidRDefault="0067224C" w:rsidP="00DF25EA">
      <w:pPr>
        <w:spacing w:line="240" w:lineRule="auto"/>
        <w:rPr>
          <w:rFonts w:asciiTheme="majorHAnsi" w:eastAsiaTheme="minorEastAsia" w:hAnsiTheme="majorHAnsi"/>
          <w:b/>
          <w:bCs/>
          <w:color w:val="4F6228" w:themeColor="accent3" w:themeShade="80"/>
          <w:sz w:val="28"/>
          <w:szCs w:val="28"/>
        </w:rPr>
      </w:pPr>
      <w:r w:rsidRPr="009B256E">
        <w:rPr>
          <w:rFonts w:asciiTheme="majorHAnsi" w:eastAsiaTheme="minorEastAsia" w:hAnsiTheme="majorHAnsi"/>
          <w:sz w:val="28"/>
          <w:szCs w:val="28"/>
        </w:rPr>
        <w:t xml:space="preserve">As many as 50% of patients who develop coma shortly after trauma, even without cerebral contusions, are believed to have </w:t>
      </w:r>
      <w:r w:rsidRPr="002B3796">
        <w:rPr>
          <w:rFonts w:asciiTheme="majorHAnsi" w:eastAsiaTheme="minorEastAsia" w:hAnsiTheme="majorHAnsi"/>
          <w:b/>
          <w:bCs/>
          <w:sz w:val="28"/>
          <w:szCs w:val="28"/>
          <w:u w:val="single"/>
        </w:rPr>
        <w:t>white matter damage</w:t>
      </w:r>
      <w:r w:rsidRPr="002B3796">
        <w:rPr>
          <w:rFonts w:asciiTheme="majorHAnsi" w:eastAsiaTheme="minorEastAsia" w:hAnsiTheme="majorHAnsi"/>
          <w:b/>
          <w:bCs/>
          <w:sz w:val="28"/>
          <w:szCs w:val="28"/>
        </w:rPr>
        <w:t xml:space="preserve"> and </w:t>
      </w:r>
      <w:r w:rsidRPr="002B3796">
        <w:rPr>
          <w:rFonts w:asciiTheme="majorHAnsi" w:eastAsiaTheme="minorEastAsia" w:hAnsiTheme="majorHAnsi"/>
          <w:b/>
          <w:bCs/>
          <w:sz w:val="28"/>
          <w:szCs w:val="28"/>
          <w:u w:val="single"/>
        </w:rPr>
        <w:t>diffuse axonal injury</w:t>
      </w:r>
      <w:r w:rsidR="001B6D3D" w:rsidRPr="002B3796">
        <w:rPr>
          <w:rFonts w:asciiTheme="majorHAnsi" w:eastAsiaTheme="minorEastAsia" w:hAnsiTheme="majorHAnsi"/>
          <w:b/>
          <w:bCs/>
          <w:sz w:val="28"/>
          <w:szCs w:val="28"/>
        </w:rPr>
        <w:t>.</w:t>
      </w:r>
      <w:r w:rsidR="002B3796">
        <w:rPr>
          <w:rFonts w:asciiTheme="majorHAnsi" w:eastAsiaTheme="minorEastAsia" w:hAnsiTheme="majorHAnsi"/>
          <w:b/>
          <w:bCs/>
          <w:sz w:val="28"/>
          <w:szCs w:val="28"/>
        </w:rPr>
        <w:t xml:space="preserve"> </w:t>
      </w:r>
      <w:r w:rsidR="002B3796" w:rsidRPr="002B3796">
        <w:rPr>
          <w:rFonts w:asciiTheme="majorHAnsi" w:eastAsiaTheme="minorEastAsia" w:hAnsiTheme="majorHAnsi"/>
          <w:b/>
          <w:bCs/>
          <w:color w:val="4F6228" w:themeColor="accent3" w:themeShade="80"/>
          <w:sz w:val="28"/>
          <w:szCs w:val="28"/>
        </w:rPr>
        <w:t>‘Both’</w:t>
      </w:r>
    </w:p>
    <w:p w:rsidR="00DF25EA" w:rsidRPr="00DF25EA" w:rsidRDefault="00DF25EA" w:rsidP="00DF25EA">
      <w:pPr>
        <w:spacing w:line="240" w:lineRule="auto"/>
        <w:rPr>
          <w:rFonts w:asciiTheme="majorHAnsi" w:eastAsiaTheme="minorEastAsia" w:hAnsiTheme="majorHAnsi"/>
          <w:sz w:val="2"/>
          <w:szCs w:val="2"/>
        </w:rPr>
      </w:pPr>
      <w:r>
        <w:rPr>
          <w:rFonts w:asciiTheme="majorHAnsi" w:eastAsiaTheme="minorEastAsia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75D0115F" wp14:editId="4A374F57">
                <wp:simplePos x="0" y="0"/>
                <wp:positionH relativeFrom="column">
                  <wp:posOffset>-34925</wp:posOffset>
                </wp:positionH>
                <wp:positionV relativeFrom="paragraph">
                  <wp:posOffset>66675</wp:posOffset>
                </wp:positionV>
                <wp:extent cx="6967855" cy="711200"/>
                <wp:effectExtent l="0" t="0" r="4445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7855" cy="711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26" style="position:absolute;margin-left:-2.75pt;margin-top:5.25pt;width:548.65pt;height:56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" fillcolor="#d6e3bc [1302]" stroked="f" strokeweight="2pt"/>
            </w:pict>
          </mc:Fallback>
        </mc:AlternateContent>
      </w:r>
    </w:p>
    <w:p w:rsidR="009A1D0B" w:rsidRPr="009A1D0B" w:rsidRDefault="009A1D0B" w:rsidP="00DF25EA">
      <w:pPr>
        <w:spacing w:line="240" w:lineRule="auto"/>
        <w:contextualSpacing/>
        <w:rPr>
          <w:rFonts w:asciiTheme="majorHAnsi" w:hAnsiTheme="majorHAnsi"/>
          <w:b/>
          <w:bCs/>
          <w:color w:val="4F6228" w:themeColor="accent3" w:themeShade="80"/>
        </w:rPr>
      </w:pPr>
      <w:r w:rsidRPr="009A1D0B">
        <w:rPr>
          <w:rFonts w:asciiTheme="majorHAnsi" w:hAnsiTheme="majorHAnsi"/>
          <w:b/>
          <w:bCs/>
          <w:color w:val="4F6228" w:themeColor="accent3" w:themeShade="80"/>
        </w:rPr>
        <w:t>How diffuse axonal injury happens?</w:t>
      </w:r>
      <w:r w:rsidRPr="009A1D0B">
        <w:rPr>
          <w:rFonts w:asciiTheme="majorHAnsi" w:hAnsiTheme="majorHAnsi"/>
          <w:b/>
          <w:bCs/>
          <w:color w:val="4F6228" w:themeColor="accent3" w:themeShade="80"/>
        </w:rPr>
        <w:tab/>
      </w:r>
    </w:p>
    <w:p w:rsidR="009A1D0B" w:rsidRPr="009A1D0B" w:rsidRDefault="009A1D0B" w:rsidP="00DF25EA">
      <w:pPr>
        <w:spacing w:line="240" w:lineRule="auto"/>
        <w:contextualSpacing/>
        <w:rPr>
          <w:rFonts w:asciiTheme="majorHAnsi" w:hAnsiTheme="majorHAnsi"/>
          <w:color w:val="4F6228" w:themeColor="accent3" w:themeShade="80"/>
        </w:rPr>
      </w:pPr>
      <w:r w:rsidRPr="009A1D0B">
        <w:rPr>
          <w:rFonts w:asciiTheme="majorHAnsi" w:hAnsiTheme="majorHAnsi"/>
          <w:color w:val="4F6228" w:themeColor="accent3" w:themeShade="80"/>
        </w:rPr>
        <w:t>For example if someone got in a very strong car accident, the brain will go and come back rapidly and hits the skull, this movement will cause the diffuse injury.</w:t>
      </w:r>
    </w:p>
    <w:p w:rsidR="009A1D0B" w:rsidRPr="009B256E" w:rsidRDefault="009A1D0B" w:rsidP="00DF25EA">
      <w:pPr>
        <w:spacing w:line="240" w:lineRule="auto"/>
        <w:contextualSpacing/>
        <w:rPr>
          <w:rFonts w:asciiTheme="majorHAnsi" w:hAnsiTheme="majorHAnsi"/>
          <w:color w:val="7F7F7F" w:themeColor="text1" w:themeTint="80"/>
        </w:rPr>
      </w:pPr>
    </w:p>
    <w:p w:rsidR="00DF25EA" w:rsidRPr="00092F31" w:rsidRDefault="00DF25EA" w:rsidP="00DF25EA">
      <w:pPr>
        <w:spacing w:line="240" w:lineRule="auto"/>
        <w:rPr>
          <w:rFonts w:asciiTheme="majorHAnsi" w:eastAsiaTheme="minorEastAsia" w:hAnsiTheme="majorHAnsi"/>
          <w:sz w:val="2"/>
          <w:szCs w:val="2"/>
        </w:rPr>
      </w:pPr>
    </w:p>
    <w:p w:rsidR="009B256E" w:rsidRDefault="0067224C" w:rsidP="00DF25EA">
      <w:pPr>
        <w:spacing w:line="240" w:lineRule="auto"/>
        <w:rPr>
          <w:rFonts w:asciiTheme="majorHAnsi" w:hAnsiTheme="majorHAnsi"/>
          <w:sz w:val="28"/>
          <w:szCs w:val="28"/>
        </w:rPr>
      </w:pPr>
      <w:r w:rsidRPr="009B256E">
        <w:rPr>
          <w:rFonts w:asciiTheme="majorHAnsi" w:eastAsiaTheme="minorEastAsia" w:hAnsiTheme="majorHAnsi"/>
          <w:sz w:val="28"/>
          <w:szCs w:val="28"/>
        </w:rPr>
        <w:t>Widespread injury to axons within the brain can be very devastating</w:t>
      </w:r>
      <w:r w:rsidR="001B6D3D" w:rsidRPr="009B256E">
        <w:rPr>
          <w:rFonts w:asciiTheme="majorHAnsi" w:eastAsiaTheme="minorEastAsia" w:hAnsiTheme="majorHAnsi"/>
          <w:sz w:val="28"/>
          <w:szCs w:val="28"/>
        </w:rPr>
        <w:t>.</w:t>
      </w:r>
    </w:p>
    <w:p w:rsidR="000E2B24" w:rsidRPr="009B256E" w:rsidRDefault="0067224C" w:rsidP="00DF25EA">
      <w:pPr>
        <w:spacing w:line="240" w:lineRule="auto"/>
        <w:rPr>
          <w:rFonts w:asciiTheme="majorHAnsi" w:hAnsiTheme="majorHAnsi"/>
          <w:sz w:val="28"/>
          <w:szCs w:val="28"/>
        </w:rPr>
      </w:pPr>
      <w:r w:rsidRPr="009B256E">
        <w:rPr>
          <w:rFonts w:asciiTheme="majorHAnsi" w:eastAsiaTheme="minorEastAsia" w:hAnsiTheme="majorHAnsi"/>
          <w:sz w:val="28"/>
          <w:szCs w:val="28"/>
        </w:rPr>
        <w:t>The movement of one region of brain relative to another is thought to lead to the disruption of axonal integrity and function</w:t>
      </w:r>
      <w:r w:rsidR="001B6D3D" w:rsidRPr="009B256E">
        <w:rPr>
          <w:rFonts w:asciiTheme="majorHAnsi" w:eastAsiaTheme="minorEastAsia" w:hAnsiTheme="majorHAnsi"/>
          <w:sz w:val="28"/>
          <w:szCs w:val="28"/>
        </w:rPr>
        <w:t>.</w:t>
      </w:r>
    </w:p>
    <w:p w:rsidR="001B6D3D" w:rsidRPr="001B6D3D" w:rsidRDefault="001B6D3D" w:rsidP="00DF25EA">
      <w:pPr>
        <w:pStyle w:val="ListParagraph"/>
        <w:rPr>
          <w:rFonts w:asciiTheme="majorHAnsi" w:hAnsiTheme="majorHAnsi"/>
          <w:sz w:val="12"/>
          <w:szCs w:val="12"/>
        </w:rPr>
      </w:pPr>
    </w:p>
    <w:p w:rsidR="002B3796" w:rsidRDefault="002B3796" w:rsidP="00DF25EA">
      <w:pPr>
        <w:spacing w:line="240" w:lineRule="auto"/>
        <w:rPr>
          <w:rFonts w:asciiTheme="majorHAnsi" w:eastAsiaTheme="minorEastAsia" w:hAnsiTheme="majorHAnsi"/>
          <w:sz w:val="28"/>
          <w:szCs w:val="28"/>
        </w:rPr>
      </w:pPr>
      <w:r>
        <w:rPr>
          <w:rFonts w:asciiTheme="majorHAnsi" w:eastAsiaTheme="minorEastAsia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59C0E6BE" wp14:editId="5860E954">
                <wp:simplePos x="0" y="0"/>
                <wp:positionH relativeFrom="column">
                  <wp:posOffset>-34925</wp:posOffset>
                </wp:positionH>
                <wp:positionV relativeFrom="paragraph">
                  <wp:posOffset>507154</wp:posOffset>
                </wp:positionV>
                <wp:extent cx="6570134" cy="296334"/>
                <wp:effectExtent l="0" t="0" r="2540" b="88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0134" cy="29633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1" o:spid="_x0000_s1026" style="position:absolute;margin-left:-2.75pt;margin-top:39.95pt;width:517.35pt;height:23.35pt;z-index:-25159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" fillcolor="#d6e3bc [1302]" stroked="f" strokeweight="2pt"/>
            </w:pict>
          </mc:Fallback>
        </mc:AlternateContent>
      </w:r>
      <w:r w:rsidR="0067224C" w:rsidRPr="001B6D3D">
        <w:rPr>
          <w:rFonts w:asciiTheme="majorHAnsi" w:eastAsiaTheme="minorEastAsia" w:hAnsiTheme="majorHAnsi"/>
          <w:sz w:val="28"/>
          <w:szCs w:val="28"/>
        </w:rPr>
        <w:t>Diffuse axonal injury is characterized by the wide but often asymmetric distribution of axonal swellings that appears within hours of the injury and may persist for much longer</w:t>
      </w:r>
      <w:r w:rsidR="001B6D3D">
        <w:rPr>
          <w:rFonts w:asciiTheme="majorHAnsi" w:eastAsiaTheme="minorEastAsia" w:hAnsiTheme="majorHAnsi"/>
          <w:sz w:val="28"/>
          <w:szCs w:val="28"/>
        </w:rPr>
        <w:t>.</w:t>
      </w:r>
      <w:r>
        <w:rPr>
          <w:rFonts w:asciiTheme="majorHAnsi" w:eastAsiaTheme="minorEastAsia" w:hAnsiTheme="majorHAnsi"/>
          <w:sz w:val="28"/>
          <w:szCs w:val="28"/>
        </w:rPr>
        <w:t xml:space="preserve"> </w:t>
      </w:r>
    </w:p>
    <w:p w:rsidR="000E2B24" w:rsidRPr="002B3796" w:rsidRDefault="002B3796" w:rsidP="00DF25EA">
      <w:pPr>
        <w:spacing w:line="240" w:lineRule="auto"/>
        <w:rPr>
          <w:rFonts w:asciiTheme="majorHAnsi" w:hAnsiTheme="majorHAnsi"/>
          <w:color w:val="4F6228" w:themeColor="accent3" w:themeShade="80"/>
          <w:sz w:val="24"/>
          <w:szCs w:val="24"/>
        </w:rPr>
      </w:pPr>
      <w:r w:rsidRPr="002B3796">
        <w:rPr>
          <w:rFonts w:asciiTheme="majorHAnsi" w:hAnsiTheme="majorHAnsi"/>
          <w:color w:val="4F6228" w:themeColor="accent3" w:themeShade="80"/>
          <w:sz w:val="24"/>
          <w:szCs w:val="24"/>
        </w:rPr>
        <w:t xml:space="preserve">Some areas may be affected more than others, depending on what? </w:t>
      </w:r>
      <w:r>
        <w:rPr>
          <w:rFonts w:asciiTheme="majorHAnsi" w:hAnsiTheme="majorHAnsi"/>
          <w:color w:val="4F6228" w:themeColor="accent3" w:themeShade="80"/>
          <w:sz w:val="24"/>
          <w:szCs w:val="24"/>
          <w:rtl/>
        </w:rPr>
        <w:t>جه</w:t>
      </w:r>
      <w:r>
        <w:rPr>
          <w:rFonts w:asciiTheme="majorHAnsi" w:hAnsiTheme="majorHAnsi" w:hint="cs"/>
          <w:color w:val="4F6228" w:themeColor="accent3" w:themeShade="80"/>
          <w:sz w:val="24"/>
          <w:szCs w:val="24"/>
          <w:rtl/>
        </w:rPr>
        <w:t>ة</w:t>
      </w:r>
      <w:r w:rsidRPr="002B3796">
        <w:rPr>
          <w:rFonts w:asciiTheme="majorHAnsi" w:hAnsiTheme="majorHAnsi"/>
          <w:color w:val="4F6228" w:themeColor="accent3" w:themeShade="80"/>
          <w:sz w:val="24"/>
          <w:szCs w:val="24"/>
          <w:rtl/>
        </w:rPr>
        <w:t xml:space="preserve"> الصدم</w:t>
      </w:r>
      <w:r>
        <w:rPr>
          <w:rFonts w:asciiTheme="majorHAnsi" w:hAnsiTheme="majorHAnsi" w:hint="cs"/>
          <w:color w:val="4F6228" w:themeColor="accent3" w:themeShade="80"/>
          <w:sz w:val="24"/>
          <w:szCs w:val="24"/>
          <w:rtl/>
        </w:rPr>
        <w:t>ة</w:t>
      </w:r>
      <w:r w:rsidRPr="002B3796">
        <w:rPr>
          <w:rFonts w:asciiTheme="majorHAnsi" w:hAnsiTheme="majorHAnsi"/>
          <w:color w:val="4F6228" w:themeColor="accent3" w:themeShade="80"/>
          <w:sz w:val="24"/>
          <w:szCs w:val="24"/>
          <w:rtl/>
        </w:rPr>
        <w:t xml:space="preserve"> (من حادث مثلاً) يمين</w:t>
      </w:r>
      <w:r>
        <w:rPr>
          <w:rFonts w:asciiTheme="majorHAnsi" w:hAnsiTheme="majorHAnsi" w:hint="cs"/>
          <w:color w:val="4F6228" w:themeColor="accent3" w:themeShade="80"/>
          <w:sz w:val="24"/>
          <w:szCs w:val="24"/>
          <w:rtl/>
        </w:rPr>
        <w:t xml:space="preserve"> أو</w:t>
      </w:r>
      <w:r w:rsidRPr="002B3796">
        <w:rPr>
          <w:rFonts w:asciiTheme="majorHAnsi" w:hAnsiTheme="majorHAnsi"/>
          <w:color w:val="4F6228" w:themeColor="accent3" w:themeShade="80"/>
          <w:sz w:val="24"/>
          <w:szCs w:val="24"/>
          <w:rtl/>
        </w:rPr>
        <w:t xml:space="preserve"> يسار</w:t>
      </w:r>
      <w:r w:rsidRPr="002B3796">
        <w:rPr>
          <w:rFonts w:asciiTheme="majorHAnsi" w:hAnsiTheme="majorHAnsi"/>
          <w:color w:val="4F6228" w:themeColor="accent3" w:themeShade="80"/>
          <w:sz w:val="24"/>
          <w:szCs w:val="24"/>
        </w:rPr>
        <w:t>.</w:t>
      </w:r>
    </w:p>
    <w:p w:rsidR="001B6D3D" w:rsidRPr="001B6D3D" w:rsidRDefault="001B6D3D" w:rsidP="00DF25EA">
      <w:pPr>
        <w:pStyle w:val="ListParagraph"/>
        <w:rPr>
          <w:rFonts w:asciiTheme="majorHAnsi" w:hAnsiTheme="majorHAnsi"/>
          <w:sz w:val="12"/>
          <w:szCs w:val="12"/>
        </w:rPr>
      </w:pPr>
    </w:p>
    <w:p w:rsidR="001B6D3D" w:rsidRPr="00FA4A96" w:rsidRDefault="0067224C" w:rsidP="00DF25EA">
      <w:pPr>
        <w:pStyle w:val="ListParagraph"/>
        <w:numPr>
          <w:ilvl w:val="0"/>
          <w:numId w:val="7"/>
        </w:numPr>
        <w:rPr>
          <w:rFonts w:asciiTheme="majorHAnsi" w:eastAsiaTheme="minorHAnsi" w:hAnsiTheme="majorHAnsi" w:cstheme="minorBidi"/>
          <w:sz w:val="28"/>
          <w:szCs w:val="28"/>
        </w:rPr>
      </w:pPr>
      <w:r w:rsidRPr="001B6D3D">
        <w:rPr>
          <w:rFonts w:asciiTheme="majorHAnsi" w:eastAsiaTheme="minorEastAsia" w:hAnsiTheme="majorHAnsi"/>
          <w:sz w:val="28"/>
          <w:szCs w:val="28"/>
        </w:rPr>
        <w:t>These are best demonstrated with silver stains or by immunohistochemistry for proteins within axons</w:t>
      </w:r>
      <w:r w:rsidR="001B6D3D" w:rsidRPr="001B6D3D">
        <w:rPr>
          <w:rFonts w:asciiTheme="majorHAnsi" w:hAnsiTheme="majorHAnsi"/>
          <w:sz w:val="28"/>
          <w:szCs w:val="28"/>
        </w:rPr>
        <w:t>.</w:t>
      </w:r>
    </w:p>
    <w:p w:rsidR="00FA4A96" w:rsidRDefault="00E35ABF" w:rsidP="00DF25EA">
      <w:pPr>
        <w:spacing w:line="240" w:lineRule="auto"/>
        <w:ind w:left="360"/>
        <w:rPr>
          <w:rFonts w:asciiTheme="majorHAnsi" w:hAnsiTheme="maj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4DBE66" wp14:editId="0A8E2FB7">
                <wp:simplePos x="0" y="0"/>
                <wp:positionH relativeFrom="column">
                  <wp:posOffset>59690</wp:posOffset>
                </wp:positionH>
                <wp:positionV relativeFrom="paragraph">
                  <wp:posOffset>162560</wp:posOffset>
                </wp:positionV>
                <wp:extent cx="4572000" cy="1200150"/>
                <wp:effectExtent l="0" t="0" r="19050" b="12700"/>
                <wp:wrapNone/>
                <wp:docPr id="112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200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03A2" w:rsidRPr="00F97013" w:rsidRDefault="00A203A2" w:rsidP="00F9701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eastAsiaTheme="minorHAnsi" w:hAnsiTheme="majorHAnsi" w:cstheme="minorBid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97013">
                              <w:rPr>
                                <w:rFonts w:asciiTheme="majorHAnsi" w:eastAsiaTheme="minorHAnsi" w:hAnsiTheme="majorHAnsi" w:cstheme="minorBidi"/>
                                <w:sz w:val="28"/>
                                <w:szCs w:val="28"/>
                              </w:rPr>
                              <w:t>Immunostains</w:t>
                            </w:r>
                            <w:proofErr w:type="spellEnd"/>
                            <w:r w:rsidRPr="00F97013">
                              <w:rPr>
                                <w:rFonts w:asciiTheme="majorHAnsi" w:eastAsiaTheme="minorHAnsi" w:hAnsiTheme="majorHAnsi" w:cstheme="minorBidi"/>
                                <w:sz w:val="28"/>
                                <w:szCs w:val="28"/>
                              </w:rPr>
                              <w:t xml:space="preserve"> with antibodies to Beta Amyloid Precursor Protein (BAPP) can detect the axonal lesions in 2-3 hours after the injury (diffuse axonal injury)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35" style="position:absolute;left:0;text-align:left;margin-left:4.7pt;margin-top:12.8pt;width:5in;height:9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" filled="f" strokecolor="black [3213]" strokeweight="1pt">
                <v:stroke dashstyle="dash"/>
                <v:textbox style="mso-fit-shape-to-text:t">
                  <w:txbxContent>
                    <w:p w:rsidR="00A203A2" w:rsidRPr="00F97013" w:rsidRDefault="00A203A2" w:rsidP="00F97013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ajorHAnsi" w:eastAsiaTheme="minorHAnsi" w:hAnsiTheme="majorHAnsi" w:cstheme="minorBidi"/>
                          <w:sz w:val="28"/>
                          <w:szCs w:val="28"/>
                        </w:rPr>
                      </w:pPr>
                      <w:proofErr w:type="spellStart"/>
                      <w:r w:rsidRPr="00F97013">
                        <w:rPr>
                          <w:rFonts w:asciiTheme="majorHAnsi" w:eastAsiaTheme="minorHAnsi" w:hAnsiTheme="majorHAnsi" w:cstheme="minorBidi"/>
                          <w:sz w:val="28"/>
                          <w:szCs w:val="28"/>
                        </w:rPr>
                        <w:t>Immunostains</w:t>
                      </w:r>
                      <w:proofErr w:type="spellEnd"/>
                      <w:r w:rsidRPr="00F97013">
                        <w:rPr>
                          <w:rFonts w:asciiTheme="majorHAnsi" w:eastAsiaTheme="minorHAnsi" w:hAnsiTheme="majorHAnsi" w:cstheme="minorBidi"/>
                          <w:sz w:val="28"/>
                          <w:szCs w:val="28"/>
                        </w:rPr>
                        <w:t xml:space="preserve"> with antibodies to Beta Amyloid Precursor Protein (BAPP) can detect the axonal lesions in 2-3 hours after the injury (diffuse axonal injury)</w:t>
                      </w:r>
                    </w:p>
                  </w:txbxContent>
                </v:textbox>
              </v:rect>
            </w:pict>
          </mc:Fallback>
        </mc:AlternateContent>
      </w:r>
      <w:r w:rsidR="009B256E" w:rsidRPr="005F44CE"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6335DFF3" wp14:editId="24DD6A8F">
            <wp:simplePos x="0" y="0"/>
            <wp:positionH relativeFrom="column">
              <wp:posOffset>-299085</wp:posOffset>
            </wp:positionH>
            <wp:positionV relativeFrom="paragraph">
              <wp:posOffset>160655</wp:posOffset>
            </wp:positionV>
            <wp:extent cx="2796540" cy="1303020"/>
            <wp:effectExtent l="0" t="0" r="3810" b="0"/>
            <wp:wrapThrough wrapText="bothSides">
              <wp:wrapPolygon edited="0">
                <wp:start x="0" y="0"/>
                <wp:lineTo x="0" y="21158"/>
                <wp:lineTo x="21482" y="21158"/>
                <wp:lineTo x="21482" y="0"/>
                <wp:lineTo x="0" y="0"/>
              </wp:wrapPolygon>
            </wp:wrapThrough>
            <wp:docPr id="11268" name="Picture 2" descr="http://www.neuropathologyweb.org/chapter4/images4/4-BAP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2" descr="http://www.neuropathologyweb.org/chapter4/images4/4-BAPP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56E" w:rsidRDefault="009B256E" w:rsidP="00DF25EA">
      <w:pPr>
        <w:spacing w:line="240" w:lineRule="auto"/>
        <w:ind w:left="360"/>
        <w:rPr>
          <w:rFonts w:asciiTheme="majorHAnsi" w:hAnsiTheme="majorHAnsi"/>
          <w:sz w:val="28"/>
          <w:szCs w:val="28"/>
        </w:rPr>
      </w:pPr>
    </w:p>
    <w:p w:rsidR="009B256E" w:rsidRDefault="009B256E" w:rsidP="00DF25EA">
      <w:pPr>
        <w:spacing w:line="240" w:lineRule="auto"/>
        <w:ind w:left="360"/>
        <w:rPr>
          <w:rFonts w:asciiTheme="majorHAnsi" w:hAnsiTheme="majorHAnsi"/>
          <w:sz w:val="28"/>
          <w:szCs w:val="28"/>
        </w:rPr>
      </w:pPr>
    </w:p>
    <w:p w:rsidR="009A1D0B" w:rsidRDefault="00D33CF9" w:rsidP="00DF25EA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caps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-23283</wp:posOffset>
                </wp:positionH>
                <wp:positionV relativeFrom="paragraph">
                  <wp:posOffset>6349</wp:posOffset>
                </wp:positionV>
                <wp:extent cx="4655820" cy="821267"/>
                <wp:effectExtent l="0" t="0" r="0" b="0"/>
                <wp:wrapNone/>
                <wp:docPr id="10261" name="Text Box 10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820" cy="8212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ABF" w:rsidRDefault="00D33CF9" w:rsidP="00E35ABF">
                            <w:pPr>
                              <w:pStyle w:val="FootnoteText"/>
                            </w:pP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If the immunostain is</w:t>
                            </w:r>
                            <w:r w:rsidRPr="00D33CF9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positive = brown color. 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If the immunostain</w:t>
                            </w:r>
                            <w:r w:rsidRPr="00D33CF9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negative = blue color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.</w:t>
                            </w:r>
                            <w:r w:rsidRPr="00D33CF9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*positive when we have BAPP*</w:t>
                            </w:r>
                            <w:r w:rsidR="00E35ABF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33CF9" w:rsidRPr="00E35ABF" w:rsidRDefault="00E35ABF" w:rsidP="00E35ABF">
                            <w:pPr>
                              <w:pStyle w:val="FootnoteText"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- </w:t>
                            </w:r>
                            <w:bookmarkStart w:id="0" w:name="_GoBack"/>
                            <w:bookmarkEnd w:id="0"/>
                            <w:r w:rsidRPr="00E35ABF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BAPP: </w:t>
                            </w:r>
                            <w:r w:rsidRPr="00E35ABF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Is a normal protein in the body but here it’s congested due to injury.</w:t>
                            </w:r>
                          </w:p>
                          <w:p w:rsidR="00D33CF9" w:rsidRPr="00D33CF9" w:rsidRDefault="00D33CF9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61" o:spid="_x0000_s1036" type="#_x0000_t202" style="position:absolute;margin-left:-1.85pt;margin-top:.5pt;width:366.6pt;height:64.6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" fillcolor="#d6e3bc [1302]" stroked="f" strokeweight=".5pt">
                <v:textbox>
                  <w:txbxContent>
                    <w:p w:rsidR="00E35ABF" w:rsidRDefault="00D33CF9" w:rsidP="00E35ABF">
                      <w:pPr>
                        <w:pStyle w:val="FootnoteText"/>
                      </w:pPr>
                      <w:r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If the immunostain is</w:t>
                      </w:r>
                      <w:r w:rsidRPr="00D33CF9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 xml:space="preserve"> positive = brown color. 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If the immunostain</w:t>
                      </w:r>
                      <w:r w:rsidRPr="00D33CF9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 xml:space="preserve"> negative = blue color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.</w:t>
                      </w:r>
                      <w:r w:rsidRPr="00D33CF9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 xml:space="preserve"> *positive when we have BAPP*</w:t>
                      </w:r>
                      <w:r w:rsidR="00E35ABF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33CF9" w:rsidRPr="00E35ABF" w:rsidRDefault="00E35ABF" w:rsidP="00E35ABF">
                      <w:pPr>
                        <w:pStyle w:val="FootnoteText"/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 xml:space="preserve">- </w:t>
                      </w:r>
                      <w:bookmarkStart w:id="1" w:name="_GoBack"/>
                      <w:bookmarkEnd w:id="1"/>
                      <w:r w:rsidRPr="00E35ABF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 xml:space="preserve">BAPP: </w:t>
                      </w:r>
                      <w:r w:rsidRPr="00E35ABF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Is a normal protein in the body but here it’s congested due to injury.</w:t>
                      </w:r>
                    </w:p>
                    <w:p w:rsidR="00D33CF9" w:rsidRPr="00D33CF9" w:rsidRDefault="00D33CF9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aps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49D787A" wp14:editId="78238D33">
                <wp:simplePos x="0" y="0"/>
                <wp:positionH relativeFrom="column">
                  <wp:posOffset>-2715260</wp:posOffset>
                </wp:positionH>
                <wp:positionV relativeFrom="paragraph">
                  <wp:posOffset>897255</wp:posOffset>
                </wp:positionV>
                <wp:extent cx="7348220" cy="1049655"/>
                <wp:effectExtent l="0" t="0" r="5080" b="0"/>
                <wp:wrapThrough wrapText="bothSides">
                  <wp:wrapPolygon edited="0">
                    <wp:start x="0" y="0"/>
                    <wp:lineTo x="0" y="21169"/>
                    <wp:lineTo x="21559" y="21169"/>
                    <wp:lineTo x="21559" y="0"/>
                    <wp:lineTo x="0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8220" cy="10496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3A2" w:rsidRDefault="00A203A2" w:rsidP="00FE2CCB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How </w:t>
                            </w:r>
                            <w:r w:rsidRPr="00E5383C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to differentiate between the silver stain (</w:t>
                            </w:r>
                            <w:proofErr w:type="gramStart"/>
                            <w:r w:rsidRPr="00E5383C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or</w:t>
                            </w:r>
                            <w:proofErr w:type="gramEnd"/>
                            <w:r w:rsidRPr="00E5383C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any stain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) and the immunohistochemistry?</w:t>
                            </w:r>
                          </w:p>
                          <w:p w:rsidR="00A203A2" w:rsidRPr="00FE2CCB" w:rsidRDefault="00A203A2" w:rsidP="00FE2CCB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"/>
                                <w:szCs w:val="2"/>
                              </w:rPr>
                            </w:pPr>
                            <w:r w:rsidRPr="00FE2CCB">
                              <w:rPr>
                                <w:rFonts w:asciiTheme="majorHAnsi" w:hAnsiTheme="majorHAnsi"/>
                                <w:b/>
                                <w:bCs/>
                                <w:color w:val="4F6228" w:themeColor="accent3" w:themeShade="80"/>
                              </w:rPr>
                              <w:t>Immunohistochemistry (IHC)</w:t>
                            </w:r>
                            <w:r w:rsidRPr="00FE2CCB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involves the process of selectively imaging 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an</w:t>
                            </w:r>
                            <w:r w:rsidRPr="00FE2CCB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tigens (e.g. proteins) in cells of a tissue section by exploiting the principle of antibodies binding specifically to antigens in biological tissues. </w:t>
                            </w:r>
                          </w:p>
                          <w:p w:rsidR="00A203A2" w:rsidRPr="00E5383C" w:rsidRDefault="00A203A2" w:rsidP="00D46961">
                            <w:pPr>
                              <w:bidi/>
                              <w:spacing w:line="240" w:lineRule="auto"/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</w:pPr>
                            <w:r w:rsidRPr="00E5383C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>ويبي</w:t>
                            </w:r>
                            <w:r>
                              <w:rPr>
                                <w:rFonts w:asciiTheme="majorHAnsi" w:hAnsiTheme="majorHAnsi" w:hint="cs"/>
                                <w:color w:val="4F6228" w:themeColor="accent3" w:themeShade="80"/>
                                <w:rtl/>
                              </w:rPr>
                              <w:t>ّ</w:t>
                            </w:r>
                            <w:r w:rsidRPr="00E5383C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>ن الـ</w:t>
                            </w:r>
                            <w:r w:rsidRPr="00E5383C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coloration</w:t>
                            </w:r>
                            <w:r w:rsidRPr="00E5383C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 xml:space="preserve"> </w:t>
                            </w:r>
                            <w:r w:rsidRPr="00E5383C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</w:t>
                            </w:r>
                            <w:r w:rsidRPr="00E5383C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>اللي حطيناها معه. بينما الـ</w:t>
                            </w:r>
                            <w:r w:rsidRPr="00E5383C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Stain</w:t>
                            </w:r>
                            <w:r w:rsidRPr="00E5383C"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  <w:t xml:space="preserve"> هي صبغه بتصبغ فقط.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-213.8pt;margin-top:70.65pt;width:578.6pt;height:82.6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" fillcolor="#d6e3bc [1302]" stroked="f" strokeweight=".5pt">
                <v:textbox>
                  <w:txbxContent>
                    <w:p w:rsidR="00A203A2" w:rsidRDefault="00A203A2" w:rsidP="00FE2CCB">
                      <w:pPr>
                        <w:spacing w:line="240" w:lineRule="auto"/>
                        <w:rPr>
                          <w:rFonts w:asciiTheme="majorHAnsi" w:hAnsiTheme="majorHAnsi"/>
                          <w:color w:val="4F6228" w:themeColor="accent3" w:themeShade="80"/>
                          <w:sz w:val="2"/>
                          <w:szCs w:val="2"/>
                        </w:rPr>
                      </w:pP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How </w:t>
                      </w:r>
                      <w:r w:rsidRPr="00E5383C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to differentiate between the silver stain (</w:t>
                      </w:r>
                      <w:proofErr w:type="gramStart"/>
                      <w:r w:rsidRPr="00E5383C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or</w:t>
                      </w:r>
                      <w:proofErr w:type="gramEnd"/>
                      <w:r w:rsidRPr="00E5383C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any stain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) and the immunohistochemistry?</w:t>
                      </w:r>
                    </w:p>
                    <w:p w:rsidR="00A203A2" w:rsidRPr="00FE2CCB" w:rsidRDefault="00A203A2" w:rsidP="00FE2CCB">
                      <w:pPr>
                        <w:spacing w:line="240" w:lineRule="auto"/>
                        <w:rPr>
                          <w:rFonts w:asciiTheme="majorHAnsi" w:hAnsiTheme="majorHAnsi"/>
                          <w:color w:val="4F6228" w:themeColor="accent3" w:themeShade="80"/>
                          <w:sz w:val="2"/>
                          <w:szCs w:val="2"/>
                        </w:rPr>
                      </w:pPr>
                      <w:r w:rsidRPr="00FE2CCB">
                        <w:rPr>
                          <w:rFonts w:asciiTheme="majorHAnsi" w:hAnsiTheme="majorHAnsi"/>
                          <w:b/>
                          <w:bCs/>
                          <w:color w:val="4F6228" w:themeColor="accent3" w:themeShade="80"/>
                        </w:rPr>
                        <w:t>Immunohistochemistry (IHC)</w:t>
                      </w:r>
                      <w:r w:rsidRPr="00FE2CCB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involves the process of selectively imaging 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an</w:t>
                      </w:r>
                      <w:r w:rsidRPr="00FE2CCB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tigens (e.g. proteins) in cells of a tissue section by exploiting the principle of antibodies binding specifically to antigens in biological tissues. </w:t>
                      </w:r>
                    </w:p>
                    <w:p w:rsidR="00A203A2" w:rsidRPr="00E5383C" w:rsidRDefault="00A203A2" w:rsidP="00D46961">
                      <w:pPr>
                        <w:bidi/>
                        <w:spacing w:line="240" w:lineRule="auto"/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</w:pPr>
                      <w:r w:rsidRPr="00E5383C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>ويبي</w:t>
                      </w:r>
                      <w:r>
                        <w:rPr>
                          <w:rFonts w:asciiTheme="majorHAnsi" w:hAnsiTheme="majorHAnsi" w:hint="cs"/>
                          <w:color w:val="4F6228" w:themeColor="accent3" w:themeShade="80"/>
                          <w:rtl/>
                        </w:rPr>
                        <w:t>ّ</w:t>
                      </w:r>
                      <w:r w:rsidRPr="00E5383C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>ن الـ</w:t>
                      </w:r>
                      <w:r w:rsidRPr="00E5383C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coloration</w:t>
                      </w:r>
                      <w:r w:rsidRPr="00E5383C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 xml:space="preserve"> </w:t>
                      </w:r>
                      <w:r w:rsidRPr="00E5383C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</w:t>
                      </w:r>
                      <w:r w:rsidRPr="00E5383C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>اللي حطيناها معه. بينما الـ</w:t>
                      </w:r>
                      <w:r w:rsidRPr="00E5383C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Stain</w:t>
                      </w:r>
                      <w:r w:rsidRPr="00E5383C"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  <w:t xml:space="preserve"> هي صبغه بتصبغ فقط.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B256E" w:rsidRDefault="009B256E" w:rsidP="00DF25EA">
      <w:pPr>
        <w:spacing w:line="240" w:lineRule="auto"/>
        <w:rPr>
          <w:rFonts w:asciiTheme="majorHAnsi" w:hAnsiTheme="majorHAnsi"/>
          <w:sz w:val="28"/>
          <w:szCs w:val="28"/>
        </w:rPr>
      </w:pPr>
    </w:p>
    <w:p w:rsidR="00FA4A96" w:rsidRDefault="00FA4A96" w:rsidP="00DF25EA">
      <w:pPr>
        <w:spacing w:line="240" w:lineRule="auto"/>
        <w:rPr>
          <w:rFonts w:asciiTheme="majorHAnsi" w:hAnsiTheme="majorHAnsi"/>
          <w:sz w:val="28"/>
          <w:szCs w:val="28"/>
        </w:rPr>
      </w:pPr>
      <w:r w:rsidRPr="00FA4A96">
        <w:rPr>
          <w:rFonts w:asciiTheme="majorHAnsi" w:hAnsiTheme="majorHAnsi"/>
          <w:sz w:val="36"/>
          <w:szCs w:val="36"/>
        </w:rPr>
        <w:t>- Cerebral Edema:</w:t>
      </w:r>
    </w:p>
    <w:p w:rsidR="000E2B24" w:rsidRPr="00C0478C" w:rsidRDefault="00FA4A96" w:rsidP="00DF25EA">
      <w:pPr>
        <w:spacing w:line="240" w:lineRule="auto"/>
        <w:rPr>
          <w:rFonts w:asciiTheme="majorHAnsi" w:hAnsiTheme="majorHAnsi"/>
          <w:sz w:val="28"/>
          <w:szCs w:val="28"/>
        </w:rPr>
      </w:pPr>
      <w:r w:rsidRPr="00C0478C">
        <w:rPr>
          <w:rFonts w:asciiTheme="majorHAnsi" w:hAnsiTheme="majorHAnsi"/>
          <w:sz w:val="28"/>
          <w:szCs w:val="28"/>
        </w:rPr>
        <w:t>Is t</w:t>
      </w:r>
      <w:r w:rsidR="0067224C" w:rsidRPr="00C0478C">
        <w:rPr>
          <w:rFonts w:asciiTheme="majorHAnsi" w:hAnsiTheme="majorHAnsi"/>
          <w:sz w:val="28"/>
          <w:szCs w:val="28"/>
        </w:rPr>
        <w:t xml:space="preserve">he accumulation of excess fluid within the brain </w:t>
      </w:r>
      <w:proofErr w:type="gramStart"/>
      <w:r w:rsidR="0067224C" w:rsidRPr="00C0478C">
        <w:rPr>
          <w:rFonts w:asciiTheme="majorHAnsi" w:hAnsiTheme="majorHAnsi"/>
          <w:sz w:val="28"/>
          <w:szCs w:val="28"/>
        </w:rPr>
        <w:t>parenchyma</w:t>
      </w:r>
      <w:r w:rsidRPr="00C0478C">
        <w:rPr>
          <w:rFonts w:asciiTheme="majorHAnsi" w:hAnsiTheme="majorHAnsi"/>
          <w:sz w:val="28"/>
          <w:szCs w:val="28"/>
        </w:rPr>
        <w:t>.</w:t>
      </w:r>
      <w:proofErr w:type="gramEnd"/>
    </w:p>
    <w:p w:rsidR="00EE2A52" w:rsidRDefault="00FA4A96" w:rsidP="00DF25EA">
      <w:pPr>
        <w:spacing w:line="240" w:lineRule="auto"/>
        <w:rPr>
          <w:rFonts w:asciiTheme="majorHAnsi" w:hAnsiTheme="majorHAnsi"/>
          <w:sz w:val="28"/>
          <w:szCs w:val="28"/>
        </w:rPr>
      </w:pPr>
      <w:proofErr w:type="gramStart"/>
      <w:r w:rsidRPr="00C0478C">
        <w:rPr>
          <w:rFonts w:asciiTheme="majorHAnsi" w:hAnsiTheme="majorHAnsi"/>
          <w:sz w:val="28"/>
          <w:szCs w:val="28"/>
        </w:rPr>
        <w:t xml:space="preserve">- </w:t>
      </w:r>
      <w:r w:rsidR="0067224C" w:rsidRPr="00C0478C">
        <w:rPr>
          <w:rFonts w:asciiTheme="majorHAnsi" w:hAnsiTheme="majorHAnsi"/>
          <w:sz w:val="28"/>
          <w:szCs w:val="28"/>
        </w:rPr>
        <w:t>Two types, which often occur together particularly</w:t>
      </w:r>
      <w:proofErr w:type="gramEnd"/>
      <w:r w:rsidR="0067224C" w:rsidRPr="00C0478C">
        <w:rPr>
          <w:rFonts w:asciiTheme="majorHAnsi" w:hAnsiTheme="majorHAnsi"/>
          <w:sz w:val="28"/>
          <w:szCs w:val="28"/>
        </w:rPr>
        <w:t xml:space="preserve"> after generalized injury: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18"/>
        <w:gridCol w:w="5914"/>
      </w:tblGrid>
      <w:tr w:rsidR="00EE2A52" w:rsidTr="003A771F">
        <w:trPr>
          <w:trHeight w:val="463"/>
        </w:trPr>
        <w:tc>
          <w:tcPr>
            <w:tcW w:w="5418" w:type="dxa"/>
            <w:shd w:val="clear" w:color="auto" w:fill="FDE9D9" w:themeFill="accent6" w:themeFillTint="33"/>
            <w:vAlign w:val="center"/>
          </w:tcPr>
          <w:p w:rsidR="00EE2A52" w:rsidRPr="003A771F" w:rsidRDefault="00EE2A52" w:rsidP="00DF25EA">
            <w:pPr>
              <w:rPr>
                <w:color w:val="4F6228" w:themeColor="accent3" w:themeShade="80"/>
              </w:rPr>
            </w:pPr>
            <w:r w:rsidRPr="00C0478C">
              <w:rPr>
                <w:rFonts w:asciiTheme="majorHAnsi" w:hAnsiTheme="majorHAnsi"/>
                <w:b/>
                <w:bCs/>
                <w:sz w:val="28"/>
                <w:szCs w:val="28"/>
              </w:rPr>
              <w:lastRenderedPageBreak/>
              <w:t xml:space="preserve">A) </w:t>
            </w:r>
            <w:proofErr w:type="spellStart"/>
            <w:r w:rsidRPr="00C0478C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>Vasogenic</w:t>
            </w:r>
            <w:proofErr w:type="spellEnd"/>
            <w:r w:rsidRPr="00C0478C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 xml:space="preserve"> edema:</w:t>
            </w:r>
            <w:r w:rsidR="003A771F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="003A771F" w:rsidRPr="003A771F">
              <w:rPr>
                <w:rFonts w:asciiTheme="majorHAnsi" w:hAnsiTheme="majorHAnsi"/>
                <w:color w:val="4F6228" w:themeColor="accent3" w:themeShade="80"/>
                <w:sz w:val="24"/>
                <w:szCs w:val="24"/>
              </w:rPr>
              <w:t>Related to blood vessels.</w:t>
            </w:r>
          </w:p>
        </w:tc>
        <w:tc>
          <w:tcPr>
            <w:tcW w:w="5914" w:type="dxa"/>
            <w:shd w:val="clear" w:color="auto" w:fill="DBE5F1" w:themeFill="accent1" w:themeFillTint="33"/>
            <w:vAlign w:val="center"/>
          </w:tcPr>
          <w:p w:rsidR="00EE2A52" w:rsidRPr="003A771F" w:rsidRDefault="00EE2A52" w:rsidP="00DF25EA">
            <w:pPr>
              <w:rPr>
                <w:rFonts w:asciiTheme="majorHAnsi" w:hAnsiTheme="majorHAnsi"/>
                <w:sz w:val="28"/>
                <w:szCs w:val="28"/>
              </w:rPr>
            </w:pPr>
            <w:r w:rsidRPr="0021745E">
              <w:rPr>
                <w:rFonts w:asciiTheme="majorHAnsi" w:hAnsiTheme="majorHAnsi"/>
                <w:b/>
                <w:bCs/>
                <w:sz w:val="28"/>
                <w:szCs w:val="28"/>
              </w:rPr>
              <w:t xml:space="preserve">B) </w:t>
            </w:r>
            <w:r w:rsidRPr="0021745E">
              <w:rPr>
                <w:rFonts w:asciiTheme="majorHAnsi" w:hAnsiTheme="majorHAnsi"/>
                <w:b/>
                <w:bCs/>
                <w:i/>
                <w:iCs/>
                <w:sz w:val="28"/>
                <w:szCs w:val="28"/>
              </w:rPr>
              <w:t>Cytotoxic edema:</w:t>
            </w:r>
            <w:r w:rsidR="003A771F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="003A771F" w:rsidRPr="003A771F">
              <w:rPr>
                <w:rFonts w:asciiTheme="majorHAnsi" w:hAnsiTheme="majorHAnsi"/>
                <w:color w:val="4F6228" w:themeColor="accent3" w:themeShade="80"/>
                <w:sz w:val="24"/>
                <w:szCs w:val="24"/>
              </w:rPr>
              <w:t>Due to infection, tumor, toxins.</w:t>
            </w:r>
          </w:p>
        </w:tc>
      </w:tr>
      <w:tr w:rsidR="00EE2A52" w:rsidTr="003A771F">
        <w:trPr>
          <w:trHeight w:val="2911"/>
        </w:trPr>
        <w:tc>
          <w:tcPr>
            <w:tcW w:w="5418" w:type="dxa"/>
            <w:vAlign w:val="center"/>
          </w:tcPr>
          <w:p w:rsidR="00DA1A02" w:rsidRDefault="00DA1A02" w:rsidP="00DF25EA">
            <w:pPr>
              <w:rPr>
                <w:rFonts w:asciiTheme="majorHAnsi" w:hAnsiTheme="majorHAnsi"/>
                <w:sz w:val="28"/>
                <w:szCs w:val="28"/>
              </w:rPr>
            </w:pPr>
            <w:r w:rsidRPr="00C0478C">
              <w:rPr>
                <w:rFonts w:asciiTheme="majorHAnsi" w:hAnsiTheme="majorHAnsi"/>
                <w:sz w:val="28"/>
                <w:szCs w:val="28"/>
              </w:rPr>
              <w:t xml:space="preserve">The integrity of the normal </w:t>
            </w:r>
            <w:r w:rsidRPr="00D33CF9">
              <w:rPr>
                <w:rFonts w:asciiTheme="majorHAnsi" w:hAnsiTheme="majorHAnsi"/>
                <w:b/>
                <w:bCs/>
                <w:sz w:val="28"/>
                <w:szCs w:val="28"/>
              </w:rPr>
              <w:t xml:space="preserve">blood-brain barrier </w:t>
            </w:r>
            <w:r w:rsidRPr="00C0478C">
              <w:rPr>
                <w:rFonts w:asciiTheme="majorHAnsi" w:hAnsiTheme="majorHAnsi"/>
                <w:sz w:val="28"/>
                <w:szCs w:val="28"/>
              </w:rPr>
              <w:t xml:space="preserve">is disrupted, allowing fluid to shift from the vascular compartment into the </w:t>
            </w:r>
            <w:r w:rsidRPr="00D33CF9">
              <w:rPr>
                <w:rFonts w:asciiTheme="majorHAnsi" w:hAnsiTheme="majorHAnsi"/>
                <w:sz w:val="28"/>
                <w:szCs w:val="28"/>
                <w:u w:val="single"/>
              </w:rPr>
              <w:t>extra</w:t>
            </w:r>
            <w:r w:rsidRPr="00C0478C">
              <w:rPr>
                <w:rFonts w:asciiTheme="majorHAnsi" w:hAnsiTheme="majorHAnsi"/>
                <w:sz w:val="28"/>
                <w:szCs w:val="28"/>
              </w:rPr>
              <w:t>cellular spaces of the brain</w:t>
            </w:r>
            <w:r>
              <w:rPr>
                <w:rFonts w:asciiTheme="majorHAnsi" w:hAnsiTheme="majorHAnsi"/>
                <w:sz w:val="28"/>
                <w:szCs w:val="28"/>
              </w:rPr>
              <w:t>.</w:t>
            </w:r>
          </w:p>
          <w:p w:rsidR="00DA1A02" w:rsidRPr="00C0478C" w:rsidRDefault="00DA1A02" w:rsidP="00DF25EA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EE2A52" w:rsidRDefault="00DA1A02" w:rsidP="00DF25EA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- It </w:t>
            </w:r>
            <w:r w:rsidRPr="00C0478C">
              <w:rPr>
                <w:rFonts w:asciiTheme="majorHAnsi" w:hAnsiTheme="majorHAnsi"/>
                <w:sz w:val="28"/>
                <w:szCs w:val="28"/>
              </w:rPr>
              <w:t>can be either localized (e.g., increased vascular permeability due to inflammation or in tumors) or generalized</w:t>
            </w:r>
            <w:r>
              <w:rPr>
                <w:rFonts w:asciiTheme="majorHAnsi" w:hAnsiTheme="majorHAnsi"/>
                <w:sz w:val="28"/>
                <w:szCs w:val="28"/>
              </w:rPr>
              <w:t>.</w:t>
            </w:r>
          </w:p>
        </w:tc>
        <w:tc>
          <w:tcPr>
            <w:tcW w:w="5914" w:type="dxa"/>
          </w:tcPr>
          <w:p w:rsidR="00EE2A52" w:rsidRDefault="00DA1A02" w:rsidP="00DF25EA">
            <w:pPr>
              <w:rPr>
                <w:rFonts w:asciiTheme="majorHAnsi" w:hAnsiTheme="majorHAnsi"/>
                <w:sz w:val="28"/>
                <w:szCs w:val="28"/>
              </w:rPr>
            </w:pPr>
            <w:r w:rsidRPr="0021745E">
              <w:rPr>
                <w:rFonts w:asciiTheme="majorHAnsi" w:hAnsiTheme="majorHAnsi"/>
                <w:sz w:val="28"/>
                <w:szCs w:val="28"/>
              </w:rPr>
              <w:t xml:space="preserve">An increase in </w:t>
            </w:r>
            <w:r w:rsidRPr="00D33CF9">
              <w:rPr>
                <w:rFonts w:asciiTheme="majorHAnsi" w:hAnsiTheme="majorHAnsi"/>
                <w:sz w:val="28"/>
                <w:szCs w:val="28"/>
                <w:u w:val="single"/>
              </w:rPr>
              <w:t>intra</w:t>
            </w:r>
            <w:r w:rsidRPr="0021745E">
              <w:rPr>
                <w:rFonts w:asciiTheme="majorHAnsi" w:hAnsiTheme="majorHAnsi"/>
                <w:sz w:val="28"/>
                <w:szCs w:val="28"/>
              </w:rPr>
              <w:t xml:space="preserve">cellular fluid secondary to neuronal and glial </w:t>
            </w:r>
            <w:r w:rsidRPr="00D33CF9">
              <w:rPr>
                <w:rFonts w:asciiTheme="majorHAnsi" w:hAnsiTheme="majorHAnsi"/>
                <w:b/>
                <w:bCs/>
                <w:sz w:val="28"/>
                <w:szCs w:val="28"/>
              </w:rPr>
              <w:t>cell membrane injury</w:t>
            </w:r>
            <w:r w:rsidRPr="0021745E">
              <w:rPr>
                <w:rFonts w:asciiTheme="majorHAnsi" w:hAnsiTheme="majorHAnsi"/>
                <w:sz w:val="28"/>
                <w:szCs w:val="28"/>
              </w:rPr>
              <w:t>, as might follow generalized hypoxic-ischemic insult or after exposure to some toxins</w:t>
            </w:r>
            <w:r>
              <w:rPr>
                <w:rFonts w:asciiTheme="majorHAnsi" w:hAnsiTheme="majorHAnsi"/>
                <w:sz w:val="28"/>
                <w:szCs w:val="28"/>
              </w:rPr>
              <w:t>.</w:t>
            </w:r>
          </w:p>
        </w:tc>
      </w:tr>
    </w:tbl>
    <w:p w:rsidR="00F5643D" w:rsidRPr="00DF25EA" w:rsidRDefault="00092F31" w:rsidP="00DF25EA">
      <w:pPr>
        <w:spacing w:line="240" w:lineRule="auto"/>
        <w:rPr>
          <w:rFonts w:asciiTheme="majorHAnsi" w:hAnsiTheme="majorHAnsi"/>
          <w:sz w:val="6"/>
          <w:szCs w:val="6"/>
        </w:rPr>
      </w:pPr>
      <w:r>
        <w:rPr>
          <w:rFonts w:asciiTheme="majorHAnsi" w:hAnsiTheme="majorHAnsi"/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80645</wp:posOffset>
                </wp:positionV>
                <wp:extent cx="7205133" cy="1143000"/>
                <wp:effectExtent l="0" t="0" r="0" b="0"/>
                <wp:wrapNone/>
                <wp:docPr id="10241" name="Rectangle 10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5133" cy="1143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241" o:spid="_x0000_s1026" style="position:absolute;margin-left:-6.1pt;margin-top:6.35pt;width:567.35pt;height:90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" fillcolor="#d6e3bc [1302]" stroked="f" strokeweight="2pt"/>
            </w:pict>
          </mc:Fallback>
        </mc:AlternateContent>
      </w:r>
    </w:p>
    <w:p w:rsidR="00092F31" w:rsidRDefault="00DF25EA" w:rsidP="00092F31">
      <w:pPr>
        <w:spacing w:line="240" w:lineRule="auto"/>
        <w:rPr>
          <w:rFonts w:asciiTheme="majorHAnsi" w:hAnsiTheme="majorHAnsi"/>
          <w:color w:val="4F6228" w:themeColor="accent3" w:themeShade="80"/>
        </w:rPr>
      </w:pPr>
      <w:r w:rsidRPr="00DF25EA">
        <w:rPr>
          <w:rFonts w:asciiTheme="majorHAnsi" w:hAnsiTheme="majorHAnsi"/>
          <w:color w:val="4F6228" w:themeColor="accent3" w:themeShade="80"/>
        </w:rPr>
        <w:t xml:space="preserve">Edema: Increase volume in the brain &gt; </w:t>
      </w:r>
      <w:r w:rsidR="00A203A2" w:rsidRPr="00DF25EA">
        <w:rPr>
          <w:rFonts w:asciiTheme="majorHAnsi" w:hAnsiTheme="majorHAnsi"/>
          <w:color w:val="4F6228" w:themeColor="accent3" w:themeShade="80"/>
        </w:rPr>
        <w:t>Herniation</w:t>
      </w:r>
      <w:r w:rsidRPr="00DF25EA">
        <w:rPr>
          <w:rStyle w:val="FootnoteReference"/>
          <w:rFonts w:asciiTheme="majorHAnsi" w:hAnsiTheme="majorHAnsi"/>
          <w:color w:val="4F6228" w:themeColor="accent3" w:themeShade="80"/>
        </w:rPr>
        <w:footnoteReference w:id="5"/>
      </w:r>
      <w:r w:rsidRPr="00DF25EA">
        <w:rPr>
          <w:rFonts w:asciiTheme="majorHAnsi" w:hAnsiTheme="majorHAnsi"/>
          <w:color w:val="4F6228" w:themeColor="accent3" w:themeShade="80"/>
        </w:rPr>
        <w:t xml:space="preserve"> &gt; It will go and compress </w:t>
      </w:r>
      <w:r w:rsidR="00A203A2" w:rsidRPr="00DF25EA">
        <w:rPr>
          <w:rFonts w:asciiTheme="majorHAnsi" w:hAnsiTheme="majorHAnsi"/>
          <w:color w:val="4F6228" w:themeColor="accent3" w:themeShade="80"/>
        </w:rPr>
        <w:t xml:space="preserve">the brainstem </w:t>
      </w:r>
      <w:r w:rsidRPr="00DF25EA">
        <w:rPr>
          <w:rFonts w:asciiTheme="majorHAnsi" w:hAnsiTheme="majorHAnsi"/>
          <w:color w:val="4F6228" w:themeColor="accent3" w:themeShade="80"/>
        </w:rPr>
        <w:t xml:space="preserve">&gt; </w:t>
      </w:r>
      <w:r w:rsidR="00A203A2" w:rsidRPr="00DF25EA">
        <w:rPr>
          <w:rFonts w:asciiTheme="majorHAnsi" w:hAnsiTheme="majorHAnsi"/>
          <w:color w:val="4F6228" w:themeColor="accent3" w:themeShade="80"/>
        </w:rPr>
        <w:t>*</w:t>
      </w:r>
      <w:r w:rsidRPr="00DF25EA">
        <w:rPr>
          <w:rFonts w:asciiTheme="majorHAnsi" w:hAnsiTheme="majorHAnsi"/>
          <w:color w:val="4F6228" w:themeColor="accent3" w:themeShade="80"/>
        </w:rPr>
        <w:t>what</w:t>
      </w:r>
      <w:r w:rsidR="00A203A2" w:rsidRPr="00DF25EA">
        <w:rPr>
          <w:rFonts w:asciiTheme="majorHAnsi" w:hAnsiTheme="majorHAnsi"/>
          <w:color w:val="4F6228" w:themeColor="accent3" w:themeShade="80"/>
        </w:rPr>
        <w:t xml:space="preserve"> do we have in brainstem?</w:t>
      </w:r>
      <w:r w:rsidR="00581368">
        <w:rPr>
          <w:rFonts w:asciiTheme="majorHAnsi" w:hAnsiTheme="majorHAnsi"/>
          <w:color w:val="4F6228" w:themeColor="accent3" w:themeShade="80"/>
        </w:rPr>
        <w:t xml:space="preserve"> Reticular formation in midbrain</w:t>
      </w:r>
      <w:r w:rsidR="00A203A2" w:rsidRPr="00DF25EA">
        <w:rPr>
          <w:rFonts w:asciiTheme="majorHAnsi" w:hAnsiTheme="majorHAnsi"/>
          <w:color w:val="4F6228" w:themeColor="accent3" w:themeShade="80"/>
        </w:rPr>
        <w:t>*</w:t>
      </w:r>
      <w:r w:rsidRPr="00DF25EA">
        <w:rPr>
          <w:rFonts w:asciiTheme="majorHAnsi" w:hAnsiTheme="majorHAnsi"/>
          <w:color w:val="4F6228" w:themeColor="accent3" w:themeShade="80"/>
        </w:rPr>
        <w:t xml:space="preserve"> </w:t>
      </w:r>
      <w:r w:rsidR="00581368">
        <w:rPr>
          <w:rFonts w:asciiTheme="majorHAnsi" w:hAnsiTheme="majorHAnsi"/>
          <w:color w:val="4F6228" w:themeColor="accent3" w:themeShade="80"/>
        </w:rPr>
        <w:sym w:font="Wingdings" w:char="F0E0"/>
      </w:r>
      <w:r w:rsidR="00581368">
        <w:rPr>
          <w:rFonts w:asciiTheme="majorHAnsi" w:hAnsiTheme="majorHAnsi"/>
          <w:color w:val="4F6228" w:themeColor="accent3" w:themeShade="80"/>
        </w:rPr>
        <w:t xml:space="preserve"> </w:t>
      </w:r>
      <w:r w:rsidR="00A203A2" w:rsidRPr="00DF25EA">
        <w:rPr>
          <w:rFonts w:asciiTheme="majorHAnsi" w:hAnsiTheme="majorHAnsi"/>
          <w:color w:val="4F6228" w:themeColor="accent3" w:themeShade="80"/>
        </w:rPr>
        <w:t xml:space="preserve">Respiratory and cardiovascular </w:t>
      </w:r>
      <w:r w:rsidR="00581368">
        <w:rPr>
          <w:rFonts w:asciiTheme="majorHAnsi" w:hAnsiTheme="majorHAnsi"/>
          <w:color w:val="4F6228" w:themeColor="accent3" w:themeShade="80"/>
        </w:rPr>
        <w:t xml:space="preserve">areas </w:t>
      </w:r>
      <w:r w:rsidR="00A203A2" w:rsidRPr="00DF25EA">
        <w:rPr>
          <w:rFonts w:asciiTheme="majorHAnsi" w:hAnsiTheme="majorHAnsi"/>
          <w:color w:val="4F6228" w:themeColor="accent3" w:themeShade="80"/>
        </w:rPr>
        <w:t>will be affected</w:t>
      </w:r>
      <w:r w:rsidRPr="00DF25EA">
        <w:rPr>
          <w:rFonts w:asciiTheme="majorHAnsi" w:hAnsiTheme="majorHAnsi"/>
          <w:color w:val="4F6228" w:themeColor="accent3" w:themeShade="80"/>
        </w:rPr>
        <w:t xml:space="preserve"> &gt; </w:t>
      </w:r>
      <w:r w:rsidR="00A203A2" w:rsidRPr="00DF25EA">
        <w:rPr>
          <w:rFonts w:asciiTheme="majorHAnsi" w:hAnsiTheme="majorHAnsi"/>
          <w:color w:val="4F6228" w:themeColor="accent3" w:themeShade="80"/>
        </w:rPr>
        <w:t>Cardiac respiratory arrest</w:t>
      </w:r>
      <w:r w:rsidRPr="00DF25EA">
        <w:rPr>
          <w:rFonts w:asciiTheme="majorHAnsi" w:hAnsiTheme="majorHAnsi"/>
          <w:color w:val="4F6228" w:themeColor="accent3" w:themeShade="80"/>
        </w:rPr>
        <w:t>.</w:t>
      </w:r>
    </w:p>
    <w:p w:rsidR="00092F31" w:rsidRPr="00581368" w:rsidRDefault="003A771F" w:rsidP="00581368">
      <w:pPr>
        <w:spacing w:line="240" w:lineRule="auto"/>
        <w:rPr>
          <w:rFonts w:asciiTheme="majorHAnsi" w:hAnsiTheme="majorHAnsi"/>
          <w:color w:val="4F6228" w:themeColor="accent3" w:themeShade="80"/>
        </w:rPr>
      </w:pPr>
      <w:r w:rsidRPr="00DF25EA">
        <w:rPr>
          <w:rFonts w:asciiTheme="majorHAnsi" w:hAnsiTheme="majorHAnsi"/>
          <w:color w:val="4F6228" w:themeColor="accent3" w:themeShade="80"/>
        </w:rPr>
        <w:t>So</w:t>
      </w:r>
      <w:r w:rsidR="00092F31">
        <w:rPr>
          <w:rFonts w:asciiTheme="majorHAnsi" w:hAnsiTheme="majorHAnsi"/>
          <w:color w:val="4F6228" w:themeColor="accent3" w:themeShade="80"/>
        </w:rPr>
        <w:t>,</w:t>
      </w:r>
      <w:r w:rsidRPr="00DF25EA">
        <w:rPr>
          <w:rFonts w:asciiTheme="majorHAnsi" w:hAnsiTheme="majorHAnsi"/>
          <w:color w:val="4F6228" w:themeColor="accent3" w:themeShade="80"/>
        </w:rPr>
        <w:t xml:space="preserve"> we have to open the brain</w:t>
      </w:r>
      <w:r w:rsidR="00092F31">
        <w:rPr>
          <w:rFonts w:asciiTheme="majorHAnsi" w:hAnsiTheme="majorHAnsi"/>
          <w:color w:val="4F6228" w:themeColor="accent3" w:themeShade="80"/>
        </w:rPr>
        <w:t xml:space="preserve"> </w:t>
      </w:r>
      <w:r w:rsidR="00092F31" w:rsidRPr="00DF25EA">
        <w:rPr>
          <w:rFonts w:asciiTheme="majorHAnsi" w:hAnsiTheme="majorHAnsi"/>
          <w:color w:val="4F6228" w:themeColor="accent3" w:themeShade="80"/>
        </w:rPr>
        <w:t>immediately</w:t>
      </w:r>
      <w:r w:rsidRPr="00DF25EA">
        <w:rPr>
          <w:rFonts w:asciiTheme="majorHAnsi" w:hAnsiTheme="majorHAnsi"/>
          <w:color w:val="4F6228" w:themeColor="accent3" w:themeShade="80"/>
        </w:rPr>
        <w:t xml:space="preserve"> </w:t>
      </w:r>
      <w:r w:rsidR="00092F31">
        <w:rPr>
          <w:rFonts w:asciiTheme="majorHAnsi" w:hAnsiTheme="majorHAnsi"/>
          <w:color w:val="4F6228" w:themeColor="accent3" w:themeShade="80"/>
        </w:rPr>
        <w:t>(</w:t>
      </w:r>
      <w:r w:rsidR="00092F31">
        <w:rPr>
          <w:rFonts w:asciiTheme="majorHAnsi" w:hAnsiTheme="majorHAnsi"/>
          <w:color w:val="4F6228" w:themeColor="accent3" w:themeShade="80"/>
          <w:rtl/>
        </w:rPr>
        <w:t>فتح</w:t>
      </w:r>
      <w:r w:rsidR="00092F31">
        <w:rPr>
          <w:rFonts w:asciiTheme="majorHAnsi" w:hAnsiTheme="majorHAnsi" w:hint="cs"/>
          <w:color w:val="4F6228" w:themeColor="accent3" w:themeShade="80"/>
          <w:rtl/>
        </w:rPr>
        <w:t>ة</w:t>
      </w:r>
      <w:r w:rsidR="00092F31">
        <w:rPr>
          <w:rFonts w:asciiTheme="majorHAnsi" w:hAnsiTheme="majorHAnsi"/>
          <w:color w:val="4F6228" w:themeColor="accent3" w:themeShade="80"/>
          <w:rtl/>
        </w:rPr>
        <w:t xml:space="preserve"> صغير</w:t>
      </w:r>
      <w:r w:rsidR="00092F31">
        <w:rPr>
          <w:rFonts w:asciiTheme="majorHAnsi" w:hAnsiTheme="majorHAnsi" w:hint="cs"/>
          <w:color w:val="4F6228" w:themeColor="accent3" w:themeShade="80"/>
          <w:rtl/>
        </w:rPr>
        <w:t>ة</w:t>
      </w:r>
      <w:r w:rsidR="00092F31" w:rsidRPr="00DF25EA">
        <w:rPr>
          <w:rFonts w:asciiTheme="majorHAnsi" w:hAnsiTheme="majorHAnsi"/>
          <w:color w:val="4F6228" w:themeColor="accent3" w:themeShade="80"/>
          <w:rtl/>
        </w:rPr>
        <w:t xml:space="preserve"> بس عشان يطلع الدم, مو كل الراس</w:t>
      </w:r>
      <w:r w:rsidR="00092F31" w:rsidRPr="00DF25EA">
        <w:rPr>
          <w:rFonts w:asciiTheme="majorHAnsi" w:hAnsiTheme="majorHAnsi"/>
          <w:color w:val="4F6228" w:themeColor="accent3" w:themeShade="80"/>
        </w:rPr>
        <w:sym w:font="Wingdings" w:char="F04A"/>
      </w:r>
      <w:r w:rsidR="00092F31">
        <w:rPr>
          <w:rFonts w:asciiTheme="majorHAnsi" w:hAnsiTheme="majorHAnsi"/>
          <w:color w:val="4F6228" w:themeColor="accent3" w:themeShade="80"/>
        </w:rPr>
        <w:t xml:space="preserve"> ) </w:t>
      </w:r>
      <w:r w:rsidRPr="00DF25EA">
        <w:rPr>
          <w:rFonts w:asciiTheme="majorHAnsi" w:hAnsiTheme="majorHAnsi"/>
          <w:color w:val="4F6228" w:themeColor="accent3" w:themeShade="80"/>
        </w:rPr>
        <w:t>to make the blood go out and save her\his life.</w:t>
      </w:r>
      <w:r w:rsidR="00092F31">
        <w:rPr>
          <w:rFonts w:asciiTheme="majorHAnsi" w:hAnsiTheme="majorHAnsi"/>
          <w:color w:val="4F6228" w:themeColor="accent3" w:themeShade="80"/>
        </w:rPr>
        <w:t xml:space="preserve"> There is </w:t>
      </w:r>
      <w:r w:rsidR="00092F31" w:rsidRPr="00092F31">
        <w:rPr>
          <w:rFonts w:asciiTheme="majorHAnsi" w:hAnsiTheme="majorHAnsi"/>
          <w:color w:val="4F6228" w:themeColor="accent3" w:themeShade="80"/>
          <w:u w:val="single"/>
        </w:rPr>
        <w:t>No</w:t>
      </w:r>
      <w:r w:rsidR="00092F31">
        <w:rPr>
          <w:rFonts w:asciiTheme="majorHAnsi" w:hAnsiTheme="majorHAnsi"/>
          <w:color w:val="4F6228" w:themeColor="accent3" w:themeShade="80"/>
        </w:rPr>
        <w:t xml:space="preserve"> time for investigations because </w:t>
      </w:r>
      <w:r w:rsidR="00092F31" w:rsidRPr="00DF25EA">
        <w:rPr>
          <w:rFonts w:asciiTheme="majorHAnsi" w:hAnsiTheme="majorHAnsi"/>
          <w:color w:val="4F6228" w:themeColor="accent3" w:themeShade="80"/>
        </w:rPr>
        <w:t>He\She will be dead by that time</w:t>
      </w:r>
      <w:r w:rsidR="00092F31">
        <w:rPr>
          <w:rFonts w:asciiTheme="majorHAnsi" w:hAnsiTheme="majorHAnsi"/>
          <w:color w:val="4F6228" w:themeColor="accent3" w:themeShade="80"/>
          <w:sz w:val="20"/>
          <w:szCs w:val="20"/>
        </w:rPr>
        <w:t>.</w:t>
      </w:r>
    </w:p>
    <w:p w:rsidR="00C8174B" w:rsidRPr="00C8174B" w:rsidRDefault="00C8174B" w:rsidP="00DF25EA">
      <w:pPr>
        <w:spacing w:line="240" w:lineRule="auto"/>
        <w:rPr>
          <w:rFonts w:asciiTheme="majorHAnsi" w:hAnsiTheme="majorHAnsi"/>
          <w:sz w:val="14"/>
          <w:szCs w:val="14"/>
        </w:rPr>
      </w:pPr>
    </w:p>
    <w:p w:rsidR="00F5643D" w:rsidRDefault="002B3796" w:rsidP="00DF25EA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3232348" wp14:editId="660D44D1">
                <wp:simplePos x="0" y="0"/>
                <wp:positionH relativeFrom="column">
                  <wp:posOffset>3266863</wp:posOffset>
                </wp:positionH>
                <wp:positionV relativeFrom="paragraph">
                  <wp:posOffset>24765</wp:posOffset>
                </wp:positionV>
                <wp:extent cx="2277534" cy="287867"/>
                <wp:effectExtent l="0" t="0" r="8890" b="0"/>
                <wp:wrapNone/>
                <wp:docPr id="10240" name="Rectangle 10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534" cy="2878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240" o:spid="_x0000_s1026" style="position:absolute;margin-left:257.25pt;margin-top:1.95pt;width:179.35pt;height:22.6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" fillcolor="#d6e3bc [1302]" stroked="f" strokeweight="2pt"/>
            </w:pict>
          </mc:Fallback>
        </mc:AlternateContent>
      </w:r>
      <w:r w:rsidR="00692091">
        <w:rPr>
          <w:rFonts w:asciiTheme="majorHAnsi" w:hAnsiTheme="majorHAnsi"/>
          <w:sz w:val="36"/>
          <w:szCs w:val="36"/>
        </w:rPr>
        <w:t>-</w:t>
      </w:r>
      <w:r w:rsidR="00F5643D" w:rsidRPr="00F5643D">
        <w:rPr>
          <w:rFonts w:asciiTheme="majorHAnsi" w:hAnsiTheme="majorHAnsi"/>
          <w:sz w:val="36"/>
          <w:szCs w:val="36"/>
        </w:rPr>
        <w:t xml:space="preserve"> Astrocytes in Injury and Repair</w:t>
      </w:r>
      <w:r w:rsidR="00F5643D">
        <w:rPr>
          <w:rFonts w:asciiTheme="majorHAnsi" w:hAnsiTheme="majorHAnsi"/>
          <w:sz w:val="36"/>
          <w:szCs w:val="36"/>
        </w:rPr>
        <w:t>:</w:t>
      </w:r>
      <w:r>
        <w:rPr>
          <w:rFonts w:asciiTheme="majorHAnsi" w:hAnsiTheme="majorHAnsi"/>
          <w:sz w:val="36"/>
          <w:szCs w:val="36"/>
        </w:rPr>
        <w:t xml:space="preserve"> </w:t>
      </w:r>
      <w:r w:rsidR="004754A8">
        <w:rPr>
          <w:rFonts w:asciiTheme="majorHAnsi" w:hAnsiTheme="majorHAnsi"/>
          <w:sz w:val="36"/>
          <w:szCs w:val="36"/>
        </w:rPr>
        <w:t xml:space="preserve"> </w:t>
      </w:r>
      <w:r>
        <w:rPr>
          <w:rFonts w:asciiTheme="majorHAnsi" w:hAnsiTheme="majorHAnsi"/>
          <w:color w:val="4F6228" w:themeColor="accent3" w:themeShade="80"/>
        </w:rPr>
        <w:t>A</w:t>
      </w:r>
      <w:r w:rsidRPr="00922ED7">
        <w:rPr>
          <w:rFonts w:asciiTheme="majorHAnsi" w:hAnsiTheme="majorHAnsi"/>
          <w:color w:val="4F6228" w:themeColor="accent3" w:themeShade="80"/>
        </w:rPr>
        <w:t>ll glial cells react with GFBA</w:t>
      </w:r>
      <w:r>
        <w:rPr>
          <w:rStyle w:val="FootnoteReference"/>
          <w:rFonts w:asciiTheme="majorHAnsi" w:hAnsiTheme="majorHAnsi"/>
          <w:color w:val="4F6228" w:themeColor="accent3" w:themeShade="80"/>
        </w:rPr>
        <w:footnoteReference w:id="6"/>
      </w:r>
      <w:r>
        <w:rPr>
          <w:rFonts w:asciiTheme="majorHAnsi" w:hAnsiTheme="majorHAnsi"/>
          <w:color w:val="4F6228" w:themeColor="accent3" w:themeShade="80"/>
        </w:rPr>
        <w:t xml:space="preserve"> stain.</w:t>
      </w:r>
    </w:p>
    <w:p w:rsidR="002A3EDB" w:rsidRPr="00A04AEB" w:rsidRDefault="0067224C" w:rsidP="00DF25EA">
      <w:pPr>
        <w:spacing w:line="240" w:lineRule="auto"/>
        <w:rPr>
          <w:rFonts w:asciiTheme="majorHAnsi" w:eastAsiaTheme="minorEastAsia" w:hAnsiTheme="majorHAnsi"/>
          <w:i/>
          <w:iCs/>
          <w:sz w:val="28"/>
          <w:szCs w:val="28"/>
        </w:rPr>
      </w:pPr>
      <w:r w:rsidRPr="00F5643D">
        <w:rPr>
          <w:rFonts w:asciiTheme="majorHAnsi" w:eastAsiaTheme="minorEastAsia" w:hAnsiTheme="majorHAnsi"/>
          <w:sz w:val="28"/>
          <w:szCs w:val="28"/>
        </w:rPr>
        <w:t xml:space="preserve">Astrocytes are the principal cells responsible for repair and scar formation in the brain, a process termed </w:t>
      </w:r>
      <w:r w:rsidRPr="00F5643D">
        <w:rPr>
          <w:rFonts w:asciiTheme="majorHAnsi" w:eastAsiaTheme="minorEastAsia" w:hAnsiTheme="majorHAnsi"/>
          <w:b/>
          <w:bCs/>
          <w:i/>
          <w:iCs/>
          <w:sz w:val="28"/>
          <w:szCs w:val="28"/>
        </w:rPr>
        <w:t>gliosis</w:t>
      </w:r>
      <w:r w:rsidR="00F5643D" w:rsidRPr="00F5643D">
        <w:rPr>
          <w:rFonts w:asciiTheme="majorHAnsi" w:eastAsiaTheme="minorEastAsia" w:hAnsiTheme="majorHAnsi"/>
          <w:i/>
          <w:iCs/>
          <w:sz w:val="28"/>
          <w:szCs w:val="28"/>
        </w:rPr>
        <w:t>.</w:t>
      </w:r>
    </w:p>
    <w:p w:rsidR="000E2B24" w:rsidRPr="00B34239" w:rsidRDefault="0067224C" w:rsidP="00DF25EA">
      <w:pPr>
        <w:pStyle w:val="ListParagraph"/>
        <w:numPr>
          <w:ilvl w:val="0"/>
          <w:numId w:val="21"/>
        </w:numPr>
        <w:rPr>
          <w:rFonts w:asciiTheme="majorHAnsi" w:hAnsiTheme="majorHAnsi"/>
          <w:sz w:val="28"/>
          <w:szCs w:val="28"/>
        </w:rPr>
      </w:pPr>
      <w:r w:rsidRPr="00B34239">
        <w:rPr>
          <w:rFonts w:asciiTheme="majorHAnsi" w:eastAsiaTheme="minorEastAsia" w:hAnsiTheme="majorHAnsi"/>
          <w:sz w:val="28"/>
          <w:szCs w:val="28"/>
        </w:rPr>
        <w:t>In response to injury:</w:t>
      </w:r>
    </w:p>
    <w:p w:rsidR="009B0541" w:rsidRPr="009B0541" w:rsidRDefault="009B0541" w:rsidP="00DF25EA">
      <w:pPr>
        <w:pStyle w:val="ListParagraph"/>
        <w:ind w:left="1080"/>
        <w:rPr>
          <w:rFonts w:asciiTheme="majorHAnsi" w:hAnsiTheme="majorHAnsi"/>
          <w:sz w:val="16"/>
          <w:szCs w:val="16"/>
        </w:rPr>
      </w:pPr>
    </w:p>
    <w:p w:rsidR="000E2B24" w:rsidRPr="00B34239" w:rsidRDefault="0067224C" w:rsidP="00DF25EA">
      <w:pPr>
        <w:numPr>
          <w:ilvl w:val="1"/>
          <w:numId w:val="21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B34239">
        <w:rPr>
          <w:rFonts w:asciiTheme="majorHAnsi" w:hAnsiTheme="majorHAnsi"/>
          <w:sz w:val="24"/>
          <w:szCs w:val="24"/>
        </w:rPr>
        <w:t xml:space="preserve">Astrocytes undergo both </w:t>
      </w:r>
      <w:r w:rsidRPr="00F46CBB">
        <w:rPr>
          <w:rFonts w:asciiTheme="majorHAnsi" w:hAnsiTheme="majorHAnsi"/>
          <w:b/>
          <w:bCs/>
          <w:sz w:val="24"/>
          <w:szCs w:val="24"/>
        </w:rPr>
        <w:t>hypertrophy and hyperplasia</w:t>
      </w:r>
      <w:r w:rsidR="009B0541" w:rsidRPr="00B34239">
        <w:rPr>
          <w:rFonts w:asciiTheme="majorHAnsi" w:hAnsiTheme="majorHAnsi"/>
          <w:sz w:val="24"/>
          <w:szCs w:val="24"/>
        </w:rPr>
        <w:t>.</w:t>
      </w:r>
    </w:p>
    <w:p w:rsidR="000E2B24" w:rsidRPr="00B34239" w:rsidRDefault="0067224C" w:rsidP="00DF25EA">
      <w:pPr>
        <w:numPr>
          <w:ilvl w:val="1"/>
          <w:numId w:val="21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B34239">
        <w:rPr>
          <w:rFonts w:asciiTheme="majorHAnsi" w:hAnsiTheme="majorHAnsi"/>
          <w:sz w:val="24"/>
          <w:szCs w:val="24"/>
        </w:rPr>
        <w:t>The nucleus enlarges and becomes vesicular, and the nucleolus is prominent</w:t>
      </w:r>
      <w:r w:rsidR="009B0541" w:rsidRPr="00B34239">
        <w:rPr>
          <w:rFonts w:asciiTheme="majorHAnsi" w:hAnsiTheme="majorHAnsi"/>
          <w:sz w:val="24"/>
          <w:szCs w:val="24"/>
        </w:rPr>
        <w:t>.</w:t>
      </w:r>
    </w:p>
    <w:p w:rsidR="000E2B24" w:rsidRPr="00B34239" w:rsidRDefault="0067224C" w:rsidP="00DF25EA">
      <w:pPr>
        <w:numPr>
          <w:ilvl w:val="1"/>
          <w:numId w:val="21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B34239">
        <w:rPr>
          <w:rFonts w:asciiTheme="majorHAnsi" w:hAnsiTheme="majorHAnsi"/>
          <w:sz w:val="24"/>
          <w:szCs w:val="24"/>
        </w:rPr>
        <w:t>The previously scant</w:t>
      </w:r>
      <w:r w:rsidR="004754A8">
        <w:rPr>
          <w:rStyle w:val="FootnoteReference"/>
          <w:rFonts w:asciiTheme="majorHAnsi" w:hAnsiTheme="majorHAnsi"/>
          <w:sz w:val="24"/>
          <w:szCs w:val="24"/>
        </w:rPr>
        <w:footnoteReference w:id="7"/>
      </w:r>
      <w:r w:rsidRPr="00B34239">
        <w:rPr>
          <w:rFonts w:asciiTheme="majorHAnsi" w:hAnsiTheme="majorHAnsi"/>
          <w:sz w:val="24"/>
          <w:szCs w:val="24"/>
        </w:rPr>
        <w:t xml:space="preserve"> cytoplasm expands to a bright pink, somewhat irregular swath</w:t>
      </w:r>
      <w:r w:rsidR="004754A8">
        <w:rPr>
          <w:rStyle w:val="FootnoteReference"/>
          <w:rFonts w:asciiTheme="majorHAnsi" w:hAnsiTheme="majorHAnsi"/>
          <w:sz w:val="24"/>
          <w:szCs w:val="24"/>
        </w:rPr>
        <w:footnoteReference w:id="8"/>
      </w:r>
      <w:r w:rsidRPr="00B34239">
        <w:rPr>
          <w:rFonts w:asciiTheme="majorHAnsi" w:hAnsiTheme="majorHAnsi"/>
          <w:sz w:val="24"/>
          <w:szCs w:val="24"/>
        </w:rPr>
        <w:t xml:space="preserve"> around an eccentric nucleus, from which emerge numerous stout</w:t>
      </w:r>
      <w:r w:rsidR="004754A8">
        <w:rPr>
          <w:rStyle w:val="FootnoteReference"/>
          <w:rFonts w:asciiTheme="majorHAnsi" w:hAnsiTheme="majorHAnsi"/>
          <w:sz w:val="24"/>
          <w:szCs w:val="24"/>
        </w:rPr>
        <w:footnoteReference w:id="9"/>
      </w:r>
      <w:r w:rsidRPr="00B34239">
        <w:rPr>
          <w:rFonts w:asciiTheme="majorHAnsi" w:hAnsiTheme="majorHAnsi"/>
          <w:sz w:val="24"/>
          <w:szCs w:val="24"/>
        </w:rPr>
        <w:t>, ramifying</w:t>
      </w:r>
      <w:r w:rsidR="004754A8">
        <w:rPr>
          <w:rStyle w:val="FootnoteReference"/>
          <w:rFonts w:asciiTheme="majorHAnsi" w:hAnsiTheme="majorHAnsi"/>
          <w:sz w:val="24"/>
          <w:szCs w:val="24"/>
        </w:rPr>
        <w:footnoteReference w:id="10"/>
      </w:r>
      <w:r w:rsidRPr="00B34239">
        <w:rPr>
          <w:rFonts w:asciiTheme="majorHAnsi" w:hAnsiTheme="majorHAnsi"/>
          <w:sz w:val="24"/>
          <w:szCs w:val="24"/>
        </w:rPr>
        <w:t xml:space="preserve"> processes (</w:t>
      </w:r>
      <w:proofErr w:type="spellStart"/>
      <w:r w:rsidRPr="00B34239">
        <w:rPr>
          <w:rFonts w:asciiTheme="majorHAnsi" w:hAnsiTheme="majorHAnsi"/>
          <w:b/>
          <w:bCs/>
          <w:i/>
          <w:iCs/>
          <w:sz w:val="24"/>
          <w:szCs w:val="24"/>
        </w:rPr>
        <w:t>gemistocytic</w:t>
      </w:r>
      <w:proofErr w:type="spellEnd"/>
      <w:r w:rsidRPr="00B34239">
        <w:rPr>
          <w:rFonts w:asciiTheme="majorHAnsi" w:hAnsiTheme="majorHAnsi"/>
          <w:b/>
          <w:bCs/>
          <w:i/>
          <w:iCs/>
          <w:sz w:val="24"/>
          <w:szCs w:val="24"/>
        </w:rPr>
        <w:t xml:space="preserve"> astrocyte</w:t>
      </w:r>
      <w:r w:rsidRPr="00B34239">
        <w:rPr>
          <w:rFonts w:asciiTheme="majorHAnsi" w:hAnsiTheme="majorHAnsi"/>
          <w:sz w:val="24"/>
          <w:szCs w:val="24"/>
        </w:rPr>
        <w:t>)</w:t>
      </w:r>
      <w:r w:rsidR="009B0541" w:rsidRPr="00B34239">
        <w:rPr>
          <w:rFonts w:asciiTheme="majorHAnsi" w:hAnsiTheme="majorHAnsi"/>
          <w:sz w:val="24"/>
          <w:szCs w:val="24"/>
        </w:rPr>
        <w:t>.</w:t>
      </w:r>
    </w:p>
    <w:p w:rsidR="000E2B24" w:rsidRPr="00B34239" w:rsidRDefault="0067224C" w:rsidP="00DF25EA">
      <w:pPr>
        <w:numPr>
          <w:ilvl w:val="1"/>
          <w:numId w:val="21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B34239">
        <w:rPr>
          <w:rFonts w:asciiTheme="majorHAnsi" w:hAnsiTheme="majorHAnsi"/>
          <w:sz w:val="24"/>
          <w:szCs w:val="24"/>
        </w:rPr>
        <w:t xml:space="preserve">In settings of long-standing gliosis, astrocytes have less distinct cytoplasm and appear more </w:t>
      </w:r>
      <w:proofErr w:type="spellStart"/>
      <w:r w:rsidRPr="00B34239">
        <w:rPr>
          <w:rFonts w:asciiTheme="majorHAnsi" w:hAnsiTheme="majorHAnsi"/>
          <w:sz w:val="24"/>
          <w:szCs w:val="24"/>
        </w:rPr>
        <w:t>fibrillar</w:t>
      </w:r>
      <w:proofErr w:type="spellEnd"/>
      <w:r w:rsidRPr="00B34239">
        <w:rPr>
          <w:rFonts w:asciiTheme="majorHAnsi" w:hAnsiTheme="majorHAnsi"/>
          <w:sz w:val="24"/>
          <w:szCs w:val="24"/>
        </w:rPr>
        <w:t xml:space="preserve"> </w:t>
      </w:r>
      <w:r w:rsidRPr="00B34239">
        <w:rPr>
          <w:rFonts w:asciiTheme="majorHAnsi" w:hAnsiTheme="majorHAnsi"/>
          <w:i/>
          <w:iCs/>
          <w:sz w:val="24"/>
          <w:szCs w:val="24"/>
        </w:rPr>
        <w:t>(</w:t>
      </w:r>
      <w:proofErr w:type="spellStart"/>
      <w:r w:rsidRPr="00B34239">
        <w:rPr>
          <w:rFonts w:asciiTheme="majorHAnsi" w:hAnsiTheme="majorHAnsi"/>
          <w:b/>
          <w:bCs/>
          <w:i/>
          <w:iCs/>
          <w:sz w:val="24"/>
          <w:szCs w:val="24"/>
        </w:rPr>
        <w:t>fibrillary</w:t>
      </w:r>
      <w:proofErr w:type="spellEnd"/>
      <w:r w:rsidRPr="00B34239">
        <w:rPr>
          <w:rFonts w:asciiTheme="majorHAnsi" w:hAnsiTheme="majorHAnsi"/>
          <w:b/>
          <w:bCs/>
          <w:i/>
          <w:iCs/>
          <w:sz w:val="24"/>
          <w:szCs w:val="24"/>
        </w:rPr>
        <w:t xml:space="preserve"> astrocytes</w:t>
      </w:r>
      <w:r w:rsidRPr="00B34239">
        <w:rPr>
          <w:rFonts w:asciiTheme="majorHAnsi" w:hAnsiTheme="majorHAnsi"/>
          <w:i/>
          <w:iCs/>
          <w:sz w:val="24"/>
          <w:szCs w:val="24"/>
        </w:rPr>
        <w:t>)</w:t>
      </w:r>
      <w:r w:rsidR="009B0541" w:rsidRPr="00B34239">
        <w:rPr>
          <w:rFonts w:asciiTheme="majorHAnsi" w:hAnsiTheme="majorHAnsi"/>
          <w:i/>
          <w:iCs/>
          <w:sz w:val="24"/>
          <w:szCs w:val="24"/>
        </w:rPr>
        <w:t>.</w:t>
      </w:r>
    </w:p>
    <w:p w:rsidR="000E2B24" w:rsidRPr="009B0541" w:rsidRDefault="008A301A" w:rsidP="00DF25EA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eastAsiaTheme="minorEastAsia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005E65B" wp14:editId="1D62E24A">
                <wp:simplePos x="0" y="0"/>
                <wp:positionH relativeFrom="column">
                  <wp:posOffset>2665730</wp:posOffset>
                </wp:positionH>
                <wp:positionV relativeFrom="paragraph">
                  <wp:posOffset>782109</wp:posOffset>
                </wp:positionV>
                <wp:extent cx="4461510" cy="838200"/>
                <wp:effectExtent l="0" t="0" r="0" b="0"/>
                <wp:wrapNone/>
                <wp:docPr id="10262" name="Text Box 10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838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01A" w:rsidRPr="008A301A" w:rsidRDefault="008A301A" w:rsidP="008A301A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8A301A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Do we have fibrosis in the brain? </w:t>
                            </w:r>
                            <w:r w:rsidRPr="008A301A">
                              <w:rPr>
                                <w:rFonts w:asciiTheme="majorHAnsi" w:hAnsiTheme="majorHAnsi"/>
                                <w:b/>
                                <w:bCs/>
                                <w:color w:val="4F6228" w:themeColor="accent3" w:themeShade="80"/>
                              </w:rPr>
                              <w:t>No</w:t>
                            </w:r>
                            <w:r w:rsidRPr="008A301A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. There’re two situations where you can have fibrosis in the brain: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</w:t>
                            </w:r>
                            <w:r w:rsidRPr="008A301A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1) Penetrating injury &gt; surgery in the frontal lobe.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</w:t>
                            </w:r>
                            <w:r w:rsidRPr="008A301A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2) Abscess &gt; because of the des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truction of blood-brain barrier.</w:t>
                            </w:r>
                          </w:p>
                          <w:p w:rsidR="008A301A" w:rsidRPr="008A301A" w:rsidRDefault="008A301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62" o:spid="_x0000_s1038" type="#_x0000_t202" style="position:absolute;margin-left:209.9pt;margin-top:61.6pt;width:351.3pt;height:6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" fillcolor="#d6e3bc [1302]" stroked="f" strokeweight=".5pt">
                <v:textbox>
                  <w:txbxContent>
                    <w:p w:rsidR="008A301A" w:rsidRPr="008A301A" w:rsidRDefault="008A301A" w:rsidP="008A301A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8A301A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Do we have fibrosis in the brain? </w:t>
                      </w:r>
                      <w:r w:rsidRPr="008A301A">
                        <w:rPr>
                          <w:rFonts w:asciiTheme="majorHAnsi" w:hAnsiTheme="majorHAnsi"/>
                          <w:b/>
                          <w:bCs/>
                          <w:color w:val="4F6228" w:themeColor="accent3" w:themeShade="80"/>
                        </w:rPr>
                        <w:t>No</w:t>
                      </w:r>
                      <w:r w:rsidRPr="008A301A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. There’re two situations where you can have fibrosis in the brain: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</w:t>
                      </w:r>
                      <w:r w:rsidRPr="008A301A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1) Penetrating injury &gt; surgery in the frontal lobe.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</w:t>
                      </w:r>
                      <w:r w:rsidRPr="008A301A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2) Abscess &gt; because of the des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truction of blood-brain barrier.</w:t>
                      </w:r>
                    </w:p>
                    <w:p w:rsidR="008A301A" w:rsidRPr="008A301A" w:rsidRDefault="008A301A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224C" w:rsidRPr="009B0541">
        <w:rPr>
          <w:rFonts w:asciiTheme="majorHAnsi" w:hAnsiTheme="majorHAnsi"/>
          <w:sz w:val="28"/>
          <w:szCs w:val="28"/>
        </w:rPr>
        <w:t xml:space="preserve">There is </w:t>
      </w:r>
      <w:r w:rsidR="0067224C" w:rsidRPr="00B34239">
        <w:rPr>
          <w:rFonts w:asciiTheme="majorHAnsi" w:hAnsiTheme="majorHAnsi"/>
          <w:sz w:val="28"/>
          <w:szCs w:val="28"/>
        </w:rPr>
        <w:t>minimal</w:t>
      </w:r>
      <w:r w:rsidR="0067224C" w:rsidRPr="009B0541">
        <w:rPr>
          <w:rFonts w:asciiTheme="majorHAnsi" w:hAnsiTheme="majorHAnsi"/>
          <w:sz w:val="28"/>
          <w:szCs w:val="28"/>
        </w:rPr>
        <w:t xml:space="preserve"> extracellular matrix deposition: Unlike the repair after injury elsewhere in the body, fibroblasts participate in healing after brain injury only to a limited extent (usually after penetrating br</w:t>
      </w:r>
      <w:r w:rsidR="009B0541">
        <w:rPr>
          <w:rFonts w:asciiTheme="majorHAnsi" w:hAnsiTheme="majorHAnsi"/>
          <w:sz w:val="28"/>
          <w:szCs w:val="28"/>
        </w:rPr>
        <w:t>ain trauma or around abscesses).</w:t>
      </w:r>
    </w:p>
    <w:p w:rsidR="009B0541" w:rsidRPr="009B0541" w:rsidRDefault="00C8174B" w:rsidP="00DF25EA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F917D0" wp14:editId="17135DDB">
                <wp:simplePos x="0" y="0"/>
                <wp:positionH relativeFrom="column">
                  <wp:posOffset>5080</wp:posOffset>
                </wp:positionH>
                <wp:positionV relativeFrom="paragraph">
                  <wp:posOffset>-535305</wp:posOffset>
                </wp:positionV>
                <wp:extent cx="4663440" cy="1287780"/>
                <wp:effectExtent l="0" t="0" r="22860" b="266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440" cy="1287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3A2" w:rsidRPr="009B0541" w:rsidRDefault="00A203A2" w:rsidP="00740C88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9B0541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Rosenthal fibers are thick, elongated, brightly eosinophilic protein aggregates that can be found in astrocytic processes in chronic gliosis and in some low-grade gliomas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9B0541">
                              <w:rPr>
                                <w:rFonts w:asciiTheme="majorHAnsi" w:hAnsiTheme="majorHAnsi"/>
                                <w:i/>
                                <w:iCs/>
                                <w:sz w:val="28"/>
                                <w:szCs w:val="28"/>
                              </w:rPr>
                              <w:t>Which tumor exhibits Rosenthal fibers?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proofErr w:type="gramStart"/>
                            <w:r w:rsidRPr="00B34239">
                              <w:rPr>
                                <w:rFonts w:asciiTheme="majorHAnsi" w:hAnsiTheme="majorHAnsi"/>
                                <w:i/>
                                <w:iCs/>
                                <w:sz w:val="28"/>
                                <w:szCs w:val="28"/>
                              </w:rPr>
                              <w:t>Pilocytic astrocytoma.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9" type="#_x0000_t202" style="position:absolute;margin-left:.4pt;margin-top:-42.15pt;width:367.2pt;height:101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" fillcolor="white [3201]" strokecolor="black [3213]" strokeweight="1pt">
                <v:stroke dashstyle="dash"/>
                <v:textbox>
                  <w:txbxContent>
                    <w:p w:rsidR="00A203A2" w:rsidRPr="009B0541" w:rsidRDefault="00A203A2" w:rsidP="00740C88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9B0541">
                        <w:rPr>
                          <w:rFonts w:asciiTheme="majorHAnsi" w:hAnsiTheme="majorHAnsi"/>
                          <w:sz w:val="28"/>
                          <w:szCs w:val="28"/>
                        </w:rPr>
                        <w:t>Rosenthal fibers are thick, elongated, brightly eosinophilic protein aggregates that can be found in astrocytic processes in chronic gliosis and in some low-grade gliomas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. </w:t>
                      </w:r>
                      <w:r w:rsidRPr="009B0541">
                        <w:rPr>
                          <w:rFonts w:asciiTheme="majorHAnsi" w:hAnsiTheme="majorHAnsi"/>
                          <w:i/>
                          <w:iCs/>
                          <w:sz w:val="28"/>
                          <w:szCs w:val="28"/>
                        </w:rPr>
                        <w:t>Which tumor exhibits Rosenthal fibers?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       </w:t>
                      </w:r>
                      <w:proofErr w:type="gramStart"/>
                      <w:r w:rsidRPr="00B34239">
                        <w:rPr>
                          <w:rFonts w:asciiTheme="majorHAnsi" w:hAnsiTheme="majorHAnsi"/>
                          <w:i/>
                          <w:iCs/>
                          <w:sz w:val="28"/>
                          <w:szCs w:val="28"/>
                        </w:rPr>
                        <w:t>Pilocytic astrocytoma.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4BB7C97F" wp14:editId="64B9DA50">
            <wp:simplePos x="0" y="0"/>
            <wp:positionH relativeFrom="column">
              <wp:posOffset>-306070</wp:posOffset>
            </wp:positionH>
            <wp:positionV relativeFrom="paragraph">
              <wp:posOffset>-553720</wp:posOffset>
            </wp:positionV>
            <wp:extent cx="2788920" cy="1287780"/>
            <wp:effectExtent l="0" t="0" r="0" b="7620"/>
            <wp:wrapThrough wrapText="bothSides">
              <wp:wrapPolygon edited="0">
                <wp:start x="0" y="0"/>
                <wp:lineTo x="0" y="21408"/>
                <wp:lineTo x="21393" y="21408"/>
                <wp:lineTo x="21393" y="0"/>
                <wp:lineTo x="0" y="0"/>
              </wp:wrapPolygon>
            </wp:wrapThrough>
            <wp:docPr id="22532" name="Picture 5" descr="http://moon.ouhsc.edu/kfung/jty1/neurotest/Images/SampleQ1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5" descr="http://moon.ouhsc.edu/kfung/jty1/neurotest/Images/SampleQ19b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43D" w:rsidRPr="00F5643D" w:rsidRDefault="00F5643D" w:rsidP="00DF25EA">
      <w:pPr>
        <w:spacing w:line="240" w:lineRule="auto"/>
        <w:rPr>
          <w:rFonts w:asciiTheme="majorHAnsi" w:hAnsiTheme="majorHAnsi"/>
          <w:sz w:val="28"/>
          <w:szCs w:val="28"/>
        </w:rPr>
      </w:pPr>
    </w:p>
    <w:p w:rsidR="0021745E" w:rsidRPr="00C0478C" w:rsidRDefault="00F21930" w:rsidP="00DF25EA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917F0F2" wp14:editId="76832344">
            <wp:simplePos x="0" y="0"/>
            <wp:positionH relativeFrom="column">
              <wp:posOffset>-2817495</wp:posOffset>
            </wp:positionH>
            <wp:positionV relativeFrom="paragraph">
              <wp:posOffset>148590</wp:posOffset>
            </wp:positionV>
            <wp:extent cx="255651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07" y="21355"/>
                <wp:lineTo x="21407" y="0"/>
                <wp:lineTo x="0" y="0"/>
              </wp:wrapPolygon>
            </wp:wrapThrough>
            <wp:docPr id="18436" name="Picture 2" descr="http://www.neuropathologyweb.org/chapter1/images1/1-7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2" descr="http://www.neuropathologyweb.org/chapter1/images1/1-7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42B73A38" wp14:editId="0A41604C">
            <wp:simplePos x="0" y="0"/>
            <wp:positionH relativeFrom="column">
              <wp:posOffset>2197100</wp:posOffset>
            </wp:positionH>
            <wp:positionV relativeFrom="paragraph">
              <wp:posOffset>152400</wp:posOffset>
            </wp:positionV>
            <wp:extent cx="255651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407" y="21365"/>
                <wp:lineTo x="21407" y="0"/>
                <wp:lineTo x="0" y="0"/>
              </wp:wrapPolygon>
            </wp:wrapThrough>
            <wp:docPr id="19460" name="Picture 2" descr="http://www.neuropathologyweb.org/chapter1/images1/1-6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2" descr="http://www.neuropathologyweb.org/chapter1/images1/1-6a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A96" w:rsidRPr="00FA4A96" w:rsidRDefault="00ED2F29" w:rsidP="00DF25EA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6E3198" wp14:editId="6B7155A1">
                <wp:simplePos x="0" y="0"/>
                <wp:positionH relativeFrom="column">
                  <wp:posOffset>-463550</wp:posOffset>
                </wp:positionH>
                <wp:positionV relativeFrom="paragraph">
                  <wp:posOffset>165523</wp:posOffset>
                </wp:positionV>
                <wp:extent cx="473710" cy="127000"/>
                <wp:effectExtent l="38100" t="57150" r="21590" b="82550"/>
                <wp:wrapNone/>
                <wp:docPr id="10243" name="Straight Arrow Connector 10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3710" cy="127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243" o:spid="_x0000_s1026" type="#_x0000_t32" style="position:absolute;margin-left:-36.5pt;margin-top:13.05pt;width:37.3pt;height:10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" strokecolor="black [3213]" strokeweight="3pt">
                <v:stroke endarrow="open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5EEF147" wp14:editId="6AAB314B">
                <wp:simplePos x="0" y="0"/>
                <wp:positionH relativeFrom="column">
                  <wp:posOffset>-40217</wp:posOffset>
                </wp:positionH>
                <wp:positionV relativeFrom="paragraph">
                  <wp:posOffset>4657</wp:posOffset>
                </wp:positionV>
                <wp:extent cx="2099734" cy="668866"/>
                <wp:effectExtent l="0" t="0" r="0" b="0"/>
                <wp:wrapNone/>
                <wp:docPr id="10242" name="Text Box 10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734" cy="66886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3A2" w:rsidRPr="00ED2F29" w:rsidRDefault="00A203A2" w:rsidP="00ED2F29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  <w:rtl/>
                              </w:rPr>
                            </w:pPr>
                            <w:r w:rsidRPr="00ED2F29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It looks like </w:t>
                            </w:r>
                            <w:proofErr w:type="spellStart"/>
                            <w:r w:rsidRPr="00ED2F29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tumer</w:t>
                            </w:r>
                            <w:proofErr w:type="spellEnd"/>
                            <w:r w:rsidRPr="00ED2F29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! So how do we differentiate? </w:t>
                            </w:r>
                            <w:proofErr w:type="gramStart"/>
                            <w:r w:rsidRPr="00ED2F29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we</w:t>
                            </w:r>
                            <w:proofErr w:type="gramEnd"/>
                            <w:r w:rsidRPr="00ED2F29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have to know the history of the patient.</w:t>
                            </w:r>
                          </w:p>
                          <w:p w:rsidR="00A203A2" w:rsidRDefault="00A203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42" o:spid="_x0000_s1040" type="#_x0000_t202" style="position:absolute;margin-left:-3.15pt;margin-top:.35pt;width:165.35pt;height:52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" fillcolor="#d6e3bc [1302]" stroked="f" strokeweight=".5pt">
                <v:textbox>
                  <w:txbxContent>
                    <w:p w:rsidR="00A203A2" w:rsidRPr="00ED2F29" w:rsidRDefault="00A203A2" w:rsidP="00ED2F29">
                      <w:pPr>
                        <w:rPr>
                          <w:rFonts w:asciiTheme="majorHAnsi" w:hAnsiTheme="majorHAnsi"/>
                          <w:color w:val="4F6228" w:themeColor="accent3" w:themeShade="80"/>
                          <w:rtl/>
                        </w:rPr>
                      </w:pPr>
                      <w:r w:rsidRPr="00ED2F29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It looks like </w:t>
                      </w:r>
                      <w:proofErr w:type="spellStart"/>
                      <w:r w:rsidRPr="00ED2F29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tumer</w:t>
                      </w:r>
                      <w:proofErr w:type="spellEnd"/>
                      <w:r w:rsidRPr="00ED2F29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! So how do we differentiate? </w:t>
                      </w:r>
                      <w:proofErr w:type="gramStart"/>
                      <w:r w:rsidRPr="00ED2F29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we</w:t>
                      </w:r>
                      <w:proofErr w:type="gramEnd"/>
                      <w:r w:rsidRPr="00ED2F29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have to know the history of the patient.</w:t>
                      </w:r>
                    </w:p>
                    <w:p w:rsidR="00A203A2" w:rsidRDefault="00A203A2"/>
                  </w:txbxContent>
                </v:textbox>
              </v:shape>
            </w:pict>
          </mc:Fallback>
        </mc:AlternateContent>
      </w:r>
    </w:p>
    <w:p w:rsidR="00FA4A96" w:rsidRPr="00FA4A96" w:rsidRDefault="00FA4A96" w:rsidP="00DF25EA">
      <w:pPr>
        <w:spacing w:line="240" w:lineRule="auto"/>
        <w:ind w:left="360"/>
        <w:rPr>
          <w:rFonts w:asciiTheme="majorHAnsi" w:hAnsiTheme="majorHAnsi"/>
          <w:sz w:val="28"/>
          <w:szCs w:val="28"/>
        </w:rPr>
      </w:pPr>
    </w:p>
    <w:p w:rsidR="001B6D3D" w:rsidRDefault="001B6D3D" w:rsidP="00DF25EA">
      <w:pPr>
        <w:tabs>
          <w:tab w:val="left" w:pos="2304"/>
        </w:tabs>
        <w:spacing w:line="240" w:lineRule="auto"/>
        <w:rPr>
          <w:rFonts w:asciiTheme="majorHAnsi" w:hAnsiTheme="majorHAnsi"/>
        </w:rPr>
      </w:pPr>
    </w:p>
    <w:p w:rsidR="005F44CE" w:rsidRPr="00F97013" w:rsidRDefault="005F44CE" w:rsidP="00DF25EA">
      <w:pPr>
        <w:tabs>
          <w:tab w:val="left" w:pos="2304"/>
        </w:tabs>
        <w:spacing w:line="240" w:lineRule="auto"/>
        <w:rPr>
          <w:rFonts w:asciiTheme="majorHAnsi" w:hAnsiTheme="majorHAnsi"/>
          <w:sz w:val="28"/>
          <w:szCs w:val="28"/>
        </w:rPr>
      </w:pPr>
    </w:p>
    <w:p w:rsidR="005F44CE" w:rsidRDefault="00F21930" w:rsidP="00DF25EA">
      <w:pPr>
        <w:tabs>
          <w:tab w:val="left" w:pos="2304"/>
        </w:tabs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A507A9" wp14:editId="2123AAD3">
                <wp:simplePos x="0" y="0"/>
                <wp:positionH relativeFrom="column">
                  <wp:posOffset>-2486237</wp:posOffset>
                </wp:positionH>
                <wp:positionV relativeFrom="paragraph">
                  <wp:posOffset>239818</wp:posOffset>
                </wp:positionV>
                <wp:extent cx="1913255" cy="363855"/>
                <wp:effectExtent l="0" t="0" r="10795" b="17145"/>
                <wp:wrapNone/>
                <wp:docPr id="10245" name="Rectangle 10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255" cy="3638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245" o:spid="_x0000_s1026" style="position:absolute;margin-left:-195.75pt;margin-top:18.9pt;width:150.65pt;height:28.6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" filled="f" strokecolor="black [3213]" strokeweight="1pt">
                <v:stroke dashstyle="dash"/>
              </v:rect>
            </w:pict>
          </mc:Fallback>
        </mc:AlternateContent>
      </w:r>
      <w:r w:rsidR="00ED2F2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D011EB" wp14:editId="4B4C42A1">
                <wp:simplePos x="0" y="0"/>
                <wp:positionH relativeFrom="column">
                  <wp:posOffset>2419350</wp:posOffset>
                </wp:positionH>
                <wp:positionV relativeFrom="paragraph">
                  <wp:posOffset>301625</wp:posOffset>
                </wp:positionV>
                <wp:extent cx="2532380" cy="465455"/>
                <wp:effectExtent l="0" t="0" r="20320" b="1079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2380" cy="4654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A203A2" w:rsidRPr="00740C88" w:rsidRDefault="00A203A2" w:rsidP="00ED2F29">
                            <w:pPr>
                              <w:tabs>
                                <w:tab w:val="left" w:pos="2304"/>
                              </w:tabs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740C88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Glial </w:t>
                            </w:r>
                            <w:proofErr w:type="spellStart"/>
                            <w:r w:rsidRPr="00740C88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fibrillary</w:t>
                            </w:r>
                            <w:proofErr w:type="spellEnd"/>
                            <w:r w:rsidRPr="00740C88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acidic protein (GFAP)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‘</w:t>
                            </w:r>
                            <w:r w:rsidRPr="00ED2F29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immunostain</w:t>
                            </w: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1" type="#_x0000_t202" style="position:absolute;margin-left:190.5pt;margin-top:23.75pt;width:199.4pt;height:36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" filled="f" strokeweight="1pt">
                <v:stroke dashstyle="dash"/>
                <v:textbox>
                  <w:txbxContent>
                    <w:p w:rsidR="00A203A2" w:rsidRPr="00740C88" w:rsidRDefault="00A203A2" w:rsidP="00ED2F29">
                      <w:pPr>
                        <w:tabs>
                          <w:tab w:val="left" w:pos="2304"/>
                        </w:tabs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740C88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Glial </w:t>
                      </w:r>
                      <w:proofErr w:type="spellStart"/>
                      <w:r w:rsidRPr="00740C88">
                        <w:rPr>
                          <w:rFonts w:asciiTheme="majorHAnsi" w:hAnsiTheme="majorHAnsi"/>
                          <w:sz w:val="24"/>
                          <w:szCs w:val="24"/>
                        </w:rPr>
                        <w:t>fibrillary</w:t>
                      </w:r>
                      <w:proofErr w:type="spellEnd"/>
                      <w:r w:rsidRPr="00740C88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acidic protein (GFAP)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‘</w:t>
                      </w:r>
                      <w:r w:rsidRPr="00ED2F29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immunostain</w:t>
                      </w:r>
                      <w:r>
                        <w:rPr>
                          <w:rFonts w:asciiTheme="majorHAnsi" w:hAnsiTheme="majorHAnsi"/>
                          <w:color w:val="4F6228" w:themeColor="accent3" w:themeShade="80"/>
                        </w:rPr>
                        <w:t>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D2F29" w:rsidRPr="00F21930" w:rsidRDefault="00F21930" w:rsidP="00F21930">
      <w:pPr>
        <w:tabs>
          <w:tab w:val="left" w:pos="2304"/>
        </w:tabs>
        <w:rPr>
          <w:rFonts w:asciiTheme="majorHAnsi" w:hAnsiTheme="majorHAnsi"/>
          <w:sz w:val="28"/>
          <w:szCs w:val="28"/>
          <w:vertAlign w:val="superscript"/>
        </w:rPr>
      </w:pPr>
      <w:proofErr w:type="spellStart"/>
      <w:r w:rsidRPr="00740C88">
        <w:rPr>
          <w:rFonts w:asciiTheme="majorHAnsi" w:hAnsiTheme="majorHAnsi"/>
          <w:sz w:val="28"/>
          <w:szCs w:val="28"/>
        </w:rPr>
        <w:t>Gemistocytic</w:t>
      </w:r>
      <w:proofErr w:type="spellEnd"/>
      <w:r>
        <w:rPr>
          <w:rStyle w:val="FootnoteReference"/>
          <w:rFonts w:asciiTheme="majorHAnsi" w:hAnsiTheme="majorHAnsi"/>
          <w:sz w:val="28"/>
          <w:szCs w:val="28"/>
        </w:rPr>
        <w:footnoteReference w:id="11"/>
      </w:r>
      <w:r w:rsidRPr="00740C88">
        <w:rPr>
          <w:rFonts w:asciiTheme="majorHAnsi" w:hAnsiTheme="majorHAnsi"/>
          <w:sz w:val="28"/>
          <w:szCs w:val="28"/>
        </w:rPr>
        <w:t xml:space="preserve"> gliosis</w:t>
      </w:r>
      <w:r>
        <w:rPr>
          <w:rStyle w:val="FootnoteReference"/>
          <w:rFonts w:asciiTheme="majorHAnsi" w:hAnsiTheme="majorHAnsi"/>
          <w:sz w:val="28"/>
          <w:szCs w:val="28"/>
        </w:rPr>
        <w:footnoteReference w:id="12"/>
      </w:r>
    </w:p>
    <w:p w:rsidR="00161458" w:rsidRPr="00A5561C" w:rsidRDefault="00161458" w:rsidP="00DF25EA">
      <w:pPr>
        <w:spacing w:line="240" w:lineRule="auto"/>
        <w:rPr>
          <w:rFonts w:asciiTheme="majorHAnsi" w:hAnsiTheme="majorHAnsi"/>
          <w:sz w:val="2"/>
          <w:szCs w:val="2"/>
        </w:rPr>
      </w:pPr>
    </w:p>
    <w:p w:rsidR="001B24C5" w:rsidRDefault="001B24C5" w:rsidP="00DF25EA">
      <w:pPr>
        <w:spacing w:line="240" w:lineRule="auto"/>
        <w:rPr>
          <w:rFonts w:asciiTheme="majorHAnsi" w:hAnsiTheme="majorHAnsi"/>
          <w:sz w:val="36"/>
          <w:szCs w:val="36"/>
        </w:rPr>
      </w:pPr>
    </w:p>
    <w:p w:rsidR="00740C88" w:rsidRPr="00A5561C" w:rsidRDefault="00A04AEB" w:rsidP="00DF25EA">
      <w:pPr>
        <w:spacing w:line="240" w:lineRule="auto"/>
        <w:rPr>
          <w:rFonts w:asciiTheme="majorHAnsi" w:hAnsiTheme="maj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1203142E" wp14:editId="1B29EF39">
            <wp:simplePos x="0" y="0"/>
            <wp:positionH relativeFrom="column">
              <wp:posOffset>4471035</wp:posOffset>
            </wp:positionH>
            <wp:positionV relativeFrom="paragraph">
              <wp:posOffset>526415</wp:posOffset>
            </wp:positionV>
            <wp:extent cx="2880360" cy="1287780"/>
            <wp:effectExtent l="0" t="0" r="0" b="7620"/>
            <wp:wrapThrough wrapText="bothSides">
              <wp:wrapPolygon edited="0">
                <wp:start x="0" y="0"/>
                <wp:lineTo x="0" y="21408"/>
                <wp:lineTo x="21429" y="21408"/>
                <wp:lineTo x="21429" y="0"/>
                <wp:lineTo x="0" y="0"/>
              </wp:wrapPolygon>
            </wp:wrapThrough>
            <wp:docPr id="24579" name="Content Placeholder 3" descr="PM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Content Placeholder 3" descr="PML.JPG"/>
                    <pic:cNvPicPr>
                      <a:picLocks noGrp="1"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61C" w:rsidRPr="00A5561C">
        <w:rPr>
          <w:rFonts w:asciiTheme="majorHAnsi" w:hAnsiTheme="majorHAnsi"/>
          <w:sz w:val="36"/>
          <w:szCs w:val="36"/>
        </w:rPr>
        <w:t xml:space="preserve">- </w:t>
      </w:r>
      <w:proofErr w:type="spellStart"/>
      <w:r w:rsidR="00A5561C" w:rsidRPr="00A5561C">
        <w:rPr>
          <w:rFonts w:asciiTheme="majorHAnsi" w:hAnsiTheme="majorHAnsi"/>
          <w:sz w:val="36"/>
          <w:szCs w:val="36"/>
        </w:rPr>
        <w:t>Oligodendrocytes</w:t>
      </w:r>
      <w:proofErr w:type="spellEnd"/>
      <w:r w:rsidR="00A5561C" w:rsidRPr="00A5561C">
        <w:rPr>
          <w:rFonts w:asciiTheme="majorHAnsi" w:hAnsiTheme="majorHAnsi"/>
          <w:sz w:val="36"/>
          <w:szCs w:val="36"/>
        </w:rPr>
        <w:t xml:space="preserve"> in Injury and Repair:</w:t>
      </w:r>
    </w:p>
    <w:p w:rsidR="000E2B24" w:rsidRDefault="0067224C" w:rsidP="00DF25EA">
      <w:pPr>
        <w:pStyle w:val="ListParagraph"/>
        <w:numPr>
          <w:ilvl w:val="0"/>
          <w:numId w:val="21"/>
        </w:numPr>
        <w:tabs>
          <w:tab w:val="left" w:pos="2304"/>
        </w:tabs>
        <w:rPr>
          <w:rFonts w:asciiTheme="majorHAnsi" w:hAnsiTheme="majorHAnsi"/>
          <w:sz w:val="28"/>
          <w:szCs w:val="28"/>
        </w:rPr>
      </w:pPr>
      <w:r w:rsidRPr="00A5561C">
        <w:rPr>
          <w:rFonts w:asciiTheme="majorHAnsi" w:eastAsiaTheme="minorEastAsia" w:hAnsiTheme="majorHAnsi"/>
          <w:sz w:val="28"/>
          <w:szCs w:val="28"/>
        </w:rPr>
        <w:t>Produce myelin</w:t>
      </w:r>
      <w:r w:rsidR="00A5561C" w:rsidRPr="00A5561C">
        <w:rPr>
          <w:rFonts w:asciiTheme="majorHAnsi" w:hAnsiTheme="majorHAnsi"/>
          <w:sz w:val="28"/>
          <w:szCs w:val="28"/>
        </w:rPr>
        <w:t>.</w:t>
      </w:r>
    </w:p>
    <w:p w:rsidR="00A5561C" w:rsidRPr="00A5561C" w:rsidRDefault="00A5561C" w:rsidP="00DF25EA">
      <w:pPr>
        <w:pStyle w:val="ListParagraph"/>
        <w:tabs>
          <w:tab w:val="left" w:pos="2304"/>
        </w:tabs>
        <w:ind w:left="1080"/>
        <w:rPr>
          <w:rFonts w:asciiTheme="majorHAnsi" w:hAnsiTheme="majorHAnsi"/>
          <w:sz w:val="10"/>
          <w:szCs w:val="10"/>
        </w:rPr>
      </w:pPr>
    </w:p>
    <w:p w:rsidR="000E2B24" w:rsidRDefault="0067224C" w:rsidP="00DF25EA">
      <w:pPr>
        <w:pStyle w:val="ListParagraph"/>
        <w:numPr>
          <w:ilvl w:val="0"/>
          <w:numId w:val="21"/>
        </w:numPr>
        <w:tabs>
          <w:tab w:val="left" w:pos="2304"/>
        </w:tabs>
        <w:rPr>
          <w:rFonts w:asciiTheme="majorHAnsi" w:hAnsiTheme="majorHAnsi"/>
          <w:sz w:val="28"/>
          <w:szCs w:val="28"/>
        </w:rPr>
      </w:pPr>
      <w:r w:rsidRPr="00A5561C">
        <w:rPr>
          <w:rFonts w:asciiTheme="majorHAnsi" w:eastAsiaTheme="minorEastAsia" w:hAnsiTheme="majorHAnsi"/>
          <w:sz w:val="28"/>
          <w:szCs w:val="28"/>
        </w:rPr>
        <w:t>Exhibit a limited spectrum of specific morphologic changes in response to various injuries</w:t>
      </w:r>
      <w:r w:rsidR="00A5561C" w:rsidRPr="00A5561C">
        <w:rPr>
          <w:rFonts w:asciiTheme="majorHAnsi" w:hAnsiTheme="majorHAnsi"/>
          <w:sz w:val="28"/>
          <w:szCs w:val="28"/>
        </w:rPr>
        <w:t>.</w:t>
      </w:r>
      <w:r w:rsidR="00692091" w:rsidRPr="00692091">
        <w:rPr>
          <w:noProof/>
        </w:rPr>
        <w:t xml:space="preserve"> </w:t>
      </w:r>
    </w:p>
    <w:p w:rsidR="00A5561C" w:rsidRPr="00A5561C" w:rsidRDefault="00A5561C" w:rsidP="00DF25EA">
      <w:pPr>
        <w:pStyle w:val="ListParagraph"/>
        <w:tabs>
          <w:tab w:val="left" w:pos="2304"/>
        </w:tabs>
        <w:ind w:left="1080"/>
        <w:rPr>
          <w:rFonts w:asciiTheme="majorHAnsi" w:hAnsiTheme="majorHAnsi"/>
          <w:sz w:val="10"/>
          <w:szCs w:val="10"/>
        </w:rPr>
      </w:pPr>
    </w:p>
    <w:p w:rsidR="002A3EDB" w:rsidRDefault="0067224C" w:rsidP="00F21930">
      <w:pPr>
        <w:pStyle w:val="ListParagraph"/>
        <w:numPr>
          <w:ilvl w:val="0"/>
          <w:numId w:val="21"/>
        </w:numPr>
        <w:tabs>
          <w:tab w:val="left" w:pos="2304"/>
        </w:tabs>
        <w:rPr>
          <w:rFonts w:asciiTheme="majorHAnsi" w:hAnsiTheme="majorHAnsi"/>
          <w:sz w:val="28"/>
          <w:szCs w:val="28"/>
        </w:rPr>
      </w:pPr>
      <w:r w:rsidRPr="00A5561C">
        <w:rPr>
          <w:rFonts w:asciiTheme="majorHAnsi" w:eastAsiaTheme="minorEastAsia" w:hAnsiTheme="majorHAnsi"/>
          <w:sz w:val="28"/>
          <w:szCs w:val="28"/>
        </w:rPr>
        <w:t xml:space="preserve">In progressive multifocal </w:t>
      </w:r>
      <w:proofErr w:type="spellStart"/>
      <w:r w:rsidRPr="00A5561C">
        <w:rPr>
          <w:rFonts w:asciiTheme="majorHAnsi" w:eastAsiaTheme="minorEastAsia" w:hAnsiTheme="majorHAnsi"/>
          <w:sz w:val="28"/>
          <w:szCs w:val="28"/>
        </w:rPr>
        <w:t>eukoencephalopathy</w:t>
      </w:r>
      <w:proofErr w:type="spellEnd"/>
      <w:r w:rsidR="00F21930">
        <w:rPr>
          <w:rStyle w:val="FootnoteReference"/>
          <w:rFonts w:asciiTheme="majorHAnsi" w:eastAsiaTheme="minorEastAsia" w:hAnsiTheme="majorHAnsi"/>
          <w:sz w:val="28"/>
          <w:szCs w:val="28"/>
        </w:rPr>
        <w:footnoteReference w:id="13"/>
      </w:r>
      <w:r w:rsidRPr="00A5561C">
        <w:rPr>
          <w:rFonts w:asciiTheme="majorHAnsi" w:eastAsiaTheme="minorEastAsia" w:hAnsiTheme="majorHAnsi"/>
          <w:sz w:val="28"/>
          <w:szCs w:val="28"/>
        </w:rPr>
        <w:t xml:space="preserve">, viral inclusions can be seen in </w:t>
      </w:r>
      <w:proofErr w:type="spellStart"/>
      <w:r w:rsidRPr="00A5561C">
        <w:rPr>
          <w:rFonts w:asciiTheme="majorHAnsi" w:eastAsiaTheme="minorEastAsia" w:hAnsiTheme="majorHAnsi"/>
          <w:sz w:val="28"/>
          <w:szCs w:val="28"/>
        </w:rPr>
        <w:t>oligodendrocytes</w:t>
      </w:r>
      <w:proofErr w:type="spellEnd"/>
      <w:r w:rsidRPr="00A5561C">
        <w:rPr>
          <w:rFonts w:asciiTheme="majorHAnsi" w:eastAsiaTheme="minorEastAsia" w:hAnsiTheme="majorHAnsi"/>
          <w:sz w:val="28"/>
          <w:szCs w:val="28"/>
        </w:rPr>
        <w:t>, with a smudgy</w:t>
      </w:r>
      <w:r w:rsidR="00F21930">
        <w:rPr>
          <w:rStyle w:val="FootnoteReference"/>
          <w:rFonts w:asciiTheme="majorHAnsi" w:eastAsiaTheme="minorEastAsia" w:hAnsiTheme="majorHAnsi"/>
          <w:sz w:val="28"/>
          <w:szCs w:val="28"/>
        </w:rPr>
        <w:footnoteReference w:id="14"/>
      </w:r>
      <w:r w:rsidRPr="00A5561C">
        <w:rPr>
          <w:rFonts w:asciiTheme="majorHAnsi" w:eastAsiaTheme="minorEastAsia" w:hAnsiTheme="majorHAnsi"/>
          <w:sz w:val="28"/>
          <w:szCs w:val="28"/>
        </w:rPr>
        <w:t>, homogeneous-appearing enlarged nucleus</w:t>
      </w:r>
      <w:r w:rsidR="00A5561C" w:rsidRPr="00A5561C">
        <w:rPr>
          <w:rFonts w:asciiTheme="majorHAnsi" w:hAnsiTheme="majorHAnsi"/>
          <w:sz w:val="28"/>
          <w:szCs w:val="28"/>
        </w:rPr>
        <w:t>.</w:t>
      </w:r>
    </w:p>
    <w:p w:rsidR="008524AC" w:rsidRPr="008524AC" w:rsidRDefault="008524AC" w:rsidP="00DF25EA">
      <w:pPr>
        <w:tabs>
          <w:tab w:val="left" w:pos="2304"/>
        </w:tabs>
        <w:spacing w:line="240" w:lineRule="auto"/>
        <w:rPr>
          <w:rFonts w:asciiTheme="majorHAnsi" w:hAnsiTheme="majorHAnsi"/>
          <w:sz w:val="28"/>
          <w:szCs w:val="28"/>
        </w:rPr>
      </w:pPr>
    </w:p>
    <w:p w:rsidR="00692091" w:rsidRPr="002A3EDB" w:rsidRDefault="00692091" w:rsidP="00DF25EA">
      <w:pPr>
        <w:tabs>
          <w:tab w:val="left" w:pos="2304"/>
        </w:tabs>
        <w:spacing w:line="240" w:lineRule="auto"/>
        <w:rPr>
          <w:rFonts w:asciiTheme="majorHAnsi" w:hAnsiTheme="majorHAnsi"/>
          <w:sz w:val="28"/>
          <w:szCs w:val="28"/>
        </w:rPr>
      </w:pPr>
      <w:r w:rsidRPr="002A3EDB">
        <w:rPr>
          <w:rFonts w:asciiTheme="majorHAnsi" w:hAnsiTheme="majorHAnsi"/>
          <w:sz w:val="36"/>
          <w:szCs w:val="36"/>
        </w:rPr>
        <w:t>- Ependymal cells in Injury and Repair:</w:t>
      </w:r>
    </w:p>
    <w:p w:rsidR="000E2B24" w:rsidRDefault="006E7F2A" w:rsidP="00DF25EA">
      <w:pPr>
        <w:pStyle w:val="ListParagraph"/>
        <w:numPr>
          <w:ilvl w:val="0"/>
          <w:numId w:val="26"/>
        </w:numPr>
        <w:rPr>
          <w:rFonts w:asciiTheme="majorHAnsi" w:hAnsiTheme="majorHAnsi"/>
          <w:sz w:val="28"/>
          <w:szCs w:val="28"/>
        </w:rPr>
      </w:pPr>
      <w:r w:rsidRPr="00692091">
        <w:rPr>
          <w:rFonts w:asciiTheme="majorHAnsi" w:eastAsiaTheme="minorEastAsia" w:hAnsiTheme="majorHAnsi"/>
          <w:sz w:val="28"/>
          <w:szCs w:val="28"/>
        </w:rPr>
        <w:t>Line</w:t>
      </w:r>
      <w:r w:rsidR="0067224C" w:rsidRPr="00692091">
        <w:rPr>
          <w:rFonts w:asciiTheme="majorHAnsi" w:eastAsiaTheme="minorEastAsia" w:hAnsiTheme="majorHAnsi"/>
          <w:sz w:val="28"/>
          <w:szCs w:val="28"/>
        </w:rPr>
        <w:t xml:space="preserve"> the ventricular system and the central canal of the spinal cord</w:t>
      </w:r>
      <w:r w:rsidR="00692091" w:rsidRPr="00692091">
        <w:rPr>
          <w:rFonts w:asciiTheme="majorHAnsi" w:hAnsiTheme="majorHAnsi"/>
          <w:sz w:val="28"/>
          <w:szCs w:val="28"/>
        </w:rPr>
        <w:t>.</w:t>
      </w:r>
    </w:p>
    <w:p w:rsidR="00692091" w:rsidRPr="00692091" w:rsidRDefault="00692091" w:rsidP="00DF25EA">
      <w:pPr>
        <w:pStyle w:val="ListParagraph"/>
        <w:rPr>
          <w:rFonts w:asciiTheme="majorHAnsi" w:hAnsiTheme="majorHAnsi"/>
          <w:sz w:val="10"/>
          <w:szCs w:val="10"/>
        </w:rPr>
      </w:pPr>
    </w:p>
    <w:p w:rsidR="0025509D" w:rsidRPr="00F8230C" w:rsidRDefault="0067224C" w:rsidP="00F8230C">
      <w:pPr>
        <w:pStyle w:val="ListParagraph"/>
        <w:numPr>
          <w:ilvl w:val="0"/>
          <w:numId w:val="26"/>
        </w:numPr>
        <w:rPr>
          <w:rFonts w:asciiTheme="majorHAnsi" w:hAnsiTheme="majorHAnsi" w:cstheme="minorBidi"/>
          <w:sz w:val="28"/>
          <w:szCs w:val="28"/>
        </w:rPr>
      </w:pPr>
      <w:r w:rsidRPr="00692091">
        <w:rPr>
          <w:rFonts w:asciiTheme="majorHAnsi" w:eastAsiaTheme="minorEastAsia" w:hAnsiTheme="majorHAnsi"/>
          <w:sz w:val="28"/>
          <w:szCs w:val="28"/>
        </w:rPr>
        <w:t>Certain pathogens, particularly cytomegalovirus (CMV), can produce extensive ependymal injury, with typical viral inclusions</w:t>
      </w:r>
      <w:r w:rsidR="00692091" w:rsidRPr="00692091">
        <w:rPr>
          <w:rFonts w:asciiTheme="majorHAnsi" w:hAnsiTheme="majorHAnsi"/>
          <w:sz w:val="28"/>
          <w:szCs w:val="28"/>
        </w:rPr>
        <w:t>.</w:t>
      </w:r>
      <w:r w:rsidR="00F8230C">
        <w:rPr>
          <w:rFonts w:asciiTheme="majorHAnsi" w:hAnsiTheme="majorHAnsi"/>
          <w:sz w:val="28"/>
          <w:szCs w:val="28"/>
        </w:rPr>
        <w:t xml:space="preserve"> </w:t>
      </w:r>
      <w:r w:rsidR="00F8230C" w:rsidRPr="00BE52E3">
        <w:rPr>
          <w:rFonts w:asciiTheme="majorHAnsi" w:hAnsiTheme="majorHAnsi"/>
          <w:b/>
          <w:bCs/>
          <w:color w:val="A6A6A6" w:themeColor="background1" w:themeShade="A6"/>
          <w:sz w:val="28"/>
          <w:szCs w:val="28"/>
        </w:rPr>
        <w:t>Choroid plexus</w:t>
      </w:r>
      <w:r w:rsidR="00F8230C" w:rsidRPr="00BE52E3">
        <w:rPr>
          <w:rFonts w:asciiTheme="majorHAnsi" w:hAnsiTheme="majorHAnsi"/>
          <w:color w:val="A6A6A6" w:themeColor="background1" w:themeShade="A6"/>
          <w:sz w:val="28"/>
          <w:szCs w:val="28"/>
        </w:rPr>
        <w:t xml:space="preserve"> is in continuity with the ependyma, and its specialized epithelial covering is responsible for the secretion of cerebrospinal fluid (CSF).</w:t>
      </w:r>
    </w:p>
    <w:p w:rsidR="000E2B24" w:rsidRDefault="00692091" w:rsidP="00DF25EA">
      <w:pPr>
        <w:spacing w:line="240" w:lineRule="auto"/>
        <w:rPr>
          <w:rFonts w:asciiTheme="majorHAnsi" w:hAnsiTheme="majorHAnsi"/>
          <w:sz w:val="36"/>
          <w:szCs w:val="36"/>
        </w:rPr>
      </w:pPr>
      <w:r w:rsidRPr="00964CCD">
        <w:rPr>
          <w:rFonts w:asciiTheme="majorHAnsi" w:hAnsiTheme="majorHAnsi"/>
          <w:sz w:val="36"/>
          <w:szCs w:val="36"/>
        </w:rPr>
        <w:lastRenderedPageBreak/>
        <w:t xml:space="preserve">- </w:t>
      </w:r>
      <w:r w:rsidR="0067224C" w:rsidRPr="00964CCD">
        <w:rPr>
          <w:rFonts w:asciiTheme="majorHAnsi" w:hAnsiTheme="majorHAnsi"/>
          <w:sz w:val="36"/>
          <w:szCs w:val="36"/>
        </w:rPr>
        <w:t>Microglia</w:t>
      </w:r>
      <w:r w:rsidR="00964CCD" w:rsidRPr="00964CCD">
        <w:rPr>
          <w:rFonts w:asciiTheme="majorHAnsi" w:hAnsiTheme="majorHAnsi"/>
          <w:sz w:val="36"/>
          <w:szCs w:val="36"/>
        </w:rPr>
        <w:t xml:space="preserve"> </w:t>
      </w:r>
      <w:r w:rsidR="00964CCD" w:rsidRPr="00692091">
        <w:rPr>
          <w:rFonts w:asciiTheme="majorHAnsi" w:hAnsiTheme="majorHAnsi"/>
          <w:sz w:val="36"/>
          <w:szCs w:val="36"/>
        </w:rPr>
        <w:t>in Injury and Repair</w:t>
      </w:r>
      <w:r w:rsidR="0067224C" w:rsidRPr="00964CCD">
        <w:rPr>
          <w:rFonts w:asciiTheme="majorHAnsi" w:hAnsiTheme="majorHAnsi"/>
          <w:sz w:val="36"/>
          <w:szCs w:val="36"/>
        </w:rPr>
        <w:t>:</w:t>
      </w:r>
    </w:p>
    <w:p w:rsidR="000E2B24" w:rsidRPr="00964CCD" w:rsidRDefault="0067224C" w:rsidP="00DF25EA">
      <w:pPr>
        <w:pStyle w:val="ListParagraph"/>
        <w:numPr>
          <w:ilvl w:val="0"/>
          <w:numId w:val="29"/>
        </w:numPr>
        <w:rPr>
          <w:rFonts w:asciiTheme="majorHAnsi" w:hAnsiTheme="majorHAnsi"/>
          <w:sz w:val="28"/>
          <w:szCs w:val="28"/>
        </w:rPr>
      </w:pPr>
      <w:r w:rsidRPr="00964CCD">
        <w:rPr>
          <w:rFonts w:asciiTheme="majorHAnsi" w:eastAsiaTheme="minorEastAsia" w:hAnsiTheme="majorHAnsi"/>
          <w:sz w:val="28"/>
          <w:szCs w:val="28"/>
        </w:rPr>
        <w:t xml:space="preserve">Bone marrow-derived cells </w:t>
      </w:r>
    </w:p>
    <w:p w:rsidR="000E2B24" w:rsidRPr="00964CCD" w:rsidRDefault="0067224C" w:rsidP="00DF25EA">
      <w:pPr>
        <w:pStyle w:val="ListParagraph"/>
        <w:numPr>
          <w:ilvl w:val="0"/>
          <w:numId w:val="29"/>
        </w:numPr>
        <w:rPr>
          <w:rFonts w:asciiTheme="majorHAnsi" w:hAnsiTheme="majorHAnsi"/>
          <w:sz w:val="28"/>
          <w:szCs w:val="28"/>
        </w:rPr>
      </w:pPr>
      <w:r w:rsidRPr="00964CCD">
        <w:rPr>
          <w:rFonts w:asciiTheme="majorHAnsi" w:eastAsiaTheme="minorEastAsia" w:hAnsiTheme="majorHAnsi"/>
          <w:sz w:val="28"/>
          <w:szCs w:val="28"/>
        </w:rPr>
        <w:t>Function as the phagocytes of the CNS</w:t>
      </w:r>
    </w:p>
    <w:p w:rsidR="000E2B24" w:rsidRPr="00964CCD" w:rsidRDefault="0067224C" w:rsidP="00DF25EA">
      <w:pPr>
        <w:pStyle w:val="ListParagraph"/>
        <w:numPr>
          <w:ilvl w:val="0"/>
          <w:numId w:val="29"/>
        </w:numPr>
        <w:rPr>
          <w:rFonts w:asciiTheme="majorHAnsi" w:hAnsiTheme="majorHAnsi"/>
          <w:sz w:val="28"/>
          <w:szCs w:val="28"/>
        </w:rPr>
      </w:pPr>
      <w:r w:rsidRPr="00964CCD">
        <w:rPr>
          <w:rFonts w:asciiTheme="majorHAnsi" w:eastAsiaTheme="minorEastAsia" w:hAnsiTheme="majorHAnsi"/>
          <w:sz w:val="28"/>
          <w:szCs w:val="28"/>
        </w:rPr>
        <w:t>When activated, they proliferate and become more evident</w:t>
      </w:r>
    </w:p>
    <w:p w:rsidR="000E2B24" w:rsidRPr="00964CCD" w:rsidRDefault="0067224C" w:rsidP="00DF25EA">
      <w:pPr>
        <w:pStyle w:val="ListParagraph"/>
        <w:numPr>
          <w:ilvl w:val="0"/>
          <w:numId w:val="29"/>
        </w:numPr>
        <w:rPr>
          <w:rFonts w:asciiTheme="majorHAnsi" w:hAnsiTheme="majorHAnsi"/>
          <w:sz w:val="28"/>
          <w:szCs w:val="28"/>
        </w:rPr>
      </w:pPr>
      <w:r w:rsidRPr="00964CCD">
        <w:rPr>
          <w:rFonts w:asciiTheme="majorHAnsi" w:eastAsiaTheme="minorEastAsia" w:hAnsiTheme="majorHAnsi"/>
          <w:sz w:val="28"/>
          <w:szCs w:val="28"/>
        </w:rPr>
        <w:t>They may be recognizable as activated macrophages in areas of:</w:t>
      </w:r>
    </w:p>
    <w:p w:rsidR="00964CCD" w:rsidRPr="00964CCD" w:rsidRDefault="00964CCD" w:rsidP="00DF25EA">
      <w:pPr>
        <w:pStyle w:val="ListParagraph"/>
        <w:rPr>
          <w:rFonts w:asciiTheme="majorHAnsi" w:hAnsiTheme="majorHAnsi"/>
          <w:sz w:val="8"/>
          <w:szCs w:val="8"/>
        </w:rPr>
      </w:pPr>
    </w:p>
    <w:p w:rsidR="000E2B24" w:rsidRPr="00B34239" w:rsidRDefault="0067224C" w:rsidP="00DF25EA">
      <w:pPr>
        <w:numPr>
          <w:ilvl w:val="2"/>
          <w:numId w:val="28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B34239">
        <w:rPr>
          <w:rFonts w:asciiTheme="majorHAnsi" w:hAnsiTheme="majorHAnsi"/>
          <w:sz w:val="24"/>
          <w:szCs w:val="24"/>
        </w:rPr>
        <w:t>Demyelination</w:t>
      </w:r>
      <w:r w:rsidR="00964CCD" w:rsidRPr="00B34239">
        <w:rPr>
          <w:rFonts w:asciiTheme="majorHAnsi" w:hAnsiTheme="majorHAnsi"/>
          <w:sz w:val="24"/>
          <w:szCs w:val="24"/>
        </w:rPr>
        <w:t>.</w:t>
      </w:r>
    </w:p>
    <w:p w:rsidR="000E2B24" w:rsidRPr="00B34239" w:rsidRDefault="0067224C" w:rsidP="00DF25EA">
      <w:pPr>
        <w:numPr>
          <w:ilvl w:val="2"/>
          <w:numId w:val="28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B34239">
        <w:rPr>
          <w:rFonts w:asciiTheme="majorHAnsi" w:hAnsiTheme="majorHAnsi"/>
          <w:sz w:val="24"/>
          <w:szCs w:val="24"/>
        </w:rPr>
        <w:t>Organizing infarct</w:t>
      </w:r>
      <w:r w:rsidR="00964CCD" w:rsidRPr="00B34239">
        <w:rPr>
          <w:rFonts w:asciiTheme="majorHAnsi" w:hAnsiTheme="majorHAnsi"/>
          <w:sz w:val="24"/>
          <w:szCs w:val="24"/>
        </w:rPr>
        <w:t>.</w:t>
      </w:r>
    </w:p>
    <w:p w:rsidR="000E2B24" w:rsidRPr="00B34239" w:rsidRDefault="0067224C" w:rsidP="00DF25EA">
      <w:pPr>
        <w:numPr>
          <w:ilvl w:val="2"/>
          <w:numId w:val="28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B34239">
        <w:rPr>
          <w:rFonts w:asciiTheme="majorHAnsi" w:hAnsiTheme="majorHAnsi"/>
          <w:sz w:val="24"/>
          <w:szCs w:val="24"/>
        </w:rPr>
        <w:t>Hemorrhage</w:t>
      </w:r>
      <w:r w:rsidR="00964CCD" w:rsidRPr="00B34239">
        <w:rPr>
          <w:rFonts w:asciiTheme="majorHAnsi" w:hAnsiTheme="majorHAnsi"/>
          <w:sz w:val="24"/>
          <w:szCs w:val="24"/>
        </w:rPr>
        <w:t>.</w:t>
      </w:r>
    </w:p>
    <w:p w:rsidR="000E2B24" w:rsidRPr="00B34239" w:rsidRDefault="0067224C" w:rsidP="00DF25EA">
      <w:pPr>
        <w:numPr>
          <w:ilvl w:val="2"/>
          <w:numId w:val="28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B34239">
        <w:rPr>
          <w:rFonts w:asciiTheme="majorHAnsi" w:hAnsiTheme="majorHAnsi"/>
          <w:sz w:val="24"/>
          <w:szCs w:val="24"/>
        </w:rPr>
        <w:t>They develop elongated nuclei (</w:t>
      </w:r>
      <w:r w:rsidRPr="00B34239">
        <w:rPr>
          <w:rFonts w:asciiTheme="majorHAnsi" w:hAnsiTheme="majorHAnsi"/>
          <w:i/>
          <w:iCs/>
          <w:sz w:val="24"/>
          <w:szCs w:val="24"/>
        </w:rPr>
        <w:t>rod cells</w:t>
      </w:r>
      <w:r w:rsidRPr="00B34239">
        <w:rPr>
          <w:rFonts w:asciiTheme="majorHAnsi" w:hAnsiTheme="majorHAnsi"/>
          <w:sz w:val="24"/>
          <w:szCs w:val="24"/>
        </w:rPr>
        <w:t xml:space="preserve">) in </w:t>
      </w:r>
      <w:proofErr w:type="spellStart"/>
      <w:r w:rsidRPr="00B34239">
        <w:rPr>
          <w:rFonts w:asciiTheme="majorHAnsi" w:hAnsiTheme="majorHAnsi"/>
          <w:sz w:val="24"/>
          <w:szCs w:val="24"/>
        </w:rPr>
        <w:t>neurosyphilis</w:t>
      </w:r>
      <w:proofErr w:type="spellEnd"/>
      <w:r w:rsidRPr="00B34239">
        <w:rPr>
          <w:rFonts w:asciiTheme="majorHAnsi" w:hAnsiTheme="majorHAnsi"/>
          <w:sz w:val="24"/>
          <w:szCs w:val="24"/>
        </w:rPr>
        <w:t xml:space="preserve"> or other infections</w:t>
      </w:r>
      <w:r w:rsidR="00964CCD" w:rsidRPr="00B34239">
        <w:rPr>
          <w:rFonts w:asciiTheme="majorHAnsi" w:hAnsiTheme="majorHAnsi"/>
          <w:sz w:val="24"/>
          <w:szCs w:val="24"/>
        </w:rPr>
        <w:t>.</w:t>
      </w:r>
    </w:p>
    <w:p w:rsidR="000E2B24" w:rsidRPr="00964CCD" w:rsidRDefault="0067224C" w:rsidP="00DF25EA">
      <w:pPr>
        <w:pStyle w:val="ListParagraph"/>
        <w:numPr>
          <w:ilvl w:val="0"/>
          <w:numId w:val="30"/>
        </w:numPr>
        <w:rPr>
          <w:rFonts w:asciiTheme="majorHAnsi" w:hAnsiTheme="majorHAnsi"/>
          <w:sz w:val="28"/>
          <w:szCs w:val="28"/>
        </w:rPr>
      </w:pPr>
      <w:r w:rsidRPr="00964CCD">
        <w:rPr>
          <w:rFonts w:asciiTheme="majorHAnsi" w:eastAsiaTheme="minorEastAsia" w:hAnsiTheme="majorHAnsi"/>
          <w:sz w:val="28"/>
          <w:szCs w:val="28"/>
        </w:rPr>
        <w:t xml:space="preserve">When these elongated microglia form aggregates at sites of tissue injury, they are termed </w:t>
      </w:r>
      <w:r w:rsidRPr="00B34239">
        <w:rPr>
          <w:rFonts w:asciiTheme="majorHAnsi" w:eastAsiaTheme="minorEastAsia" w:hAnsiTheme="majorHAnsi"/>
          <w:i/>
          <w:iCs/>
          <w:sz w:val="28"/>
          <w:szCs w:val="28"/>
        </w:rPr>
        <w:t>microglial nodules</w:t>
      </w:r>
      <w:r w:rsidR="00964CCD" w:rsidRPr="00B34239">
        <w:rPr>
          <w:rFonts w:asciiTheme="majorHAnsi" w:eastAsiaTheme="minorEastAsia" w:hAnsiTheme="majorHAnsi"/>
          <w:i/>
          <w:iCs/>
          <w:sz w:val="28"/>
          <w:szCs w:val="28"/>
        </w:rPr>
        <w:t>.</w:t>
      </w:r>
    </w:p>
    <w:p w:rsidR="00964CCD" w:rsidRPr="00964CCD" w:rsidRDefault="0067224C" w:rsidP="00DF25EA">
      <w:pPr>
        <w:pStyle w:val="ListParagraph"/>
        <w:numPr>
          <w:ilvl w:val="0"/>
          <w:numId w:val="30"/>
        </w:numPr>
        <w:rPr>
          <w:rFonts w:asciiTheme="majorHAnsi" w:eastAsiaTheme="minorHAnsi" w:hAnsiTheme="majorHAnsi" w:cstheme="minorBidi"/>
          <w:sz w:val="28"/>
          <w:szCs w:val="28"/>
        </w:rPr>
      </w:pPr>
      <w:r w:rsidRPr="00964CCD">
        <w:rPr>
          <w:rFonts w:asciiTheme="majorHAnsi" w:eastAsiaTheme="minorEastAsia" w:hAnsiTheme="majorHAnsi"/>
          <w:sz w:val="28"/>
          <w:szCs w:val="28"/>
        </w:rPr>
        <w:t xml:space="preserve">Similar collections can be found congregating around portions of dying neurons, termed </w:t>
      </w:r>
      <w:proofErr w:type="spellStart"/>
      <w:r w:rsidRPr="00B34239">
        <w:rPr>
          <w:rFonts w:asciiTheme="majorHAnsi" w:eastAsiaTheme="minorEastAsia" w:hAnsiTheme="majorHAnsi"/>
          <w:i/>
          <w:iCs/>
          <w:sz w:val="28"/>
          <w:szCs w:val="28"/>
        </w:rPr>
        <w:t>neuronophagia</w:t>
      </w:r>
      <w:proofErr w:type="spellEnd"/>
      <w:r w:rsidRPr="00964CCD">
        <w:rPr>
          <w:rFonts w:asciiTheme="majorHAnsi" w:eastAsiaTheme="minorEastAsia" w:hAnsiTheme="majorHAnsi"/>
          <w:sz w:val="28"/>
          <w:szCs w:val="28"/>
        </w:rPr>
        <w:t xml:space="preserve"> (e.g. viral encephalitis).</w:t>
      </w:r>
    </w:p>
    <w:p w:rsidR="00964CCD" w:rsidRDefault="00C8174B" w:rsidP="00DF25EA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322B13D" wp14:editId="34F61B59">
            <wp:simplePos x="0" y="0"/>
            <wp:positionH relativeFrom="column">
              <wp:posOffset>4687570</wp:posOffset>
            </wp:positionH>
            <wp:positionV relativeFrom="paragraph">
              <wp:posOffset>219075</wp:posOffset>
            </wp:positionV>
            <wp:extent cx="2651760" cy="1988820"/>
            <wp:effectExtent l="0" t="0" r="0" b="0"/>
            <wp:wrapThrough wrapText="bothSides">
              <wp:wrapPolygon edited="0">
                <wp:start x="0" y="0"/>
                <wp:lineTo x="0" y="21310"/>
                <wp:lineTo x="21414" y="21310"/>
                <wp:lineTo x="21414" y="0"/>
                <wp:lineTo x="0" y="0"/>
              </wp:wrapPolygon>
            </wp:wrapThrough>
            <wp:docPr id="27652" name="Picture 7" descr="http://www.neuropathologyweb.org/chapter1/images1/1-microglialnod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7" descr="http://www.neuropathologyweb.org/chapter1/images1/1-microglialnodul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C8B">
        <w:rPr>
          <w:rFonts w:asciiTheme="majorHAnsi" w:hAnsiTheme="majorHAnsi"/>
          <w:noProof/>
          <w:sz w:val="36"/>
          <w:szCs w:val="36"/>
        </w:rPr>
        <w:drawing>
          <wp:anchor distT="0" distB="0" distL="114300" distR="114300" simplePos="0" relativeHeight="251691008" behindDoc="1" locked="0" layoutInCell="1" allowOverlap="1" wp14:anchorId="2A34C0EB" wp14:editId="44D9B08B">
            <wp:simplePos x="0" y="0"/>
            <wp:positionH relativeFrom="column">
              <wp:posOffset>-298450</wp:posOffset>
            </wp:positionH>
            <wp:positionV relativeFrom="paragraph">
              <wp:posOffset>220980</wp:posOffset>
            </wp:positionV>
            <wp:extent cx="2651760" cy="1988820"/>
            <wp:effectExtent l="0" t="0" r="0" b="0"/>
            <wp:wrapThrough wrapText="bothSides">
              <wp:wrapPolygon edited="0">
                <wp:start x="0" y="0"/>
                <wp:lineTo x="0" y="21310"/>
                <wp:lineTo x="21414" y="21310"/>
                <wp:lineTo x="21414" y="0"/>
                <wp:lineTo x="0" y="0"/>
              </wp:wrapPolygon>
            </wp:wrapThrough>
            <wp:docPr id="27651" name="Picture 5" descr="http://www.neuropathologyweb.org/chapter1/images1/1-13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5" descr="http://www.neuropathologyweb.org/chapter1/images1/1-13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CCD" w:rsidRDefault="00964CCD" w:rsidP="00DF25EA">
      <w:pPr>
        <w:spacing w:line="240" w:lineRule="auto"/>
        <w:rPr>
          <w:rFonts w:asciiTheme="majorHAnsi" w:hAnsiTheme="majorHAnsi"/>
          <w:sz w:val="28"/>
          <w:szCs w:val="28"/>
        </w:rPr>
      </w:pPr>
    </w:p>
    <w:p w:rsidR="00964CCD" w:rsidRDefault="00964CCD" w:rsidP="00DF25EA">
      <w:pPr>
        <w:spacing w:line="240" w:lineRule="auto"/>
        <w:rPr>
          <w:rFonts w:asciiTheme="majorHAnsi" w:hAnsiTheme="majorHAnsi"/>
          <w:sz w:val="28"/>
          <w:szCs w:val="28"/>
        </w:rPr>
      </w:pPr>
    </w:p>
    <w:p w:rsidR="00964CCD" w:rsidRDefault="00964CCD" w:rsidP="00DF25EA">
      <w:pPr>
        <w:spacing w:line="240" w:lineRule="auto"/>
        <w:rPr>
          <w:rFonts w:asciiTheme="majorHAnsi" w:hAnsiTheme="majorHAnsi"/>
          <w:sz w:val="28"/>
          <w:szCs w:val="28"/>
        </w:rPr>
      </w:pPr>
    </w:p>
    <w:p w:rsidR="00964CCD" w:rsidRDefault="00964CCD" w:rsidP="00DF25EA">
      <w:pPr>
        <w:spacing w:line="240" w:lineRule="auto"/>
        <w:rPr>
          <w:rFonts w:asciiTheme="majorHAnsi" w:hAnsiTheme="majorHAnsi"/>
          <w:sz w:val="28"/>
          <w:szCs w:val="28"/>
        </w:rPr>
      </w:pPr>
    </w:p>
    <w:p w:rsidR="00964CCD" w:rsidRPr="00964CCD" w:rsidRDefault="00964CCD" w:rsidP="00DF25EA">
      <w:pPr>
        <w:spacing w:line="240" w:lineRule="auto"/>
        <w:rPr>
          <w:rFonts w:asciiTheme="majorHAnsi" w:hAnsiTheme="majorHAnsi"/>
          <w:sz w:val="28"/>
          <w:szCs w:val="28"/>
        </w:rPr>
      </w:pPr>
    </w:p>
    <w:p w:rsidR="00964CCD" w:rsidRPr="00964CCD" w:rsidRDefault="00964CCD" w:rsidP="00DF25EA">
      <w:pPr>
        <w:pStyle w:val="ListParagraph"/>
        <w:rPr>
          <w:rFonts w:asciiTheme="majorHAnsi" w:eastAsiaTheme="minorHAnsi" w:hAnsiTheme="majorHAnsi" w:cstheme="minorBidi"/>
          <w:sz w:val="28"/>
          <w:szCs w:val="28"/>
        </w:rPr>
      </w:pPr>
    </w:p>
    <w:p w:rsidR="00BF3FD8" w:rsidRPr="00BF3FD8" w:rsidRDefault="00581368" w:rsidP="00BF3FD8">
      <w:pPr>
        <w:rPr>
          <w:rFonts w:asciiTheme="majorHAnsi" w:hAnsiTheme="majorHAnsi"/>
          <w:sz w:val="2"/>
          <w:szCs w:val="2"/>
        </w:rPr>
      </w:pP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CC3600" wp14:editId="5D408B2B">
                <wp:simplePos x="0" y="0"/>
                <wp:positionH relativeFrom="column">
                  <wp:posOffset>5163820</wp:posOffset>
                </wp:positionH>
                <wp:positionV relativeFrom="paragraph">
                  <wp:posOffset>96520</wp:posOffset>
                </wp:positionV>
                <wp:extent cx="1828800" cy="335280"/>
                <wp:effectExtent l="0" t="0" r="19050" b="266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A203A2" w:rsidRPr="00A17C8B" w:rsidRDefault="00A203A2" w:rsidP="00A17C8B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A17C8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Microglial nodule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2" type="#_x0000_t202" style="position:absolute;margin-left:406.6pt;margin-top:7.6pt;width:2in;height:26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" fillcolor="window" strokeweight="1pt">
                <v:stroke dashstyle="dash"/>
                <v:textbox>
                  <w:txbxContent>
                    <w:p w:rsidR="00A203A2" w:rsidRPr="00A17C8B" w:rsidRDefault="00A203A2" w:rsidP="00A17C8B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A17C8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Microglial nodule</w:t>
                      </w:r>
                    </w:p>
                  </w:txbxContent>
                </v:textbox>
              </v:shape>
            </w:pict>
          </mc:Fallback>
        </mc:AlternateContent>
      </w:r>
      <w:r w:rsidR="00BF3FD8"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D3A7E0" wp14:editId="2EDBFED6">
                <wp:simplePos x="0" y="0"/>
                <wp:positionH relativeFrom="column">
                  <wp:posOffset>-94403</wp:posOffset>
                </wp:positionH>
                <wp:positionV relativeFrom="paragraph">
                  <wp:posOffset>107738</wp:posOffset>
                </wp:positionV>
                <wp:extent cx="1498600" cy="335280"/>
                <wp:effectExtent l="0" t="0" r="25400" b="26670"/>
                <wp:wrapNone/>
                <wp:docPr id="10246" name="Rectangle 10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3352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246" o:spid="_x0000_s1026" style="position:absolute;margin-left:-7.45pt;margin-top:8.5pt;width:118pt;height:26.4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" filled="f" strokecolor="black [3213]" strokeweight="1pt">
                <v:stroke dashstyle="dash"/>
              </v:rect>
            </w:pict>
          </mc:Fallback>
        </mc:AlternateContent>
      </w:r>
    </w:p>
    <w:p w:rsidR="00BF3FD8" w:rsidRPr="00A17C8B" w:rsidRDefault="00BF3FD8" w:rsidP="00BF3FD8">
      <w:pPr>
        <w:rPr>
          <w:rFonts w:asciiTheme="majorHAnsi" w:hAnsiTheme="majorHAnsi"/>
          <w:sz w:val="28"/>
          <w:szCs w:val="28"/>
        </w:rPr>
      </w:pPr>
      <w:proofErr w:type="spellStart"/>
      <w:r w:rsidRPr="00A17C8B">
        <w:rPr>
          <w:rFonts w:asciiTheme="majorHAnsi" w:hAnsiTheme="majorHAnsi"/>
          <w:sz w:val="28"/>
          <w:szCs w:val="28"/>
        </w:rPr>
        <w:t>Neuronophagia</w:t>
      </w:r>
      <w:proofErr w:type="spellEnd"/>
      <w:r>
        <w:rPr>
          <w:rStyle w:val="FootnoteReference"/>
          <w:rFonts w:asciiTheme="majorHAnsi" w:hAnsiTheme="majorHAnsi"/>
          <w:sz w:val="28"/>
          <w:szCs w:val="28"/>
        </w:rPr>
        <w:footnoteReference w:id="15"/>
      </w:r>
    </w:p>
    <w:p w:rsidR="00C8174B" w:rsidRPr="00C8174B" w:rsidRDefault="00C8174B" w:rsidP="00C8174B">
      <w:pPr>
        <w:spacing w:line="240" w:lineRule="auto"/>
        <w:rPr>
          <w:rFonts w:asciiTheme="majorHAnsi" w:hAnsiTheme="majorHAnsi"/>
          <w:sz w:val="2"/>
          <w:szCs w:val="2"/>
        </w:rPr>
      </w:pPr>
    </w:p>
    <w:p w:rsidR="00581368" w:rsidRDefault="00581368" w:rsidP="00BF3FD8">
      <w:pPr>
        <w:rPr>
          <w:rFonts w:asciiTheme="majorHAnsi" w:hAnsiTheme="majorHAnsi"/>
          <w:sz w:val="36"/>
          <w:szCs w:val="36"/>
        </w:rPr>
      </w:pPr>
    </w:p>
    <w:p w:rsidR="00B34239" w:rsidRPr="00BF3FD8" w:rsidRDefault="006E7F2A" w:rsidP="00BF3FD8">
      <w:pPr>
        <w:rPr>
          <w:color w:val="4F6228" w:themeColor="accent3" w:themeShade="80"/>
          <w:sz w:val="20"/>
          <w:szCs w:val="20"/>
        </w:rPr>
      </w:pPr>
      <w:r w:rsidRPr="006E7F2A">
        <w:rPr>
          <w:rFonts w:asciiTheme="majorHAnsi" w:hAnsiTheme="majorHAnsi"/>
          <w:sz w:val="36"/>
          <w:szCs w:val="36"/>
        </w:rPr>
        <w:t>- Markers of peripheral nerve injury:</w:t>
      </w:r>
      <w:r w:rsidR="00B34239">
        <w:rPr>
          <w:rFonts w:asciiTheme="majorHAnsi" w:hAnsiTheme="majorHAnsi"/>
          <w:sz w:val="36"/>
          <w:szCs w:val="36"/>
        </w:rPr>
        <w:t xml:space="preserve"> </w:t>
      </w:r>
    </w:p>
    <w:p w:rsidR="00C8174B" w:rsidRDefault="0067224C" w:rsidP="00C8174B">
      <w:pPr>
        <w:spacing w:line="240" w:lineRule="auto"/>
        <w:rPr>
          <w:rFonts w:asciiTheme="majorHAnsi" w:hAnsiTheme="majorHAnsi"/>
          <w:sz w:val="28"/>
          <w:szCs w:val="28"/>
        </w:rPr>
      </w:pPr>
      <w:r w:rsidRPr="00B34239">
        <w:rPr>
          <w:rFonts w:asciiTheme="majorHAnsi" w:hAnsiTheme="majorHAnsi"/>
          <w:sz w:val="28"/>
          <w:szCs w:val="28"/>
        </w:rPr>
        <w:t xml:space="preserve">Most peripheral neuropathies can be </w:t>
      </w:r>
      <w:proofErr w:type="spellStart"/>
      <w:r w:rsidRPr="00B34239">
        <w:rPr>
          <w:rFonts w:asciiTheme="majorHAnsi" w:hAnsiTheme="majorHAnsi"/>
          <w:sz w:val="28"/>
          <w:szCs w:val="28"/>
        </w:rPr>
        <w:t>subclassified</w:t>
      </w:r>
      <w:proofErr w:type="spellEnd"/>
      <w:r w:rsidRPr="00B34239">
        <w:rPr>
          <w:rFonts w:asciiTheme="majorHAnsi" w:hAnsiTheme="majorHAnsi"/>
          <w:sz w:val="28"/>
          <w:szCs w:val="28"/>
        </w:rPr>
        <w:t xml:space="preserve"> as either axonal or demyelinating, even though some diseases exhibit mixed features</w:t>
      </w:r>
      <w:r w:rsidR="00B34239">
        <w:rPr>
          <w:rFonts w:asciiTheme="majorHAnsi" w:hAnsiTheme="majorHAnsi"/>
          <w:sz w:val="28"/>
          <w:szCs w:val="28"/>
        </w:rPr>
        <w:t>.</w:t>
      </w:r>
    </w:p>
    <w:p w:rsidR="00C8174B" w:rsidRDefault="00C8174B" w:rsidP="00C8174B">
      <w:pPr>
        <w:spacing w:line="240" w:lineRule="auto"/>
        <w:rPr>
          <w:rFonts w:asciiTheme="majorHAnsi" w:hAnsiTheme="majorHAnsi"/>
          <w:sz w:val="2"/>
          <w:szCs w:val="2"/>
        </w:rPr>
      </w:pPr>
    </w:p>
    <w:p w:rsidR="00581368" w:rsidRDefault="00581368" w:rsidP="00C8174B">
      <w:pPr>
        <w:spacing w:line="240" w:lineRule="auto"/>
        <w:rPr>
          <w:rFonts w:asciiTheme="majorHAnsi" w:hAnsiTheme="majorHAnsi"/>
          <w:sz w:val="2"/>
          <w:szCs w:val="2"/>
        </w:rPr>
      </w:pPr>
    </w:p>
    <w:p w:rsidR="00581368" w:rsidRPr="00C8174B" w:rsidRDefault="00581368" w:rsidP="00C8174B">
      <w:pPr>
        <w:spacing w:line="240" w:lineRule="auto"/>
        <w:rPr>
          <w:rFonts w:asciiTheme="majorHAnsi" w:hAnsiTheme="majorHAnsi"/>
          <w:sz w:val="2"/>
          <w:szCs w:val="2"/>
        </w:rPr>
      </w:pPr>
    </w:p>
    <w:p w:rsidR="00B34239" w:rsidRDefault="00581368" w:rsidP="00DF25EA">
      <w:pPr>
        <w:spacing w:line="240" w:lineRule="auto"/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5D6EAF3" wp14:editId="61005434">
                <wp:simplePos x="0" y="0"/>
                <wp:positionH relativeFrom="column">
                  <wp:posOffset>4164965</wp:posOffset>
                </wp:positionH>
                <wp:positionV relativeFrom="paragraph">
                  <wp:posOffset>-434340</wp:posOffset>
                </wp:positionV>
                <wp:extent cx="3004820" cy="533400"/>
                <wp:effectExtent l="0" t="0" r="5080" b="0"/>
                <wp:wrapNone/>
                <wp:docPr id="10253" name="Text Box 10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820" cy="533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3A2" w:rsidRPr="000E05C0" w:rsidRDefault="00A203A2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0E05C0">
                              <w:rPr>
                                <w:rFonts w:asciiTheme="majorHAnsi" w:hAnsiTheme="majorHAnsi"/>
                                <w:b/>
                                <w:bCs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Dr. </w:t>
                            </w:r>
                            <w:proofErr w:type="spellStart"/>
                            <w:r w:rsidRPr="000E05C0">
                              <w:rPr>
                                <w:rFonts w:asciiTheme="majorHAnsi" w:hAnsiTheme="majorHAnsi"/>
                                <w:b/>
                                <w:bCs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Hala</w:t>
                            </w:r>
                            <w:proofErr w:type="spellEnd"/>
                            <w:r w:rsidRPr="000E05C0">
                              <w:rPr>
                                <w:rFonts w:asciiTheme="majorHAnsi" w:hAnsiTheme="majorHAnsi"/>
                                <w:b/>
                                <w:bCs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:</w:t>
                            </w:r>
                            <w:r w:rsidRPr="000E05C0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E05C0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  <w:rtl/>
                              </w:rPr>
                              <w:t>مهم تفرّقون بين</w:t>
                            </w:r>
                            <w:r w:rsidRPr="000E05C0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E05C0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Wallerian</w:t>
                            </w:r>
                            <w:proofErr w:type="spellEnd"/>
                            <w:r w:rsidRPr="000E05C0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degeneration and Segmental </w:t>
                            </w:r>
                            <w:proofErr w:type="spellStart"/>
                            <w:r w:rsidRPr="000E05C0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demylination</w:t>
                            </w:r>
                            <w:proofErr w:type="spellEnd"/>
                            <w:r w:rsidRPr="000E05C0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53" o:spid="_x0000_s1043" type="#_x0000_t202" style="position:absolute;margin-left:327.95pt;margin-top:-34.2pt;width:236.6pt;height:4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" fillcolor="#d6e3bc [1302]" stroked="f" strokeweight=".5pt">
                <v:textbox>
                  <w:txbxContent>
                    <w:p w:rsidR="00A203A2" w:rsidRPr="000E05C0" w:rsidRDefault="00A203A2">
                      <w:pPr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0E05C0">
                        <w:rPr>
                          <w:rFonts w:asciiTheme="majorHAnsi" w:hAnsiTheme="majorHAnsi"/>
                          <w:b/>
                          <w:bCs/>
                          <w:color w:val="4F6228" w:themeColor="accent3" w:themeShade="80"/>
                          <w:sz w:val="24"/>
                          <w:szCs w:val="24"/>
                        </w:rPr>
                        <w:t xml:space="preserve">Dr. </w:t>
                      </w:r>
                      <w:proofErr w:type="spellStart"/>
                      <w:r w:rsidRPr="000E05C0">
                        <w:rPr>
                          <w:rFonts w:asciiTheme="majorHAnsi" w:hAnsiTheme="majorHAnsi"/>
                          <w:b/>
                          <w:bCs/>
                          <w:color w:val="4F6228" w:themeColor="accent3" w:themeShade="80"/>
                          <w:sz w:val="24"/>
                          <w:szCs w:val="24"/>
                        </w:rPr>
                        <w:t>Hala</w:t>
                      </w:r>
                      <w:proofErr w:type="spellEnd"/>
                      <w:r w:rsidRPr="000E05C0">
                        <w:rPr>
                          <w:rFonts w:asciiTheme="majorHAnsi" w:hAnsiTheme="majorHAnsi"/>
                          <w:b/>
                          <w:bCs/>
                          <w:color w:val="4F6228" w:themeColor="accent3" w:themeShade="80"/>
                          <w:sz w:val="24"/>
                          <w:szCs w:val="24"/>
                        </w:rPr>
                        <w:t>:</w:t>
                      </w:r>
                      <w:r w:rsidRPr="000E05C0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 xml:space="preserve"> </w:t>
                      </w:r>
                      <w:r w:rsidRPr="000E05C0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  <w:rtl/>
                        </w:rPr>
                        <w:t>مهم تفرّقون بين</w:t>
                      </w:r>
                      <w:r w:rsidRPr="000E05C0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E05C0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Wallerian</w:t>
                      </w:r>
                      <w:proofErr w:type="spellEnd"/>
                      <w:r w:rsidRPr="000E05C0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 xml:space="preserve"> degeneration and Segmental </w:t>
                      </w:r>
                      <w:proofErr w:type="spellStart"/>
                      <w:r w:rsidRPr="000E05C0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demylination</w:t>
                      </w:r>
                      <w:proofErr w:type="spellEnd"/>
                      <w:r w:rsidRPr="000E05C0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4239" w:rsidRPr="00B34239">
        <w:rPr>
          <w:rFonts w:asciiTheme="majorHAnsi" w:hAnsiTheme="majorHAnsi"/>
          <w:b/>
          <w:bCs/>
          <w:sz w:val="32"/>
          <w:szCs w:val="32"/>
        </w:rPr>
        <w:t xml:space="preserve">1- </w:t>
      </w:r>
      <w:r w:rsidR="0067224C" w:rsidRPr="00B34239">
        <w:rPr>
          <w:rFonts w:asciiTheme="majorHAnsi" w:hAnsiTheme="majorHAnsi"/>
          <w:b/>
          <w:bCs/>
          <w:sz w:val="32"/>
          <w:szCs w:val="32"/>
        </w:rPr>
        <w:t>Axonal neuropathies:</w:t>
      </w:r>
    </w:p>
    <w:p w:rsidR="000E2B24" w:rsidRPr="00B34239" w:rsidRDefault="0067224C" w:rsidP="00DF25EA">
      <w:pPr>
        <w:numPr>
          <w:ilvl w:val="1"/>
          <w:numId w:val="33"/>
        </w:numPr>
        <w:spacing w:line="240" w:lineRule="auto"/>
        <w:rPr>
          <w:rFonts w:asciiTheme="majorHAnsi" w:hAnsiTheme="majorHAnsi"/>
          <w:sz w:val="28"/>
          <w:szCs w:val="28"/>
        </w:rPr>
      </w:pPr>
      <w:r w:rsidRPr="00B34239">
        <w:rPr>
          <w:rFonts w:asciiTheme="majorHAnsi" w:hAnsiTheme="majorHAnsi"/>
          <w:sz w:val="28"/>
          <w:szCs w:val="28"/>
        </w:rPr>
        <w:t> Caused by insults that directly injure the axon</w:t>
      </w:r>
      <w:r w:rsidR="00B34239">
        <w:rPr>
          <w:rFonts w:asciiTheme="majorHAnsi" w:hAnsiTheme="majorHAnsi"/>
          <w:sz w:val="28"/>
          <w:szCs w:val="28"/>
        </w:rPr>
        <w:t>.</w:t>
      </w:r>
    </w:p>
    <w:p w:rsidR="000E2B24" w:rsidRPr="00B34239" w:rsidRDefault="0067224C" w:rsidP="00DF25EA">
      <w:pPr>
        <w:numPr>
          <w:ilvl w:val="1"/>
          <w:numId w:val="33"/>
        </w:numPr>
        <w:spacing w:line="240" w:lineRule="auto"/>
        <w:rPr>
          <w:rFonts w:asciiTheme="majorHAnsi" w:hAnsiTheme="majorHAnsi"/>
          <w:sz w:val="28"/>
          <w:szCs w:val="28"/>
        </w:rPr>
      </w:pPr>
      <w:r w:rsidRPr="00B34239">
        <w:rPr>
          <w:rFonts w:asciiTheme="majorHAnsi" w:hAnsiTheme="majorHAnsi"/>
          <w:sz w:val="28"/>
          <w:szCs w:val="28"/>
        </w:rPr>
        <w:t xml:space="preserve"> The entire </w:t>
      </w:r>
      <w:r w:rsidRPr="001B24C5">
        <w:rPr>
          <w:rFonts w:asciiTheme="majorHAnsi" w:hAnsiTheme="majorHAnsi"/>
          <w:b/>
          <w:bCs/>
          <w:sz w:val="28"/>
          <w:szCs w:val="28"/>
        </w:rPr>
        <w:t>distal portion</w:t>
      </w:r>
      <w:r w:rsidRPr="00B34239">
        <w:rPr>
          <w:rFonts w:asciiTheme="majorHAnsi" w:hAnsiTheme="majorHAnsi"/>
          <w:sz w:val="28"/>
          <w:szCs w:val="28"/>
        </w:rPr>
        <w:t xml:space="preserve"> of an affected axon degenerates</w:t>
      </w:r>
      <w:r w:rsidR="00B34239">
        <w:rPr>
          <w:rFonts w:asciiTheme="majorHAnsi" w:hAnsiTheme="majorHAnsi"/>
          <w:sz w:val="28"/>
          <w:szCs w:val="28"/>
        </w:rPr>
        <w:t>.</w:t>
      </w:r>
      <w:r w:rsidR="001B24C5">
        <w:rPr>
          <w:rFonts w:asciiTheme="majorHAnsi" w:hAnsiTheme="majorHAnsi"/>
          <w:sz w:val="28"/>
          <w:szCs w:val="28"/>
        </w:rPr>
        <w:t xml:space="preserve"> </w:t>
      </w:r>
      <w:r w:rsidR="001B24C5" w:rsidRPr="001B24C5">
        <w:rPr>
          <w:rFonts w:asciiTheme="majorHAnsi" w:hAnsiTheme="majorHAnsi" w:hint="cs"/>
          <w:color w:val="7F7F7F" w:themeColor="text1" w:themeTint="80"/>
          <w:sz w:val="28"/>
          <w:szCs w:val="28"/>
          <w:rtl/>
        </w:rPr>
        <w:t>(كيف تحفظون انه ديستال؟ لأنه باختصار لما يصير له ريجنريشن لازم الأساس اللي هو البروكسيمال يكون موجود و يرجع يعوض الجزء اللي انفقد اللي هو الديستال</w:t>
      </w:r>
      <w:r w:rsidR="001B24C5" w:rsidRPr="001B24C5">
        <w:rPr>
          <w:rFonts w:asciiTheme="majorHAnsi" w:hAnsiTheme="majorHAnsi"/>
          <w:color w:val="7F7F7F" w:themeColor="text1" w:themeTint="80"/>
          <w:sz w:val="28"/>
          <w:szCs w:val="28"/>
          <w:rtl/>
        </w:rPr>
        <w:t>)</w:t>
      </w:r>
      <w:r w:rsidR="001B24C5" w:rsidRPr="001B24C5">
        <w:rPr>
          <w:rFonts w:asciiTheme="majorHAnsi" w:hAnsiTheme="majorHAnsi" w:hint="cs"/>
          <w:color w:val="7F7F7F" w:themeColor="text1" w:themeTint="80"/>
          <w:sz w:val="28"/>
          <w:szCs w:val="28"/>
          <w:rtl/>
        </w:rPr>
        <w:t>.</w:t>
      </w:r>
    </w:p>
    <w:p w:rsidR="000E2B24" w:rsidRPr="00B34239" w:rsidRDefault="0067224C" w:rsidP="001B24C5">
      <w:pPr>
        <w:numPr>
          <w:ilvl w:val="1"/>
          <w:numId w:val="33"/>
        </w:numPr>
        <w:spacing w:line="240" w:lineRule="auto"/>
        <w:rPr>
          <w:rFonts w:asciiTheme="majorHAnsi" w:hAnsiTheme="majorHAnsi"/>
          <w:sz w:val="28"/>
          <w:szCs w:val="28"/>
        </w:rPr>
      </w:pPr>
      <w:r w:rsidRPr="00B34239">
        <w:rPr>
          <w:rFonts w:asciiTheme="majorHAnsi" w:hAnsiTheme="majorHAnsi"/>
          <w:sz w:val="28"/>
          <w:szCs w:val="28"/>
        </w:rPr>
        <w:t>Axonal degeneration is associated with secondary myelin loss a process sometimes referred to as </w:t>
      </w:r>
      <w:proofErr w:type="spellStart"/>
      <w:r w:rsidRPr="000E05C0">
        <w:rPr>
          <w:rFonts w:asciiTheme="majorHAnsi" w:hAnsiTheme="majorHAnsi"/>
          <w:i/>
          <w:iCs/>
          <w:color w:val="C00000"/>
          <w:sz w:val="28"/>
          <w:szCs w:val="28"/>
        </w:rPr>
        <w:t>Wallerian</w:t>
      </w:r>
      <w:proofErr w:type="spellEnd"/>
      <w:r w:rsidRPr="000E05C0">
        <w:rPr>
          <w:rFonts w:asciiTheme="majorHAnsi" w:hAnsiTheme="majorHAnsi"/>
          <w:color w:val="C00000"/>
          <w:sz w:val="28"/>
          <w:szCs w:val="28"/>
        </w:rPr>
        <w:t> degeneration</w:t>
      </w:r>
      <w:r w:rsidR="00B34239" w:rsidRPr="000E05C0">
        <w:rPr>
          <w:rFonts w:asciiTheme="majorHAnsi" w:hAnsiTheme="majorHAnsi"/>
          <w:color w:val="C00000"/>
          <w:sz w:val="28"/>
          <w:szCs w:val="28"/>
        </w:rPr>
        <w:t>.</w:t>
      </w:r>
    </w:p>
    <w:p w:rsidR="000E2B24" w:rsidRPr="00B34239" w:rsidRDefault="0067224C" w:rsidP="00DF25EA">
      <w:pPr>
        <w:numPr>
          <w:ilvl w:val="1"/>
          <w:numId w:val="33"/>
        </w:numPr>
        <w:spacing w:line="240" w:lineRule="auto"/>
        <w:rPr>
          <w:rFonts w:asciiTheme="majorHAnsi" w:hAnsiTheme="majorHAnsi"/>
          <w:sz w:val="28"/>
          <w:szCs w:val="28"/>
        </w:rPr>
      </w:pPr>
      <w:r w:rsidRPr="00B34239">
        <w:rPr>
          <w:rFonts w:asciiTheme="majorHAnsi" w:hAnsiTheme="majorHAnsi"/>
          <w:sz w:val="28"/>
          <w:szCs w:val="28"/>
        </w:rPr>
        <w:t xml:space="preserve">Regeneration takes place through axonal regrowth and subsequent </w:t>
      </w:r>
      <w:proofErr w:type="spellStart"/>
      <w:r w:rsidRPr="00B34239">
        <w:rPr>
          <w:rFonts w:asciiTheme="majorHAnsi" w:hAnsiTheme="majorHAnsi"/>
          <w:sz w:val="28"/>
          <w:szCs w:val="28"/>
        </w:rPr>
        <w:t>remyelination</w:t>
      </w:r>
      <w:proofErr w:type="spellEnd"/>
      <w:r w:rsidRPr="00B34239">
        <w:rPr>
          <w:rFonts w:asciiTheme="majorHAnsi" w:hAnsiTheme="majorHAnsi"/>
          <w:sz w:val="28"/>
          <w:szCs w:val="28"/>
        </w:rPr>
        <w:t xml:space="preserve"> of the distal axon</w:t>
      </w:r>
      <w:r w:rsidR="00B34239">
        <w:rPr>
          <w:rFonts w:asciiTheme="majorHAnsi" w:hAnsiTheme="majorHAnsi"/>
          <w:sz w:val="28"/>
          <w:szCs w:val="28"/>
        </w:rPr>
        <w:t>.</w:t>
      </w:r>
    </w:p>
    <w:p w:rsidR="000E2B24" w:rsidRDefault="0067224C" w:rsidP="00DF25EA">
      <w:pPr>
        <w:numPr>
          <w:ilvl w:val="1"/>
          <w:numId w:val="33"/>
        </w:numPr>
        <w:spacing w:line="240" w:lineRule="auto"/>
        <w:rPr>
          <w:rFonts w:asciiTheme="majorHAnsi" w:hAnsiTheme="majorHAnsi"/>
          <w:sz w:val="28"/>
          <w:szCs w:val="28"/>
        </w:rPr>
      </w:pPr>
      <w:r w:rsidRPr="00B34239">
        <w:rPr>
          <w:rFonts w:asciiTheme="majorHAnsi" w:hAnsiTheme="majorHAnsi"/>
          <w:sz w:val="28"/>
          <w:szCs w:val="28"/>
        </w:rPr>
        <w:t xml:space="preserve">The morphologic hallmark of axonal neuropathies is a </w:t>
      </w:r>
      <w:r w:rsidRPr="001B24C5">
        <w:rPr>
          <w:rFonts w:asciiTheme="majorHAnsi" w:hAnsiTheme="majorHAnsi"/>
          <w:b/>
          <w:bCs/>
          <w:sz w:val="28"/>
          <w:szCs w:val="28"/>
        </w:rPr>
        <w:t>decrease in the density of axons</w:t>
      </w:r>
      <w:r w:rsidRPr="00B34239">
        <w:rPr>
          <w:rFonts w:asciiTheme="majorHAnsi" w:hAnsiTheme="majorHAnsi"/>
          <w:sz w:val="28"/>
          <w:szCs w:val="28"/>
        </w:rPr>
        <w:t xml:space="preserve">, which in </w:t>
      </w:r>
      <w:proofErr w:type="spellStart"/>
      <w:r w:rsidRPr="00B34239">
        <w:rPr>
          <w:rFonts w:asciiTheme="majorHAnsi" w:hAnsiTheme="majorHAnsi"/>
          <w:sz w:val="28"/>
          <w:szCs w:val="28"/>
        </w:rPr>
        <w:t>electrophysiologic</w:t>
      </w:r>
      <w:proofErr w:type="spellEnd"/>
      <w:r w:rsidRPr="00B34239">
        <w:rPr>
          <w:rFonts w:asciiTheme="majorHAnsi" w:hAnsiTheme="majorHAnsi"/>
          <w:sz w:val="28"/>
          <w:szCs w:val="28"/>
        </w:rPr>
        <w:t xml:space="preserve"> studies correlates with </w:t>
      </w:r>
      <w:r w:rsidRPr="001B24C5">
        <w:rPr>
          <w:rFonts w:asciiTheme="majorHAnsi" w:hAnsiTheme="majorHAnsi"/>
          <w:sz w:val="28"/>
          <w:szCs w:val="28"/>
        </w:rPr>
        <w:t>a</w:t>
      </w:r>
      <w:r w:rsidRPr="001B24C5">
        <w:rPr>
          <w:rFonts w:asciiTheme="majorHAnsi" w:hAnsiTheme="majorHAnsi"/>
          <w:b/>
          <w:bCs/>
          <w:sz w:val="28"/>
          <w:szCs w:val="28"/>
        </w:rPr>
        <w:t xml:space="preserve"> decrease in the strength of amplitude of nerve impulses.</w:t>
      </w:r>
    </w:p>
    <w:p w:rsidR="00C8174B" w:rsidRPr="00C8174B" w:rsidRDefault="00206106" w:rsidP="00C8174B">
      <w:pPr>
        <w:spacing w:line="240" w:lineRule="auto"/>
        <w:ind w:left="1080"/>
        <w:rPr>
          <w:rFonts w:asciiTheme="majorHAnsi" w:hAnsiTheme="majorHAnsi"/>
          <w:sz w:val="2"/>
          <w:szCs w:val="2"/>
        </w:rPr>
      </w:pPr>
      <w:r>
        <w:rPr>
          <w:rFonts w:asciiTheme="majorHAnsi" w:hAnsiTheme="maj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748BC957" wp14:editId="31B81421">
                <wp:simplePos x="0" y="0"/>
                <wp:positionH relativeFrom="column">
                  <wp:posOffset>2699385</wp:posOffset>
                </wp:positionH>
                <wp:positionV relativeFrom="paragraph">
                  <wp:posOffset>129540</wp:posOffset>
                </wp:positionV>
                <wp:extent cx="1735455" cy="321310"/>
                <wp:effectExtent l="0" t="0" r="0" b="2540"/>
                <wp:wrapNone/>
                <wp:docPr id="10254" name="Rectangle 10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455" cy="32131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254" o:spid="_x0000_s1026" style="position:absolute;margin-left:212.55pt;margin-top:10.2pt;width:136.65pt;height:25.3pt;z-index:-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" fillcolor="#d6e3bc [1302]" stroked="f" strokeweight="2pt"/>
            </w:pict>
          </mc:Fallback>
        </mc:AlternateContent>
      </w:r>
    </w:p>
    <w:p w:rsidR="000E2B24" w:rsidRDefault="00B34239" w:rsidP="00DF25EA">
      <w:pPr>
        <w:spacing w:line="240" w:lineRule="auto"/>
        <w:rPr>
          <w:rFonts w:asciiTheme="majorHAnsi" w:hAnsiTheme="majorHAnsi"/>
          <w:b/>
          <w:bCs/>
          <w:sz w:val="32"/>
          <w:szCs w:val="32"/>
        </w:rPr>
      </w:pPr>
      <w:r w:rsidRPr="00B34239">
        <w:rPr>
          <w:rFonts w:asciiTheme="majorHAnsi" w:hAnsiTheme="majorHAnsi"/>
          <w:b/>
          <w:bCs/>
          <w:sz w:val="32"/>
          <w:szCs w:val="32"/>
        </w:rPr>
        <w:t xml:space="preserve">2- </w:t>
      </w:r>
      <w:r w:rsidR="0067224C" w:rsidRPr="00B34239">
        <w:rPr>
          <w:rFonts w:asciiTheme="majorHAnsi" w:hAnsiTheme="majorHAnsi"/>
          <w:b/>
          <w:bCs/>
          <w:sz w:val="32"/>
          <w:szCs w:val="32"/>
        </w:rPr>
        <w:t>Segmental demyelination:</w:t>
      </w:r>
      <w:r w:rsidR="00206106">
        <w:rPr>
          <w:rFonts w:asciiTheme="majorHAnsi" w:hAnsiTheme="majorHAnsi"/>
          <w:b/>
          <w:bCs/>
          <w:sz w:val="32"/>
          <w:szCs w:val="32"/>
        </w:rPr>
        <w:t xml:space="preserve">  </w:t>
      </w:r>
      <w:r w:rsidR="00206106" w:rsidRPr="00206106">
        <w:rPr>
          <w:rFonts w:hint="cs"/>
          <w:color w:val="4F6228" w:themeColor="accent3" w:themeShade="80"/>
          <w:sz w:val="24"/>
          <w:szCs w:val="24"/>
          <w:rtl/>
        </w:rPr>
        <w:t>سيقمنت منيح وسيقمنت مش منيح</w:t>
      </w:r>
    </w:p>
    <w:p w:rsidR="000E2B24" w:rsidRPr="00B34239" w:rsidRDefault="0067224C" w:rsidP="00DF25EA">
      <w:pPr>
        <w:numPr>
          <w:ilvl w:val="1"/>
          <w:numId w:val="35"/>
        </w:numPr>
        <w:spacing w:line="240" w:lineRule="auto"/>
        <w:rPr>
          <w:rFonts w:asciiTheme="majorHAnsi" w:hAnsiTheme="majorHAnsi"/>
          <w:sz w:val="28"/>
          <w:szCs w:val="28"/>
        </w:rPr>
      </w:pPr>
      <w:r w:rsidRPr="00B34239">
        <w:rPr>
          <w:rFonts w:asciiTheme="majorHAnsi" w:hAnsiTheme="majorHAnsi"/>
          <w:sz w:val="28"/>
          <w:szCs w:val="28"/>
        </w:rPr>
        <w:t>Demyelinating neuropathies are characterized by damage to Schwann cells or myelin with relative axonal sparing, resulting in abnormally slow nerve conduction velocities</w:t>
      </w:r>
      <w:r w:rsidR="00B34239">
        <w:rPr>
          <w:rFonts w:asciiTheme="majorHAnsi" w:hAnsiTheme="majorHAnsi"/>
          <w:sz w:val="28"/>
          <w:szCs w:val="28"/>
        </w:rPr>
        <w:t>.</w:t>
      </w:r>
      <w:r w:rsidR="001B24C5">
        <w:rPr>
          <w:rFonts w:asciiTheme="majorHAnsi" w:hAnsiTheme="majorHAnsi"/>
          <w:sz w:val="28"/>
          <w:szCs w:val="28"/>
        </w:rPr>
        <w:t xml:space="preserve"> </w:t>
      </w:r>
      <w:r w:rsidR="001B24C5" w:rsidRPr="001B24C5">
        <w:rPr>
          <w:rFonts w:asciiTheme="majorHAnsi" w:hAnsiTheme="majorHAnsi" w:hint="cs"/>
          <w:color w:val="7F7F7F" w:themeColor="text1" w:themeTint="80"/>
          <w:sz w:val="28"/>
          <w:szCs w:val="28"/>
          <w:rtl/>
        </w:rPr>
        <w:t>"هنا جالس يقولك انه المايلين يتكسر و لكن الآكسون يبقي مثل ما هو ، و من الطبيعي انه النوع الأول يكون الأكثر ضررا"</w:t>
      </w:r>
    </w:p>
    <w:p w:rsidR="000E2B24" w:rsidRPr="00B34239" w:rsidRDefault="0067224C" w:rsidP="00DF25EA">
      <w:pPr>
        <w:numPr>
          <w:ilvl w:val="1"/>
          <w:numId w:val="35"/>
        </w:numPr>
        <w:spacing w:line="240" w:lineRule="auto"/>
        <w:rPr>
          <w:rFonts w:asciiTheme="majorHAnsi" w:hAnsiTheme="majorHAnsi"/>
          <w:sz w:val="28"/>
          <w:szCs w:val="28"/>
        </w:rPr>
      </w:pPr>
      <w:r w:rsidRPr="00B34239">
        <w:rPr>
          <w:rFonts w:asciiTheme="majorHAnsi" w:hAnsiTheme="majorHAnsi"/>
          <w:sz w:val="28"/>
          <w:szCs w:val="28"/>
        </w:rPr>
        <w:t>Demyelination typically occurs in individual myelin internodes randomly; this process is termed </w:t>
      </w:r>
      <w:r w:rsidRPr="001B24C5">
        <w:rPr>
          <w:rFonts w:asciiTheme="majorHAnsi" w:hAnsiTheme="majorHAnsi"/>
          <w:color w:val="C00000"/>
          <w:sz w:val="28"/>
          <w:szCs w:val="28"/>
        </w:rPr>
        <w:t>segmental demyelination</w:t>
      </w:r>
      <w:r w:rsidR="00B34239" w:rsidRPr="001B24C5">
        <w:rPr>
          <w:rFonts w:asciiTheme="majorHAnsi" w:hAnsiTheme="majorHAnsi"/>
          <w:color w:val="C00000"/>
          <w:sz w:val="28"/>
          <w:szCs w:val="28"/>
        </w:rPr>
        <w:t>.</w:t>
      </w:r>
    </w:p>
    <w:p w:rsidR="00C8174B" w:rsidRPr="0025509D" w:rsidRDefault="00581368" w:rsidP="0025509D">
      <w:pPr>
        <w:numPr>
          <w:ilvl w:val="1"/>
          <w:numId w:val="35"/>
        </w:numPr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FD5146" wp14:editId="3F239510">
                <wp:simplePos x="0" y="0"/>
                <wp:positionH relativeFrom="column">
                  <wp:posOffset>-196003</wp:posOffset>
                </wp:positionH>
                <wp:positionV relativeFrom="paragraph">
                  <wp:posOffset>732155</wp:posOffset>
                </wp:positionV>
                <wp:extent cx="3234266" cy="490855"/>
                <wp:effectExtent l="0" t="0" r="4445" b="4445"/>
                <wp:wrapNone/>
                <wp:docPr id="10249" name="Text Box 10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266" cy="4908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3A2" w:rsidRPr="00B51C67" w:rsidRDefault="00A203A2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B51C67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When the axon injured Myelin affected too. This degeneration called: </w:t>
                            </w:r>
                            <w:proofErr w:type="spellStart"/>
                            <w:r w:rsidRPr="00B51C67">
                              <w:rPr>
                                <w:rFonts w:asciiTheme="majorHAnsi" w:hAnsiTheme="majorHAnsi"/>
                                <w:i/>
                                <w:iCs/>
                                <w:color w:val="4F6228" w:themeColor="accent3" w:themeShade="80"/>
                              </w:rPr>
                              <w:t>Wallerian</w:t>
                            </w:r>
                            <w:proofErr w:type="spellEnd"/>
                            <w:r w:rsidRPr="00B51C67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 degeneration</w:t>
                            </w:r>
                            <w:r w:rsidR="00581368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.       </w:t>
                            </w:r>
                            <w:r w:rsidR="00581368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sym w:font="Wingdings" w:char="F0DF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49" o:spid="_x0000_s1044" type="#_x0000_t202" style="position:absolute;left:0;text-align:left;margin-left:-15.45pt;margin-top:57.65pt;width:254.65pt;height:38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" fillcolor="#d6e3bc [1302]" stroked="f" strokeweight=".5pt">
                <v:textbox>
                  <w:txbxContent>
                    <w:p w:rsidR="00A203A2" w:rsidRPr="00B51C67" w:rsidRDefault="00A203A2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B51C67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When the axon injured Myelin affected too. This degeneration called: </w:t>
                      </w:r>
                      <w:proofErr w:type="spellStart"/>
                      <w:r w:rsidRPr="00B51C67">
                        <w:rPr>
                          <w:rFonts w:asciiTheme="majorHAnsi" w:hAnsiTheme="majorHAnsi"/>
                          <w:i/>
                          <w:iCs/>
                          <w:color w:val="4F6228" w:themeColor="accent3" w:themeShade="80"/>
                        </w:rPr>
                        <w:t>Wallerian</w:t>
                      </w:r>
                      <w:proofErr w:type="spellEnd"/>
                      <w:r w:rsidRPr="00B51C67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 degeneration</w:t>
                      </w:r>
                      <w:r w:rsidR="00581368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.       </w:t>
                      </w:r>
                      <w:r w:rsidR="00581368">
                        <w:rPr>
                          <w:rFonts w:asciiTheme="majorHAnsi" w:hAnsiTheme="majorHAnsi"/>
                          <w:color w:val="4F6228" w:themeColor="accent3" w:themeShade="80"/>
                        </w:rPr>
                        <w:sym w:font="Wingdings" w:char="F0DF"/>
                      </w:r>
                    </w:p>
                  </w:txbxContent>
                </v:textbox>
              </v:shape>
            </w:pict>
          </mc:Fallback>
        </mc:AlternateContent>
      </w:r>
      <w:r w:rsidR="0067224C" w:rsidRPr="00B34239">
        <w:rPr>
          <w:rFonts w:asciiTheme="majorHAnsi" w:hAnsiTheme="majorHAnsi"/>
          <w:sz w:val="28"/>
          <w:szCs w:val="28"/>
        </w:rPr>
        <w:t xml:space="preserve">Morphologically, demyelinating neuropathies show a relatively normal density of axons and features of segmental demyelination and repair </w:t>
      </w:r>
      <w:r w:rsidR="00B34239">
        <w:rPr>
          <w:rFonts w:asciiTheme="majorHAnsi" w:hAnsiTheme="majorHAnsi"/>
          <w:sz w:val="28"/>
          <w:szCs w:val="28"/>
        </w:rPr>
        <w:sym w:font="Wingdings" w:char="F0E0"/>
      </w:r>
      <w:r w:rsidR="00B34239">
        <w:rPr>
          <w:rFonts w:asciiTheme="majorHAnsi" w:hAnsiTheme="majorHAnsi"/>
          <w:sz w:val="28"/>
          <w:szCs w:val="28"/>
        </w:rPr>
        <w:t xml:space="preserve"> </w:t>
      </w:r>
      <w:r w:rsidR="0067224C" w:rsidRPr="00B34239">
        <w:rPr>
          <w:rFonts w:asciiTheme="majorHAnsi" w:hAnsiTheme="majorHAnsi"/>
          <w:sz w:val="28"/>
          <w:szCs w:val="28"/>
        </w:rPr>
        <w:t>recognized by the presence of axons with abnormally thin myelin she</w:t>
      </w:r>
      <w:r w:rsidR="00B34239">
        <w:rPr>
          <w:rFonts w:asciiTheme="majorHAnsi" w:hAnsiTheme="majorHAnsi"/>
          <w:sz w:val="28"/>
          <w:szCs w:val="28"/>
        </w:rPr>
        <w:t>aths and short internodes.</w:t>
      </w:r>
    </w:p>
    <w:p w:rsidR="00C8174B" w:rsidRDefault="00581368" w:rsidP="00C8174B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6B256C5" wp14:editId="52B77DDC">
                <wp:simplePos x="0" y="0"/>
                <wp:positionH relativeFrom="column">
                  <wp:posOffset>5044863</wp:posOffset>
                </wp:positionH>
                <wp:positionV relativeFrom="paragraph">
                  <wp:posOffset>182245</wp:posOffset>
                </wp:positionV>
                <wp:extent cx="1744134" cy="287655"/>
                <wp:effectExtent l="0" t="0" r="8890" b="0"/>
                <wp:wrapNone/>
                <wp:docPr id="10251" name="Text Box 10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134" cy="2876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3A2" w:rsidRPr="00581368" w:rsidRDefault="00581368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581368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sym w:font="Wingdings" w:char="F0E0"/>
                            </w:r>
                            <w:r w:rsidRPr="00581368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</w:t>
                            </w:r>
                            <w:r w:rsidR="00A203A2" w:rsidRPr="00581368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Axon here not affected</w:t>
                            </w:r>
                            <w:r w:rsidRPr="00581368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51" o:spid="_x0000_s1045" type="#_x0000_t202" style="position:absolute;margin-left:397.25pt;margin-top:14.35pt;width:137.35pt;height:22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" fillcolor="#d6e3bc [1302]" stroked="f" strokeweight=".5pt">
                <v:textbox>
                  <w:txbxContent>
                    <w:p w:rsidR="00A203A2" w:rsidRPr="00581368" w:rsidRDefault="00581368">
                      <w:pPr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581368">
                        <w:rPr>
                          <w:rFonts w:asciiTheme="majorHAnsi" w:hAnsiTheme="majorHAnsi"/>
                          <w:color w:val="4F6228" w:themeColor="accent3" w:themeShade="80"/>
                        </w:rPr>
                        <w:sym w:font="Wingdings" w:char="F0E0"/>
                      </w:r>
                      <w:r w:rsidRPr="00581368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</w:t>
                      </w:r>
                      <w:r w:rsidR="00A203A2" w:rsidRPr="00581368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Axon here not affected</w:t>
                      </w:r>
                      <w:r w:rsidRPr="00581368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4BB606" wp14:editId="4F92BF5F">
                <wp:simplePos x="0" y="0"/>
                <wp:positionH relativeFrom="column">
                  <wp:posOffset>3994785</wp:posOffset>
                </wp:positionH>
                <wp:positionV relativeFrom="paragraph">
                  <wp:posOffset>183515</wp:posOffset>
                </wp:positionV>
                <wp:extent cx="1100455" cy="287655"/>
                <wp:effectExtent l="0" t="0" r="0" b="0"/>
                <wp:wrapNone/>
                <wp:docPr id="10248" name="Text Box 10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45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3A2" w:rsidRPr="00B51C67" w:rsidRDefault="00A203A2" w:rsidP="00B51C67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Myelin</w:t>
                            </w:r>
                            <w:r w:rsidRPr="00B51C67">
                              <w:rPr>
                                <w:rFonts w:asciiTheme="majorHAnsi" w:hAnsiTheme="majorHAnsi"/>
                              </w:rPr>
                              <w:t xml:space="preserve"> injury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48" o:spid="_x0000_s1046" type="#_x0000_t202" style="position:absolute;margin-left:314.55pt;margin-top:14.45pt;width:86.65pt;height:22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" filled="f" stroked="f" strokeweight=".5pt">
                <v:textbox>
                  <w:txbxContent>
                    <w:p w:rsidR="00A203A2" w:rsidRPr="00B51C67" w:rsidRDefault="00A203A2" w:rsidP="00B51C67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Myelin</w:t>
                      </w:r>
                      <w:r w:rsidRPr="00B51C67">
                        <w:rPr>
                          <w:rFonts w:asciiTheme="majorHAnsi" w:hAnsiTheme="majorHAnsi"/>
                        </w:rPr>
                        <w:t xml:space="preserve"> injury</w:t>
                      </w:r>
                    </w:p>
                  </w:txbxContent>
                </v:textbox>
              </v:shape>
            </w:pict>
          </mc:Fallback>
        </mc:AlternateContent>
      </w:r>
      <w:r w:rsidR="001B24C5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C48C62" wp14:editId="4E4A6285">
                <wp:simplePos x="0" y="0"/>
                <wp:positionH relativeFrom="column">
                  <wp:posOffset>2978150</wp:posOffset>
                </wp:positionH>
                <wp:positionV relativeFrom="paragraph">
                  <wp:posOffset>98849</wp:posOffset>
                </wp:positionV>
                <wp:extent cx="1100455" cy="431800"/>
                <wp:effectExtent l="0" t="0" r="0" b="6350"/>
                <wp:wrapNone/>
                <wp:docPr id="10247" name="Text Box 10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45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3A2" w:rsidRPr="00B51C67" w:rsidRDefault="00A203A2" w:rsidP="0025509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B51C67">
                              <w:rPr>
                                <w:rFonts w:asciiTheme="majorHAnsi" w:hAnsiTheme="majorHAnsi"/>
                              </w:rPr>
                              <w:t>Axonal injury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‘worse’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47" o:spid="_x0000_s1047" type="#_x0000_t202" style="position:absolute;margin-left:234.5pt;margin-top:7.8pt;width:86.65pt;height:3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" filled="f" stroked="f" strokeweight=".5pt">
                <v:textbox>
                  <w:txbxContent>
                    <w:p w:rsidR="00A203A2" w:rsidRPr="00B51C67" w:rsidRDefault="00A203A2" w:rsidP="0025509D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 w:rsidRPr="00B51C67">
                        <w:rPr>
                          <w:rFonts w:asciiTheme="majorHAnsi" w:hAnsiTheme="majorHAnsi"/>
                        </w:rPr>
                        <w:t>Axonal injury</w:t>
                      </w:r>
                      <w:r>
                        <w:rPr>
                          <w:rFonts w:asciiTheme="majorHAnsi" w:hAnsiTheme="majorHAnsi"/>
                        </w:rPr>
                        <w:t xml:space="preserve"> ‘worse’</w:t>
                      </w:r>
                    </w:p>
                  </w:txbxContent>
                </v:textbox>
              </v:shape>
            </w:pict>
          </mc:Fallback>
        </mc:AlternateContent>
      </w:r>
    </w:p>
    <w:p w:rsidR="00C8174B" w:rsidRDefault="00581368" w:rsidP="00C8174B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62CB6041" wp14:editId="2F388983">
            <wp:simplePos x="0" y="0"/>
            <wp:positionH relativeFrom="column">
              <wp:posOffset>311785</wp:posOffset>
            </wp:positionH>
            <wp:positionV relativeFrom="paragraph">
              <wp:posOffset>169545</wp:posOffset>
            </wp:positionV>
            <wp:extent cx="6298565" cy="2794000"/>
            <wp:effectExtent l="0" t="0" r="6985" b="6350"/>
            <wp:wrapThrough wrapText="bothSides">
              <wp:wrapPolygon edited="0">
                <wp:start x="0" y="0"/>
                <wp:lineTo x="0" y="21502"/>
                <wp:lineTo x="21559" y="21502"/>
                <wp:lineTo x="21559" y="0"/>
                <wp:lineTo x="0" y="0"/>
              </wp:wrapPolygon>
            </wp:wrapThrough>
            <wp:docPr id="30723" name="Content Placeholder 3" descr="Nerv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Content Placeholder 3" descr="Nerve.JPG"/>
                    <pic:cNvPicPr>
                      <a:picLocks noGrp="1"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74B" w:rsidRDefault="00C8174B" w:rsidP="00C8174B">
      <w:pPr>
        <w:spacing w:line="240" w:lineRule="auto"/>
        <w:rPr>
          <w:rFonts w:asciiTheme="majorHAnsi" w:hAnsiTheme="majorHAnsi"/>
          <w:sz w:val="28"/>
          <w:szCs w:val="28"/>
        </w:rPr>
      </w:pPr>
    </w:p>
    <w:p w:rsidR="00C8174B" w:rsidRDefault="00581368" w:rsidP="00C8174B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46027BE" wp14:editId="37E18C2D">
                <wp:simplePos x="0" y="0"/>
                <wp:positionH relativeFrom="column">
                  <wp:posOffset>3112770</wp:posOffset>
                </wp:positionH>
                <wp:positionV relativeFrom="paragraph">
                  <wp:posOffset>172720</wp:posOffset>
                </wp:positionV>
                <wp:extent cx="685800" cy="270510"/>
                <wp:effectExtent l="0" t="0" r="0" b="0"/>
                <wp:wrapNone/>
                <wp:docPr id="10250" name="Text Box 10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3A2" w:rsidRPr="00B51C67" w:rsidRDefault="00A203A2">
                            <w:pPr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B51C67"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  <w:t>Injury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50" o:spid="_x0000_s1048" type="#_x0000_t202" style="position:absolute;margin-left:245.1pt;margin-top:13.6pt;width:54pt;height:21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" filled="f" stroked="f" strokeweight=".5pt">
                <v:textbox>
                  <w:txbxContent>
                    <w:p w:rsidR="00A203A2" w:rsidRPr="00B51C67" w:rsidRDefault="00A203A2">
                      <w:pPr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</w:pPr>
                      <w:r w:rsidRPr="00B51C67"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  <w:t>Injury</w:t>
                      </w:r>
                    </w:p>
                  </w:txbxContent>
                </v:textbox>
              </v:shape>
            </w:pict>
          </mc:Fallback>
        </mc:AlternateContent>
      </w:r>
    </w:p>
    <w:p w:rsidR="00C8174B" w:rsidRDefault="00C8174B" w:rsidP="00C8174B">
      <w:pPr>
        <w:spacing w:line="240" w:lineRule="auto"/>
        <w:rPr>
          <w:rFonts w:asciiTheme="majorHAnsi" w:hAnsiTheme="majorHAnsi"/>
          <w:sz w:val="28"/>
          <w:szCs w:val="28"/>
        </w:rPr>
      </w:pPr>
    </w:p>
    <w:p w:rsidR="00C8174B" w:rsidRDefault="00581368" w:rsidP="00581368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5DB6181" wp14:editId="2C38821B">
                <wp:simplePos x="0" y="0"/>
                <wp:positionH relativeFrom="column">
                  <wp:posOffset>4265930</wp:posOffset>
                </wp:positionH>
                <wp:positionV relativeFrom="paragraph">
                  <wp:posOffset>180975</wp:posOffset>
                </wp:positionV>
                <wp:extent cx="1167765" cy="330200"/>
                <wp:effectExtent l="0" t="0" r="0" b="0"/>
                <wp:wrapNone/>
                <wp:docPr id="10252" name="Text Box 10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76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3A2" w:rsidRPr="0025509D" w:rsidRDefault="00A203A2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25509D">
                              <w:rPr>
                                <w:rFonts w:asciiTheme="majorHAnsi" w:hAnsiTheme="majorHAnsi"/>
                              </w:rPr>
                              <w:sym w:font="Wingdings" w:char="F0E0"/>
                            </w:r>
                            <w:r w:rsidRPr="0025509D">
                              <w:rPr>
                                <w:rFonts w:asciiTheme="majorHAnsi" w:hAnsiTheme="majorHAnsi"/>
                              </w:rPr>
                              <w:t>Regeneration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252" o:spid="_x0000_s1049" type="#_x0000_t202" style="position:absolute;margin-left:335.9pt;margin-top:14.25pt;width:91.95pt;height:26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" filled="f" stroked="f" strokeweight=".5pt">
                <v:textbox>
                  <w:txbxContent>
                    <w:p w:rsidR="00A203A2" w:rsidRPr="0025509D" w:rsidRDefault="00A203A2">
                      <w:pPr>
                        <w:rPr>
                          <w:rFonts w:asciiTheme="majorHAnsi" w:hAnsiTheme="majorHAnsi"/>
                        </w:rPr>
                      </w:pPr>
                      <w:r w:rsidRPr="0025509D">
                        <w:rPr>
                          <w:rFonts w:asciiTheme="majorHAnsi" w:hAnsiTheme="majorHAnsi"/>
                        </w:rPr>
                        <w:sym w:font="Wingdings" w:char="F0E0"/>
                      </w:r>
                      <w:r w:rsidRPr="0025509D">
                        <w:rPr>
                          <w:rFonts w:asciiTheme="majorHAnsi" w:hAnsiTheme="majorHAnsi"/>
                        </w:rPr>
                        <w:t>Regeneration</w:t>
                      </w:r>
                    </w:p>
                  </w:txbxContent>
                </v:textbox>
              </v:shape>
            </w:pict>
          </mc:Fallback>
        </mc:AlternateContent>
      </w:r>
    </w:p>
    <w:p w:rsidR="00581368" w:rsidRDefault="0037039B" w:rsidP="00581368">
      <w:pPr>
        <w:spacing w:line="240" w:lineRule="auto"/>
        <w:rPr>
          <w:rFonts w:asciiTheme="majorHAnsi" w:hAnsiTheme="majorHAnsi"/>
          <w:sz w:val="32"/>
          <w:szCs w:val="32"/>
        </w:rPr>
      </w:pPr>
      <w:r w:rsidRPr="00467663">
        <w:rPr>
          <w:rFonts w:asciiTheme="majorHAnsi" w:hAnsiTheme="majorHAnsi"/>
          <w:b/>
          <w:bCs/>
          <w:sz w:val="36"/>
          <w:szCs w:val="36"/>
        </w:rPr>
        <w:lastRenderedPageBreak/>
        <w:t>*Homework</w:t>
      </w:r>
      <w:r>
        <w:rPr>
          <w:rFonts w:asciiTheme="majorHAnsi" w:hAnsiTheme="majorHAnsi"/>
          <w:sz w:val="32"/>
          <w:szCs w:val="32"/>
        </w:rPr>
        <w:t xml:space="preserve"> </w:t>
      </w:r>
    </w:p>
    <w:p w:rsidR="00E02BA4" w:rsidRPr="00E02BA4" w:rsidRDefault="003C0956" w:rsidP="00581368">
      <w:pPr>
        <w:spacing w:line="24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- </w:t>
      </w:r>
      <w:r w:rsidR="00E02BA4">
        <w:rPr>
          <w:rFonts w:asciiTheme="majorHAnsi" w:hAnsiTheme="majorHAnsi"/>
          <w:sz w:val="32"/>
          <w:szCs w:val="32"/>
        </w:rPr>
        <w:t xml:space="preserve">Define </w:t>
      </w:r>
      <w:r w:rsidR="00E02BA4" w:rsidRPr="00D25943">
        <w:rPr>
          <w:rFonts w:asciiTheme="majorHAnsi" w:hAnsiTheme="majorHAnsi"/>
          <w:b/>
          <w:bCs/>
          <w:i/>
          <w:iCs/>
          <w:sz w:val="32"/>
          <w:szCs w:val="32"/>
        </w:rPr>
        <w:t xml:space="preserve">Corpora </w:t>
      </w:r>
      <w:proofErr w:type="spellStart"/>
      <w:r w:rsidR="00E02BA4" w:rsidRPr="00D25943">
        <w:rPr>
          <w:rFonts w:asciiTheme="majorHAnsi" w:hAnsiTheme="majorHAnsi"/>
          <w:b/>
          <w:bCs/>
          <w:i/>
          <w:iCs/>
          <w:sz w:val="32"/>
          <w:szCs w:val="32"/>
        </w:rPr>
        <w:t>amylacea</w:t>
      </w:r>
      <w:proofErr w:type="spellEnd"/>
      <w:r w:rsidR="00E02BA4">
        <w:rPr>
          <w:rFonts w:asciiTheme="majorHAnsi" w:hAnsiTheme="majorHAnsi"/>
          <w:sz w:val="32"/>
          <w:szCs w:val="32"/>
        </w:rPr>
        <w:t>?</w:t>
      </w:r>
    </w:p>
    <w:p w:rsidR="00E02BA4" w:rsidRPr="00E02BA4" w:rsidRDefault="001B24C5" w:rsidP="00DF25EA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736064" behindDoc="1" locked="0" layoutInCell="1" allowOverlap="1" wp14:anchorId="7B572224" wp14:editId="58C5A9A0">
            <wp:simplePos x="0" y="0"/>
            <wp:positionH relativeFrom="column">
              <wp:posOffset>4147185</wp:posOffset>
            </wp:positionH>
            <wp:positionV relativeFrom="paragraph">
              <wp:posOffset>295910</wp:posOffset>
            </wp:positionV>
            <wp:extent cx="3225165" cy="1583055"/>
            <wp:effectExtent l="0" t="0" r="0" b="0"/>
            <wp:wrapThrough wrapText="bothSides">
              <wp:wrapPolygon edited="0">
                <wp:start x="0" y="0"/>
                <wp:lineTo x="0" y="21314"/>
                <wp:lineTo x="21434" y="21314"/>
                <wp:lineTo x="21434" y="0"/>
                <wp:lineTo x="0" y="0"/>
              </wp:wrapPolygon>
            </wp:wrapThrough>
            <wp:docPr id="10257" name="Picture 1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مخم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3A2">
        <w:rPr>
          <w:rFonts w:asciiTheme="majorHAnsi" w:hAnsiTheme="majorHAnsi"/>
          <w:sz w:val="28"/>
          <w:szCs w:val="28"/>
        </w:rPr>
        <w:t xml:space="preserve">Corpora </w:t>
      </w:r>
      <w:proofErr w:type="spellStart"/>
      <w:r w:rsidR="00A203A2">
        <w:rPr>
          <w:rFonts w:asciiTheme="majorHAnsi" w:hAnsiTheme="majorHAnsi"/>
          <w:sz w:val="28"/>
          <w:szCs w:val="28"/>
        </w:rPr>
        <w:t>amylacea</w:t>
      </w:r>
      <w:proofErr w:type="spellEnd"/>
      <w:r w:rsidR="00A203A2">
        <w:rPr>
          <w:rFonts w:asciiTheme="majorHAnsi" w:hAnsiTheme="majorHAnsi"/>
          <w:sz w:val="28"/>
          <w:szCs w:val="28"/>
        </w:rPr>
        <w:t xml:space="preserve"> are small</w:t>
      </w:r>
      <w:r w:rsidR="00E02BA4" w:rsidRPr="00E02BA4">
        <w:rPr>
          <w:rFonts w:asciiTheme="majorHAnsi" w:hAnsiTheme="majorHAnsi"/>
          <w:sz w:val="28"/>
          <w:szCs w:val="28"/>
        </w:rPr>
        <w:t xml:space="preserve"> </w:t>
      </w:r>
      <w:r w:rsidR="00A203A2">
        <w:rPr>
          <w:rFonts w:asciiTheme="majorHAnsi" w:hAnsiTheme="majorHAnsi"/>
          <w:b/>
          <w:bCs/>
          <w:sz w:val="28"/>
          <w:szCs w:val="28"/>
        </w:rPr>
        <w:t xml:space="preserve">hyaline </w:t>
      </w:r>
      <w:r w:rsidR="00E02BA4" w:rsidRPr="00A203A2">
        <w:rPr>
          <w:rFonts w:asciiTheme="majorHAnsi" w:hAnsiTheme="majorHAnsi"/>
          <w:b/>
          <w:bCs/>
          <w:sz w:val="28"/>
          <w:szCs w:val="28"/>
        </w:rPr>
        <w:t>masses</w:t>
      </w:r>
      <w:r w:rsidR="00A203A2">
        <w:rPr>
          <w:rFonts w:asciiTheme="majorHAnsi" w:hAnsiTheme="majorHAnsi"/>
          <w:sz w:val="28"/>
          <w:szCs w:val="28"/>
        </w:rPr>
        <w:t xml:space="preserve"> of unknown significance found in </w:t>
      </w:r>
      <w:r w:rsidR="00E02BA4" w:rsidRPr="00E02BA4">
        <w:rPr>
          <w:rFonts w:asciiTheme="majorHAnsi" w:hAnsiTheme="majorHAnsi"/>
          <w:sz w:val="28"/>
          <w:szCs w:val="28"/>
        </w:rPr>
        <w:t>the prostate gland, pulmonary alveoli and neuroglia.</w:t>
      </w:r>
    </w:p>
    <w:p w:rsidR="00E02BA4" w:rsidRDefault="00E02BA4" w:rsidP="00DF25EA">
      <w:pPr>
        <w:spacing w:line="24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-</w:t>
      </w:r>
      <w:r w:rsidR="0067224C" w:rsidRPr="003C0956">
        <w:rPr>
          <w:rFonts w:asciiTheme="majorHAnsi" w:hAnsiTheme="majorHAnsi"/>
          <w:sz w:val="32"/>
          <w:szCs w:val="32"/>
        </w:rPr>
        <w:t xml:space="preserve"> </w:t>
      </w:r>
      <w:r w:rsidR="0067224C" w:rsidRPr="00D25943">
        <w:rPr>
          <w:rFonts w:asciiTheme="majorHAnsi" w:hAnsiTheme="majorHAnsi"/>
          <w:sz w:val="32"/>
          <w:szCs w:val="32"/>
          <w:u w:val="single"/>
        </w:rPr>
        <w:t>Where</w:t>
      </w:r>
      <w:r w:rsidR="0067224C" w:rsidRPr="003C0956">
        <w:rPr>
          <w:rFonts w:asciiTheme="majorHAnsi" w:hAnsiTheme="majorHAnsi"/>
          <w:sz w:val="32"/>
          <w:szCs w:val="32"/>
        </w:rPr>
        <w:t xml:space="preserve"> and </w:t>
      </w:r>
      <w:r w:rsidR="0067224C" w:rsidRPr="00D25943">
        <w:rPr>
          <w:rFonts w:asciiTheme="majorHAnsi" w:hAnsiTheme="majorHAnsi"/>
          <w:sz w:val="32"/>
          <w:szCs w:val="32"/>
          <w:u w:val="single"/>
        </w:rPr>
        <w:t>when</w:t>
      </w:r>
      <w:r w:rsidR="0067224C" w:rsidRPr="003C0956">
        <w:rPr>
          <w:rFonts w:asciiTheme="majorHAnsi" w:hAnsiTheme="majorHAnsi"/>
          <w:sz w:val="32"/>
          <w:szCs w:val="32"/>
        </w:rPr>
        <w:t xml:space="preserve"> they are deposited in the CNS?</w:t>
      </w:r>
    </w:p>
    <w:p w:rsidR="001B24C5" w:rsidRDefault="00E02BA4" w:rsidP="001B24C5">
      <w:pPr>
        <w:spacing w:line="240" w:lineRule="auto"/>
        <w:rPr>
          <w:rFonts w:asciiTheme="majorHAnsi" w:hAnsiTheme="majorHAnsi"/>
          <w:sz w:val="32"/>
          <w:szCs w:val="32"/>
        </w:rPr>
      </w:pPr>
      <w:r w:rsidRPr="00E02BA4">
        <w:rPr>
          <w:rFonts w:asciiTheme="majorHAnsi" w:hAnsiTheme="majorHAnsi"/>
          <w:sz w:val="28"/>
          <w:szCs w:val="28"/>
        </w:rPr>
        <w:t xml:space="preserve">In the brain, corpora </w:t>
      </w:r>
      <w:proofErr w:type="spellStart"/>
      <w:r w:rsidRPr="00E02BA4">
        <w:rPr>
          <w:rFonts w:asciiTheme="majorHAnsi" w:hAnsiTheme="majorHAnsi"/>
          <w:sz w:val="28"/>
          <w:szCs w:val="28"/>
        </w:rPr>
        <w:t>amylacea</w:t>
      </w:r>
      <w:proofErr w:type="spellEnd"/>
      <w:r w:rsidRPr="00E02BA4">
        <w:rPr>
          <w:rFonts w:asciiTheme="majorHAnsi" w:hAnsiTheme="majorHAnsi"/>
          <w:sz w:val="28"/>
          <w:szCs w:val="28"/>
        </w:rPr>
        <w:t xml:space="preserve"> are contained in foot processe</w:t>
      </w:r>
      <w:r w:rsidR="00A203A2">
        <w:rPr>
          <w:rFonts w:asciiTheme="majorHAnsi" w:hAnsiTheme="majorHAnsi"/>
          <w:sz w:val="28"/>
          <w:szCs w:val="28"/>
        </w:rPr>
        <w:t xml:space="preserve">s of astrocytes and are usually </w:t>
      </w:r>
      <w:r w:rsidRPr="00E02BA4">
        <w:rPr>
          <w:rFonts w:asciiTheme="majorHAnsi" w:hAnsiTheme="majorHAnsi"/>
          <w:sz w:val="28"/>
          <w:szCs w:val="28"/>
        </w:rPr>
        <w:t xml:space="preserve">present </w:t>
      </w:r>
      <w:r w:rsidR="00A203A2">
        <w:rPr>
          <w:rFonts w:asciiTheme="majorHAnsi" w:hAnsiTheme="majorHAnsi"/>
          <w:sz w:val="28"/>
          <w:szCs w:val="28"/>
        </w:rPr>
        <w:t xml:space="preserve">in </w:t>
      </w:r>
      <w:proofErr w:type="spellStart"/>
      <w:r w:rsidR="00A203A2">
        <w:rPr>
          <w:rFonts w:asciiTheme="majorHAnsi" w:hAnsiTheme="majorHAnsi"/>
          <w:sz w:val="28"/>
          <w:szCs w:val="28"/>
        </w:rPr>
        <w:t>subpial</w:t>
      </w:r>
      <w:proofErr w:type="spellEnd"/>
      <w:r w:rsidR="00A203A2">
        <w:rPr>
          <w:rFonts w:asciiTheme="majorHAnsi" w:hAnsiTheme="majorHAnsi"/>
          <w:sz w:val="28"/>
          <w:szCs w:val="28"/>
        </w:rPr>
        <w:t xml:space="preserve"> (under the </w:t>
      </w:r>
      <w:proofErr w:type="spellStart"/>
      <w:r w:rsidR="00A203A2">
        <w:rPr>
          <w:rFonts w:asciiTheme="majorHAnsi" w:hAnsiTheme="majorHAnsi"/>
          <w:sz w:val="28"/>
          <w:szCs w:val="28"/>
        </w:rPr>
        <w:t>pia</w:t>
      </w:r>
      <w:proofErr w:type="spellEnd"/>
      <w:r w:rsidR="00A203A2">
        <w:rPr>
          <w:rFonts w:asciiTheme="majorHAnsi" w:hAnsiTheme="majorHAnsi"/>
          <w:sz w:val="28"/>
          <w:szCs w:val="28"/>
        </w:rPr>
        <w:t xml:space="preserve"> matter) location and around blood vessels. They are derived </w:t>
      </w:r>
      <w:r w:rsidRPr="00E02BA4">
        <w:rPr>
          <w:rFonts w:asciiTheme="majorHAnsi" w:hAnsiTheme="majorHAnsi"/>
          <w:sz w:val="28"/>
          <w:szCs w:val="28"/>
        </w:rPr>
        <w:t>fro</w:t>
      </w:r>
      <w:r w:rsidR="00A203A2">
        <w:rPr>
          <w:rFonts w:asciiTheme="majorHAnsi" w:hAnsiTheme="majorHAnsi"/>
          <w:sz w:val="28"/>
          <w:szCs w:val="28"/>
        </w:rPr>
        <w:t xml:space="preserve">m </w:t>
      </w:r>
      <w:r w:rsidRPr="00E02BA4">
        <w:rPr>
          <w:rFonts w:asciiTheme="majorHAnsi" w:hAnsiTheme="majorHAnsi"/>
          <w:sz w:val="28"/>
          <w:szCs w:val="28"/>
        </w:rPr>
        <w:t>d</w:t>
      </w:r>
      <w:r w:rsidR="00A203A2">
        <w:rPr>
          <w:rFonts w:asciiTheme="majorHAnsi" w:hAnsiTheme="majorHAnsi"/>
          <w:sz w:val="28"/>
          <w:szCs w:val="28"/>
        </w:rPr>
        <w:t xml:space="preserve">egenerate cells or thickened </w:t>
      </w:r>
      <w:r w:rsidRPr="00E02BA4">
        <w:rPr>
          <w:rFonts w:asciiTheme="majorHAnsi" w:hAnsiTheme="majorHAnsi"/>
          <w:sz w:val="28"/>
          <w:szCs w:val="28"/>
        </w:rPr>
        <w:t>secretion</w:t>
      </w:r>
      <w:r w:rsidR="00A203A2">
        <w:rPr>
          <w:rFonts w:asciiTheme="majorHAnsi" w:hAnsiTheme="majorHAnsi"/>
          <w:sz w:val="28"/>
          <w:szCs w:val="28"/>
        </w:rPr>
        <w:t xml:space="preserve">s and occur more frequently with </w:t>
      </w:r>
      <w:r w:rsidR="00A203A2" w:rsidRPr="00A203A2">
        <w:rPr>
          <w:rFonts w:asciiTheme="majorHAnsi" w:hAnsiTheme="majorHAnsi"/>
          <w:b/>
          <w:bCs/>
          <w:color w:val="C00000"/>
          <w:sz w:val="28"/>
          <w:szCs w:val="28"/>
        </w:rPr>
        <w:t>advancing age</w:t>
      </w:r>
      <w:r w:rsidR="00A203A2">
        <w:rPr>
          <w:rFonts w:asciiTheme="majorHAnsi" w:hAnsiTheme="majorHAnsi"/>
          <w:sz w:val="28"/>
          <w:szCs w:val="28"/>
        </w:rPr>
        <w:t xml:space="preserve">. While their significance is unknown, </w:t>
      </w:r>
      <w:r w:rsidR="00A203A2">
        <w:rPr>
          <w:rFonts w:asciiTheme="majorHAnsi" w:hAnsiTheme="majorHAnsi"/>
          <w:b/>
          <w:bCs/>
          <w:sz w:val="28"/>
          <w:szCs w:val="28"/>
        </w:rPr>
        <w:t xml:space="preserve">they can be used to identify </w:t>
      </w:r>
      <w:r w:rsidRPr="00A203A2">
        <w:rPr>
          <w:rFonts w:asciiTheme="majorHAnsi" w:hAnsiTheme="majorHAnsi"/>
          <w:b/>
          <w:bCs/>
          <w:sz w:val="28"/>
          <w:szCs w:val="28"/>
        </w:rPr>
        <w:t>these organs microscopically.</w:t>
      </w:r>
      <w:r w:rsidR="0067224C" w:rsidRPr="003C0956">
        <w:rPr>
          <w:rFonts w:asciiTheme="majorHAnsi" w:hAnsiTheme="majorHAnsi"/>
          <w:sz w:val="32"/>
          <w:szCs w:val="32"/>
        </w:rPr>
        <w:t xml:space="preserve"> </w:t>
      </w:r>
    </w:p>
    <w:p w:rsidR="001B24C5" w:rsidRDefault="001B24C5" w:rsidP="00DF25EA">
      <w:pPr>
        <w:spacing w:line="240" w:lineRule="auto"/>
        <w:rPr>
          <w:rFonts w:asciiTheme="majorHAnsi" w:hAnsiTheme="majorHAnsi"/>
          <w:sz w:val="32"/>
          <w:szCs w:val="32"/>
        </w:rPr>
      </w:pPr>
    </w:p>
    <w:p w:rsidR="009A1D0B" w:rsidRPr="001B24C5" w:rsidRDefault="001B24C5" w:rsidP="00DF25EA">
      <w:pPr>
        <w:spacing w:line="240" w:lineRule="auto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sz w:val="36"/>
          <w:szCs w:val="36"/>
        </w:rPr>
        <w:t>*</w:t>
      </w:r>
      <w:r w:rsidR="009A1D0B" w:rsidRPr="001B24C5">
        <w:rPr>
          <w:rFonts w:asciiTheme="majorHAnsi" w:hAnsiTheme="majorHAnsi"/>
          <w:b/>
          <w:bCs/>
          <w:sz w:val="36"/>
          <w:szCs w:val="36"/>
        </w:rPr>
        <w:t>Questions:</w:t>
      </w:r>
    </w:p>
    <w:p w:rsidR="009A1D0B" w:rsidRDefault="009A1D0B" w:rsidP="00DF25EA">
      <w:pPr>
        <w:spacing w:line="240" w:lineRule="auto"/>
        <w:contextualSpacing/>
        <w:rPr>
          <w:rFonts w:asciiTheme="majorHAnsi" w:hAnsiTheme="majorHAnsi"/>
          <w:sz w:val="28"/>
          <w:szCs w:val="28"/>
        </w:rPr>
      </w:pPr>
      <w:r w:rsidRPr="000F6076">
        <w:rPr>
          <w:rFonts w:asciiTheme="majorHAnsi" w:hAnsiTheme="majorHAnsi"/>
          <w:b/>
          <w:bCs/>
          <w:sz w:val="28"/>
          <w:szCs w:val="28"/>
        </w:rPr>
        <w:t>Q1:</w:t>
      </w:r>
      <w:r w:rsidRPr="009A1D0B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When the i</w:t>
      </w:r>
      <w:r w:rsidRPr="009A1D0B">
        <w:rPr>
          <w:rFonts w:asciiTheme="majorHAnsi" w:hAnsiTheme="majorHAnsi"/>
          <w:sz w:val="28"/>
          <w:szCs w:val="28"/>
        </w:rPr>
        <w:t xml:space="preserve">njured axons undergo swelling </w:t>
      </w:r>
      <w:r>
        <w:rPr>
          <w:rFonts w:asciiTheme="majorHAnsi" w:hAnsiTheme="majorHAnsi"/>
          <w:sz w:val="28"/>
          <w:szCs w:val="28"/>
        </w:rPr>
        <w:t xml:space="preserve">it’s </w:t>
      </w:r>
      <w:r w:rsidRPr="009A1D0B">
        <w:rPr>
          <w:rFonts w:asciiTheme="majorHAnsi" w:hAnsiTheme="majorHAnsi"/>
          <w:sz w:val="28"/>
          <w:szCs w:val="28"/>
        </w:rPr>
        <w:t>called?</w:t>
      </w:r>
    </w:p>
    <w:p w:rsidR="00152D40" w:rsidRPr="00152D40" w:rsidRDefault="00152D40" w:rsidP="00DF25EA">
      <w:pPr>
        <w:spacing w:line="240" w:lineRule="auto"/>
        <w:contextualSpacing/>
        <w:rPr>
          <w:rFonts w:asciiTheme="majorHAnsi" w:hAnsiTheme="majorHAnsi"/>
          <w:b/>
          <w:bCs/>
          <w:sz w:val="14"/>
          <w:szCs w:val="14"/>
        </w:rPr>
      </w:pPr>
    </w:p>
    <w:p w:rsidR="00686723" w:rsidRDefault="009A1D0B" w:rsidP="00DF25EA">
      <w:pPr>
        <w:spacing w:line="240" w:lineRule="auto"/>
        <w:contextualSpacing/>
        <w:rPr>
          <w:rFonts w:asciiTheme="majorHAnsi" w:hAnsiTheme="majorHAnsi"/>
          <w:sz w:val="24"/>
          <w:szCs w:val="24"/>
        </w:rPr>
      </w:pPr>
      <w:r w:rsidRPr="009A1D0B">
        <w:rPr>
          <w:rFonts w:asciiTheme="majorHAnsi" w:hAnsiTheme="majorHAnsi"/>
          <w:sz w:val="24"/>
          <w:szCs w:val="24"/>
        </w:rPr>
        <w:t>A-</w:t>
      </w:r>
      <w:r>
        <w:rPr>
          <w:rFonts w:asciiTheme="majorHAnsi" w:hAnsiTheme="majorHAnsi"/>
          <w:sz w:val="24"/>
          <w:szCs w:val="24"/>
        </w:rPr>
        <w:t xml:space="preserve"> </w:t>
      </w:r>
      <w:r w:rsidR="00686723">
        <w:rPr>
          <w:rFonts w:asciiTheme="majorHAnsi" w:hAnsiTheme="majorHAnsi"/>
          <w:sz w:val="24"/>
          <w:szCs w:val="24"/>
        </w:rPr>
        <w:t>D</w:t>
      </w:r>
      <w:r w:rsidRPr="009A1D0B">
        <w:rPr>
          <w:rFonts w:asciiTheme="majorHAnsi" w:hAnsiTheme="majorHAnsi"/>
          <w:sz w:val="24"/>
          <w:szCs w:val="24"/>
        </w:rPr>
        <w:t xml:space="preserve">ystrophic </w:t>
      </w:r>
      <w:r>
        <w:rPr>
          <w:rFonts w:asciiTheme="majorHAnsi" w:hAnsiTheme="majorHAnsi"/>
          <w:sz w:val="24"/>
          <w:szCs w:val="24"/>
        </w:rPr>
        <w:t xml:space="preserve">neuritis.                  </w:t>
      </w:r>
      <w:r w:rsidRPr="009A1D0B">
        <w:rPr>
          <w:rFonts w:asciiTheme="majorHAnsi" w:hAnsiTheme="majorHAnsi"/>
          <w:sz w:val="24"/>
          <w:szCs w:val="24"/>
        </w:rPr>
        <w:t>B-</w:t>
      </w:r>
      <w:r>
        <w:rPr>
          <w:rFonts w:asciiTheme="majorHAnsi" w:hAnsiTheme="majorHAnsi"/>
          <w:sz w:val="24"/>
          <w:szCs w:val="24"/>
        </w:rPr>
        <w:t xml:space="preserve"> </w:t>
      </w:r>
      <w:r w:rsidR="00686723">
        <w:rPr>
          <w:rFonts w:asciiTheme="majorHAnsi" w:hAnsiTheme="majorHAnsi"/>
          <w:sz w:val="24"/>
          <w:szCs w:val="24"/>
        </w:rPr>
        <w:t>C</w:t>
      </w:r>
      <w:r w:rsidRPr="009A1D0B">
        <w:rPr>
          <w:rFonts w:asciiTheme="majorHAnsi" w:hAnsiTheme="majorHAnsi"/>
          <w:sz w:val="24"/>
          <w:szCs w:val="24"/>
        </w:rPr>
        <w:t xml:space="preserve">entral </w:t>
      </w:r>
      <w:proofErr w:type="spellStart"/>
      <w:r w:rsidRPr="009A1D0B">
        <w:rPr>
          <w:rFonts w:asciiTheme="majorHAnsi" w:hAnsiTheme="majorHAnsi"/>
          <w:sz w:val="24"/>
          <w:szCs w:val="24"/>
        </w:rPr>
        <w:t>chromatolysis</w:t>
      </w:r>
      <w:proofErr w:type="spellEnd"/>
      <w:r>
        <w:rPr>
          <w:rFonts w:asciiTheme="majorHAnsi" w:hAnsiTheme="majorHAnsi"/>
          <w:sz w:val="24"/>
          <w:szCs w:val="24"/>
        </w:rPr>
        <w:t xml:space="preserve">.                       </w:t>
      </w:r>
      <w:r w:rsidRPr="009A1D0B">
        <w:rPr>
          <w:rFonts w:asciiTheme="majorHAnsi" w:hAnsiTheme="majorHAnsi"/>
          <w:sz w:val="24"/>
          <w:szCs w:val="24"/>
        </w:rPr>
        <w:t>C-</w:t>
      </w:r>
      <w:r>
        <w:rPr>
          <w:rFonts w:asciiTheme="majorHAnsi" w:hAnsiTheme="majorHAnsi"/>
          <w:sz w:val="24"/>
          <w:szCs w:val="24"/>
        </w:rPr>
        <w:t xml:space="preserve"> </w:t>
      </w:r>
      <w:r w:rsidR="00686723" w:rsidRPr="009A1D0B">
        <w:rPr>
          <w:rFonts w:asciiTheme="majorHAnsi" w:hAnsiTheme="majorHAnsi"/>
          <w:sz w:val="24"/>
          <w:szCs w:val="24"/>
        </w:rPr>
        <w:t>Spheroids</w:t>
      </w:r>
      <w:r>
        <w:rPr>
          <w:rFonts w:asciiTheme="majorHAnsi" w:hAnsiTheme="majorHAnsi"/>
          <w:sz w:val="24"/>
          <w:szCs w:val="24"/>
        </w:rPr>
        <w:t>.</w:t>
      </w:r>
      <w:r w:rsidRPr="009A1D0B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                  </w:t>
      </w:r>
      <w:r w:rsidRPr="009A1D0B">
        <w:rPr>
          <w:rFonts w:asciiTheme="majorHAnsi" w:hAnsiTheme="majorHAnsi"/>
          <w:sz w:val="24"/>
          <w:szCs w:val="24"/>
        </w:rPr>
        <w:t>D-</w:t>
      </w:r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A1D0B">
        <w:rPr>
          <w:rFonts w:asciiTheme="majorHAnsi" w:hAnsiTheme="majorHAnsi"/>
          <w:sz w:val="24"/>
          <w:szCs w:val="24"/>
        </w:rPr>
        <w:t>Negri</w:t>
      </w:r>
      <w:proofErr w:type="spellEnd"/>
      <w:r w:rsidRPr="009A1D0B">
        <w:rPr>
          <w:rFonts w:asciiTheme="majorHAnsi" w:hAnsiTheme="majorHAnsi"/>
          <w:sz w:val="24"/>
          <w:szCs w:val="24"/>
        </w:rPr>
        <w:t xml:space="preserve"> bodies</w:t>
      </w:r>
      <w:r>
        <w:rPr>
          <w:rFonts w:asciiTheme="majorHAnsi" w:hAnsiTheme="majorHAnsi"/>
          <w:sz w:val="24"/>
          <w:szCs w:val="24"/>
        </w:rPr>
        <w:t>.</w:t>
      </w:r>
    </w:p>
    <w:p w:rsidR="00017CDF" w:rsidRPr="00017CDF" w:rsidRDefault="00017CDF" w:rsidP="00DF25EA">
      <w:pPr>
        <w:spacing w:line="240" w:lineRule="auto"/>
        <w:contextualSpacing/>
        <w:rPr>
          <w:rFonts w:asciiTheme="majorHAnsi" w:hAnsiTheme="majorHAnsi"/>
          <w:sz w:val="16"/>
          <w:szCs w:val="16"/>
        </w:rPr>
      </w:pPr>
    </w:p>
    <w:p w:rsidR="009A1D0B" w:rsidRPr="00686723" w:rsidRDefault="00686723" w:rsidP="00DF25EA">
      <w:pPr>
        <w:spacing w:line="240" w:lineRule="auto"/>
        <w:contextualSpacing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iCs/>
          <w:sz w:val="24"/>
          <w:szCs w:val="24"/>
        </w:rPr>
        <w:t xml:space="preserve">(C) Is the correct </w:t>
      </w:r>
      <w:r w:rsidR="009A1D0B" w:rsidRPr="009A1D0B">
        <w:rPr>
          <w:rFonts w:asciiTheme="majorHAnsi" w:hAnsiTheme="majorHAnsi"/>
          <w:i/>
          <w:iCs/>
          <w:sz w:val="24"/>
          <w:szCs w:val="24"/>
        </w:rPr>
        <w:t>answer</w:t>
      </w:r>
      <w:r w:rsidR="009A1D0B">
        <w:rPr>
          <w:rFonts w:asciiTheme="majorHAnsi" w:hAnsiTheme="majorHAnsi"/>
          <w:i/>
          <w:iCs/>
          <w:sz w:val="24"/>
          <w:szCs w:val="24"/>
        </w:rPr>
        <w:t>.</w:t>
      </w:r>
    </w:p>
    <w:p w:rsidR="00686723" w:rsidRPr="00152D40" w:rsidRDefault="00686723" w:rsidP="00DF25EA">
      <w:pPr>
        <w:spacing w:line="240" w:lineRule="auto"/>
        <w:contextualSpacing/>
        <w:rPr>
          <w:rFonts w:asciiTheme="majorHAnsi" w:hAnsiTheme="majorHAnsi"/>
          <w:sz w:val="2"/>
          <w:szCs w:val="2"/>
        </w:rPr>
      </w:pPr>
    </w:p>
    <w:p w:rsidR="00152D40" w:rsidRPr="00152D40" w:rsidRDefault="00152D40" w:rsidP="00DF25EA">
      <w:pPr>
        <w:spacing w:line="240" w:lineRule="auto"/>
        <w:rPr>
          <w:rFonts w:asciiTheme="majorHAnsi" w:hAnsiTheme="majorHAnsi"/>
          <w:sz w:val="10"/>
          <w:szCs w:val="10"/>
        </w:rPr>
      </w:pPr>
    </w:p>
    <w:p w:rsidR="00686723" w:rsidRPr="00152D40" w:rsidRDefault="00152D40" w:rsidP="00DF25EA">
      <w:pPr>
        <w:spacing w:line="240" w:lineRule="auto"/>
        <w:rPr>
          <w:rFonts w:asciiTheme="majorHAnsi" w:hAnsiTheme="majorHAnsi"/>
          <w:sz w:val="32"/>
          <w:szCs w:val="32"/>
        </w:rPr>
      </w:pPr>
      <w:r w:rsidRPr="000F6076">
        <w:rPr>
          <w:rFonts w:asciiTheme="majorHAnsi" w:hAnsiTheme="majorHAnsi"/>
          <w:b/>
          <w:bCs/>
          <w:sz w:val="28"/>
          <w:szCs w:val="28"/>
        </w:rPr>
        <w:t>Q2:</w:t>
      </w:r>
      <w:r>
        <w:rPr>
          <w:rFonts w:asciiTheme="majorHAnsi" w:hAnsiTheme="majorHAnsi"/>
          <w:sz w:val="28"/>
          <w:szCs w:val="28"/>
        </w:rPr>
        <w:t xml:space="preserve"> </w:t>
      </w:r>
      <w:r w:rsidR="00686723" w:rsidRPr="00152D40">
        <w:rPr>
          <w:rFonts w:asciiTheme="majorHAnsi" w:hAnsiTheme="majorHAnsi"/>
          <w:sz w:val="28"/>
          <w:szCs w:val="28"/>
        </w:rPr>
        <w:t>In astrocyte injury, the nucleolus is:</w:t>
      </w:r>
    </w:p>
    <w:p w:rsidR="00017CDF" w:rsidRDefault="00686723" w:rsidP="00DF25EA">
      <w:pPr>
        <w:spacing w:line="240" w:lineRule="auto"/>
        <w:rPr>
          <w:rFonts w:asciiTheme="majorHAnsi" w:hAnsiTheme="majorHAnsi"/>
          <w:sz w:val="24"/>
          <w:szCs w:val="24"/>
        </w:rPr>
      </w:pPr>
      <w:r w:rsidRPr="00686723">
        <w:rPr>
          <w:rFonts w:asciiTheme="majorHAnsi" w:hAnsiTheme="majorHAnsi"/>
          <w:sz w:val="24"/>
          <w:szCs w:val="24"/>
        </w:rPr>
        <w:t xml:space="preserve">A- Prominent.                 </w:t>
      </w:r>
      <w:r>
        <w:rPr>
          <w:rFonts w:asciiTheme="majorHAnsi" w:hAnsiTheme="majorHAnsi"/>
          <w:sz w:val="24"/>
          <w:szCs w:val="24"/>
        </w:rPr>
        <w:t xml:space="preserve">         </w:t>
      </w:r>
      <w:r w:rsidRPr="00686723">
        <w:rPr>
          <w:rFonts w:asciiTheme="majorHAnsi" w:hAnsiTheme="majorHAnsi"/>
          <w:sz w:val="24"/>
          <w:szCs w:val="24"/>
        </w:rPr>
        <w:t xml:space="preserve">       B- Unaffected.     </w:t>
      </w:r>
      <w:r>
        <w:rPr>
          <w:rFonts w:asciiTheme="majorHAnsi" w:hAnsiTheme="majorHAnsi"/>
          <w:sz w:val="24"/>
          <w:szCs w:val="24"/>
        </w:rPr>
        <w:t xml:space="preserve">     </w:t>
      </w:r>
      <w:r w:rsidRPr="00686723">
        <w:rPr>
          <w:rFonts w:asciiTheme="majorHAnsi" w:hAnsiTheme="majorHAnsi"/>
          <w:sz w:val="24"/>
          <w:szCs w:val="24"/>
        </w:rPr>
        <w:t xml:space="preserve">  </w:t>
      </w:r>
      <w:r>
        <w:rPr>
          <w:rFonts w:asciiTheme="majorHAnsi" w:hAnsiTheme="majorHAnsi"/>
          <w:sz w:val="24"/>
          <w:szCs w:val="24"/>
        </w:rPr>
        <w:t xml:space="preserve">              </w:t>
      </w:r>
      <w:r w:rsidRPr="00686723">
        <w:rPr>
          <w:rFonts w:asciiTheme="majorHAnsi" w:hAnsiTheme="majorHAnsi"/>
          <w:sz w:val="24"/>
          <w:szCs w:val="24"/>
        </w:rPr>
        <w:t xml:space="preserve">     C- Disappeared.        </w:t>
      </w:r>
      <w:r>
        <w:rPr>
          <w:rFonts w:asciiTheme="majorHAnsi" w:hAnsiTheme="majorHAnsi"/>
          <w:sz w:val="24"/>
          <w:szCs w:val="24"/>
        </w:rPr>
        <w:t xml:space="preserve">            </w:t>
      </w:r>
      <w:r w:rsidRPr="00686723">
        <w:rPr>
          <w:rFonts w:asciiTheme="majorHAnsi" w:hAnsiTheme="majorHAnsi"/>
          <w:sz w:val="24"/>
          <w:szCs w:val="24"/>
        </w:rPr>
        <w:t xml:space="preserve">    </w:t>
      </w:r>
      <w:r>
        <w:rPr>
          <w:rFonts w:asciiTheme="majorHAnsi" w:hAnsiTheme="majorHAnsi"/>
          <w:sz w:val="24"/>
          <w:szCs w:val="24"/>
        </w:rPr>
        <w:t xml:space="preserve">         </w:t>
      </w:r>
      <w:r w:rsidRPr="00686723">
        <w:rPr>
          <w:rFonts w:asciiTheme="majorHAnsi" w:hAnsiTheme="majorHAnsi"/>
          <w:sz w:val="24"/>
          <w:szCs w:val="24"/>
        </w:rPr>
        <w:t>D- Enlarged</w:t>
      </w:r>
      <w:r>
        <w:rPr>
          <w:rFonts w:asciiTheme="majorHAnsi" w:hAnsiTheme="majorHAnsi"/>
          <w:sz w:val="24"/>
          <w:szCs w:val="24"/>
        </w:rPr>
        <w:t xml:space="preserve">. </w:t>
      </w:r>
    </w:p>
    <w:p w:rsidR="00686723" w:rsidRPr="00152D40" w:rsidRDefault="00686723" w:rsidP="00DF25EA">
      <w:pPr>
        <w:spacing w:line="240" w:lineRule="auto"/>
        <w:rPr>
          <w:rFonts w:asciiTheme="majorHAnsi" w:hAnsiTheme="majorHAnsi"/>
          <w:sz w:val="2"/>
          <w:szCs w:val="2"/>
        </w:rPr>
      </w:pPr>
      <w:r>
        <w:rPr>
          <w:rFonts w:asciiTheme="majorHAnsi" w:hAnsiTheme="majorHAnsi"/>
          <w:i/>
          <w:iCs/>
          <w:sz w:val="24"/>
          <w:szCs w:val="24"/>
        </w:rPr>
        <w:t>(</w:t>
      </w:r>
      <w:r w:rsidR="00EB46CA">
        <w:rPr>
          <w:rFonts w:asciiTheme="majorHAnsi" w:hAnsiTheme="majorHAnsi"/>
          <w:i/>
          <w:iCs/>
          <w:sz w:val="24"/>
          <w:szCs w:val="24"/>
        </w:rPr>
        <w:t>A</w:t>
      </w:r>
      <w:r>
        <w:rPr>
          <w:rFonts w:asciiTheme="majorHAnsi" w:hAnsiTheme="majorHAnsi"/>
          <w:i/>
          <w:iCs/>
          <w:sz w:val="24"/>
          <w:szCs w:val="24"/>
        </w:rPr>
        <w:t xml:space="preserve">) Is the correct </w:t>
      </w:r>
      <w:r w:rsidRPr="009A1D0B">
        <w:rPr>
          <w:rFonts w:asciiTheme="majorHAnsi" w:hAnsiTheme="majorHAnsi"/>
          <w:i/>
          <w:iCs/>
          <w:sz w:val="24"/>
          <w:szCs w:val="24"/>
        </w:rPr>
        <w:t>answer</w:t>
      </w:r>
      <w:r>
        <w:rPr>
          <w:rFonts w:asciiTheme="majorHAnsi" w:hAnsiTheme="majorHAnsi"/>
          <w:i/>
          <w:iCs/>
          <w:sz w:val="24"/>
          <w:szCs w:val="24"/>
        </w:rPr>
        <w:t>.</w:t>
      </w:r>
    </w:p>
    <w:p w:rsidR="00152D40" w:rsidRDefault="00152D40" w:rsidP="00DF25EA">
      <w:pPr>
        <w:pStyle w:val="ListParagraph"/>
        <w:ind w:left="0"/>
        <w:rPr>
          <w:rFonts w:asciiTheme="majorHAnsi" w:eastAsiaTheme="minorHAnsi" w:hAnsiTheme="majorHAnsi" w:cstheme="minorBidi"/>
          <w:color w:val="A6A6A6" w:themeColor="background1" w:themeShade="A6"/>
          <w:sz w:val="2"/>
          <w:szCs w:val="2"/>
        </w:rPr>
      </w:pPr>
    </w:p>
    <w:p w:rsidR="000F6076" w:rsidRDefault="000F6076" w:rsidP="00DF25EA">
      <w:pPr>
        <w:pStyle w:val="ListParagraph"/>
        <w:ind w:left="0"/>
        <w:rPr>
          <w:rFonts w:asciiTheme="majorHAnsi" w:eastAsiaTheme="minorHAnsi" w:hAnsiTheme="majorHAnsi" w:cstheme="minorBidi"/>
          <w:color w:val="A6A6A6" w:themeColor="background1" w:themeShade="A6"/>
          <w:sz w:val="2"/>
          <w:szCs w:val="2"/>
        </w:rPr>
      </w:pPr>
    </w:p>
    <w:p w:rsidR="000F6076" w:rsidRDefault="000F6076" w:rsidP="00DF25EA">
      <w:pPr>
        <w:pStyle w:val="ListParagraph"/>
        <w:ind w:left="0"/>
        <w:rPr>
          <w:rFonts w:asciiTheme="majorHAnsi" w:eastAsiaTheme="minorHAnsi" w:hAnsiTheme="majorHAnsi" w:cstheme="minorBidi"/>
          <w:color w:val="A6A6A6" w:themeColor="background1" w:themeShade="A6"/>
          <w:sz w:val="2"/>
          <w:szCs w:val="2"/>
        </w:rPr>
      </w:pPr>
    </w:p>
    <w:p w:rsidR="000F6076" w:rsidRDefault="000F6076" w:rsidP="00DF25EA">
      <w:pPr>
        <w:pStyle w:val="ListParagraph"/>
        <w:ind w:left="0"/>
        <w:rPr>
          <w:rFonts w:asciiTheme="majorHAnsi" w:eastAsiaTheme="minorHAnsi" w:hAnsiTheme="majorHAnsi" w:cstheme="minorBidi"/>
          <w:color w:val="A6A6A6" w:themeColor="background1" w:themeShade="A6"/>
          <w:sz w:val="2"/>
          <w:szCs w:val="2"/>
        </w:rPr>
      </w:pPr>
    </w:p>
    <w:p w:rsidR="000F6076" w:rsidRDefault="000F6076" w:rsidP="00DF25EA">
      <w:pPr>
        <w:pStyle w:val="ListParagraph"/>
        <w:ind w:left="0"/>
        <w:rPr>
          <w:rFonts w:asciiTheme="majorHAnsi" w:eastAsiaTheme="minorHAnsi" w:hAnsiTheme="majorHAnsi" w:cstheme="minorBidi"/>
          <w:color w:val="A6A6A6" w:themeColor="background1" w:themeShade="A6"/>
          <w:sz w:val="2"/>
          <w:szCs w:val="2"/>
        </w:rPr>
      </w:pPr>
    </w:p>
    <w:p w:rsidR="000F6076" w:rsidRPr="000F6076" w:rsidRDefault="000F6076" w:rsidP="00DF25EA">
      <w:pPr>
        <w:pStyle w:val="ListParagraph"/>
        <w:ind w:left="0"/>
        <w:rPr>
          <w:rFonts w:asciiTheme="majorHAnsi" w:eastAsiaTheme="minorHAnsi" w:hAnsiTheme="majorHAnsi" w:cstheme="minorBidi"/>
          <w:color w:val="A6A6A6" w:themeColor="background1" w:themeShade="A6"/>
          <w:sz w:val="2"/>
          <w:szCs w:val="2"/>
        </w:rPr>
      </w:pPr>
    </w:p>
    <w:p w:rsidR="00152D40" w:rsidRDefault="00152D40" w:rsidP="00DF25EA">
      <w:pPr>
        <w:pStyle w:val="ListParagraph"/>
        <w:ind w:left="0"/>
        <w:rPr>
          <w:rFonts w:asciiTheme="majorHAnsi" w:eastAsiaTheme="minorHAnsi" w:hAnsiTheme="majorHAnsi" w:cstheme="minorBidi"/>
          <w:sz w:val="28"/>
          <w:szCs w:val="28"/>
        </w:rPr>
      </w:pPr>
      <w:r w:rsidRPr="000F6076">
        <w:rPr>
          <w:rFonts w:asciiTheme="majorHAnsi" w:eastAsiaTheme="minorHAnsi" w:hAnsiTheme="majorHAnsi" w:cstheme="minorBidi"/>
          <w:b/>
          <w:bCs/>
          <w:sz w:val="28"/>
          <w:szCs w:val="28"/>
        </w:rPr>
        <w:t>Q3:</w:t>
      </w:r>
      <w:r w:rsidRPr="00152D40">
        <w:rPr>
          <w:rFonts w:asciiTheme="majorHAnsi" w:eastAsiaTheme="minorHAnsi" w:hAnsiTheme="majorHAnsi" w:cstheme="minorBidi"/>
          <w:sz w:val="28"/>
          <w:szCs w:val="28"/>
        </w:rPr>
        <w:t xml:space="preserve"> </w:t>
      </w:r>
      <w:r w:rsidR="00686723" w:rsidRPr="00152D40">
        <w:rPr>
          <w:rFonts w:asciiTheme="majorHAnsi" w:eastAsiaTheme="minorHAnsi" w:hAnsiTheme="majorHAnsi" w:cstheme="minorBidi"/>
          <w:sz w:val="28"/>
          <w:szCs w:val="28"/>
        </w:rPr>
        <w:t>Normally, astrocyte’s cytoplasm is</w:t>
      </w:r>
      <w:proofErr w:type="gramStart"/>
      <w:r w:rsidR="00686723" w:rsidRPr="00152D40">
        <w:rPr>
          <w:rFonts w:asciiTheme="majorHAnsi" w:eastAsiaTheme="minorHAnsi" w:hAnsiTheme="majorHAnsi" w:cstheme="minorBidi"/>
          <w:sz w:val="28"/>
          <w:szCs w:val="28"/>
        </w:rPr>
        <w:t>………..,</w:t>
      </w:r>
      <w:proofErr w:type="gramEnd"/>
      <w:r w:rsidR="00686723" w:rsidRPr="00152D40">
        <w:rPr>
          <w:rFonts w:asciiTheme="majorHAnsi" w:eastAsiaTheme="minorHAnsi" w:hAnsiTheme="majorHAnsi" w:cstheme="minorBidi"/>
          <w:sz w:val="28"/>
          <w:szCs w:val="28"/>
        </w:rPr>
        <w:t xml:space="preserve"> during injury it becomes…………</w:t>
      </w:r>
      <w:r>
        <w:rPr>
          <w:rFonts w:asciiTheme="majorHAnsi" w:eastAsiaTheme="minorHAnsi" w:hAnsiTheme="majorHAnsi" w:cstheme="minorBidi"/>
          <w:sz w:val="28"/>
          <w:szCs w:val="28"/>
        </w:rPr>
        <w:t>?</w:t>
      </w:r>
    </w:p>
    <w:p w:rsidR="00152D40" w:rsidRPr="00152D40" w:rsidRDefault="00152D40" w:rsidP="00DF25EA">
      <w:pPr>
        <w:pStyle w:val="ListParagraph"/>
        <w:ind w:left="0"/>
        <w:rPr>
          <w:rFonts w:asciiTheme="majorHAnsi" w:eastAsiaTheme="minorHAnsi" w:hAnsiTheme="majorHAnsi" w:cstheme="minorBidi"/>
          <w:sz w:val="18"/>
          <w:szCs w:val="18"/>
        </w:rPr>
      </w:pPr>
    </w:p>
    <w:p w:rsidR="00686723" w:rsidRDefault="00152D40" w:rsidP="00DF25EA">
      <w:pPr>
        <w:pStyle w:val="ListParagraph"/>
        <w:ind w:left="0"/>
        <w:rPr>
          <w:rFonts w:asciiTheme="majorHAnsi" w:hAnsiTheme="majorHAnsi"/>
        </w:rPr>
      </w:pPr>
      <w:r>
        <w:rPr>
          <w:rFonts w:asciiTheme="majorHAnsi" w:hAnsiTheme="majorHAnsi"/>
        </w:rPr>
        <w:t>A- A</w:t>
      </w:r>
      <w:r w:rsidR="00686723" w:rsidRPr="00152D40">
        <w:rPr>
          <w:rFonts w:asciiTheme="majorHAnsi" w:eastAsiaTheme="minorHAnsi" w:hAnsiTheme="majorHAnsi" w:cstheme="minorBidi"/>
        </w:rPr>
        <w:t>bundant, less</w:t>
      </w:r>
      <w:r>
        <w:rPr>
          <w:rFonts w:asciiTheme="majorHAnsi" w:hAnsiTheme="majorHAnsi"/>
        </w:rPr>
        <w:t>.     B- S</w:t>
      </w:r>
      <w:r w:rsidR="00686723" w:rsidRPr="00152D40">
        <w:rPr>
          <w:rFonts w:asciiTheme="majorHAnsi" w:eastAsiaTheme="minorHAnsi" w:hAnsiTheme="majorHAnsi" w:cstheme="minorBidi"/>
        </w:rPr>
        <w:t>carce, even less</w:t>
      </w:r>
      <w:r>
        <w:rPr>
          <w:rFonts w:asciiTheme="majorHAnsi" w:hAnsiTheme="majorHAnsi"/>
        </w:rPr>
        <w:t>.      C- S</w:t>
      </w:r>
      <w:r w:rsidR="00686723" w:rsidRPr="00152D40">
        <w:rPr>
          <w:rFonts w:asciiTheme="majorHAnsi" w:eastAsiaTheme="minorHAnsi" w:hAnsiTheme="majorHAnsi" w:cstheme="minorBidi"/>
        </w:rPr>
        <w:t>cant, expand</w:t>
      </w:r>
      <w:r>
        <w:rPr>
          <w:rFonts w:asciiTheme="majorHAnsi" w:hAnsiTheme="majorHAnsi"/>
        </w:rPr>
        <w:t>.    D- N</w:t>
      </w:r>
      <w:r w:rsidR="00686723" w:rsidRPr="00152D40">
        <w:rPr>
          <w:rFonts w:asciiTheme="majorHAnsi" w:eastAsiaTheme="minorHAnsi" w:hAnsiTheme="majorHAnsi" w:cstheme="minorBidi"/>
        </w:rPr>
        <w:t>one of the above</w:t>
      </w:r>
      <w:r>
        <w:rPr>
          <w:rFonts w:asciiTheme="majorHAnsi" w:hAnsiTheme="majorHAnsi"/>
        </w:rPr>
        <w:t>.</w:t>
      </w:r>
    </w:p>
    <w:p w:rsidR="00017CDF" w:rsidRDefault="00017CDF" w:rsidP="00DF25EA">
      <w:pPr>
        <w:pStyle w:val="ListParagraph"/>
        <w:ind w:left="0"/>
        <w:rPr>
          <w:rFonts w:asciiTheme="majorHAnsi" w:hAnsiTheme="majorHAnsi"/>
        </w:rPr>
      </w:pPr>
    </w:p>
    <w:p w:rsidR="00686723" w:rsidRDefault="00152D40" w:rsidP="00DF25EA">
      <w:pPr>
        <w:spacing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iCs/>
          <w:sz w:val="24"/>
          <w:szCs w:val="24"/>
        </w:rPr>
        <w:t xml:space="preserve">(C) Is the correct </w:t>
      </w:r>
      <w:r w:rsidRPr="009A1D0B">
        <w:rPr>
          <w:rFonts w:asciiTheme="majorHAnsi" w:hAnsiTheme="majorHAnsi"/>
          <w:i/>
          <w:iCs/>
          <w:sz w:val="24"/>
          <w:szCs w:val="24"/>
        </w:rPr>
        <w:t>answer</w:t>
      </w:r>
      <w:r>
        <w:rPr>
          <w:rFonts w:asciiTheme="majorHAnsi" w:hAnsiTheme="majorHAnsi"/>
          <w:i/>
          <w:iCs/>
          <w:sz w:val="24"/>
          <w:szCs w:val="24"/>
        </w:rPr>
        <w:t>.</w:t>
      </w:r>
    </w:p>
    <w:p w:rsidR="00152D40" w:rsidRPr="000F6076" w:rsidRDefault="00152D40" w:rsidP="00DF25EA">
      <w:pPr>
        <w:spacing w:line="240" w:lineRule="auto"/>
        <w:rPr>
          <w:rFonts w:asciiTheme="majorHAnsi" w:hAnsiTheme="majorHAnsi"/>
          <w:sz w:val="2"/>
          <w:szCs w:val="2"/>
        </w:rPr>
      </w:pPr>
    </w:p>
    <w:p w:rsidR="00152D40" w:rsidRDefault="00EB46CA" w:rsidP="00DF25EA">
      <w:pPr>
        <w:spacing w:line="240" w:lineRule="auto"/>
        <w:rPr>
          <w:rFonts w:asciiTheme="majorHAnsi" w:hAnsiTheme="majorHAnsi"/>
          <w:sz w:val="28"/>
          <w:szCs w:val="28"/>
        </w:rPr>
      </w:pPr>
      <w:r w:rsidRPr="000F6076">
        <w:rPr>
          <w:rFonts w:asciiTheme="majorHAnsi" w:hAnsiTheme="majorHAnsi"/>
          <w:b/>
          <w:bCs/>
          <w:sz w:val="28"/>
          <w:szCs w:val="28"/>
        </w:rPr>
        <w:t>Q4:</w:t>
      </w:r>
      <w:r>
        <w:rPr>
          <w:rFonts w:asciiTheme="majorHAnsi" w:hAnsiTheme="majorHAnsi"/>
          <w:sz w:val="28"/>
          <w:szCs w:val="28"/>
        </w:rPr>
        <w:t xml:space="preserve"> </w:t>
      </w:r>
      <w:r w:rsidR="00686723" w:rsidRPr="00686723">
        <w:rPr>
          <w:rFonts w:asciiTheme="majorHAnsi" w:hAnsiTheme="majorHAnsi"/>
          <w:sz w:val="28"/>
          <w:szCs w:val="28"/>
        </w:rPr>
        <w:t>Rosenthal fibers can be found in:</w:t>
      </w:r>
    </w:p>
    <w:p w:rsidR="00152D40" w:rsidRPr="00152D40" w:rsidRDefault="00686723" w:rsidP="00DF25EA">
      <w:pPr>
        <w:spacing w:line="240" w:lineRule="auto"/>
        <w:rPr>
          <w:rFonts w:asciiTheme="majorHAnsi" w:hAnsiTheme="majorHAnsi"/>
          <w:sz w:val="24"/>
          <w:szCs w:val="24"/>
        </w:rPr>
      </w:pPr>
      <w:r w:rsidRPr="00152D40">
        <w:rPr>
          <w:rFonts w:asciiTheme="majorHAnsi" w:hAnsiTheme="majorHAnsi"/>
          <w:sz w:val="24"/>
          <w:szCs w:val="24"/>
        </w:rPr>
        <w:t>A-</w:t>
      </w:r>
      <w:r w:rsidR="00152D40" w:rsidRPr="00152D40">
        <w:rPr>
          <w:rFonts w:asciiTheme="majorHAnsi" w:hAnsiTheme="majorHAnsi"/>
          <w:sz w:val="24"/>
          <w:szCs w:val="24"/>
        </w:rPr>
        <w:t xml:space="preserve"> C</w:t>
      </w:r>
      <w:r w:rsidRPr="00152D40">
        <w:rPr>
          <w:rFonts w:asciiTheme="majorHAnsi" w:hAnsiTheme="majorHAnsi"/>
          <w:sz w:val="24"/>
          <w:szCs w:val="24"/>
        </w:rPr>
        <w:t>hronic gliosis</w:t>
      </w:r>
      <w:r w:rsidR="00152D40" w:rsidRPr="00152D40">
        <w:rPr>
          <w:rFonts w:asciiTheme="majorHAnsi" w:hAnsiTheme="majorHAnsi"/>
          <w:sz w:val="24"/>
          <w:szCs w:val="24"/>
        </w:rPr>
        <w:t xml:space="preserve">. </w:t>
      </w:r>
      <w:r w:rsidR="00152D40">
        <w:rPr>
          <w:rFonts w:asciiTheme="majorHAnsi" w:hAnsiTheme="majorHAnsi"/>
          <w:sz w:val="24"/>
          <w:szCs w:val="24"/>
        </w:rPr>
        <w:t xml:space="preserve">        </w:t>
      </w:r>
      <w:r w:rsidR="00152D40" w:rsidRPr="00152D40">
        <w:rPr>
          <w:rFonts w:asciiTheme="majorHAnsi" w:hAnsiTheme="majorHAnsi"/>
          <w:sz w:val="24"/>
          <w:szCs w:val="24"/>
        </w:rPr>
        <w:t xml:space="preserve">  B- L</w:t>
      </w:r>
      <w:r w:rsidRPr="00152D40">
        <w:rPr>
          <w:rFonts w:asciiTheme="majorHAnsi" w:hAnsiTheme="majorHAnsi"/>
          <w:sz w:val="24"/>
          <w:szCs w:val="24"/>
        </w:rPr>
        <w:t xml:space="preserve">ow-grade </w:t>
      </w:r>
      <w:proofErr w:type="spellStart"/>
      <w:r w:rsidR="00152D40" w:rsidRPr="00152D40">
        <w:rPr>
          <w:rFonts w:asciiTheme="majorHAnsi" w:hAnsiTheme="majorHAnsi"/>
          <w:sz w:val="24"/>
          <w:szCs w:val="24"/>
        </w:rPr>
        <w:t>gliomas</w:t>
      </w:r>
      <w:proofErr w:type="spellEnd"/>
      <w:r w:rsidR="00152D40" w:rsidRPr="00152D40">
        <w:rPr>
          <w:rFonts w:asciiTheme="majorHAnsi" w:hAnsiTheme="majorHAnsi"/>
          <w:sz w:val="24"/>
          <w:szCs w:val="24"/>
        </w:rPr>
        <w:t xml:space="preserve">.   </w:t>
      </w:r>
      <w:r w:rsidR="00152D40">
        <w:rPr>
          <w:rFonts w:asciiTheme="majorHAnsi" w:hAnsiTheme="majorHAnsi"/>
          <w:sz w:val="24"/>
          <w:szCs w:val="24"/>
        </w:rPr>
        <w:t xml:space="preserve">       </w:t>
      </w:r>
      <w:r w:rsidR="00152D40" w:rsidRPr="00152D40">
        <w:rPr>
          <w:rFonts w:asciiTheme="majorHAnsi" w:hAnsiTheme="majorHAnsi"/>
          <w:sz w:val="24"/>
          <w:szCs w:val="24"/>
        </w:rPr>
        <w:t xml:space="preserve">  C- M</w:t>
      </w:r>
      <w:r w:rsidRPr="00152D40">
        <w:rPr>
          <w:rFonts w:asciiTheme="majorHAnsi" w:hAnsiTheme="majorHAnsi"/>
          <w:sz w:val="24"/>
          <w:szCs w:val="24"/>
        </w:rPr>
        <w:t xml:space="preserve">ultifocal </w:t>
      </w:r>
      <w:proofErr w:type="spellStart"/>
      <w:r w:rsidRPr="00152D40">
        <w:rPr>
          <w:rFonts w:asciiTheme="majorHAnsi" w:hAnsiTheme="majorHAnsi"/>
          <w:sz w:val="24"/>
          <w:szCs w:val="24"/>
        </w:rPr>
        <w:t>eukoencephalopathy</w:t>
      </w:r>
      <w:proofErr w:type="spellEnd"/>
      <w:r w:rsidR="00152D40" w:rsidRPr="00152D40">
        <w:rPr>
          <w:rFonts w:asciiTheme="majorHAnsi" w:hAnsiTheme="majorHAnsi"/>
          <w:sz w:val="24"/>
          <w:szCs w:val="24"/>
        </w:rPr>
        <w:t xml:space="preserve">.    </w:t>
      </w:r>
      <w:r w:rsidR="00152D40">
        <w:rPr>
          <w:rFonts w:asciiTheme="majorHAnsi" w:hAnsiTheme="majorHAnsi"/>
          <w:sz w:val="24"/>
          <w:szCs w:val="24"/>
        </w:rPr>
        <w:t xml:space="preserve">      </w:t>
      </w:r>
      <w:r w:rsidR="00152D40" w:rsidRPr="00152D40">
        <w:rPr>
          <w:rFonts w:asciiTheme="majorHAnsi" w:hAnsiTheme="majorHAnsi"/>
          <w:sz w:val="24"/>
          <w:szCs w:val="24"/>
        </w:rPr>
        <w:t xml:space="preserve"> C- B</w:t>
      </w:r>
      <w:r w:rsidRPr="00152D40">
        <w:rPr>
          <w:rFonts w:asciiTheme="majorHAnsi" w:hAnsiTheme="majorHAnsi"/>
          <w:sz w:val="24"/>
          <w:szCs w:val="24"/>
        </w:rPr>
        <w:t>oth A &amp; B</w:t>
      </w:r>
      <w:r w:rsidR="00152D40">
        <w:rPr>
          <w:rFonts w:asciiTheme="majorHAnsi" w:hAnsiTheme="majorHAnsi"/>
          <w:sz w:val="24"/>
          <w:szCs w:val="24"/>
        </w:rPr>
        <w:t>.</w:t>
      </w:r>
    </w:p>
    <w:p w:rsidR="00152D40" w:rsidRDefault="00152D40" w:rsidP="00DF25EA">
      <w:pPr>
        <w:spacing w:line="240" w:lineRule="auto"/>
        <w:rPr>
          <w:rFonts w:asciiTheme="majorHAnsi" w:hAnsiTheme="majorHAnsi"/>
          <w:i/>
          <w:iCs/>
          <w:sz w:val="24"/>
          <w:szCs w:val="24"/>
        </w:rPr>
      </w:pPr>
      <w:r>
        <w:rPr>
          <w:rFonts w:asciiTheme="majorHAnsi" w:hAnsiTheme="majorHAnsi"/>
          <w:i/>
          <w:iCs/>
          <w:sz w:val="24"/>
          <w:szCs w:val="24"/>
        </w:rPr>
        <w:t>(</w:t>
      </w:r>
      <w:r w:rsidR="00EB46CA">
        <w:rPr>
          <w:rFonts w:asciiTheme="majorHAnsi" w:hAnsiTheme="majorHAnsi"/>
          <w:i/>
          <w:iCs/>
          <w:sz w:val="24"/>
          <w:szCs w:val="24"/>
        </w:rPr>
        <w:t>D</w:t>
      </w:r>
      <w:r>
        <w:rPr>
          <w:rFonts w:asciiTheme="majorHAnsi" w:hAnsiTheme="majorHAnsi"/>
          <w:i/>
          <w:iCs/>
          <w:sz w:val="24"/>
          <w:szCs w:val="24"/>
        </w:rPr>
        <w:t xml:space="preserve">) Is the correct </w:t>
      </w:r>
      <w:r w:rsidRPr="009A1D0B">
        <w:rPr>
          <w:rFonts w:asciiTheme="majorHAnsi" w:hAnsiTheme="majorHAnsi"/>
          <w:i/>
          <w:iCs/>
          <w:sz w:val="24"/>
          <w:szCs w:val="24"/>
        </w:rPr>
        <w:t>answer</w:t>
      </w:r>
      <w:r>
        <w:rPr>
          <w:rFonts w:asciiTheme="majorHAnsi" w:hAnsiTheme="majorHAnsi"/>
          <w:i/>
          <w:iCs/>
          <w:sz w:val="24"/>
          <w:szCs w:val="24"/>
        </w:rPr>
        <w:t>.</w:t>
      </w:r>
    </w:p>
    <w:p w:rsidR="00581368" w:rsidRDefault="00581368" w:rsidP="00DF25EA">
      <w:pPr>
        <w:spacing w:line="240" w:lineRule="auto"/>
        <w:rPr>
          <w:rFonts w:asciiTheme="majorHAnsi" w:hAnsiTheme="majorHAnsi"/>
          <w:i/>
          <w:iCs/>
          <w:sz w:val="24"/>
          <w:szCs w:val="24"/>
          <w:rtl/>
        </w:rPr>
      </w:pPr>
    </w:p>
    <w:p w:rsidR="000F6076" w:rsidRPr="000F6076" w:rsidRDefault="000F6076" w:rsidP="000F6076">
      <w:pPr>
        <w:rPr>
          <w:rFonts w:asciiTheme="majorHAnsi" w:hAnsiTheme="majorHAnsi"/>
          <w:sz w:val="2"/>
          <w:szCs w:val="2"/>
        </w:rPr>
      </w:pPr>
    </w:p>
    <w:p w:rsidR="000F6076" w:rsidRDefault="000F6076" w:rsidP="000F6076">
      <w:pPr>
        <w:rPr>
          <w:rFonts w:asciiTheme="majorHAnsi" w:hAnsiTheme="majorHAnsi"/>
          <w:sz w:val="32"/>
          <w:szCs w:val="32"/>
        </w:rPr>
      </w:pPr>
      <w:r w:rsidRPr="000F6076">
        <w:rPr>
          <w:rFonts w:asciiTheme="majorHAnsi" w:hAnsiTheme="majorHAnsi"/>
          <w:b/>
          <w:bCs/>
          <w:sz w:val="28"/>
          <w:szCs w:val="28"/>
        </w:rPr>
        <w:lastRenderedPageBreak/>
        <w:t>Q5:</w:t>
      </w:r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proofErr w:type="gramStart"/>
      <w:r w:rsidRPr="000F6076">
        <w:rPr>
          <w:rFonts w:asciiTheme="majorHAnsi" w:hAnsiTheme="majorHAnsi"/>
          <w:sz w:val="28"/>
          <w:szCs w:val="28"/>
        </w:rPr>
        <w:t>Oligodendrocytes</w:t>
      </w:r>
      <w:proofErr w:type="spellEnd"/>
      <w:r w:rsidRPr="000F6076">
        <w:rPr>
          <w:rFonts w:asciiTheme="majorHAnsi" w:hAnsiTheme="majorHAnsi"/>
          <w:sz w:val="28"/>
          <w:szCs w:val="28"/>
        </w:rPr>
        <w:t xml:space="preserve">  is</w:t>
      </w:r>
      <w:proofErr w:type="gramEnd"/>
      <w:r w:rsidRPr="000F6076">
        <w:rPr>
          <w:rFonts w:asciiTheme="majorHAnsi" w:hAnsiTheme="majorHAnsi"/>
          <w:sz w:val="28"/>
          <w:szCs w:val="28"/>
        </w:rPr>
        <w:t xml:space="preserve"> responsible to produce ………</w:t>
      </w:r>
      <w:r>
        <w:rPr>
          <w:rFonts w:asciiTheme="majorHAnsi" w:hAnsiTheme="majorHAnsi"/>
          <w:sz w:val="28"/>
          <w:szCs w:val="28"/>
        </w:rPr>
        <w:t>?</w:t>
      </w:r>
    </w:p>
    <w:p w:rsidR="000F6076" w:rsidRDefault="000F6076" w:rsidP="000F6076">
      <w:pPr>
        <w:rPr>
          <w:rFonts w:asciiTheme="majorHAnsi" w:hAnsiTheme="majorHAnsi"/>
          <w:sz w:val="24"/>
          <w:szCs w:val="24"/>
        </w:rPr>
      </w:pPr>
      <w:r w:rsidRPr="000F6076">
        <w:rPr>
          <w:rFonts w:asciiTheme="majorHAnsi" w:hAnsiTheme="majorHAnsi"/>
          <w:sz w:val="24"/>
          <w:szCs w:val="24"/>
        </w:rPr>
        <w:t xml:space="preserve">A- </w:t>
      </w:r>
      <w:r>
        <w:rPr>
          <w:rFonts w:asciiTheme="majorHAnsi" w:hAnsiTheme="majorHAnsi"/>
          <w:sz w:val="24"/>
          <w:szCs w:val="24"/>
        </w:rPr>
        <w:t xml:space="preserve">Myelin in CNS.                                       B- </w:t>
      </w:r>
      <w:r w:rsidRPr="000F6076">
        <w:rPr>
          <w:rFonts w:asciiTheme="majorHAnsi" w:hAnsiTheme="majorHAnsi"/>
          <w:sz w:val="24"/>
          <w:szCs w:val="24"/>
        </w:rPr>
        <w:t xml:space="preserve">Myelin in PNS.     </w:t>
      </w:r>
      <w:r>
        <w:rPr>
          <w:rFonts w:asciiTheme="majorHAnsi" w:hAnsiTheme="majorHAnsi"/>
          <w:sz w:val="24"/>
          <w:szCs w:val="24"/>
        </w:rPr>
        <w:t xml:space="preserve">                           </w:t>
      </w:r>
      <w:r w:rsidRPr="000F6076">
        <w:rPr>
          <w:rFonts w:asciiTheme="majorHAnsi" w:hAnsiTheme="majorHAnsi"/>
          <w:sz w:val="24"/>
          <w:szCs w:val="24"/>
        </w:rPr>
        <w:t xml:space="preserve">  C- Both</w:t>
      </w:r>
      <w:r>
        <w:rPr>
          <w:rFonts w:asciiTheme="majorHAnsi" w:hAnsiTheme="majorHAnsi"/>
          <w:sz w:val="24"/>
          <w:szCs w:val="24"/>
        </w:rPr>
        <w:t>.</w:t>
      </w:r>
    </w:p>
    <w:p w:rsidR="000F6076" w:rsidRPr="000F6076" w:rsidRDefault="000F6076" w:rsidP="000F607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iCs/>
          <w:sz w:val="24"/>
          <w:szCs w:val="24"/>
        </w:rPr>
        <w:t xml:space="preserve">(A) Is the correct </w:t>
      </w:r>
      <w:r w:rsidRPr="009A1D0B">
        <w:rPr>
          <w:rFonts w:asciiTheme="majorHAnsi" w:hAnsiTheme="majorHAnsi"/>
          <w:i/>
          <w:iCs/>
          <w:sz w:val="24"/>
          <w:szCs w:val="24"/>
        </w:rPr>
        <w:t>answer</w:t>
      </w:r>
      <w:r>
        <w:rPr>
          <w:rFonts w:asciiTheme="majorHAnsi" w:hAnsiTheme="majorHAnsi"/>
          <w:i/>
          <w:iCs/>
          <w:sz w:val="24"/>
          <w:szCs w:val="24"/>
        </w:rPr>
        <w:t>.</w:t>
      </w:r>
    </w:p>
    <w:p w:rsidR="000F6076" w:rsidRPr="000F6076" w:rsidRDefault="000F6076" w:rsidP="000F6076">
      <w:pPr>
        <w:rPr>
          <w:rFonts w:asciiTheme="majorHAnsi" w:hAnsiTheme="majorHAnsi"/>
          <w:sz w:val="2"/>
          <w:szCs w:val="2"/>
        </w:rPr>
      </w:pPr>
    </w:p>
    <w:p w:rsidR="000F6076" w:rsidRDefault="000F6076" w:rsidP="000F6076">
      <w:pPr>
        <w:rPr>
          <w:rFonts w:asciiTheme="majorHAnsi" w:hAnsiTheme="majorHAnsi"/>
          <w:sz w:val="28"/>
          <w:szCs w:val="28"/>
        </w:rPr>
      </w:pPr>
      <w:r w:rsidRPr="000F6076">
        <w:rPr>
          <w:rFonts w:asciiTheme="majorHAnsi" w:hAnsiTheme="majorHAnsi"/>
          <w:b/>
          <w:bCs/>
          <w:sz w:val="28"/>
          <w:szCs w:val="28"/>
        </w:rPr>
        <w:t>Q6:</w:t>
      </w:r>
      <w:r>
        <w:rPr>
          <w:rFonts w:asciiTheme="majorHAnsi" w:hAnsiTheme="majorHAnsi"/>
          <w:sz w:val="28"/>
          <w:szCs w:val="28"/>
        </w:rPr>
        <w:t xml:space="preserve"> </w:t>
      </w:r>
      <w:r w:rsidRPr="000F6076">
        <w:rPr>
          <w:rFonts w:asciiTheme="majorHAnsi" w:hAnsiTheme="majorHAnsi"/>
          <w:sz w:val="28"/>
          <w:szCs w:val="28"/>
        </w:rPr>
        <w:t>The termed referred to a collection of microglial cells found congregating around portions of dying neuron in:</w:t>
      </w:r>
    </w:p>
    <w:p w:rsidR="000F6076" w:rsidRPr="000F6076" w:rsidRDefault="000F6076" w:rsidP="000F6076">
      <w:pPr>
        <w:rPr>
          <w:rFonts w:asciiTheme="majorHAnsi" w:hAnsiTheme="majorHAnsi"/>
          <w:sz w:val="28"/>
          <w:szCs w:val="28"/>
        </w:rPr>
      </w:pPr>
      <w:r w:rsidRPr="000F6076">
        <w:rPr>
          <w:rFonts w:asciiTheme="majorHAnsi" w:hAnsiTheme="majorHAnsi"/>
          <w:sz w:val="24"/>
          <w:szCs w:val="24"/>
        </w:rPr>
        <w:t xml:space="preserve">A- Microglial nodules.        </w:t>
      </w:r>
      <w:r>
        <w:rPr>
          <w:rFonts w:asciiTheme="majorHAnsi" w:hAnsiTheme="majorHAnsi"/>
          <w:sz w:val="24"/>
          <w:szCs w:val="24"/>
        </w:rPr>
        <w:t xml:space="preserve">                                         </w:t>
      </w:r>
      <w:r w:rsidRPr="000F6076">
        <w:rPr>
          <w:rFonts w:asciiTheme="majorHAnsi" w:hAnsiTheme="majorHAnsi"/>
          <w:sz w:val="24"/>
          <w:szCs w:val="24"/>
        </w:rPr>
        <w:t xml:space="preserve">    B- </w:t>
      </w:r>
      <w:proofErr w:type="spellStart"/>
      <w:r w:rsidRPr="000F6076">
        <w:rPr>
          <w:rFonts w:asciiTheme="majorHAnsi" w:hAnsiTheme="majorHAnsi"/>
          <w:sz w:val="24"/>
          <w:szCs w:val="24"/>
        </w:rPr>
        <w:t>Neuronophagia</w:t>
      </w:r>
      <w:proofErr w:type="spellEnd"/>
      <w:r w:rsidRPr="000F6076">
        <w:rPr>
          <w:rFonts w:asciiTheme="majorHAnsi" w:hAnsiTheme="majorHAnsi"/>
          <w:sz w:val="24"/>
          <w:szCs w:val="24"/>
        </w:rPr>
        <w:t>.</w:t>
      </w:r>
    </w:p>
    <w:p w:rsidR="000F6076" w:rsidRDefault="000F6076" w:rsidP="000F6076">
      <w:pPr>
        <w:spacing w:line="240" w:lineRule="auto"/>
        <w:rPr>
          <w:rFonts w:asciiTheme="majorHAnsi" w:hAnsiTheme="majorHAnsi"/>
          <w:i/>
          <w:iCs/>
          <w:sz w:val="24"/>
          <w:szCs w:val="24"/>
        </w:rPr>
      </w:pPr>
      <w:r>
        <w:rPr>
          <w:rFonts w:asciiTheme="majorHAnsi" w:hAnsiTheme="majorHAnsi"/>
          <w:i/>
          <w:iCs/>
          <w:sz w:val="24"/>
          <w:szCs w:val="24"/>
        </w:rPr>
        <w:t xml:space="preserve">(A) Is the correct </w:t>
      </w:r>
      <w:r w:rsidRPr="009A1D0B">
        <w:rPr>
          <w:rFonts w:asciiTheme="majorHAnsi" w:hAnsiTheme="majorHAnsi"/>
          <w:i/>
          <w:iCs/>
          <w:sz w:val="24"/>
          <w:szCs w:val="24"/>
        </w:rPr>
        <w:t>answer</w:t>
      </w:r>
      <w:r>
        <w:rPr>
          <w:rFonts w:asciiTheme="majorHAnsi" w:hAnsiTheme="majorHAnsi"/>
          <w:i/>
          <w:iCs/>
          <w:sz w:val="24"/>
          <w:szCs w:val="24"/>
        </w:rPr>
        <w:t>.</w:t>
      </w:r>
    </w:p>
    <w:p w:rsidR="000F6076" w:rsidRPr="000F6076" w:rsidRDefault="000F6076" w:rsidP="000F6076">
      <w:pPr>
        <w:spacing w:line="240" w:lineRule="auto"/>
        <w:rPr>
          <w:rFonts w:asciiTheme="majorHAnsi" w:hAnsiTheme="majorHAnsi"/>
          <w:sz w:val="2"/>
          <w:szCs w:val="2"/>
        </w:rPr>
      </w:pPr>
    </w:p>
    <w:p w:rsidR="000F6076" w:rsidRDefault="000F6076" w:rsidP="000F6076">
      <w:pPr>
        <w:rPr>
          <w:rFonts w:asciiTheme="majorHAnsi" w:hAnsiTheme="majorHAnsi"/>
          <w:sz w:val="28"/>
          <w:szCs w:val="28"/>
        </w:rPr>
      </w:pPr>
      <w:r w:rsidRPr="000F6076">
        <w:rPr>
          <w:rFonts w:asciiTheme="majorHAnsi" w:hAnsiTheme="majorHAnsi"/>
          <w:b/>
          <w:bCs/>
          <w:sz w:val="28"/>
          <w:szCs w:val="28"/>
        </w:rPr>
        <w:t>Q7:</w:t>
      </w:r>
      <w:r>
        <w:rPr>
          <w:rFonts w:asciiTheme="majorHAnsi" w:hAnsiTheme="majorHAnsi"/>
          <w:sz w:val="28"/>
          <w:szCs w:val="28"/>
        </w:rPr>
        <w:t xml:space="preserve"> </w:t>
      </w:r>
      <w:r w:rsidRPr="000F6076">
        <w:rPr>
          <w:rFonts w:asciiTheme="majorHAnsi" w:hAnsiTheme="majorHAnsi"/>
          <w:sz w:val="28"/>
          <w:szCs w:val="28"/>
        </w:rPr>
        <w:t>Ependymal cells line in …..</w:t>
      </w:r>
    </w:p>
    <w:p w:rsidR="000F6076" w:rsidRDefault="000F6076" w:rsidP="000F6076">
      <w:pPr>
        <w:rPr>
          <w:rFonts w:asciiTheme="majorHAnsi" w:hAnsiTheme="majorHAnsi"/>
          <w:sz w:val="24"/>
          <w:szCs w:val="24"/>
        </w:rPr>
      </w:pPr>
      <w:r w:rsidRPr="000F6076">
        <w:rPr>
          <w:rFonts w:asciiTheme="majorHAnsi" w:hAnsiTheme="majorHAnsi"/>
          <w:sz w:val="24"/>
          <w:szCs w:val="24"/>
        </w:rPr>
        <w:t xml:space="preserve">A- Central canal &amp; ventricular system.                    </w:t>
      </w:r>
      <w:r>
        <w:rPr>
          <w:rFonts w:asciiTheme="majorHAnsi" w:hAnsiTheme="majorHAnsi"/>
          <w:sz w:val="24"/>
          <w:szCs w:val="24"/>
        </w:rPr>
        <w:t xml:space="preserve">   </w:t>
      </w:r>
      <w:r w:rsidRPr="000F6076">
        <w:rPr>
          <w:rFonts w:asciiTheme="majorHAnsi" w:hAnsiTheme="majorHAnsi"/>
          <w:sz w:val="24"/>
          <w:szCs w:val="24"/>
        </w:rPr>
        <w:t xml:space="preserve">  B- Bone marrow.                      </w:t>
      </w:r>
      <w:r>
        <w:rPr>
          <w:rFonts w:asciiTheme="majorHAnsi" w:hAnsiTheme="majorHAnsi"/>
          <w:sz w:val="24"/>
          <w:szCs w:val="24"/>
        </w:rPr>
        <w:t xml:space="preserve">       </w:t>
      </w:r>
      <w:r w:rsidRPr="000F6076">
        <w:rPr>
          <w:rFonts w:asciiTheme="majorHAnsi" w:hAnsiTheme="majorHAnsi"/>
          <w:sz w:val="24"/>
          <w:szCs w:val="24"/>
        </w:rPr>
        <w:t xml:space="preserve">  C- Both.</w:t>
      </w:r>
    </w:p>
    <w:p w:rsidR="00B34239" w:rsidRDefault="000F6076" w:rsidP="000F6076">
      <w:pPr>
        <w:rPr>
          <w:rFonts w:asciiTheme="majorHAnsi" w:hAnsiTheme="majorHAnsi"/>
          <w:i/>
          <w:iCs/>
          <w:sz w:val="24"/>
          <w:szCs w:val="24"/>
        </w:rPr>
      </w:pPr>
      <w:r>
        <w:rPr>
          <w:rFonts w:asciiTheme="majorHAnsi" w:hAnsiTheme="majorHAnsi"/>
          <w:i/>
          <w:iCs/>
          <w:sz w:val="24"/>
          <w:szCs w:val="24"/>
        </w:rPr>
        <w:t xml:space="preserve">(A) Is the correct </w:t>
      </w:r>
      <w:r w:rsidRPr="009A1D0B">
        <w:rPr>
          <w:rFonts w:asciiTheme="majorHAnsi" w:hAnsiTheme="majorHAnsi"/>
          <w:i/>
          <w:iCs/>
          <w:sz w:val="24"/>
          <w:szCs w:val="24"/>
        </w:rPr>
        <w:t>answer</w:t>
      </w:r>
      <w:r>
        <w:rPr>
          <w:rFonts w:asciiTheme="majorHAnsi" w:hAnsiTheme="majorHAnsi"/>
          <w:i/>
          <w:iCs/>
          <w:sz w:val="24"/>
          <w:szCs w:val="24"/>
        </w:rPr>
        <w:t>.</w:t>
      </w:r>
    </w:p>
    <w:p w:rsidR="000F6076" w:rsidRPr="00A203A2" w:rsidRDefault="000F6076" w:rsidP="000F6076">
      <w:pPr>
        <w:rPr>
          <w:rFonts w:asciiTheme="majorHAnsi" w:hAnsiTheme="majorHAnsi"/>
          <w:sz w:val="2"/>
          <w:szCs w:val="2"/>
        </w:rPr>
      </w:pPr>
    </w:p>
    <w:p w:rsidR="00A203A2" w:rsidRDefault="00A203A2" w:rsidP="00A203A2">
      <w:pPr>
        <w:rPr>
          <w:rFonts w:asciiTheme="majorHAnsi" w:hAnsiTheme="majorHAnsi"/>
          <w:sz w:val="28"/>
          <w:szCs w:val="28"/>
        </w:rPr>
      </w:pPr>
      <w:r w:rsidRPr="00A203A2">
        <w:rPr>
          <w:rFonts w:asciiTheme="majorHAnsi" w:hAnsiTheme="majorHAnsi"/>
          <w:b/>
          <w:bCs/>
          <w:sz w:val="28"/>
          <w:szCs w:val="28"/>
        </w:rPr>
        <w:t>Q8:</w:t>
      </w:r>
      <w:r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The morphological part of axonal neuropathies? </w:t>
      </w:r>
    </w:p>
    <w:p w:rsidR="00A203A2" w:rsidRDefault="00A203A2" w:rsidP="00A203A2">
      <w:pPr>
        <w:rPr>
          <w:rFonts w:asciiTheme="majorHAnsi" w:hAnsiTheme="majorHAnsi"/>
          <w:sz w:val="24"/>
          <w:szCs w:val="24"/>
        </w:rPr>
      </w:pPr>
      <w:r w:rsidRPr="00A203A2">
        <w:rPr>
          <w:rFonts w:asciiTheme="majorHAnsi" w:hAnsiTheme="majorHAnsi"/>
          <w:sz w:val="24"/>
          <w:szCs w:val="24"/>
        </w:rPr>
        <w:t>A-</w:t>
      </w:r>
      <w:r>
        <w:rPr>
          <w:rFonts w:asciiTheme="majorHAnsi" w:hAnsiTheme="majorHAnsi"/>
          <w:sz w:val="24"/>
          <w:szCs w:val="24"/>
        </w:rPr>
        <w:t xml:space="preserve"> Increase in density of axons.                                       </w:t>
      </w:r>
      <w:r w:rsidRPr="00A203A2">
        <w:rPr>
          <w:rFonts w:asciiTheme="majorHAnsi" w:hAnsiTheme="majorHAnsi"/>
          <w:sz w:val="24"/>
          <w:szCs w:val="24"/>
        </w:rPr>
        <w:t>B-</w:t>
      </w:r>
      <w:r>
        <w:rPr>
          <w:rFonts w:asciiTheme="majorHAnsi" w:hAnsiTheme="majorHAnsi"/>
          <w:sz w:val="24"/>
          <w:szCs w:val="24"/>
        </w:rPr>
        <w:t xml:space="preserve"> Decrease in </w:t>
      </w:r>
      <w:proofErr w:type="spellStart"/>
      <w:r>
        <w:rPr>
          <w:rFonts w:asciiTheme="majorHAnsi" w:hAnsiTheme="majorHAnsi"/>
          <w:sz w:val="24"/>
          <w:szCs w:val="24"/>
        </w:rPr>
        <w:t>dencity</w:t>
      </w:r>
      <w:proofErr w:type="spellEnd"/>
      <w:r>
        <w:rPr>
          <w:rFonts w:asciiTheme="majorHAnsi" w:hAnsiTheme="majorHAnsi"/>
          <w:sz w:val="24"/>
          <w:szCs w:val="24"/>
        </w:rPr>
        <w:t xml:space="preserve"> of axons.</w:t>
      </w:r>
    </w:p>
    <w:p w:rsidR="00A203A2" w:rsidRPr="00A203A2" w:rsidRDefault="00A203A2" w:rsidP="00A203A2">
      <w:pPr>
        <w:rPr>
          <w:rFonts w:asciiTheme="majorHAnsi" w:hAnsiTheme="majorHAnsi"/>
          <w:sz w:val="24"/>
          <w:szCs w:val="24"/>
        </w:rPr>
      </w:pPr>
      <w:r w:rsidRPr="00A203A2">
        <w:rPr>
          <w:rFonts w:asciiTheme="majorHAnsi" w:hAnsiTheme="majorHAnsi"/>
          <w:sz w:val="24"/>
          <w:szCs w:val="24"/>
        </w:rPr>
        <w:t>C-</w:t>
      </w:r>
      <w:r>
        <w:rPr>
          <w:rFonts w:asciiTheme="majorHAnsi" w:hAnsiTheme="majorHAnsi"/>
          <w:sz w:val="24"/>
          <w:szCs w:val="24"/>
        </w:rPr>
        <w:t xml:space="preserve"> Increase in axonal velocity.                                         </w:t>
      </w:r>
      <w:r w:rsidRPr="00A203A2">
        <w:rPr>
          <w:rFonts w:asciiTheme="majorHAnsi" w:hAnsiTheme="majorHAnsi"/>
          <w:sz w:val="24"/>
          <w:szCs w:val="24"/>
        </w:rPr>
        <w:t>D-</w:t>
      </w:r>
      <w:r>
        <w:rPr>
          <w:rFonts w:asciiTheme="majorHAnsi" w:hAnsiTheme="majorHAnsi"/>
          <w:sz w:val="24"/>
          <w:szCs w:val="24"/>
        </w:rPr>
        <w:t xml:space="preserve"> Decrease in axonal velocity</w:t>
      </w:r>
      <w:r w:rsidRPr="00A203A2">
        <w:rPr>
          <w:rFonts w:asciiTheme="majorHAnsi" w:hAnsiTheme="majorHAnsi"/>
          <w:sz w:val="24"/>
          <w:szCs w:val="24"/>
        </w:rPr>
        <w:t xml:space="preserve">. </w:t>
      </w:r>
    </w:p>
    <w:p w:rsidR="00A203A2" w:rsidRDefault="00A203A2" w:rsidP="00A203A2">
      <w:pPr>
        <w:rPr>
          <w:rFonts w:asciiTheme="majorHAnsi" w:hAnsiTheme="majorHAnsi"/>
          <w:i/>
          <w:iCs/>
          <w:sz w:val="24"/>
          <w:szCs w:val="24"/>
        </w:rPr>
      </w:pPr>
      <w:r>
        <w:rPr>
          <w:rFonts w:asciiTheme="majorHAnsi" w:hAnsiTheme="majorHAnsi"/>
          <w:i/>
          <w:iCs/>
          <w:sz w:val="24"/>
          <w:szCs w:val="24"/>
        </w:rPr>
        <w:t xml:space="preserve">(B) Is the correct </w:t>
      </w:r>
      <w:r w:rsidRPr="009A1D0B">
        <w:rPr>
          <w:rFonts w:asciiTheme="majorHAnsi" w:hAnsiTheme="majorHAnsi"/>
          <w:i/>
          <w:iCs/>
          <w:sz w:val="24"/>
          <w:szCs w:val="24"/>
        </w:rPr>
        <w:t>answer</w:t>
      </w:r>
      <w:r>
        <w:rPr>
          <w:rFonts w:asciiTheme="majorHAnsi" w:hAnsiTheme="majorHAnsi"/>
          <w:i/>
          <w:iCs/>
          <w:sz w:val="24"/>
          <w:szCs w:val="24"/>
        </w:rPr>
        <w:t>.</w:t>
      </w:r>
    </w:p>
    <w:p w:rsidR="00A203A2" w:rsidRPr="00A203A2" w:rsidRDefault="00A203A2" w:rsidP="00A203A2">
      <w:pPr>
        <w:rPr>
          <w:rFonts w:asciiTheme="majorHAnsi" w:hAnsiTheme="majorHAnsi"/>
          <w:sz w:val="2"/>
          <w:szCs w:val="2"/>
        </w:rPr>
      </w:pPr>
    </w:p>
    <w:p w:rsidR="00A203A2" w:rsidRDefault="00A203A2" w:rsidP="00A203A2">
      <w:pPr>
        <w:rPr>
          <w:rFonts w:asciiTheme="majorHAnsi" w:hAnsiTheme="majorHAnsi"/>
          <w:sz w:val="28"/>
          <w:szCs w:val="28"/>
        </w:rPr>
      </w:pPr>
      <w:r w:rsidRPr="00A203A2">
        <w:rPr>
          <w:rFonts w:asciiTheme="majorHAnsi" w:hAnsiTheme="majorHAnsi"/>
          <w:b/>
          <w:bCs/>
          <w:sz w:val="28"/>
          <w:szCs w:val="28"/>
        </w:rPr>
        <w:t>Q9:</w:t>
      </w:r>
      <w:r>
        <w:rPr>
          <w:rFonts w:asciiTheme="majorHAnsi" w:hAnsiTheme="majorHAnsi"/>
          <w:sz w:val="28"/>
          <w:szCs w:val="28"/>
        </w:rPr>
        <w:t xml:space="preserve"> What is the significance of Corpora </w:t>
      </w:r>
      <w:proofErr w:type="spellStart"/>
      <w:r>
        <w:rPr>
          <w:rFonts w:asciiTheme="majorHAnsi" w:hAnsiTheme="majorHAnsi"/>
          <w:sz w:val="28"/>
          <w:szCs w:val="28"/>
        </w:rPr>
        <w:t>amylacea</w:t>
      </w:r>
      <w:proofErr w:type="spellEnd"/>
      <w:r>
        <w:rPr>
          <w:rFonts w:asciiTheme="majorHAnsi" w:hAnsiTheme="majorHAnsi"/>
          <w:sz w:val="28"/>
          <w:szCs w:val="28"/>
        </w:rPr>
        <w:t xml:space="preserve">? </w:t>
      </w:r>
    </w:p>
    <w:p w:rsidR="00A203A2" w:rsidRPr="00A203A2" w:rsidRDefault="00A203A2" w:rsidP="00A203A2">
      <w:pPr>
        <w:rPr>
          <w:rFonts w:asciiTheme="majorHAnsi" w:hAnsiTheme="majorHAnsi"/>
          <w:sz w:val="24"/>
          <w:szCs w:val="24"/>
        </w:rPr>
      </w:pPr>
      <w:r w:rsidRPr="00A203A2">
        <w:rPr>
          <w:rFonts w:asciiTheme="majorHAnsi" w:hAnsiTheme="majorHAnsi"/>
          <w:sz w:val="24"/>
          <w:szCs w:val="24"/>
        </w:rPr>
        <w:t xml:space="preserve">A- They Enhance the neuron’s function. </w:t>
      </w:r>
    </w:p>
    <w:p w:rsidR="00A203A2" w:rsidRPr="00A203A2" w:rsidRDefault="00A203A2" w:rsidP="00A203A2">
      <w:pPr>
        <w:rPr>
          <w:rFonts w:asciiTheme="majorHAnsi" w:hAnsiTheme="majorHAnsi"/>
          <w:sz w:val="24"/>
          <w:szCs w:val="24"/>
        </w:rPr>
      </w:pPr>
      <w:r w:rsidRPr="00A203A2">
        <w:rPr>
          <w:rFonts w:asciiTheme="majorHAnsi" w:hAnsiTheme="majorHAnsi"/>
          <w:sz w:val="24"/>
          <w:szCs w:val="24"/>
        </w:rPr>
        <w:t xml:space="preserve">B- They are used to identify the organs they grow on microscopically. </w:t>
      </w:r>
    </w:p>
    <w:p w:rsidR="00A203A2" w:rsidRPr="00A203A2" w:rsidRDefault="00A203A2" w:rsidP="00A203A2">
      <w:pPr>
        <w:rPr>
          <w:rFonts w:asciiTheme="majorHAnsi" w:hAnsiTheme="majorHAnsi"/>
          <w:sz w:val="24"/>
          <w:szCs w:val="24"/>
        </w:rPr>
      </w:pPr>
      <w:r w:rsidRPr="00A203A2">
        <w:rPr>
          <w:rFonts w:asciiTheme="majorHAnsi" w:hAnsiTheme="majorHAnsi"/>
          <w:sz w:val="24"/>
          <w:szCs w:val="24"/>
        </w:rPr>
        <w:t xml:space="preserve">C- They </w:t>
      </w:r>
      <w:proofErr w:type="spellStart"/>
      <w:r w:rsidRPr="00A203A2">
        <w:rPr>
          <w:rFonts w:asciiTheme="majorHAnsi" w:hAnsiTheme="majorHAnsi"/>
          <w:sz w:val="24"/>
          <w:szCs w:val="24"/>
        </w:rPr>
        <w:t>calcificate</w:t>
      </w:r>
      <w:proofErr w:type="spellEnd"/>
      <w:r w:rsidRPr="00A203A2">
        <w:rPr>
          <w:rFonts w:asciiTheme="majorHAnsi" w:hAnsiTheme="majorHAnsi"/>
          <w:sz w:val="24"/>
          <w:szCs w:val="24"/>
        </w:rPr>
        <w:t xml:space="preserve"> and cause further impairment of the neurons. </w:t>
      </w:r>
    </w:p>
    <w:p w:rsidR="00A203A2" w:rsidRDefault="00A203A2" w:rsidP="00A203A2">
      <w:pPr>
        <w:rPr>
          <w:rFonts w:asciiTheme="majorHAnsi" w:hAnsiTheme="majorHAnsi"/>
          <w:i/>
          <w:iCs/>
          <w:sz w:val="24"/>
          <w:szCs w:val="24"/>
        </w:rPr>
      </w:pPr>
      <w:r>
        <w:rPr>
          <w:rFonts w:asciiTheme="majorHAnsi" w:hAnsiTheme="majorHAnsi"/>
          <w:i/>
          <w:iCs/>
          <w:sz w:val="24"/>
          <w:szCs w:val="24"/>
        </w:rPr>
        <w:t xml:space="preserve">(B) Is the correct </w:t>
      </w:r>
      <w:r w:rsidRPr="009A1D0B">
        <w:rPr>
          <w:rFonts w:asciiTheme="majorHAnsi" w:hAnsiTheme="majorHAnsi"/>
          <w:i/>
          <w:iCs/>
          <w:sz w:val="24"/>
          <w:szCs w:val="24"/>
        </w:rPr>
        <w:t>answer</w:t>
      </w:r>
      <w:r>
        <w:rPr>
          <w:rFonts w:asciiTheme="majorHAnsi" w:hAnsiTheme="majorHAnsi"/>
          <w:i/>
          <w:iCs/>
          <w:sz w:val="24"/>
          <w:szCs w:val="24"/>
        </w:rPr>
        <w:t>.</w:t>
      </w:r>
    </w:p>
    <w:p w:rsidR="00A203A2" w:rsidRPr="00A203A2" w:rsidRDefault="00A203A2" w:rsidP="00A203A2">
      <w:pPr>
        <w:rPr>
          <w:rFonts w:asciiTheme="majorHAnsi" w:hAnsiTheme="majorHAnsi"/>
          <w:sz w:val="2"/>
          <w:szCs w:val="2"/>
        </w:rPr>
      </w:pPr>
    </w:p>
    <w:p w:rsidR="00A203A2" w:rsidRDefault="00A203A2" w:rsidP="00D25943">
      <w:pPr>
        <w:rPr>
          <w:rFonts w:asciiTheme="majorHAnsi" w:hAnsiTheme="majorHAnsi"/>
          <w:sz w:val="28"/>
          <w:szCs w:val="28"/>
        </w:rPr>
      </w:pPr>
      <w:r w:rsidRPr="00A203A2">
        <w:rPr>
          <w:rFonts w:asciiTheme="majorHAnsi" w:hAnsiTheme="majorHAnsi"/>
          <w:b/>
          <w:bCs/>
          <w:sz w:val="28"/>
          <w:szCs w:val="28"/>
        </w:rPr>
        <w:t>Q10:</w:t>
      </w:r>
      <w:r>
        <w:rPr>
          <w:rFonts w:asciiTheme="majorHAnsi" w:hAnsiTheme="majorHAnsi"/>
          <w:sz w:val="28"/>
          <w:szCs w:val="28"/>
        </w:rPr>
        <w:t xml:space="preserve"> Axonal degeneration that is associated with sec</w:t>
      </w:r>
      <w:r w:rsidR="00D25943">
        <w:rPr>
          <w:rFonts w:asciiTheme="majorHAnsi" w:hAnsiTheme="majorHAnsi"/>
          <w:sz w:val="28"/>
          <w:szCs w:val="28"/>
        </w:rPr>
        <w:t>ondary myelin loss is called</w:t>
      </w:r>
      <w:r>
        <w:rPr>
          <w:rFonts w:asciiTheme="majorHAnsi" w:hAnsiTheme="majorHAnsi"/>
          <w:sz w:val="28"/>
          <w:szCs w:val="28"/>
        </w:rPr>
        <w:t xml:space="preserve">? </w:t>
      </w:r>
    </w:p>
    <w:p w:rsidR="00A203A2" w:rsidRPr="00A203A2" w:rsidRDefault="00A203A2" w:rsidP="00A203A2">
      <w:pPr>
        <w:rPr>
          <w:rFonts w:asciiTheme="majorHAnsi" w:hAnsiTheme="majorHAnsi"/>
          <w:sz w:val="24"/>
          <w:szCs w:val="24"/>
        </w:rPr>
      </w:pPr>
      <w:r w:rsidRPr="00A203A2">
        <w:rPr>
          <w:rFonts w:asciiTheme="majorHAnsi" w:hAnsiTheme="majorHAnsi"/>
          <w:sz w:val="24"/>
          <w:szCs w:val="24"/>
        </w:rPr>
        <w:t xml:space="preserve">A- Kaplin’s degeneration. </w:t>
      </w:r>
      <w:r>
        <w:rPr>
          <w:rFonts w:asciiTheme="majorHAnsi" w:hAnsiTheme="majorHAnsi"/>
          <w:sz w:val="24"/>
          <w:szCs w:val="24"/>
        </w:rPr>
        <w:t xml:space="preserve">                                                          </w:t>
      </w:r>
      <w:r w:rsidRPr="00A203A2">
        <w:rPr>
          <w:rFonts w:asciiTheme="majorHAnsi" w:hAnsiTheme="majorHAnsi"/>
          <w:sz w:val="24"/>
          <w:szCs w:val="24"/>
        </w:rPr>
        <w:t xml:space="preserve">B- Wallerian’s degeneration. </w:t>
      </w:r>
    </w:p>
    <w:p w:rsidR="00E02F40" w:rsidRPr="00A203A2" w:rsidRDefault="00A203A2" w:rsidP="00A203A2">
      <w:pPr>
        <w:rPr>
          <w:rFonts w:asciiTheme="majorHAnsi" w:hAnsiTheme="majorHAnsi"/>
          <w:sz w:val="24"/>
          <w:szCs w:val="24"/>
        </w:rPr>
      </w:pPr>
      <w:r w:rsidRPr="00A203A2">
        <w:rPr>
          <w:rFonts w:asciiTheme="majorHAnsi" w:hAnsiTheme="majorHAnsi"/>
          <w:sz w:val="24"/>
          <w:szCs w:val="24"/>
        </w:rPr>
        <w:t>C- Henry’s degeneration.</w:t>
      </w:r>
      <w:r>
        <w:rPr>
          <w:rFonts w:asciiTheme="majorHAnsi" w:hAnsiTheme="majorHAnsi"/>
          <w:sz w:val="24"/>
          <w:szCs w:val="24"/>
        </w:rPr>
        <w:t xml:space="preserve">                                                            </w:t>
      </w:r>
      <w:r w:rsidRPr="00A203A2">
        <w:rPr>
          <w:rFonts w:asciiTheme="majorHAnsi" w:hAnsiTheme="majorHAnsi"/>
          <w:sz w:val="24"/>
          <w:szCs w:val="24"/>
        </w:rPr>
        <w:t>D- Secondary degeneration.</w:t>
      </w:r>
    </w:p>
    <w:p w:rsidR="00D25943" w:rsidRDefault="00A203A2" w:rsidP="0058136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iCs/>
          <w:sz w:val="24"/>
          <w:szCs w:val="24"/>
        </w:rPr>
        <w:t xml:space="preserve">(B) Is the correct </w:t>
      </w:r>
      <w:r w:rsidRPr="009A1D0B">
        <w:rPr>
          <w:rFonts w:asciiTheme="majorHAnsi" w:hAnsiTheme="majorHAnsi"/>
          <w:i/>
          <w:iCs/>
          <w:sz w:val="24"/>
          <w:szCs w:val="24"/>
        </w:rPr>
        <w:t>answer</w:t>
      </w:r>
      <w:r w:rsidR="00581368">
        <w:rPr>
          <w:rFonts w:asciiTheme="majorHAnsi" w:hAnsiTheme="majorHAnsi"/>
          <w:i/>
          <w:iCs/>
          <w:sz w:val="24"/>
          <w:szCs w:val="24"/>
        </w:rPr>
        <w:t>.</w:t>
      </w:r>
    </w:p>
    <w:tbl>
      <w:tblPr>
        <w:tblStyle w:val="TableGrid"/>
        <w:tblpPr w:leftFromText="180" w:rightFromText="180" w:vertAnchor="page" w:horzAnchor="margin" w:tblpY="1494"/>
        <w:bidiVisual/>
        <w:tblW w:w="10800" w:type="dxa"/>
        <w:tblLook w:val="04A0" w:firstRow="1" w:lastRow="0" w:firstColumn="1" w:lastColumn="0" w:noHBand="0" w:noVBand="1"/>
      </w:tblPr>
      <w:tblGrid>
        <w:gridCol w:w="5871"/>
        <w:gridCol w:w="15"/>
        <w:gridCol w:w="154"/>
        <w:gridCol w:w="2387"/>
        <w:gridCol w:w="2373"/>
      </w:tblGrid>
      <w:tr w:rsidR="00D25943" w:rsidRPr="00A83752" w:rsidTr="00D25943">
        <w:tc>
          <w:tcPr>
            <w:tcW w:w="10800" w:type="dxa"/>
            <w:gridSpan w:val="5"/>
            <w:shd w:val="clear" w:color="auto" w:fill="9A0000"/>
          </w:tcPr>
          <w:p w:rsidR="00D25943" w:rsidRPr="00A83752" w:rsidRDefault="00D25943" w:rsidP="00D25943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BF25FB">
              <w:rPr>
                <w:rFonts w:asciiTheme="majorHAnsi" w:hAnsiTheme="majorHAnsi"/>
                <w:b/>
                <w:bCs/>
                <w:noProof/>
                <w:sz w:val="24"/>
                <w:szCs w:val="24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2F4AB70" wp14:editId="1F61A01C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-834602</wp:posOffset>
                      </wp:positionV>
                      <wp:extent cx="2374265" cy="668655"/>
                      <wp:effectExtent l="0" t="0" r="0" b="0"/>
                      <wp:wrapNone/>
                      <wp:docPr id="30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374265" cy="668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25943" w:rsidRPr="00D25943" w:rsidRDefault="00D25943" w:rsidP="00D2594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9A0000"/>
                                      <w:sz w:val="72"/>
                                      <w:szCs w:val="72"/>
                                    </w:rPr>
                                  </w:pPr>
                                  <w:r w:rsidRPr="00D2594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9A0000"/>
                                      <w:sz w:val="72"/>
                                      <w:szCs w:val="72"/>
                                    </w:rPr>
                                    <w:t>Summary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50" type="#_x0000_t202" style="position:absolute;left:0;text-align:left;margin-left:157.75pt;margin-top:-65.7pt;width:186.95pt;height:52.65pt;flip:x;z-index:2517381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" filled="f" stroked="f">
                      <v:textbox>
                        <w:txbxContent>
                          <w:p w:rsidR="00D25943" w:rsidRPr="00D25943" w:rsidRDefault="00D25943" w:rsidP="00D2594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9A0000"/>
                                <w:sz w:val="72"/>
                                <w:szCs w:val="72"/>
                              </w:rPr>
                            </w:pPr>
                            <w:r w:rsidRPr="00D25943">
                              <w:rPr>
                                <w:rFonts w:asciiTheme="majorHAnsi" w:hAnsiTheme="majorHAnsi"/>
                                <w:b/>
                                <w:bCs/>
                                <w:color w:val="9A0000"/>
                                <w:sz w:val="72"/>
                                <w:szCs w:val="72"/>
                              </w:rPr>
                              <w:t>Summary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3752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Marks of neurological injury </w:t>
            </w:r>
          </w:p>
        </w:tc>
      </w:tr>
      <w:tr w:rsidR="00D25943" w:rsidRPr="00A83752" w:rsidTr="00D25943">
        <w:tc>
          <w:tcPr>
            <w:tcW w:w="8427" w:type="dxa"/>
            <w:gridSpan w:val="4"/>
          </w:tcPr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>*indicated to : acute neuronal injury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A83752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>(breakdown of BBB)</w:t>
            </w:r>
          </w:p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*due to : ischemic insult </w:t>
            </w:r>
          </w:p>
          <w:p w:rsidR="00D25943" w:rsidRDefault="00D25943" w:rsidP="00D25943">
            <w:pPr>
              <w:rPr>
                <w:rFonts w:asciiTheme="majorHAnsi" w:hAnsiTheme="majorHAnsi"/>
                <w:sz w:val="24"/>
                <w:szCs w:val="24"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 detected by : ( H and E ) staining </w:t>
            </w:r>
          </w:p>
          <w:p w:rsidR="00D25943" w:rsidRPr="00C94520" w:rsidRDefault="00D25943" w:rsidP="00D2594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* morphological changes :  </w:t>
            </w:r>
            <w:r w:rsidRPr="00C94520">
              <w:rPr>
                <w:rFonts w:asciiTheme="majorHAnsi" w:hAnsiTheme="majorHAnsi"/>
              </w:rPr>
              <w:t xml:space="preserve">cell bode shrinkage – nucleus </w:t>
            </w:r>
            <w:proofErr w:type="spellStart"/>
            <w:r w:rsidRPr="00C94520">
              <w:rPr>
                <w:rFonts w:asciiTheme="majorHAnsi" w:hAnsiTheme="majorHAnsi"/>
              </w:rPr>
              <w:t>pyknosis</w:t>
            </w:r>
            <w:proofErr w:type="spellEnd"/>
          </w:p>
          <w:p w:rsidR="00D25943" w:rsidRPr="00A83752" w:rsidRDefault="00D25943" w:rsidP="00D25943">
            <w:pPr>
              <w:tabs>
                <w:tab w:val="right" w:pos="7334"/>
              </w:tabs>
              <w:rPr>
                <w:rFonts w:asciiTheme="majorHAnsi" w:hAnsiTheme="majorHAnsi"/>
                <w:sz w:val="24"/>
                <w:szCs w:val="24"/>
              </w:rPr>
            </w:pPr>
            <w:r w:rsidRPr="00C94520">
              <w:rPr>
                <w:rFonts w:asciiTheme="majorHAnsi" w:hAnsiTheme="majorHAnsi"/>
              </w:rPr>
              <w:t>Disappearance</w:t>
            </w:r>
            <w:r>
              <w:rPr>
                <w:rFonts w:asciiTheme="majorHAnsi" w:hAnsiTheme="majorHAnsi"/>
              </w:rPr>
              <w:t xml:space="preserve">   </w:t>
            </w:r>
            <w:r w:rsidRPr="00C94520">
              <w:rPr>
                <w:rFonts w:asciiTheme="majorHAnsi" w:hAnsiTheme="majorHAnsi"/>
              </w:rPr>
              <w:t xml:space="preserve"> – </w:t>
            </w:r>
            <w:proofErr w:type="spellStart"/>
            <w:r w:rsidRPr="00C94520">
              <w:rPr>
                <w:rFonts w:asciiTheme="majorHAnsi" w:hAnsiTheme="majorHAnsi"/>
              </w:rPr>
              <w:t>Nissl</w:t>
            </w:r>
            <w:proofErr w:type="spellEnd"/>
            <w:r w:rsidRPr="00C94520">
              <w:rPr>
                <w:rFonts w:asciiTheme="majorHAnsi" w:hAnsiTheme="majorHAnsi"/>
              </w:rPr>
              <w:t xml:space="preserve"> substance loss</w:t>
            </w:r>
            <w:r>
              <w:rPr>
                <w:rFonts w:asciiTheme="majorHAnsi" w:hAnsiTheme="majorHAnsi"/>
              </w:rPr>
              <w:t xml:space="preserve"> </w:t>
            </w:r>
            <w:r w:rsidRPr="00C94520">
              <w:rPr>
                <w:rFonts w:asciiTheme="majorHAnsi" w:hAnsiTheme="majorHAnsi"/>
              </w:rPr>
              <w:t xml:space="preserve"> –</w:t>
            </w:r>
            <w:proofErr w:type="spellStart"/>
            <w:r w:rsidRPr="00C94520">
              <w:rPr>
                <w:rFonts w:asciiTheme="majorHAnsi" w:hAnsiTheme="majorHAnsi"/>
              </w:rPr>
              <w:t>eosinophili</w:t>
            </w:r>
            <w:r>
              <w:rPr>
                <w:rFonts w:asciiTheme="majorHAnsi" w:hAnsiTheme="majorHAnsi"/>
              </w:rPr>
              <w:t>c</w:t>
            </w:r>
            <w:proofErr w:type="spellEnd"/>
            <w:r w:rsidRPr="00C94520">
              <w:rPr>
                <w:rFonts w:asciiTheme="majorHAnsi" w:hAnsiTheme="majorHAnsi"/>
              </w:rPr>
              <w:t xml:space="preserve"> cytoplasm </w:t>
            </w:r>
            <w:r>
              <w:rPr>
                <w:rFonts w:asciiTheme="majorHAnsi" w:hAnsiTheme="majorHAnsi"/>
              </w:rPr>
              <w:t xml:space="preserve">      </w:t>
            </w:r>
            <w:r>
              <w:rPr>
                <w:rFonts w:asciiTheme="majorHAnsi" w:hAnsiTheme="majorHAnsi"/>
                <w:sz w:val="24"/>
                <w:szCs w:val="24"/>
                <w:rtl/>
              </w:rPr>
              <w:tab/>
            </w:r>
            <w:r>
              <w:rPr>
                <w:rFonts w:asciiTheme="majorHAnsi" w:hAnsiTheme="majorHAnsi"/>
                <w:sz w:val="24"/>
                <w:szCs w:val="24"/>
              </w:rPr>
              <w:t>nucleolus</w:t>
            </w:r>
          </w:p>
        </w:tc>
        <w:tc>
          <w:tcPr>
            <w:tcW w:w="2373" w:type="dxa"/>
            <w:shd w:val="clear" w:color="auto" w:fill="D2DA8A"/>
          </w:tcPr>
          <w:p w:rsidR="00D25943" w:rsidRDefault="00D25943" w:rsidP="00D25943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</w:p>
          <w:p w:rsidR="00D25943" w:rsidRDefault="00D25943" w:rsidP="00D25943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b/>
                <w:bCs/>
                <w:sz w:val="24"/>
                <w:szCs w:val="24"/>
              </w:rPr>
              <w:t>Red neuron</w:t>
            </w:r>
          </w:p>
          <w:p w:rsidR="00D25943" w:rsidRPr="00A83752" w:rsidRDefault="00D25943" w:rsidP="00D25943">
            <w:pPr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</w:p>
        </w:tc>
      </w:tr>
      <w:tr w:rsidR="00D25943" w:rsidRPr="00A83752" w:rsidTr="00D25943">
        <w:tc>
          <w:tcPr>
            <w:tcW w:w="8427" w:type="dxa"/>
            <w:gridSpan w:val="4"/>
          </w:tcPr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*consist of : protein (usually ) </w:t>
            </w:r>
          </w:p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 found in : nucleus or cytoplasm </w:t>
            </w:r>
          </w:p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*EX: </w:t>
            </w:r>
            <w:proofErr w:type="spellStart"/>
            <w:r w:rsidRPr="00A83752">
              <w:rPr>
                <w:rFonts w:asciiTheme="majorHAnsi" w:hAnsiTheme="majorHAnsi"/>
                <w:sz w:val="24"/>
                <w:szCs w:val="24"/>
              </w:rPr>
              <w:t>Negri</w:t>
            </w:r>
            <w:proofErr w:type="spellEnd"/>
            <w:r w:rsidRPr="00A83752">
              <w:rPr>
                <w:rFonts w:asciiTheme="majorHAnsi" w:hAnsiTheme="majorHAnsi"/>
                <w:sz w:val="24"/>
                <w:szCs w:val="24"/>
              </w:rPr>
              <w:t xml:space="preserve"> bodies                                                                                         </w:t>
            </w:r>
          </w:p>
        </w:tc>
        <w:tc>
          <w:tcPr>
            <w:tcW w:w="2373" w:type="dxa"/>
            <w:shd w:val="clear" w:color="auto" w:fill="D2DA8A"/>
          </w:tcPr>
          <w:p w:rsidR="00D25943" w:rsidRPr="00A83752" w:rsidRDefault="00D25943" w:rsidP="00D25943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b/>
                <w:bCs/>
                <w:sz w:val="24"/>
                <w:szCs w:val="24"/>
              </w:rPr>
              <w:t>Intracellular inclusion</w:t>
            </w:r>
          </w:p>
        </w:tc>
      </w:tr>
      <w:tr w:rsidR="00D25943" w:rsidRPr="00A83752" w:rsidTr="00D25943">
        <w:tc>
          <w:tcPr>
            <w:tcW w:w="8427" w:type="dxa"/>
            <w:gridSpan w:val="4"/>
          </w:tcPr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Refers to : thickened and tortuous process </w:t>
            </w:r>
            <w:r w:rsidRPr="00A83752">
              <w:rPr>
                <w:rFonts w:asciiTheme="majorHAnsi" w:hAnsiTheme="majorHAnsi"/>
                <w:sz w:val="24"/>
                <w:szCs w:val="24"/>
                <w:rtl/>
              </w:rPr>
              <w:t>*</w:t>
            </w:r>
          </w:p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*due to : neurodegenerative diseases                                                      </w:t>
            </w:r>
          </w:p>
        </w:tc>
        <w:tc>
          <w:tcPr>
            <w:tcW w:w="2373" w:type="dxa"/>
            <w:shd w:val="clear" w:color="auto" w:fill="D2DA8A"/>
          </w:tcPr>
          <w:p w:rsidR="00D25943" w:rsidRPr="00A83752" w:rsidRDefault="00D25943" w:rsidP="00D25943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b/>
                <w:bCs/>
                <w:sz w:val="24"/>
                <w:szCs w:val="24"/>
              </w:rPr>
              <w:t>Dystrophic neuritis</w:t>
            </w:r>
          </w:p>
        </w:tc>
      </w:tr>
      <w:tr w:rsidR="00D25943" w:rsidRPr="00A83752" w:rsidTr="00D25943">
        <w:tc>
          <w:tcPr>
            <w:tcW w:w="8427" w:type="dxa"/>
            <w:gridSpan w:val="4"/>
          </w:tcPr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>*detected in axon : spheroid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( swelling of axon )</w:t>
            </w:r>
            <w:r w:rsidRPr="00A83752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 detected in cell body : </w:t>
            </w:r>
            <w:proofErr w:type="spellStart"/>
            <w:r w:rsidRPr="00A83752">
              <w:rPr>
                <w:rFonts w:asciiTheme="majorHAnsi" w:hAnsiTheme="majorHAnsi"/>
                <w:sz w:val="24"/>
                <w:szCs w:val="24"/>
              </w:rPr>
              <w:t>chromatlysis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( dispersion of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Nissl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substance )</w:t>
            </w:r>
            <w:r w:rsidRPr="00A83752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>* detected by : silver stain + immunohistochemistry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to BAPP                      </w:t>
            </w:r>
          </w:p>
        </w:tc>
        <w:tc>
          <w:tcPr>
            <w:tcW w:w="2373" w:type="dxa"/>
            <w:shd w:val="clear" w:color="auto" w:fill="D2DA8A"/>
          </w:tcPr>
          <w:p w:rsidR="00D25943" w:rsidRDefault="00D25943" w:rsidP="00D25943">
            <w:pPr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</w:p>
          <w:p w:rsidR="00D25943" w:rsidRDefault="00D25943" w:rsidP="00D25943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b/>
                <w:bCs/>
                <w:sz w:val="24"/>
                <w:szCs w:val="24"/>
              </w:rPr>
              <w:t>Axonal injury</w:t>
            </w:r>
          </w:p>
          <w:p w:rsidR="00D25943" w:rsidRPr="00A83752" w:rsidRDefault="00D25943" w:rsidP="00D25943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</w:p>
        </w:tc>
      </w:tr>
      <w:tr w:rsidR="00D25943" w:rsidRPr="00A83752" w:rsidTr="00D25943">
        <w:tc>
          <w:tcPr>
            <w:tcW w:w="8427" w:type="dxa"/>
            <w:gridSpan w:val="4"/>
          </w:tcPr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*caused by : trauma </w:t>
            </w:r>
          </w:p>
          <w:p w:rsidR="00D25943" w:rsidRDefault="00D25943" w:rsidP="00D25943">
            <w:pPr>
              <w:rPr>
                <w:rFonts w:asciiTheme="majorHAnsi" w:hAnsiTheme="majorHAnsi"/>
                <w:sz w:val="24"/>
                <w:szCs w:val="24"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*may lead to : coma </w:t>
            </w:r>
          </w:p>
          <w:p w:rsidR="00D25943" w:rsidRDefault="00D25943" w:rsidP="00D25943">
            <w:pPr>
              <w:rPr>
                <w:rFonts w:asciiTheme="majorHAnsi" w:hAnsiTheme="majorHAnsi"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 becomes worse when : involves brain axons                         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  </w:t>
            </w:r>
          </w:p>
          <w:p w:rsidR="00D25943" w:rsidRPr="001E0292" w:rsidRDefault="00D25943" w:rsidP="00D25943">
            <w:pPr>
              <w:rPr>
                <w:rFonts w:asciiTheme="majorHAnsi" w:hAnsiTheme="majorHAnsi"/>
                <w:sz w:val="24"/>
                <w:szCs w:val="24"/>
                <w:rtl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Associated with white matter damage </w:t>
            </w:r>
            <w:r>
              <w:rPr>
                <w:rFonts w:asciiTheme="majorHAnsi" w:hAnsiTheme="majorHAnsi" w:hint="cs"/>
                <w:sz w:val="24"/>
                <w:szCs w:val="24"/>
                <w:rtl/>
              </w:rPr>
              <w:t>*</w:t>
            </w:r>
          </w:p>
        </w:tc>
        <w:tc>
          <w:tcPr>
            <w:tcW w:w="2373" w:type="dxa"/>
            <w:shd w:val="clear" w:color="auto" w:fill="D2DA8A"/>
          </w:tcPr>
          <w:p w:rsidR="00D25943" w:rsidRPr="00A83752" w:rsidRDefault="00D25943" w:rsidP="00D25943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b/>
                <w:bCs/>
                <w:sz w:val="24"/>
                <w:szCs w:val="24"/>
              </w:rPr>
              <w:t>Diffuse axonal injury</w:t>
            </w:r>
          </w:p>
        </w:tc>
      </w:tr>
      <w:tr w:rsidR="00D25943" w:rsidRPr="00A83752" w:rsidTr="00D25943">
        <w:tc>
          <w:tcPr>
            <w:tcW w:w="10800" w:type="dxa"/>
            <w:gridSpan w:val="5"/>
            <w:shd w:val="clear" w:color="auto" w:fill="9A0000"/>
          </w:tcPr>
          <w:p w:rsidR="00D25943" w:rsidRPr="00A83752" w:rsidRDefault="00D25943" w:rsidP="00D25943">
            <w:pPr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b/>
                <w:bCs/>
                <w:sz w:val="24"/>
                <w:szCs w:val="24"/>
              </w:rPr>
              <w:t>Cerebral edema</w:t>
            </w:r>
          </w:p>
        </w:tc>
      </w:tr>
      <w:tr w:rsidR="00D25943" w:rsidRPr="00A83752" w:rsidTr="00D25943">
        <w:tc>
          <w:tcPr>
            <w:tcW w:w="5886" w:type="dxa"/>
            <w:gridSpan w:val="2"/>
            <w:shd w:val="clear" w:color="auto" w:fill="D2DA8A"/>
          </w:tcPr>
          <w:p w:rsidR="00D25943" w:rsidRPr="007A5EB8" w:rsidRDefault="00D25943" w:rsidP="00D25943">
            <w:pPr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7A5EB8">
              <w:rPr>
                <w:rFonts w:asciiTheme="majorHAnsi" w:hAnsiTheme="majorHAnsi"/>
                <w:b/>
                <w:bCs/>
                <w:sz w:val="24"/>
                <w:szCs w:val="24"/>
              </w:rPr>
              <w:t>Cytotoxic</w:t>
            </w:r>
          </w:p>
        </w:tc>
        <w:tc>
          <w:tcPr>
            <w:tcW w:w="4914" w:type="dxa"/>
            <w:gridSpan w:val="3"/>
            <w:shd w:val="clear" w:color="auto" w:fill="D2DA8A"/>
          </w:tcPr>
          <w:p w:rsidR="00D25943" w:rsidRPr="007A5EB8" w:rsidRDefault="00D25943" w:rsidP="00D25943">
            <w:pPr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proofErr w:type="spellStart"/>
            <w:r w:rsidRPr="007A5EB8">
              <w:rPr>
                <w:rFonts w:asciiTheme="majorHAnsi" w:hAnsiTheme="majorHAnsi"/>
                <w:b/>
                <w:bCs/>
                <w:sz w:val="24"/>
                <w:szCs w:val="24"/>
              </w:rPr>
              <w:t>Vasogenic</w:t>
            </w:r>
            <w:proofErr w:type="spellEnd"/>
          </w:p>
        </w:tc>
      </w:tr>
      <w:tr w:rsidR="00D25943" w:rsidRPr="00A83752" w:rsidTr="00D25943">
        <w:tc>
          <w:tcPr>
            <w:tcW w:w="5886" w:type="dxa"/>
            <w:gridSpan w:val="2"/>
          </w:tcPr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*defect in : neuronal </w:t>
            </w:r>
            <w:r>
              <w:rPr>
                <w:rFonts w:asciiTheme="majorHAnsi" w:hAnsiTheme="majorHAnsi"/>
                <w:sz w:val="24"/>
                <w:szCs w:val="24"/>
              </w:rPr>
              <w:t>or</w:t>
            </w:r>
            <w:r w:rsidRPr="00A83752">
              <w:rPr>
                <w:rFonts w:asciiTheme="majorHAnsi" w:hAnsiTheme="majorHAnsi"/>
                <w:sz w:val="24"/>
                <w:szCs w:val="24"/>
              </w:rPr>
              <w:t xml:space="preserve"> glial cell membrane</w:t>
            </w:r>
          </w:p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*fluid found in :  Intracellular spaces  </w:t>
            </w:r>
          </w:p>
        </w:tc>
        <w:tc>
          <w:tcPr>
            <w:tcW w:w="4914" w:type="dxa"/>
            <w:gridSpan w:val="3"/>
          </w:tcPr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>*defect in : BBB</w:t>
            </w:r>
          </w:p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*fluid found in : extracellular spaces  </w:t>
            </w:r>
          </w:p>
        </w:tc>
      </w:tr>
      <w:tr w:rsidR="00D25943" w:rsidRPr="00A83752" w:rsidTr="00D25943">
        <w:tc>
          <w:tcPr>
            <w:tcW w:w="10800" w:type="dxa"/>
            <w:gridSpan w:val="5"/>
            <w:shd w:val="clear" w:color="auto" w:fill="9A0000"/>
          </w:tcPr>
          <w:p w:rsidR="00D25943" w:rsidRPr="00A83752" w:rsidRDefault="00D25943" w:rsidP="00D25943">
            <w:pPr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b/>
                <w:bCs/>
                <w:sz w:val="24"/>
                <w:szCs w:val="24"/>
              </w:rPr>
              <w:t>Astrocytes injury and repair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r w:rsidRPr="00FF79BB">
              <w:rPr>
                <w:rFonts w:asciiTheme="majorHAnsi" w:hAnsiTheme="majorHAnsi"/>
                <w:sz w:val="24"/>
                <w:szCs w:val="24"/>
              </w:rPr>
              <w:t>(responsible for repair in brain)</w:t>
            </w:r>
          </w:p>
        </w:tc>
      </w:tr>
      <w:tr w:rsidR="00D25943" w:rsidRPr="00A83752" w:rsidTr="00D25943">
        <w:tc>
          <w:tcPr>
            <w:tcW w:w="5871" w:type="dxa"/>
            <w:shd w:val="clear" w:color="auto" w:fill="D2DA8A"/>
          </w:tcPr>
          <w:p w:rsidR="00D25943" w:rsidRPr="007A5EB8" w:rsidRDefault="00D25943" w:rsidP="00D25943">
            <w:pPr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7A5EB8">
              <w:rPr>
                <w:rFonts w:asciiTheme="majorHAnsi" w:hAnsiTheme="majorHAnsi"/>
                <w:b/>
                <w:bCs/>
                <w:sz w:val="24"/>
                <w:szCs w:val="24"/>
              </w:rPr>
              <w:t>Morphological changes</w:t>
            </w:r>
          </w:p>
        </w:tc>
        <w:tc>
          <w:tcPr>
            <w:tcW w:w="4929" w:type="dxa"/>
            <w:gridSpan w:val="4"/>
            <w:shd w:val="clear" w:color="auto" w:fill="D2DA8A"/>
          </w:tcPr>
          <w:p w:rsidR="00D25943" w:rsidRPr="007A5EB8" w:rsidRDefault="00D25943" w:rsidP="00D25943">
            <w:pPr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7A5EB8">
              <w:rPr>
                <w:rFonts w:asciiTheme="majorHAnsi" w:hAnsiTheme="majorHAnsi"/>
                <w:b/>
                <w:bCs/>
                <w:sz w:val="24"/>
                <w:szCs w:val="24"/>
              </w:rPr>
              <w:t>In response to injury</w:t>
            </w:r>
          </w:p>
        </w:tc>
      </w:tr>
      <w:tr w:rsidR="00D25943" w:rsidRPr="00A83752" w:rsidTr="00D25943">
        <w:tc>
          <w:tcPr>
            <w:tcW w:w="5871" w:type="dxa"/>
          </w:tcPr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>*(</w:t>
            </w:r>
            <w:proofErr w:type="gramStart"/>
            <w:r w:rsidRPr="00A83752">
              <w:rPr>
                <w:rFonts w:asciiTheme="majorHAnsi" w:hAnsiTheme="majorHAnsi"/>
                <w:sz w:val="24"/>
                <w:szCs w:val="24"/>
              </w:rPr>
              <w:t>acute )</w:t>
            </w:r>
            <w:proofErr w:type="gramEnd"/>
            <w:r w:rsidRPr="00A83752">
              <w:rPr>
                <w:rFonts w:asciiTheme="majorHAnsi" w:hAnsiTheme="majorHAnsi"/>
                <w:sz w:val="24"/>
                <w:szCs w:val="24"/>
              </w:rPr>
              <w:t xml:space="preserve"> : </w:t>
            </w:r>
            <w:proofErr w:type="spellStart"/>
            <w:r w:rsidRPr="00A83752">
              <w:rPr>
                <w:rFonts w:asciiTheme="majorHAnsi" w:hAnsiTheme="majorHAnsi"/>
                <w:sz w:val="24"/>
                <w:szCs w:val="24"/>
              </w:rPr>
              <w:t>gemistocytic</w:t>
            </w:r>
            <w:proofErr w:type="spellEnd"/>
            <w:r w:rsidRPr="00A83752">
              <w:rPr>
                <w:rFonts w:asciiTheme="majorHAnsi" w:hAnsiTheme="majorHAnsi"/>
                <w:sz w:val="24"/>
                <w:szCs w:val="24"/>
              </w:rPr>
              <w:t xml:space="preserve"> astrocytes.</w:t>
            </w:r>
          </w:p>
          <w:p w:rsidR="00D25943" w:rsidRDefault="00D25943" w:rsidP="00D25943">
            <w:pPr>
              <w:rPr>
                <w:rFonts w:asciiTheme="majorHAnsi" w:hAnsiTheme="majorHAnsi"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 ( long standing gliosis):  </w:t>
            </w:r>
            <w:proofErr w:type="spellStart"/>
            <w:r w:rsidRPr="00A83752">
              <w:rPr>
                <w:rFonts w:asciiTheme="majorHAnsi" w:hAnsiTheme="majorHAnsi"/>
                <w:sz w:val="24"/>
                <w:szCs w:val="24"/>
              </w:rPr>
              <w:t>Fibrillary</w:t>
            </w:r>
            <w:proofErr w:type="spellEnd"/>
            <w:r w:rsidRPr="00A83752">
              <w:rPr>
                <w:rFonts w:asciiTheme="majorHAnsi" w:hAnsiTheme="majorHAnsi"/>
                <w:sz w:val="24"/>
                <w:szCs w:val="24"/>
              </w:rPr>
              <w:t xml:space="preserve"> astrocytes</w:t>
            </w:r>
          </w:p>
          <w:p w:rsidR="00D25943" w:rsidRPr="001E0292" w:rsidRDefault="00D25943" w:rsidP="00D2594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* detected by : immunostain for GFAP</w:t>
            </w:r>
          </w:p>
        </w:tc>
        <w:tc>
          <w:tcPr>
            <w:tcW w:w="4929" w:type="dxa"/>
            <w:gridSpan w:val="4"/>
          </w:tcPr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*undergo: hypertrophy and hyperplasia </w:t>
            </w:r>
          </w:p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*participation of fibroblast : limited </w:t>
            </w:r>
          </w:p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>* exhibition of : Rosenthal fi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bers                         </w:t>
            </w:r>
          </w:p>
        </w:tc>
      </w:tr>
      <w:tr w:rsidR="00D25943" w:rsidRPr="00A83752" w:rsidTr="00D25943">
        <w:tc>
          <w:tcPr>
            <w:tcW w:w="10800" w:type="dxa"/>
            <w:gridSpan w:val="5"/>
            <w:shd w:val="clear" w:color="auto" w:fill="9A0000"/>
          </w:tcPr>
          <w:p w:rsidR="00D25943" w:rsidRPr="00A83752" w:rsidRDefault="00D25943" w:rsidP="00D25943">
            <w:pPr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proofErr w:type="spellStart"/>
            <w:r w:rsidRPr="00A83752">
              <w:rPr>
                <w:rFonts w:asciiTheme="majorHAnsi" w:hAnsiTheme="majorHAnsi"/>
                <w:b/>
                <w:bCs/>
                <w:sz w:val="24"/>
                <w:szCs w:val="24"/>
              </w:rPr>
              <w:t>Oligodendrocytes</w:t>
            </w:r>
            <w:proofErr w:type="spellEnd"/>
            <w:r w:rsidRPr="00A83752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injury</w:t>
            </w:r>
          </w:p>
        </w:tc>
      </w:tr>
      <w:tr w:rsidR="00D25943" w:rsidRPr="00A83752" w:rsidTr="00D25943">
        <w:tc>
          <w:tcPr>
            <w:tcW w:w="10800" w:type="dxa"/>
            <w:gridSpan w:val="5"/>
          </w:tcPr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 due to : progressive multifocal </w:t>
            </w:r>
            <w:proofErr w:type="spellStart"/>
            <w:r w:rsidRPr="00A83752">
              <w:rPr>
                <w:rFonts w:asciiTheme="majorHAnsi" w:hAnsiTheme="majorHAnsi"/>
                <w:sz w:val="24"/>
                <w:szCs w:val="24"/>
              </w:rPr>
              <w:t>leukoencephalopathy</w:t>
            </w:r>
            <w:proofErr w:type="spellEnd"/>
            <w:r w:rsidRPr="00A83752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 exhibition of : viral inclusion + homogeneous enlarged nucleus                              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      </w:t>
            </w:r>
          </w:p>
        </w:tc>
      </w:tr>
      <w:tr w:rsidR="00D25943" w:rsidRPr="00A83752" w:rsidTr="00D25943">
        <w:tc>
          <w:tcPr>
            <w:tcW w:w="10800" w:type="dxa"/>
            <w:gridSpan w:val="5"/>
            <w:shd w:val="clear" w:color="auto" w:fill="9A0000"/>
          </w:tcPr>
          <w:p w:rsidR="00D25943" w:rsidRPr="00A83752" w:rsidRDefault="00D25943" w:rsidP="00D25943">
            <w:pPr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b/>
                <w:bCs/>
                <w:sz w:val="24"/>
                <w:szCs w:val="24"/>
              </w:rPr>
              <w:t>Ependymal cells injury</w:t>
            </w:r>
          </w:p>
        </w:tc>
      </w:tr>
      <w:tr w:rsidR="00D25943" w:rsidRPr="00A83752" w:rsidTr="00D25943">
        <w:tc>
          <w:tcPr>
            <w:tcW w:w="10800" w:type="dxa"/>
            <w:gridSpan w:val="5"/>
          </w:tcPr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*due to : cytomegalovirus </w:t>
            </w:r>
            <w:r>
              <w:rPr>
                <w:rFonts w:asciiTheme="majorHAnsi" w:hAnsiTheme="majorHAnsi"/>
                <w:sz w:val="24"/>
                <w:szCs w:val="24"/>
              </w:rPr>
              <w:t>infection</w:t>
            </w:r>
          </w:p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 exhibition of : viral inclusion                                                                                                                             </w:t>
            </w:r>
          </w:p>
        </w:tc>
      </w:tr>
      <w:tr w:rsidR="00D25943" w:rsidRPr="00A83752" w:rsidTr="00D25943">
        <w:tc>
          <w:tcPr>
            <w:tcW w:w="10800" w:type="dxa"/>
            <w:gridSpan w:val="5"/>
            <w:shd w:val="clear" w:color="auto" w:fill="9A0000"/>
          </w:tcPr>
          <w:p w:rsidR="00D25943" w:rsidRPr="00A83752" w:rsidRDefault="00D25943" w:rsidP="00D25943">
            <w:pPr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b/>
                <w:bCs/>
                <w:sz w:val="24"/>
                <w:szCs w:val="24"/>
              </w:rPr>
              <w:t>Microglia in injury ( activated microglia )</w:t>
            </w:r>
          </w:p>
        </w:tc>
      </w:tr>
      <w:tr w:rsidR="00D25943" w:rsidRPr="00A83752" w:rsidTr="00D25943">
        <w:tc>
          <w:tcPr>
            <w:tcW w:w="10800" w:type="dxa"/>
            <w:gridSpan w:val="5"/>
          </w:tcPr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>* proliferate</w:t>
            </w:r>
          </w:p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>* develop rod cells :</w:t>
            </w:r>
          </w:p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1) microglial nodules ( at the site of tissue injury ) </w:t>
            </w:r>
          </w:p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2) </w:t>
            </w:r>
            <w:proofErr w:type="spellStart"/>
            <w:r w:rsidRPr="00A83752">
              <w:rPr>
                <w:rFonts w:asciiTheme="majorHAnsi" w:hAnsiTheme="majorHAnsi"/>
                <w:sz w:val="24"/>
                <w:szCs w:val="24"/>
              </w:rPr>
              <w:t>neuronophagia</w:t>
            </w:r>
            <w:proofErr w:type="spellEnd"/>
            <w:r w:rsidRPr="00A83752">
              <w:rPr>
                <w:rFonts w:asciiTheme="majorHAnsi" w:hAnsiTheme="majorHAnsi"/>
                <w:sz w:val="24"/>
                <w:szCs w:val="24"/>
              </w:rPr>
              <w:t xml:space="preserve"> (around portions of dying neuron )                                                  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       </w:t>
            </w:r>
          </w:p>
        </w:tc>
      </w:tr>
      <w:tr w:rsidR="00D25943" w:rsidRPr="00A83752" w:rsidTr="00D25943">
        <w:tc>
          <w:tcPr>
            <w:tcW w:w="10800" w:type="dxa"/>
            <w:gridSpan w:val="5"/>
            <w:shd w:val="clear" w:color="auto" w:fill="9A0000"/>
          </w:tcPr>
          <w:p w:rsidR="00D25943" w:rsidRPr="00A83752" w:rsidRDefault="00D25943" w:rsidP="00D25943">
            <w:pPr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b/>
                <w:bCs/>
                <w:sz w:val="24"/>
                <w:szCs w:val="24"/>
              </w:rPr>
              <w:t>Peripheral nerve injury</w:t>
            </w:r>
          </w:p>
        </w:tc>
      </w:tr>
      <w:tr w:rsidR="00D25943" w:rsidRPr="00A83752" w:rsidTr="00D25943">
        <w:tc>
          <w:tcPr>
            <w:tcW w:w="6040" w:type="dxa"/>
            <w:gridSpan w:val="3"/>
            <w:shd w:val="clear" w:color="auto" w:fill="D2DA8A"/>
          </w:tcPr>
          <w:p w:rsidR="00D25943" w:rsidRPr="0082504F" w:rsidRDefault="00D25943" w:rsidP="00D25943">
            <w:pPr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82504F">
              <w:rPr>
                <w:rFonts w:asciiTheme="majorHAnsi" w:hAnsiTheme="majorHAnsi"/>
                <w:b/>
                <w:bCs/>
                <w:sz w:val="24"/>
                <w:szCs w:val="24"/>
              </w:rPr>
              <w:t>Segmental demyelination</w:t>
            </w:r>
          </w:p>
        </w:tc>
        <w:tc>
          <w:tcPr>
            <w:tcW w:w="4760" w:type="dxa"/>
            <w:gridSpan w:val="2"/>
            <w:shd w:val="clear" w:color="auto" w:fill="D2DA8A"/>
          </w:tcPr>
          <w:p w:rsidR="00D25943" w:rsidRPr="0082504F" w:rsidRDefault="00D25943" w:rsidP="00D25943">
            <w:pPr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  <w:r w:rsidRPr="0082504F">
              <w:rPr>
                <w:rFonts w:asciiTheme="majorHAnsi" w:hAnsiTheme="majorHAnsi"/>
                <w:b/>
                <w:bCs/>
                <w:sz w:val="24"/>
                <w:szCs w:val="24"/>
              </w:rPr>
              <w:t>Axonal neuropathy</w:t>
            </w:r>
          </w:p>
        </w:tc>
      </w:tr>
      <w:tr w:rsidR="00D25943" w:rsidRPr="00A83752" w:rsidTr="00D25943">
        <w:tc>
          <w:tcPr>
            <w:tcW w:w="6040" w:type="dxa"/>
            <w:gridSpan w:val="3"/>
          </w:tcPr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*due to : damage of Schwan cells or myelin *associated with : segmental demyelination + normal density of axon                                                          </w:t>
            </w:r>
          </w:p>
        </w:tc>
        <w:tc>
          <w:tcPr>
            <w:tcW w:w="4760" w:type="dxa"/>
            <w:gridSpan w:val="2"/>
          </w:tcPr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*due to: injury of axon </w:t>
            </w:r>
          </w:p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 associated with : </w:t>
            </w:r>
            <w:proofErr w:type="spellStart"/>
            <w:r w:rsidRPr="00A83752">
              <w:rPr>
                <w:rFonts w:asciiTheme="majorHAnsi" w:hAnsiTheme="majorHAnsi"/>
                <w:sz w:val="24"/>
                <w:szCs w:val="24"/>
              </w:rPr>
              <w:t>wallerian</w:t>
            </w:r>
            <w:proofErr w:type="spellEnd"/>
            <w:r w:rsidRPr="00A83752">
              <w:rPr>
                <w:rFonts w:asciiTheme="majorHAnsi" w:hAnsiTheme="majorHAnsi"/>
                <w:sz w:val="24"/>
                <w:szCs w:val="24"/>
              </w:rPr>
              <w:t xml:space="preserve"> degeneration + regeneration + decrease in density of axon</w:t>
            </w:r>
          </w:p>
          <w:p w:rsidR="00D25943" w:rsidRDefault="00D25943" w:rsidP="00D25943">
            <w:pPr>
              <w:rPr>
                <w:rFonts w:asciiTheme="majorHAnsi" w:hAnsiTheme="majorHAnsi"/>
                <w:sz w:val="24"/>
                <w:szCs w:val="24"/>
                <w:rtl/>
              </w:rPr>
            </w:pPr>
            <w:r w:rsidRPr="00A83752">
              <w:rPr>
                <w:rFonts w:asciiTheme="majorHAnsi" w:hAnsiTheme="majorHAnsi"/>
                <w:sz w:val="24"/>
                <w:szCs w:val="24"/>
              </w:rPr>
              <w:t xml:space="preserve">*Diagnosed by : electrophysiological studies </w:t>
            </w:r>
          </w:p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  <w:rtl/>
              </w:rPr>
            </w:pPr>
          </w:p>
        </w:tc>
      </w:tr>
      <w:tr w:rsidR="00D25943" w:rsidRPr="00A83752" w:rsidTr="00D25943">
        <w:tc>
          <w:tcPr>
            <w:tcW w:w="10800" w:type="dxa"/>
            <w:gridSpan w:val="5"/>
          </w:tcPr>
          <w:p w:rsidR="00D25943" w:rsidRPr="00A83752" w:rsidRDefault="00D25943" w:rsidP="00D25943">
            <w:pPr>
              <w:rPr>
                <w:rFonts w:asciiTheme="majorHAnsi" w:hAnsiTheme="majorHAnsi"/>
                <w:sz w:val="24"/>
                <w:szCs w:val="24"/>
                <w:rtl/>
              </w:rPr>
            </w:pPr>
            <w:proofErr w:type="spellStart"/>
            <w:r w:rsidRPr="00A83752">
              <w:rPr>
                <w:rFonts w:asciiTheme="majorHAnsi" w:hAnsiTheme="majorHAnsi"/>
                <w:sz w:val="24"/>
                <w:szCs w:val="24"/>
              </w:rPr>
              <w:t>Remyelination</w:t>
            </w:r>
            <w:proofErr w:type="spellEnd"/>
            <w:r w:rsidRPr="00A83752">
              <w:rPr>
                <w:rFonts w:asciiTheme="majorHAnsi" w:hAnsiTheme="majorHAnsi"/>
                <w:sz w:val="24"/>
                <w:szCs w:val="24"/>
              </w:rPr>
              <w:t xml:space="preserve"> in both situations characterized by : thin myelin sheath + short internodes   </w:t>
            </w:r>
            <w:r w:rsidRPr="00A83752">
              <w:rPr>
                <w:rFonts w:asciiTheme="majorHAnsi" w:hAnsiTheme="majorHAnsi"/>
                <w:sz w:val="24"/>
                <w:szCs w:val="24"/>
                <w:rtl/>
              </w:rPr>
              <w:t>*</w:t>
            </w:r>
          </w:p>
        </w:tc>
      </w:tr>
    </w:tbl>
    <w:p w:rsidR="006E7F2A" w:rsidRDefault="00D25943" w:rsidP="00DF25EA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Theme="majorBidi" w:hAnsiTheme="majorBidi" w:cstheme="majorBidi" w:hint="cs"/>
          <w:noProof/>
          <w:sz w:val="2"/>
          <w:szCs w:val="2"/>
          <w:rtl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BEF02C" wp14:editId="6710C6FC">
                <wp:simplePos x="0" y="0"/>
                <wp:positionH relativeFrom="column">
                  <wp:posOffset>1020445</wp:posOffset>
                </wp:positionH>
                <wp:positionV relativeFrom="paragraph">
                  <wp:posOffset>-360892</wp:posOffset>
                </wp:positionV>
                <wp:extent cx="5018405" cy="394335"/>
                <wp:effectExtent l="0" t="0" r="0" b="57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8405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3A2" w:rsidRDefault="00A203A2" w:rsidP="00162A19">
                            <w:r>
                              <w:rPr>
                                <w:rFonts w:ascii="Times New Roman" w:hAnsi="Times New Roman" w:cs="Times New Roman" w:hint="cs"/>
                                <w:sz w:val="36"/>
                                <w:szCs w:val="36"/>
                                <w:rtl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6"/>
                                <w:szCs w:val="36"/>
                                <w:rtl/>
                              </w:rPr>
                              <w:t>لل</w:t>
                            </w:r>
                            <w:r w:rsidRPr="009812A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rtl/>
                              </w:rPr>
                              <w:t>هم لا سهل إلا ما جعلته سهلًا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rtl/>
                              </w:rPr>
                              <w:t xml:space="preserve"> و أنت تجعل الحزن إذا شئت سهلًا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6"/>
                                <w:szCs w:val="36"/>
                                <w:rtl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51" type="#_x0000_t202" style="position:absolute;margin-left:80.35pt;margin-top:-28.4pt;width:395.15pt;height:31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" filled="f" stroked="f" strokeweight=".5pt">
                <v:textbox>
                  <w:txbxContent>
                    <w:p w:rsidR="00A203A2" w:rsidRDefault="00A203A2" w:rsidP="00162A19">
                      <w:r>
                        <w:rPr>
                          <w:rFonts w:ascii="Times New Roman" w:hAnsi="Times New Roman" w:cs="Times New Roman" w:hint="cs"/>
                          <w:sz w:val="36"/>
                          <w:szCs w:val="36"/>
                          <w:rtl/>
                        </w:rPr>
                        <w:t>"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rtl/>
                        </w:rPr>
                        <w:t>ا</w:t>
                      </w:r>
                      <w:r>
                        <w:rPr>
                          <w:rFonts w:ascii="Times New Roman" w:hAnsi="Times New Roman" w:cs="Times New Roman" w:hint="cs"/>
                          <w:sz w:val="36"/>
                          <w:szCs w:val="36"/>
                          <w:rtl/>
                        </w:rPr>
                        <w:t>لل</w:t>
                      </w:r>
                      <w:r w:rsidRPr="009812A3">
                        <w:rPr>
                          <w:rFonts w:ascii="Times New Roman" w:hAnsi="Times New Roman" w:cs="Times New Roman"/>
                          <w:sz w:val="36"/>
                          <w:szCs w:val="36"/>
                          <w:rtl/>
                        </w:rPr>
                        <w:t>هم لا سهل إلا ما جعلته سهلًا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rtl/>
                        </w:rPr>
                        <w:t xml:space="preserve"> و أنت تجعل الحزن إذا شئت سهلًا</w:t>
                      </w:r>
                      <w:r>
                        <w:rPr>
                          <w:rFonts w:ascii="Times New Roman" w:hAnsi="Times New Roman" w:cs="Times New Roman" w:hint="cs"/>
                          <w:sz w:val="36"/>
                          <w:szCs w:val="36"/>
                          <w:rtl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</w:p>
    <w:p w:rsidR="00162A19" w:rsidRDefault="00E02F40" w:rsidP="00DF25EA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  <w:r w:rsidRPr="009812A3">
        <w:rPr>
          <w:rFonts w:asciiTheme="majorBidi" w:hAnsiTheme="majorBidi" w:cstheme="majorBidi" w:hint="cs"/>
          <w:noProof/>
          <w:sz w:val="2"/>
          <w:szCs w:val="2"/>
          <w:rtl/>
        </w:rPr>
        <w:drawing>
          <wp:anchor distT="0" distB="0" distL="114300" distR="114300" simplePos="0" relativeHeight="251668480" behindDoc="1" locked="0" layoutInCell="1" allowOverlap="1" wp14:anchorId="2E33BA98" wp14:editId="118A2520">
            <wp:simplePos x="0" y="0"/>
            <wp:positionH relativeFrom="column">
              <wp:posOffset>1498600</wp:posOffset>
            </wp:positionH>
            <wp:positionV relativeFrom="paragraph">
              <wp:posOffset>135255</wp:posOffset>
            </wp:positionV>
            <wp:extent cx="39624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96" y="21450"/>
                <wp:lineTo x="2149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ney drawing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" t="9285" r="5545" b="13571"/>
                    <a:stretch/>
                  </pic:blipFill>
                  <pic:spPr bwMode="auto">
                    <a:xfrm>
                      <a:off x="0" y="0"/>
                      <a:ext cx="39624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A19" w:rsidRDefault="00162A19" w:rsidP="00DF25EA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:rsidR="00162A19" w:rsidRDefault="00162A19" w:rsidP="00DF25EA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:rsidR="00162A19" w:rsidRDefault="00162A19" w:rsidP="00DF25EA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:rsidR="00162A19" w:rsidRDefault="00162A19" w:rsidP="00DF25EA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:rsidR="00162A19" w:rsidRDefault="00162A19" w:rsidP="00DF25EA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:rsidR="00162A19" w:rsidRDefault="00162A19" w:rsidP="00DF25EA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:rsidR="00162A19" w:rsidRDefault="00162A19" w:rsidP="00DF25EA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:rsidR="00162A19" w:rsidRDefault="008D0A3A" w:rsidP="00DF25EA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66E408" wp14:editId="1346FE6C">
                <wp:simplePos x="0" y="0"/>
                <wp:positionH relativeFrom="column">
                  <wp:posOffset>-274320</wp:posOffset>
                </wp:positionH>
                <wp:positionV relativeFrom="paragraph">
                  <wp:posOffset>183938</wp:posOffset>
                </wp:positionV>
                <wp:extent cx="3279775" cy="1463040"/>
                <wp:effectExtent l="0" t="0" r="0" b="381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775" cy="14630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03A2" w:rsidRDefault="0004478E" w:rsidP="002A331C">
                            <w:pPr>
                              <w:rPr>
                                <w:rStyle w:val="Hyperlink"/>
                                <w:rFonts w:ascii="Cambria" w:hAnsi="Cambr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hyperlink r:id="rId30" w:history="1">
                              <w:r w:rsidR="00A203A2">
                                <w:rPr>
                                  <w:rStyle w:val="Hyperlink"/>
                                  <w:rFonts w:ascii="Cambria" w:hAnsi="Cambria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Editing File </w:t>
                              </w:r>
                            </w:hyperlink>
                          </w:p>
                          <w:p w:rsidR="00A203A2" w:rsidRDefault="00A203A2" w:rsidP="002A331C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Email: </w:t>
                            </w:r>
                            <w:r>
                              <w:rPr>
                                <w:rFonts w:ascii="Cambria" w:hAnsi="Cambria"/>
                                <w:color w:val="0070C0"/>
                                <w:sz w:val="32"/>
                                <w:szCs w:val="32"/>
                              </w:rPr>
                              <w:t>pathology436@gmail.com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Twitter: </w:t>
                            </w:r>
                            <w:r>
                              <w:rPr>
                                <w:rFonts w:ascii="Cambria" w:hAnsi="Cambria"/>
                                <w:color w:val="0070C0"/>
                                <w:sz w:val="32"/>
                                <w:szCs w:val="32"/>
                              </w:rPr>
                              <w:t>@pathology436</w:t>
                            </w:r>
                          </w:p>
                          <w:p w:rsidR="00A203A2" w:rsidRDefault="0004478E" w:rsidP="002A331C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hyperlink r:id="rId31" w:history="1">
                              <w:r w:rsidR="00A203A2">
                                <w:rPr>
                                  <w:rStyle w:val="Hyperlink"/>
                                  <w:rFonts w:ascii="Cambria" w:hAnsi="Cambria"/>
                                  <w:sz w:val="32"/>
                                  <w:szCs w:val="32"/>
                                </w:rPr>
                                <w:t>For your suggestions &amp; complaints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52" style="position:absolute;left:0;text-align:left;margin-left:-21.6pt;margin-top:14.5pt;width:258.25pt;height:115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" fillcolor="#c6d9f1 [671]" stroked="f">
                <v:fill opacity="32896f"/>
                <v:textbox>
                  <w:txbxContent>
                    <w:p w:rsidR="00A203A2" w:rsidRDefault="0004478E" w:rsidP="002A331C">
                      <w:pPr>
                        <w:rPr>
                          <w:rStyle w:val="Hyperlink"/>
                          <w:rFonts w:ascii="Cambria" w:hAnsi="Cambria"/>
                          <w:b/>
                          <w:bCs/>
                          <w:sz w:val="32"/>
                          <w:szCs w:val="32"/>
                        </w:rPr>
                      </w:pPr>
                      <w:hyperlink r:id="rId32" w:history="1">
                        <w:r w:rsidR="00A203A2">
                          <w:rPr>
                            <w:rStyle w:val="Hyperlink"/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  <w:t xml:space="preserve">Editing File </w:t>
                        </w:r>
                      </w:hyperlink>
                    </w:p>
                    <w:p w:rsidR="00A203A2" w:rsidRDefault="00A203A2" w:rsidP="002A331C">
                      <w:pPr>
                        <w:rPr>
                          <w:color w:val="0070C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Email: </w:t>
                      </w:r>
                      <w:r>
                        <w:rPr>
                          <w:rFonts w:ascii="Cambria" w:hAnsi="Cambria"/>
                          <w:color w:val="0070C0"/>
                          <w:sz w:val="32"/>
                          <w:szCs w:val="32"/>
                        </w:rPr>
                        <w:t>pathology436@gmail.com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Twitter: </w:t>
                      </w:r>
                      <w:r>
                        <w:rPr>
                          <w:rFonts w:ascii="Cambria" w:hAnsi="Cambria"/>
                          <w:color w:val="0070C0"/>
                          <w:sz w:val="32"/>
                          <w:szCs w:val="32"/>
                        </w:rPr>
                        <w:t>@pathology436</w:t>
                      </w:r>
                    </w:p>
                    <w:p w:rsidR="00A203A2" w:rsidRDefault="0004478E" w:rsidP="002A331C">
                      <w:pPr>
                        <w:rPr>
                          <w:rFonts w:ascii="Cambria" w:hAnsi="Cambria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</w:pPr>
                      <w:hyperlink r:id="rId33" w:history="1">
                        <w:r w:rsidR="00A203A2">
                          <w:rPr>
                            <w:rStyle w:val="Hyperlink"/>
                            <w:rFonts w:ascii="Cambria" w:hAnsi="Cambria"/>
                            <w:sz w:val="32"/>
                            <w:szCs w:val="32"/>
                          </w:rPr>
                          <w:t>For your suggestions &amp; complaints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:rsidR="00162A19" w:rsidRPr="009812A3" w:rsidRDefault="00162A19" w:rsidP="00DF25EA">
      <w:pPr>
        <w:spacing w:line="240" w:lineRule="auto"/>
        <w:ind w:left="142"/>
        <w:jc w:val="center"/>
      </w:pPr>
    </w:p>
    <w:p w:rsidR="007A1652" w:rsidRDefault="005F556D" w:rsidP="00DF25EA">
      <w:pPr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7268C8" wp14:editId="272A78C8">
                <wp:simplePos x="0" y="0"/>
                <wp:positionH relativeFrom="column">
                  <wp:posOffset>454660</wp:posOffset>
                </wp:positionH>
                <wp:positionV relativeFrom="paragraph">
                  <wp:posOffset>4733925</wp:posOffset>
                </wp:positionV>
                <wp:extent cx="6036310" cy="363855"/>
                <wp:effectExtent l="0" t="0" r="254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310" cy="3638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3A2" w:rsidRPr="008D0A3A" w:rsidRDefault="00A203A2" w:rsidP="008B08E4">
                            <w:pPr>
                              <w:rPr>
                                <w:rFonts w:ascii="Cambria" w:hAnsi="Cambria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B08E4">
                              <w:rPr>
                                <w:rFonts w:ascii="Cambria" w:hAnsi="Cambri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References: </w:t>
                            </w:r>
                            <w:r>
                              <w:rPr>
                                <w:rFonts w:ascii="Cambria" w:hAnsi="Cambria"/>
                                <w:color w:val="0070C0"/>
                                <w:sz w:val="32"/>
                                <w:szCs w:val="32"/>
                              </w:rPr>
                              <w:t>Doctor’s slides, Robbins basic pathology ninth edition.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53" type="#_x0000_t202" style="position:absolute;left:0;text-align:left;margin-left:35.8pt;margin-top:372.75pt;width:475.3pt;height:28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" fillcolor="#c6d9f1 [671]" stroked="f" strokeweight=".5pt">
                <v:textbox>
                  <w:txbxContent>
                    <w:p w:rsidR="00A203A2" w:rsidRPr="008D0A3A" w:rsidRDefault="00A203A2" w:rsidP="008B08E4">
                      <w:pPr>
                        <w:rPr>
                          <w:rFonts w:ascii="Cambria" w:hAnsi="Cambria"/>
                          <w:color w:val="0070C0"/>
                          <w:sz w:val="32"/>
                          <w:szCs w:val="32"/>
                        </w:rPr>
                      </w:pPr>
                      <w:r w:rsidRPr="008B08E4">
                        <w:rPr>
                          <w:rFonts w:ascii="Cambria" w:hAnsi="Cambria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References: </w:t>
                      </w:r>
                      <w:r>
                        <w:rPr>
                          <w:rFonts w:ascii="Cambria" w:hAnsi="Cambria"/>
                          <w:color w:val="0070C0"/>
                          <w:sz w:val="32"/>
                          <w:szCs w:val="32"/>
                        </w:rPr>
                        <w:t>Doctor’s slides, Robbins basic pathology ninth edition.</w:t>
                      </w:r>
                    </w:p>
                  </w:txbxContent>
                </v:textbox>
              </v:shape>
            </w:pict>
          </mc:Fallback>
        </mc:AlternateContent>
      </w:r>
      <w:r w:rsidRPr="009812A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2ECD68" wp14:editId="538AEB51">
                <wp:simplePos x="0" y="0"/>
                <wp:positionH relativeFrom="page">
                  <wp:posOffset>1473200</wp:posOffset>
                </wp:positionH>
                <wp:positionV relativeFrom="paragraph">
                  <wp:posOffset>1229360</wp:posOffset>
                </wp:positionV>
                <wp:extent cx="4872990" cy="3505200"/>
                <wp:effectExtent l="0" t="0" r="0" b="0"/>
                <wp:wrapSquare wrapText="bothSides"/>
                <wp:docPr id="52247" name="Text Box 5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990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3A2" w:rsidRDefault="00A203A2" w:rsidP="00162A19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القادة</w:t>
                            </w:r>
                          </w:p>
                          <w:p w:rsidR="00A203A2" w:rsidRPr="008353EE" w:rsidRDefault="00A203A2" w:rsidP="008B08E4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نور</w:t>
                            </w:r>
                            <w:r w:rsidRPr="00371C7E"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ه </w:t>
                            </w: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السهلي </w:t>
                            </w:r>
                            <w:r w:rsidRPr="00371C7E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 w:rsidRPr="00371C7E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طراد الوكيل</w:t>
                            </w:r>
                          </w:p>
                          <w:p w:rsidR="00A203A2" w:rsidRDefault="00A203A2" w:rsidP="00162A19">
                            <w:pPr>
                              <w:bidi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الأعضاء</w:t>
                            </w:r>
                          </w:p>
                          <w:p w:rsidR="00A203A2" w:rsidRDefault="00A203A2" w:rsidP="00BE4E69">
                            <w:pPr>
                              <w:bidi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وئام بابعير                   لمى التميمي</w:t>
                            </w:r>
                          </w:p>
                          <w:p w:rsidR="00A203A2" w:rsidRDefault="00A203A2" w:rsidP="00BE4E69">
                            <w:pPr>
                              <w:bidi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رزان العتيبي                حنين السبكي</w:t>
                            </w:r>
                          </w:p>
                          <w:p w:rsidR="00A203A2" w:rsidRDefault="00A203A2" w:rsidP="00BE4E69">
                            <w:pPr>
                              <w:bidi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سمر القحطاني               سارة الشمراني</w:t>
                            </w:r>
                          </w:p>
                          <w:p w:rsidR="00A203A2" w:rsidRPr="00BE4E69" w:rsidRDefault="00A203A2" w:rsidP="00BE4E69">
                            <w:pPr>
                              <w:bidi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رنيم الغامدي</w:t>
                            </w:r>
                          </w:p>
                          <w:p w:rsidR="00A203A2" w:rsidRPr="00371C7E" w:rsidRDefault="00A203A2" w:rsidP="00162A19">
                            <w:pPr>
                              <w:bidi/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A203A2" w:rsidRPr="00371C7E" w:rsidRDefault="00A203A2" w:rsidP="00162A1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A203A2" w:rsidRPr="00371C7E" w:rsidRDefault="00A203A2" w:rsidP="00162A1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A203A2" w:rsidRPr="00371C7E" w:rsidRDefault="00A203A2" w:rsidP="00162A1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203A2" w:rsidRPr="00371C7E" w:rsidRDefault="00A203A2" w:rsidP="00162A19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247" o:spid="_x0000_s1054" type="#_x0000_t202" style="position:absolute;left:0;text-align:left;margin-left:116pt;margin-top:96.8pt;width:383.7pt;height:27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" filled="f" stroked="f" strokeweight=".5pt">
                <v:textbox>
                  <w:txbxContent>
                    <w:p w:rsidR="00A203A2" w:rsidRDefault="00A203A2" w:rsidP="00162A19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40"/>
                          <w:szCs w:val="40"/>
                          <w:rtl/>
                        </w:rPr>
                        <w:t>القادة</w:t>
                      </w:r>
                    </w:p>
                    <w:p w:rsidR="00A203A2" w:rsidRPr="008353EE" w:rsidRDefault="00A203A2" w:rsidP="008B08E4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نور</w:t>
                      </w:r>
                      <w:r w:rsidRPr="00371C7E"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ه </w:t>
                      </w: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السهلي </w:t>
                      </w:r>
                      <w:r w:rsidRPr="00371C7E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</w:r>
                      <w:r w:rsidRPr="00371C7E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</w: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طراد الوكيل</w:t>
                      </w:r>
                    </w:p>
                    <w:p w:rsidR="00A203A2" w:rsidRDefault="00A203A2" w:rsidP="00162A19">
                      <w:pPr>
                        <w:bidi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الأعضاء</w:t>
                      </w:r>
                    </w:p>
                    <w:p w:rsidR="00A203A2" w:rsidRDefault="00A203A2" w:rsidP="00BE4E69">
                      <w:pPr>
                        <w:bidi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وئام بابعير                   لمى التميمي</w:t>
                      </w:r>
                    </w:p>
                    <w:p w:rsidR="00A203A2" w:rsidRDefault="00A203A2" w:rsidP="00BE4E69">
                      <w:pPr>
                        <w:bidi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رزان العتيبي                حنين السبكي</w:t>
                      </w:r>
                    </w:p>
                    <w:p w:rsidR="00A203A2" w:rsidRDefault="00A203A2" w:rsidP="00BE4E69">
                      <w:pPr>
                        <w:bidi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سمر القحطاني               سارة الشمراني</w:t>
                      </w:r>
                    </w:p>
                    <w:p w:rsidR="00A203A2" w:rsidRPr="00BE4E69" w:rsidRDefault="00A203A2" w:rsidP="00BE4E69">
                      <w:pPr>
                        <w:bidi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رنيم الغامدي</w:t>
                      </w:r>
                    </w:p>
                    <w:p w:rsidR="00A203A2" w:rsidRPr="00371C7E" w:rsidRDefault="00A203A2" w:rsidP="00162A19">
                      <w:pPr>
                        <w:bidi/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:rsidR="00A203A2" w:rsidRPr="00371C7E" w:rsidRDefault="00A203A2" w:rsidP="00162A19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:rsidR="00A203A2" w:rsidRPr="00371C7E" w:rsidRDefault="00A203A2" w:rsidP="00162A19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:rsidR="00A203A2" w:rsidRPr="00371C7E" w:rsidRDefault="00A203A2" w:rsidP="00162A1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A203A2" w:rsidRPr="00371C7E" w:rsidRDefault="00A203A2" w:rsidP="00162A19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7A1652" w:rsidSect="00E02F40">
      <w:headerReference w:type="default" r:id="rId34"/>
      <w:footerReference w:type="default" r:id="rId35"/>
      <w:pgSz w:w="12240" w:h="15840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78E" w:rsidRDefault="0004478E">
      <w:pPr>
        <w:spacing w:after="0" w:line="240" w:lineRule="auto"/>
      </w:pPr>
      <w:r>
        <w:separator/>
      </w:r>
    </w:p>
  </w:endnote>
  <w:endnote w:type="continuationSeparator" w:id="0">
    <w:p w:rsidR="0004478E" w:rsidRDefault="00044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92962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203A2" w:rsidRDefault="00A203A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5AB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203A2" w:rsidRDefault="00A203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78E" w:rsidRDefault="0004478E">
      <w:pPr>
        <w:spacing w:after="0" w:line="240" w:lineRule="auto"/>
      </w:pPr>
      <w:r>
        <w:separator/>
      </w:r>
    </w:p>
  </w:footnote>
  <w:footnote w:type="continuationSeparator" w:id="0">
    <w:p w:rsidR="0004478E" w:rsidRDefault="0004478E">
      <w:pPr>
        <w:spacing w:after="0" w:line="240" w:lineRule="auto"/>
      </w:pPr>
      <w:r>
        <w:continuationSeparator/>
      </w:r>
    </w:p>
  </w:footnote>
  <w:footnote w:id="1">
    <w:p w:rsidR="00D33CF9" w:rsidRPr="00D33CF9" w:rsidRDefault="00D33CF9" w:rsidP="00D33CF9">
      <w:pPr>
        <w:spacing w:line="240" w:lineRule="auto"/>
        <w:rPr>
          <w:color w:val="4F6228" w:themeColor="accent3" w:themeShade="80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Theme="majorHAnsi" w:hAnsiTheme="majorHAnsi"/>
          <w:color w:val="4F6228" w:themeColor="accent3" w:themeShade="80"/>
        </w:rPr>
        <w:t>C</w:t>
      </w:r>
      <w:r w:rsidRPr="00D33CF9">
        <w:rPr>
          <w:rFonts w:asciiTheme="majorHAnsi" w:hAnsiTheme="majorHAnsi"/>
          <w:color w:val="4F6228" w:themeColor="accent3" w:themeShade="80"/>
        </w:rPr>
        <w:t>ould be an infectious mater</w:t>
      </w:r>
      <w:r>
        <w:rPr>
          <w:rFonts w:asciiTheme="majorHAnsi" w:hAnsiTheme="majorHAnsi"/>
          <w:color w:val="4F6228" w:themeColor="accent3" w:themeShade="80"/>
        </w:rPr>
        <w:t>ial or biochemical materials, C</w:t>
      </w:r>
      <w:r w:rsidRPr="00D33CF9">
        <w:rPr>
          <w:rFonts w:asciiTheme="majorHAnsi" w:hAnsiTheme="majorHAnsi"/>
          <w:color w:val="4F6228" w:themeColor="accent3" w:themeShade="80"/>
        </w:rPr>
        <w:t>ould be anything.</w:t>
      </w:r>
    </w:p>
  </w:footnote>
  <w:footnote w:id="2">
    <w:p w:rsidR="00A203A2" w:rsidRDefault="00A203A2" w:rsidP="00D33CF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C4F03">
        <w:rPr>
          <w:rFonts w:asciiTheme="majorHAnsi" w:hAnsiTheme="majorHAnsi"/>
          <w:color w:val="4F6228" w:themeColor="accent3" w:themeShade="80"/>
          <w:sz w:val="22"/>
          <w:szCs w:val="22"/>
        </w:rPr>
        <w:t>Negro=Blac</w:t>
      </w:r>
      <w:r>
        <w:rPr>
          <w:rFonts w:asciiTheme="majorHAnsi" w:hAnsiTheme="majorHAnsi"/>
          <w:color w:val="4F6228" w:themeColor="accent3" w:themeShade="80"/>
          <w:sz w:val="22"/>
          <w:szCs w:val="22"/>
        </w:rPr>
        <w:t xml:space="preserve">k. </w:t>
      </w:r>
      <w:r w:rsidRPr="00EC4F03">
        <w:rPr>
          <w:rFonts w:asciiTheme="majorHAnsi" w:hAnsiTheme="majorHAnsi"/>
          <w:color w:val="4F6228" w:themeColor="accent3" w:themeShade="80"/>
          <w:sz w:val="22"/>
          <w:szCs w:val="22"/>
        </w:rPr>
        <w:t>It’s found in cytoplasm.</w:t>
      </w:r>
    </w:p>
  </w:footnote>
  <w:footnote w:id="3">
    <w:p w:rsidR="00A203A2" w:rsidRDefault="00A203A2" w:rsidP="00D33CF9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داء الكلب. مرض مميت.</w:t>
      </w:r>
    </w:p>
  </w:footnote>
  <w:footnote w:id="4">
    <w:p w:rsidR="00A203A2" w:rsidRDefault="00A203A2" w:rsidP="00D33CF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متعرج</w:t>
      </w:r>
    </w:p>
  </w:footnote>
  <w:footnote w:id="5">
    <w:p w:rsidR="00A203A2" w:rsidRDefault="00A203A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فتاق</w:t>
      </w:r>
    </w:p>
  </w:footnote>
  <w:footnote w:id="6">
    <w:p w:rsidR="00A203A2" w:rsidRPr="004754A8" w:rsidRDefault="00A203A2">
      <w:pPr>
        <w:pStyle w:val="FootnoteText"/>
        <w:rPr>
          <w:rFonts w:asciiTheme="majorHAnsi" w:hAnsiTheme="majorHAnsi"/>
        </w:rPr>
      </w:pPr>
      <w:r w:rsidRPr="004754A8">
        <w:rPr>
          <w:rStyle w:val="FootnoteReference"/>
          <w:rFonts w:asciiTheme="majorHAnsi" w:hAnsiTheme="majorHAnsi"/>
        </w:rPr>
        <w:footnoteRef/>
      </w:r>
      <w:r w:rsidRPr="004754A8">
        <w:rPr>
          <w:rFonts w:asciiTheme="majorHAnsi" w:hAnsiTheme="majorHAnsi"/>
        </w:rPr>
        <w:t xml:space="preserve"> </w:t>
      </w:r>
      <w:proofErr w:type="gramStart"/>
      <w:r w:rsidRPr="004754A8">
        <w:rPr>
          <w:rFonts w:asciiTheme="majorHAnsi" w:hAnsiTheme="majorHAnsi"/>
          <w:color w:val="4F6228" w:themeColor="accent3" w:themeShade="80"/>
        </w:rPr>
        <w:t xml:space="preserve">Glial </w:t>
      </w:r>
      <w:proofErr w:type="spellStart"/>
      <w:r w:rsidRPr="004754A8">
        <w:rPr>
          <w:rFonts w:asciiTheme="majorHAnsi" w:hAnsiTheme="majorHAnsi"/>
          <w:color w:val="4F6228" w:themeColor="accent3" w:themeShade="80"/>
        </w:rPr>
        <w:t>fibrillary</w:t>
      </w:r>
      <w:proofErr w:type="spellEnd"/>
      <w:r w:rsidRPr="004754A8">
        <w:rPr>
          <w:rFonts w:asciiTheme="majorHAnsi" w:hAnsiTheme="majorHAnsi"/>
          <w:color w:val="4F6228" w:themeColor="accent3" w:themeShade="80"/>
        </w:rPr>
        <w:t xml:space="preserve"> acidic protein.</w:t>
      </w:r>
      <w:proofErr w:type="gramEnd"/>
    </w:p>
  </w:footnote>
  <w:footnote w:id="7">
    <w:p w:rsidR="00A203A2" w:rsidRPr="004754A8" w:rsidRDefault="00A203A2">
      <w:pPr>
        <w:pStyle w:val="FootnoteText"/>
        <w:rPr>
          <w:rFonts w:asciiTheme="majorHAnsi" w:hAnsiTheme="majorHAnsi"/>
        </w:rPr>
      </w:pPr>
      <w:r w:rsidRPr="004754A8">
        <w:rPr>
          <w:rStyle w:val="FootnoteReference"/>
          <w:rFonts w:asciiTheme="majorHAnsi" w:hAnsiTheme="majorHAnsi"/>
        </w:rPr>
        <w:footnoteRef/>
      </w:r>
      <w:r w:rsidRPr="004754A8">
        <w:rPr>
          <w:rFonts w:asciiTheme="majorHAnsi" w:hAnsiTheme="majorHAnsi"/>
        </w:rPr>
        <w:t xml:space="preserve"> </w:t>
      </w:r>
      <w:proofErr w:type="gramStart"/>
      <w:r w:rsidRPr="004754A8">
        <w:rPr>
          <w:rFonts w:asciiTheme="majorHAnsi" w:hAnsiTheme="majorHAnsi"/>
        </w:rPr>
        <w:t>Few.</w:t>
      </w:r>
      <w:proofErr w:type="gramEnd"/>
    </w:p>
  </w:footnote>
  <w:footnote w:id="8">
    <w:p w:rsidR="00A203A2" w:rsidRPr="004754A8" w:rsidRDefault="00A203A2">
      <w:pPr>
        <w:pStyle w:val="FootnoteText"/>
        <w:rPr>
          <w:rFonts w:asciiTheme="majorHAnsi" w:hAnsiTheme="majorHAnsi"/>
        </w:rPr>
      </w:pPr>
      <w:r w:rsidRPr="004754A8">
        <w:rPr>
          <w:rStyle w:val="FootnoteReference"/>
          <w:rFonts w:asciiTheme="majorHAnsi" w:hAnsiTheme="majorHAnsi"/>
        </w:rPr>
        <w:footnoteRef/>
      </w:r>
      <w:r w:rsidRPr="004754A8">
        <w:rPr>
          <w:rFonts w:asciiTheme="majorHAnsi" w:hAnsiTheme="majorHAnsi"/>
        </w:rPr>
        <w:t xml:space="preserve"> </w:t>
      </w:r>
      <w:proofErr w:type="gramStart"/>
      <w:r w:rsidRPr="004754A8">
        <w:rPr>
          <w:rFonts w:asciiTheme="majorHAnsi" w:hAnsiTheme="majorHAnsi"/>
        </w:rPr>
        <w:t>Ribbon-shaped.</w:t>
      </w:r>
      <w:proofErr w:type="gramEnd"/>
    </w:p>
  </w:footnote>
  <w:footnote w:id="9">
    <w:p w:rsidR="00A203A2" w:rsidRPr="004754A8" w:rsidRDefault="00A203A2">
      <w:pPr>
        <w:pStyle w:val="FootnoteText"/>
        <w:rPr>
          <w:rFonts w:asciiTheme="majorHAnsi" w:hAnsiTheme="majorHAnsi"/>
        </w:rPr>
      </w:pPr>
      <w:r w:rsidRPr="004754A8">
        <w:rPr>
          <w:rStyle w:val="FootnoteReference"/>
          <w:rFonts w:asciiTheme="majorHAnsi" w:hAnsiTheme="majorHAnsi"/>
        </w:rPr>
        <w:footnoteRef/>
      </w:r>
      <w:r w:rsidRPr="004754A8">
        <w:rPr>
          <w:rFonts w:asciiTheme="majorHAnsi" w:hAnsiTheme="majorHAnsi"/>
        </w:rPr>
        <w:t xml:space="preserve"> </w:t>
      </w:r>
      <w:proofErr w:type="gramStart"/>
      <w:r w:rsidRPr="004754A8">
        <w:rPr>
          <w:rFonts w:asciiTheme="majorHAnsi" w:hAnsiTheme="majorHAnsi"/>
        </w:rPr>
        <w:t>Firm.</w:t>
      </w:r>
      <w:proofErr w:type="gramEnd"/>
    </w:p>
  </w:footnote>
  <w:footnote w:id="10">
    <w:p w:rsidR="00A203A2" w:rsidRDefault="00A203A2">
      <w:pPr>
        <w:pStyle w:val="FootnoteText"/>
      </w:pPr>
      <w:r w:rsidRPr="004754A8">
        <w:rPr>
          <w:rStyle w:val="FootnoteReference"/>
          <w:rFonts w:asciiTheme="majorHAnsi" w:hAnsiTheme="majorHAnsi"/>
        </w:rPr>
        <w:footnoteRef/>
      </w:r>
      <w:r w:rsidRPr="004754A8">
        <w:rPr>
          <w:rFonts w:asciiTheme="majorHAnsi" w:hAnsiTheme="majorHAnsi"/>
        </w:rPr>
        <w:t xml:space="preserve"> </w:t>
      </w:r>
      <w:proofErr w:type="gramStart"/>
      <w:r w:rsidRPr="004754A8">
        <w:rPr>
          <w:rFonts w:asciiTheme="majorHAnsi" w:hAnsiTheme="majorHAnsi"/>
        </w:rPr>
        <w:t>Branches.</w:t>
      </w:r>
      <w:proofErr w:type="gramEnd"/>
    </w:p>
  </w:footnote>
  <w:footnote w:id="11">
    <w:p w:rsidR="00A203A2" w:rsidRDefault="00A203A2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 w:rsidRPr="00ED2F29">
        <w:rPr>
          <w:rFonts w:asciiTheme="majorHAnsi" w:hAnsiTheme="majorHAnsi"/>
          <w:color w:val="4F6228" w:themeColor="accent3" w:themeShade="80"/>
          <w:sz w:val="22"/>
          <w:szCs w:val="22"/>
        </w:rPr>
        <w:t>Have a large cytoplasmic mass, long, branching processes, it could be reactive t</w:t>
      </w:r>
      <w:r>
        <w:rPr>
          <w:rFonts w:asciiTheme="majorHAnsi" w:hAnsiTheme="majorHAnsi"/>
          <w:color w:val="4F6228" w:themeColor="accent3" w:themeShade="80"/>
          <w:sz w:val="22"/>
          <w:szCs w:val="22"/>
        </w:rPr>
        <w:t xml:space="preserve">o infection, infarction, </w:t>
      </w:r>
      <w:proofErr w:type="spellStart"/>
      <w:proofErr w:type="gramStart"/>
      <w:r>
        <w:rPr>
          <w:rFonts w:asciiTheme="majorHAnsi" w:hAnsiTheme="majorHAnsi"/>
          <w:color w:val="4F6228" w:themeColor="accent3" w:themeShade="80"/>
          <w:sz w:val="22"/>
          <w:szCs w:val="22"/>
        </w:rPr>
        <w:t>tumer</w:t>
      </w:r>
      <w:proofErr w:type="spellEnd"/>
      <w:r>
        <w:rPr>
          <w:rFonts w:asciiTheme="majorHAnsi" w:hAnsiTheme="majorHAnsi"/>
          <w:color w:val="4F6228" w:themeColor="accent3" w:themeShade="80"/>
          <w:sz w:val="22"/>
          <w:szCs w:val="22"/>
        </w:rPr>
        <w:t xml:space="preserve"> ..</w:t>
      </w:r>
      <w:proofErr w:type="gramEnd"/>
      <w:r>
        <w:rPr>
          <w:rFonts w:asciiTheme="majorHAnsi" w:hAnsiTheme="majorHAnsi"/>
          <w:color w:val="4F6228" w:themeColor="accent3" w:themeShade="80"/>
          <w:sz w:val="22"/>
          <w:szCs w:val="22"/>
        </w:rPr>
        <w:t xml:space="preserve"> </w:t>
      </w:r>
      <w:proofErr w:type="spellStart"/>
      <w:r w:rsidRPr="00ED2F29">
        <w:rPr>
          <w:rFonts w:asciiTheme="majorHAnsi" w:hAnsiTheme="majorHAnsi"/>
          <w:color w:val="4F6228" w:themeColor="accent3" w:themeShade="80"/>
          <w:sz w:val="22"/>
          <w:szCs w:val="22"/>
        </w:rPr>
        <w:t>etc</w:t>
      </w:r>
      <w:proofErr w:type="spellEnd"/>
    </w:p>
  </w:footnote>
  <w:footnote w:id="12">
    <w:p w:rsidR="00A203A2" w:rsidRPr="00F21930" w:rsidRDefault="00A203A2">
      <w:pPr>
        <w:pStyle w:val="FootnoteText"/>
        <w:rPr>
          <w:rFonts w:asciiTheme="majorHAnsi" w:hAnsiTheme="majorHAnsi"/>
          <w:rtl/>
        </w:rPr>
      </w:pPr>
      <w:r w:rsidRPr="00F21930">
        <w:rPr>
          <w:rStyle w:val="FootnoteReference"/>
          <w:rFonts w:asciiTheme="majorHAnsi" w:hAnsiTheme="majorHAnsi"/>
        </w:rPr>
        <w:footnoteRef/>
      </w:r>
      <w:r w:rsidRPr="00F21930">
        <w:rPr>
          <w:rFonts w:asciiTheme="majorHAnsi" w:hAnsiTheme="majorHAnsi"/>
        </w:rPr>
        <w:t xml:space="preserve"> </w:t>
      </w:r>
      <w:proofErr w:type="gramStart"/>
      <w:r w:rsidRPr="00F21930">
        <w:rPr>
          <w:rFonts w:asciiTheme="majorHAnsi" w:hAnsiTheme="majorHAnsi"/>
          <w:color w:val="4F6228" w:themeColor="accent3" w:themeShade="80"/>
          <w:sz w:val="22"/>
          <w:szCs w:val="22"/>
        </w:rPr>
        <w:t>Reaction of glial cells in response to damage.</w:t>
      </w:r>
      <w:proofErr w:type="gramEnd"/>
    </w:p>
  </w:footnote>
  <w:footnote w:id="13">
    <w:p w:rsidR="00A203A2" w:rsidRPr="00F21930" w:rsidRDefault="00A203A2">
      <w:pPr>
        <w:pStyle w:val="FootnoteText"/>
        <w:rPr>
          <w:rFonts w:asciiTheme="majorHAnsi" w:hAnsiTheme="majorHAnsi"/>
        </w:rPr>
      </w:pPr>
      <w:r w:rsidRPr="00F21930">
        <w:rPr>
          <w:rStyle w:val="FootnoteReference"/>
          <w:rFonts w:asciiTheme="majorHAnsi" w:hAnsiTheme="majorHAnsi"/>
        </w:rPr>
        <w:footnoteRef/>
      </w:r>
      <w:r w:rsidRPr="00F21930">
        <w:rPr>
          <w:rFonts w:asciiTheme="majorHAnsi" w:hAnsiTheme="majorHAnsi"/>
        </w:rPr>
        <w:t xml:space="preserve"> </w:t>
      </w:r>
      <w:r w:rsidRPr="00F21930">
        <w:rPr>
          <w:rFonts w:asciiTheme="majorHAnsi" w:hAnsiTheme="majorHAnsi"/>
          <w:b/>
          <w:bCs/>
        </w:rPr>
        <w:t>(PML)</w:t>
      </w:r>
      <w:r w:rsidRPr="00F21930">
        <w:rPr>
          <w:rFonts w:asciiTheme="majorHAnsi" w:hAnsiTheme="majorHAnsi"/>
        </w:rPr>
        <w:t xml:space="preserve"> is a rare and usually fatal viral disease characterized by progressive damage (</w:t>
      </w:r>
      <w:r w:rsidRPr="00F21930">
        <w:rPr>
          <w:rFonts w:asciiTheme="majorHAnsi" w:hAnsiTheme="majorHAnsi"/>
          <w:i/>
          <w:iCs/>
        </w:rPr>
        <w:t>-</w:t>
      </w:r>
      <w:proofErr w:type="spellStart"/>
      <w:r w:rsidRPr="00F21930">
        <w:rPr>
          <w:rFonts w:asciiTheme="majorHAnsi" w:hAnsiTheme="majorHAnsi"/>
          <w:i/>
          <w:iCs/>
        </w:rPr>
        <w:t>pathy</w:t>
      </w:r>
      <w:proofErr w:type="spellEnd"/>
      <w:r w:rsidRPr="00F21930">
        <w:rPr>
          <w:rFonts w:asciiTheme="majorHAnsi" w:hAnsiTheme="majorHAnsi"/>
        </w:rPr>
        <w:t>) or inflammation of the white matter (</w:t>
      </w:r>
      <w:proofErr w:type="spellStart"/>
      <w:r w:rsidRPr="00F21930">
        <w:rPr>
          <w:rFonts w:asciiTheme="majorHAnsi" w:hAnsiTheme="majorHAnsi"/>
          <w:i/>
          <w:iCs/>
        </w:rPr>
        <w:t>leuko</w:t>
      </w:r>
      <w:proofErr w:type="spellEnd"/>
      <w:r w:rsidRPr="00F21930">
        <w:rPr>
          <w:rFonts w:asciiTheme="majorHAnsi" w:hAnsiTheme="majorHAnsi"/>
          <w:i/>
          <w:iCs/>
        </w:rPr>
        <w:t>-</w:t>
      </w:r>
      <w:r w:rsidRPr="00F21930">
        <w:rPr>
          <w:rFonts w:asciiTheme="majorHAnsi" w:hAnsiTheme="majorHAnsi"/>
        </w:rPr>
        <w:t>) of the brain (</w:t>
      </w:r>
      <w:r w:rsidRPr="00F21930">
        <w:rPr>
          <w:rFonts w:asciiTheme="majorHAnsi" w:hAnsiTheme="majorHAnsi"/>
          <w:i/>
          <w:iCs/>
        </w:rPr>
        <w:t>-</w:t>
      </w:r>
      <w:proofErr w:type="spellStart"/>
      <w:r w:rsidRPr="00F21930">
        <w:rPr>
          <w:rFonts w:asciiTheme="majorHAnsi" w:hAnsiTheme="majorHAnsi"/>
          <w:i/>
          <w:iCs/>
        </w:rPr>
        <w:t>encephalo</w:t>
      </w:r>
      <w:proofErr w:type="spellEnd"/>
      <w:r w:rsidRPr="00F21930">
        <w:rPr>
          <w:rFonts w:asciiTheme="majorHAnsi" w:hAnsiTheme="majorHAnsi"/>
          <w:i/>
          <w:iCs/>
        </w:rPr>
        <w:t>-</w:t>
      </w:r>
      <w:r w:rsidRPr="00F21930">
        <w:rPr>
          <w:rFonts w:asciiTheme="majorHAnsi" w:hAnsiTheme="majorHAnsi"/>
        </w:rPr>
        <w:t>) at multiple locations (</w:t>
      </w:r>
      <w:r w:rsidRPr="00F21930">
        <w:rPr>
          <w:rFonts w:asciiTheme="majorHAnsi" w:hAnsiTheme="majorHAnsi"/>
          <w:i/>
          <w:iCs/>
        </w:rPr>
        <w:t>multifocal</w:t>
      </w:r>
      <w:r w:rsidRPr="00F21930">
        <w:rPr>
          <w:rFonts w:asciiTheme="majorHAnsi" w:hAnsiTheme="majorHAnsi"/>
        </w:rPr>
        <w:t>).</w:t>
      </w:r>
    </w:p>
  </w:footnote>
  <w:footnote w:id="14">
    <w:p w:rsidR="00A203A2" w:rsidRDefault="00A203A2">
      <w:pPr>
        <w:pStyle w:val="FootnoteText"/>
        <w:rPr>
          <w:rtl/>
        </w:rPr>
      </w:pPr>
      <w:r w:rsidRPr="00F21930">
        <w:rPr>
          <w:rStyle w:val="FootnoteReference"/>
          <w:rFonts w:asciiTheme="majorHAnsi" w:hAnsiTheme="majorHAnsi"/>
        </w:rPr>
        <w:footnoteRef/>
      </w:r>
      <w:r w:rsidRPr="00F21930">
        <w:rPr>
          <w:rFonts w:asciiTheme="majorHAnsi" w:hAnsiTheme="majorHAnsi"/>
        </w:rPr>
        <w:t xml:space="preserve"> </w:t>
      </w:r>
      <w:r w:rsidRPr="00F21930">
        <w:rPr>
          <w:rFonts w:asciiTheme="majorHAnsi" w:hAnsiTheme="majorHAnsi"/>
          <w:rtl/>
        </w:rPr>
        <w:t>بقعة</w:t>
      </w:r>
    </w:p>
  </w:footnote>
  <w:footnote w:id="15">
    <w:p w:rsidR="00A203A2" w:rsidRDefault="00A203A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BF3FD8">
        <w:rPr>
          <w:rFonts w:asciiTheme="majorHAnsi" w:hAnsiTheme="majorHAnsi"/>
          <w:color w:val="4F6228" w:themeColor="accent3" w:themeShade="80"/>
          <w:sz w:val="22"/>
          <w:szCs w:val="22"/>
        </w:rPr>
        <w:t>Phagia</w:t>
      </w:r>
      <w:proofErr w:type="spellEnd"/>
      <w:r w:rsidRPr="00BF3FD8">
        <w:rPr>
          <w:rFonts w:asciiTheme="majorHAnsi" w:hAnsiTheme="majorHAnsi"/>
          <w:color w:val="4F6228" w:themeColor="accent3" w:themeShade="80"/>
          <w:sz w:val="22"/>
          <w:szCs w:val="22"/>
        </w:rPr>
        <w:t>: eating, engulf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3A2" w:rsidRDefault="00A203A2" w:rsidP="00152D40">
    <w:pPr>
      <w:pStyle w:val="Header"/>
      <w:tabs>
        <w:tab w:val="clear" w:pos="4680"/>
        <w:tab w:val="clear" w:pos="9360"/>
        <w:tab w:val="left" w:pos="5182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228D0"/>
    <w:multiLevelType w:val="hybridMultilevel"/>
    <w:tmpl w:val="F0BC162A"/>
    <w:lvl w:ilvl="0" w:tplc="9842B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3C85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265A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4C38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54D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9403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466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F0A9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3831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2145A2C"/>
    <w:multiLevelType w:val="hybridMultilevel"/>
    <w:tmpl w:val="33ACCE04"/>
    <w:lvl w:ilvl="0" w:tplc="0F024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560E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1AD4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F2A2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2A69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4EA1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DE7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709D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6C4A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4670254"/>
    <w:multiLevelType w:val="hybridMultilevel"/>
    <w:tmpl w:val="22EE7DA2"/>
    <w:lvl w:ilvl="0" w:tplc="4F3E6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F2A1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78D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58E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6C5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CEA1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2A2F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AEC2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C2A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6907C6A"/>
    <w:multiLevelType w:val="hybridMultilevel"/>
    <w:tmpl w:val="A69E867E"/>
    <w:lvl w:ilvl="0" w:tplc="286644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DABF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9EC4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9A7E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1C8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D007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DE0A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647E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E8F6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8892EB3"/>
    <w:multiLevelType w:val="hybridMultilevel"/>
    <w:tmpl w:val="797AABE8"/>
    <w:lvl w:ilvl="0" w:tplc="79F2A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D839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C261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889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6266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EE9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A0E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14C2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3463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9717765"/>
    <w:multiLevelType w:val="hybridMultilevel"/>
    <w:tmpl w:val="7B9CA4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5A31C6"/>
    <w:multiLevelType w:val="hybridMultilevel"/>
    <w:tmpl w:val="80AEFF6C"/>
    <w:lvl w:ilvl="0" w:tplc="979E16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2414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D07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803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5A1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4485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30B1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CE60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1CAA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0C7756E3"/>
    <w:multiLevelType w:val="hybridMultilevel"/>
    <w:tmpl w:val="F8986400"/>
    <w:lvl w:ilvl="0" w:tplc="D6CCD3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9EBB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5042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2AA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C672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30A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0CA8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62CE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320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2EA48BB"/>
    <w:multiLevelType w:val="hybridMultilevel"/>
    <w:tmpl w:val="E80467B0"/>
    <w:lvl w:ilvl="0" w:tplc="23641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C6D19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2A61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F652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1E4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BE7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B482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32E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DC02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30D1128"/>
    <w:multiLevelType w:val="hybridMultilevel"/>
    <w:tmpl w:val="32D6A4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DF0CD5"/>
    <w:multiLevelType w:val="hybridMultilevel"/>
    <w:tmpl w:val="E29034F2"/>
    <w:lvl w:ilvl="0" w:tplc="76563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388D8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942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6002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1EAC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4644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C61A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702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2A7F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64347DD"/>
    <w:multiLevelType w:val="hybridMultilevel"/>
    <w:tmpl w:val="54968F8E"/>
    <w:lvl w:ilvl="0" w:tplc="B922E1D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808172E"/>
    <w:multiLevelType w:val="hybridMultilevel"/>
    <w:tmpl w:val="11FA19CE"/>
    <w:lvl w:ilvl="0" w:tplc="1974C19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1B55035"/>
    <w:multiLevelType w:val="hybridMultilevel"/>
    <w:tmpl w:val="9C5C1142"/>
    <w:lvl w:ilvl="0" w:tplc="7C180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1CDA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FC34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FC6B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9CEA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9AC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4226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4632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A4B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1C00868"/>
    <w:multiLevelType w:val="hybridMultilevel"/>
    <w:tmpl w:val="5AFE4542"/>
    <w:lvl w:ilvl="0" w:tplc="6414E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8EC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68E6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F4A7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26D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302A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7409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9EAF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FA2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467446D"/>
    <w:multiLevelType w:val="hybridMultilevel"/>
    <w:tmpl w:val="AA7CDE14"/>
    <w:lvl w:ilvl="0" w:tplc="5AC0FD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808F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4EE2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B276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34DA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CA7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CE16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6A1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0C1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255A21A3"/>
    <w:multiLevelType w:val="hybridMultilevel"/>
    <w:tmpl w:val="4918A378"/>
    <w:lvl w:ilvl="0" w:tplc="B94AC7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BCC1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54D1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200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160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B443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18DE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3E8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D026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8FB6200"/>
    <w:multiLevelType w:val="hybridMultilevel"/>
    <w:tmpl w:val="AA7019F0"/>
    <w:lvl w:ilvl="0" w:tplc="4EA23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E81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A828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668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AA1F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76D1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848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D61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D2E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2B87031E"/>
    <w:multiLevelType w:val="hybridMultilevel"/>
    <w:tmpl w:val="7D12B5A0"/>
    <w:lvl w:ilvl="0" w:tplc="45C29DB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4C455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FA1C3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6AA8B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0A48F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F2823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AE9E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8CF9F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EE1D4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2DA12F8D"/>
    <w:multiLevelType w:val="hybridMultilevel"/>
    <w:tmpl w:val="05782C1E"/>
    <w:lvl w:ilvl="0" w:tplc="DAB4E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D2E6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FA2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EA52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109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E66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605E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AE7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285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2F687258"/>
    <w:multiLevelType w:val="hybridMultilevel"/>
    <w:tmpl w:val="E8163B54"/>
    <w:lvl w:ilvl="0" w:tplc="9092AA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B696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B6FF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F0F6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8C08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60B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4803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5C05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5E47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1973B9D"/>
    <w:multiLevelType w:val="hybridMultilevel"/>
    <w:tmpl w:val="72DE16CC"/>
    <w:lvl w:ilvl="0" w:tplc="DDB61A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7C2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72C5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0404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901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B6F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069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9AB0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0E5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31C04750"/>
    <w:multiLevelType w:val="hybridMultilevel"/>
    <w:tmpl w:val="0E2C05CA"/>
    <w:lvl w:ilvl="0" w:tplc="B112A3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1864FE"/>
    <w:multiLevelType w:val="hybridMultilevel"/>
    <w:tmpl w:val="61A464DA"/>
    <w:lvl w:ilvl="0" w:tplc="67C0C35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1A8B6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1AD0E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6EE9C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DC7D2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32CED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60969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C6D15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66A40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3AF460C9"/>
    <w:multiLevelType w:val="hybridMultilevel"/>
    <w:tmpl w:val="9EACAF40"/>
    <w:lvl w:ilvl="0" w:tplc="D0D079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A46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588F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4ABD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946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DCC8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F036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542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744E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5796E92"/>
    <w:multiLevelType w:val="hybridMultilevel"/>
    <w:tmpl w:val="1F848EEC"/>
    <w:lvl w:ilvl="0" w:tplc="83860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A698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BCD7F0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DAFC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54CD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F4D1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E22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4CC0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200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643314B"/>
    <w:multiLevelType w:val="hybridMultilevel"/>
    <w:tmpl w:val="B888A6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8B110A"/>
    <w:multiLevelType w:val="hybridMultilevel"/>
    <w:tmpl w:val="8106601E"/>
    <w:lvl w:ilvl="0" w:tplc="CF8E2D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F21323"/>
    <w:multiLevelType w:val="hybridMultilevel"/>
    <w:tmpl w:val="8DCE9824"/>
    <w:lvl w:ilvl="0" w:tplc="0F0456C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C67BE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8C693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8E7D2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2286F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FEC09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16CD6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70D10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CC6A3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4AB2577B"/>
    <w:multiLevelType w:val="hybridMultilevel"/>
    <w:tmpl w:val="B8C847CA"/>
    <w:lvl w:ilvl="0" w:tplc="5D02A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FAA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7C0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961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48EC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14FD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5EFD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A4F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704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4B4D076F"/>
    <w:multiLevelType w:val="hybridMultilevel"/>
    <w:tmpl w:val="0D4457C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4D5D3389"/>
    <w:multiLevelType w:val="hybridMultilevel"/>
    <w:tmpl w:val="EBAA656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C8C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3895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7CB6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B8AF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0AB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0AB3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18FE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907F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08B3452"/>
    <w:multiLevelType w:val="hybridMultilevel"/>
    <w:tmpl w:val="CF28CA10"/>
    <w:lvl w:ilvl="0" w:tplc="6A9200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2660C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74E2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0EC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965C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5679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6E0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E0A9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083E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19B78C3"/>
    <w:multiLevelType w:val="hybridMultilevel"/>
    <w:tmpl w:val="383A7536"/>
    <w:lvl w:ilvl="0" w:tplc="E8CEAD4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06BC4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669BD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D6D3F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D6DCD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8277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48B70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EAD67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27A6622"/>
    <w:multiLevelType w:val="hybridMultilevel"/>
    <w:tmpl w:val="9ACC33AC"/>
    <w:lvl w:ilvl="0" w:tplc="D1F060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5C375B"/>
    <w:multiLevelType w:val="hybridMultilevel"/>
    <w:tmpl w:val="86D044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EC7D64"/>
    <w:multiLevelType w:val="hybridMultilevel"/>
    <w:tmpl w:val="8416A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4000BC"/>
    <w:multiLevelType w:val="hybridMultilevel"/>
    <w:tmpl w:val="A1D60788"/>
    <w:lvl w:ilvl="0" w:tplc="56383A2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E0BDF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5603D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E6A02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C2B8D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1E7E8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E4EF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3E6E6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ECF96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5C5561BE"/>
    <w:multiLevelType w:val="hybridMultilevel"/>
    <w:tmpl w:val="E0C217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08A5F2C"/>
    <w:multiLevelType w:val="hybridMultilevel"/>
    <w:tmpl w:val="E1728E16"/>
    <w:lvl w:ilvl="0" w:tplc="486242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7845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B88E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AA0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366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7C57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28A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466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DC9B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23555A0"/>
    <w:multiLevelType w:val="hybridMultilevel"/>
    <w:tmpl w:val="404ADB06"/>
    <w:lvl w:ilvl="0" w:tplc="15CE029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60E1A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546C82">
      <w:start w:val="60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5E8B9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2EE20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E2F8E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2AF9F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A8513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389CA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64556598"/>
    <w:multiLevelType w:val="hybridMultilevel"/>
    <w:tmpl w:val="8408862C"/>
    <w:lvl w:ilvl="0" w:tplc="BB7047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24C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DC04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04F4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C0D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486C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80A7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7E59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B8B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DA5332E"/>
    <w:multiLevelType w:val="hybridMultilevel"/>
    <w:tmpl w:val="E64E0326"/>
    <w:lvl w:ilvl="0" w:tplc="F020C23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BABC2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0A9AB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64D4E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4C367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1287F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7AB24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62F78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73431C33"/>
    <w:multiLevelType w:val="hybridMultilevel"/>
    <w:tmpl w:val="69ECE336"/>
    <w:lvl w:ilvl="0" w:tplc="F508CEAA">
      <w:start w:val="2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4984C4F"/>
    <w:multiLevelType w:val="hybridMultilevel"/>
    <w:tmpl w:val="5E1CDC6A"/>
    <w:lvl w:ilvl="0" w:tplc="79227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DAA0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A2B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3A83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D071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723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3C2B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565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9643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>
    <w:nsid w:val="7F3574FB"/>
    <w:multiLevelType w:val="hybridMultilevel"/>
    <w:tmpl w:val="FEEEBC1E"/>
    <w:lvl w:ilvl="0" w:tplc="73D8990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0888D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36F234">
      <w:start w:val="129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6E31C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402B6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38580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46384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82BC3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18CE9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10"/>
  </w:num>
  <w:num w:numId="3">
    <w:abstractNumId w:val="36"/>
  </w:num>
  <w:num w:numId="4">
    <w:abstractNumId w:val="23"/>
  </w:num>
  <w:num w:numId="5">
    <w:abstractNumId w:val="1"/>
  </w:num>
  <w:num w:numId="6">
    <w:abstractNumId w:val="18"/>
  </w:num>
  <w:num w:numId="7">
    <w:abstractNumId w:val="9"/>
  </w:num>
  <w:num w:numId="8">
    <w:abstractNumId w:val="7"/>
  </w:num>
  <w:num w:numId="9">
    <w:abstractNumId w:val="37"/>
  </w:num>
  <w:num w:numId="10">
    <w:abstractNumId w:val="28"/>
  </w:num>
  <w:num w:numId="11">
    <w:abstractNumId w:val="4"/>
  </w:num>
  <w:num w:numId="12">
    <w:abstractNumId w:val="19"/>
  </w:num>
  <w:num w:numId="13">
    <w:abstractNumId w:val="0"/>
  </w:num>
  <w:num w:numId="14">
    <w:abstractNumId w:val="20"/>
  </w:num>
  <w:num w:numId="15">
    <w:abstractNumId w:val="13"/>
  </w:num>
  <w:num w:numId="16">
    <w:abstractNumId w:val="45"/>
  </w:num>
  <w:num w:numId="17">
    <w:abstractNumId w:val="40"/>
  </w:num>
  <w:num w:numId="18">
    <w:abstractNumId w:val="2"/>
  </w:num>
  <w:num w:numId="19">
    <w:abstractNumId w:val="5"/>
  </w:num>
  <w:num w:numId="20">
    <w:abstractNumId w:val="14"/>
  </w:num>
  <w:num w:numId="21">
    <w:abstractNumId w:val="30"/>
  </w:num>
  <w:num w:numId="22">
    <w:abstractNumId w:val="8"/>
  </w:num>
  <w:num w:numId="23">
    <w:abstractNumId w:val="32"/>
  </w:num>
  <w:num w:numId="24">
    <w:abstractNumId w:val="31"/>
  </w:num>
  <w:num w:numId="25">
    <w:abstractNumId w:val="16"/>
  </w:num>
  <w:num w:numId="26">
    <w:abstractNumId w:val="26"/>
  </w:num>
  <w:num w:numId="27">
    <w:abstractNumId w:val="6"/>
  </w:num>
  <w:num w:numId="28">
    <w:abstractNumId w:val="25"/>
  </w:num>
  <w:num w:numId="29">
    <w:abstractNumId w:val="35"/>
  </w:num>
  <w:num w:numId="30">
    <w:abstractNumId w:val="38"/>
  </w:num>
  <w:num w:numId="31">
    <w:abstractNumId w:val="39"/>
  </w:num>
  <w:num w:numId="32">
    <w:abstractNumId w:val="41"/>
  </w:num>
  <w:num w:numId="33">
    <w:abstractNumId w:val="33"/>
  </w:num>
  <w:num w:numId="34">
    <w:abstractNumId w:val="29"/>
  </w:num>
  <w:num w:numId="35">
    <w:abstractNumId w:val="42"/>
  </w:num>
  <w:num w:numId="36">
    <w:abstractNumId w:val="17"/>
  </w:num>
  <w:num w:numId="37">
    <w:abstractNumId w:val="11"/>
  </w:num>
  <w:num w:numId="38">
    <w:abstractNumId w:val="43"/>
  </w:num>
  <w:num w:numId="39">
    <w:abstractNumId w:val="3"/>
  </w:num>
  <w:num w:numId="40">
    <w:abstractNumId w:val="24"/>
  </w:num>
  <w:num w:numId="41">
    <w:abstractNumId w:val="44"/>
  </w:num>
  <w:num w:numId="42">
    <w:abstractNumId w:val="15"/>
  </w:num>
  <w:num w:numId="43">
    <w:abstractNumId w:val="34"/>
  </w:num>
  <w:num w:numId="44">
    <w:abstractNumId w:val="22"/>
  </w:num>
  <w:num w:numId="45">
    <w:abstractNumId w:val="12"/>
  </w:num>
  <w:num w:numId="4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A19"/>
    <w:rsid w:val="00017CDF"/>
    <w:rsid w:val="0004478E"/>
    <w:rsid w:val="00092F31"/>
    <w:rsid w:val="000A521D"/>
    <w:rsid w:val="000B013F"/>
    <w:rsid w:val="000D028C"/>
    <w:rsid w:val="000E05C0"/>
    <w:rsid w:val="000E2B24"/>
    <w:rsid w:val="000F6076"/>
    <w:rsid w:val="00130B87"/>
    <w:rsid w:val="00152D40"/>
    <w:rsid w:val="00161458"/>
    <w:rsid w:val="00162A19"/>
    <w:rsid w:val="001B24C5"/>
    <w:rsid w:val="001B6D3D"/>
    <w:rsid w:val="0020026A"/>
    <w:rsid w:val="00206106"/>
    <w:rsid w:val="0021745E"/>
    <w:rsid w:val="00231446"/>
    <w:rsid w:val="0025509D"/>
    <w:rsid w:val="00265A5D"/>
    <w:rsid w:val="00271773"/>
    <w:rsid w:val="002A331C"/>
    <w:rsid w:val="002A3EDB"/>
    <w:rsid w:val="002B3796"/>
    <w:rsid w:val="002F5CE7"/>
    <w:rsid w:val="00360828"/>
    <w:rsid w:val="0037039B"/>
    <w:rsid w:val="0037604D"/>
    <w:rsid w:val="003A771F"/>
    <w:rsid w:val="003C0956"/>
    <w:rsid w:val="003C0F0B"/>
    <w:rsid w:val="003C7C2F"/>
    <w:rsid w:val="004754A8"/>
    <w:rsid w:val="004762FB"/>
    <w:rsid w:val="004F771D"/>
    <w:rsid w:val="00581368"/>
    <w:rsid w:val="005F44CE"/>
    <w:rsid w:val="005F556D"/>
    <w:rsid w:val="0067224C"/>
    <w:rsid w:val="00672E6D"/>
    <w:rsid w:val="00686723"/>
    <w:rsid w:val="00692091"/>
    <w:rsid w:val="006E7F2A"/>
    <w:rsid w:val="00726BBA"/>
    <w:rsid w:val="00740C88"/>
    <w:rsid w:val="00797231"/>
    <w:rsid w:val="007A022D"/>
    <w:rsid w:val="007A1652"/>
    <w:rsid w:val="007B26B2"/>
    <w:rsid w:val="00815597"/>
    <w:rsid w:val="00833E67"/>
    <w:rsid w:val="00850B93"/>
    <w:rsid w:val="008524AC"/>
    <w:rsid w:val="008A301A"/>
    <w:rsid w:val="008B08E4"/>
    <w:rsid w:val="008D0A3A"/>
    <w:rsid w:val="00964CCD"/>
    <w:rsid w:val="009A1D0B"/>
    <w:rsid w:val="009B0541"/>
    <w:rsid w:val="009B256E"/>
    <w:rsid w:val="009E6A74"/>
    <w:rsid w:val="009F028A"/>
    <w:rsid w:val="00A04AEB"/>
    <w:rsid w:val="00A17C8B"/>
    <w:rsid w:val="00A203A2"/>
    <w:rsid w:val="00A5561C"/>
    <w:rsid w:val="00AA3545"/>
    <w:rsid w:val="00B26313"/>
    <w:rsid w:val="00B34239"/>
    <w:rsid w:val="00B51C67"/>
    <w:rsid w:val="00B54C8B"/>
    <w:rsid w:val="00BB75A9"/>
    <w:rsid w:val="00BD11F0"/>
    <w:rsid w:val="00BE4E69"/>
    <w:rsid w:val="00BF3FD8"/>
    <w:rsid w:val="00C0478C"/>
    <w:rsid w:val="00C25144"/>
    <w:rsid w:val="00C66E2F"/>
    <w:rsid w:val="00C8174B"/>
    <w:rsid w:val="00CD4B79"/>
    <w:rsid w:val="00D25943"/>
    <w:rsid w:val="00D33CF9"/>
    <w:rsid w:val="00D41306"/>
    <w:rsid w:val="00D46961"/>
    <w:rsid w:val="00DA1A02"/>
    <w:rsid w:val="00DF25EA"/>
    <w:rsid w:val="00E02BA4"/>
    <w:rsid w:val="00E02F40"/>
    <w:rsid w:val="00E35ABF"/>
    <w:rsid w:val="00E923D4"/>
    <w:rsid w:val="00E95EAB"/>
    <w:rsid w:val="00EB46CA"/>
    <w:rsid w:val="00EC4F03"/>
    <w:rsid w:val="00ED2F29"/>
    <w:rsid w:val="00EE2A52"/>
    <w:rsid w:val="00F21930"/>
    <w:rsid w:val="00F46CBB"/>
    <w:rsid w:val="00F5643D"/>
    <w:rsid w:val="00F8230C"/>
    <w:rsid w:val="00F94220"/>
    <w:rsid w:val="00F97013"/>
    <w:rsid w:val="00FA4A96"/>
    <w:rsid w:val="00FD2B9E"/>
    <w:rsid w:val="00FE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A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62A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A19"/>
  </w:style>
  <w:style w:type="character" w:styleId="Hyperlink">
    <w:name w:val="Hyperlink"/>
    <w:basedOn w:val="DefaultParagraphFont"/>
    <w:uiPriority w:val="99"/>
    <w:unhideWhenUsed/>
    <w:rsid w:val="00162A1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62A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A19"/>
  </w:style>
  <w:style w:type="paragraph" w:styleId="ListParagraph">
    <w:name w:val="List Paragraph"/>
    <w:basedOn w:val="Normal"/>
    <w:uiPriority w:val="34"/>
    <w:qFormat/>
    <w:rsid w:val="00C251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13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F44C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30B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0B8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30B87"/>
    <w:rPr>
      <w:vertAlign w:val="superscript"/>
    </w:rPr>
  </w:style>
  <w:style w:type="table" w:styleId="TableGrid">
    <w:name w:val="Table Grid"/>
    <w:basedOn w:val="TableNormal"/>
    <w:uiPriority w:val="59"/>
    <w:rsid w:val="00EE2A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A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62A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A19"/>
  </w:style>
  <w:style w:type="character" w:styleId="Hyperlink">
    <w:name w:val="Hyperlink"/>
    <w:basedOn w:val="DefaultParagraphFont"/>
    <w:uiPriority w:val="99"/>
    <w:unhideWhenUsed/>
    <w:rsid w:val="00162A1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62A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A19"/>
  </w:style>
  <w:style w:type="paragraph" w:styleId="ListParagraph">
    <w:name w:val="List Paragraph"/>
    <w:basedOn w:val="Normal"/>
    <w:uiPriority w:val="34"/>
    <w:qFormat/>
    <w:rsid w:val="00C251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13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F44C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30B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0B8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30B87"/>
    <w:rPr>
      <w:vertAlign w:val="superscript"/>
    </w:rPr>
  </w:style>
  <w:style w:type="table" w:styleId="TableGrid">
    <w:name w:val="Table Grid"/>
    <w:basedOn w:val="TableNormal"/>
    <w:uiPriority w:val="59"/>
    <w:rsid w:val="00EE2A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212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711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9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2018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0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2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804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664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504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4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67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8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355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0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7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521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1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961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36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004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684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02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28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9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843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20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497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827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885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66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7152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502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066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0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645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677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42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682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05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911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9318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672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551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1135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3240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590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306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0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3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8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255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08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62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296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767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551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90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2947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64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376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38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19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796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37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3760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729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107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3000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759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5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143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913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docs.google.com/forms/d/1FAJ9T-nf-qL8z-e91R_ZGan3raFPnQsnzS3mdmp4N5E/edit?usp=shari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yperlink" Target="https://docs.google.com/document/d/1657tBeyXRWoR6fr7aoSs3-FAs214luCwb6XbeqF1P0Y/edit?usp=sharing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https://docs.google.com/forms/d/1FAJ9T-nf-qL8z-e91R_ZGan3raFPnQsnzS3mdmp4N5E/edit?usp=sharin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s://docs.google.com/document/d/1657tBeyXRWoR6fr7aoSs3-FAs214luCwb6XbeqF1P0Y/edit?usp=sharing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90509-F9B9-4988-8334-F711A4689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12</Pages>
  <Words>2030</Words>
  <Characters>11571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73</cp:revision>
  <cp:lastPrinted>2017-09-30T02:11:00Z</cp:lastPrinted>
  <dcterms:created xsi:type="dcterms:W3CDTF">2017-08-16T10:50:00Z</dcterms:created>
  <dcterms:modified xsi:type="dcterms:W3CDTF">2017-09-30T02:24:00Z</dcterms:modified>
</cp:coreProperties>
</file>