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3C2" w:rsidRPr="000C3EEB" w:rsidRDefault="00BF61B9" w:rsidP="00DA4D4F">
      <w:pPr>
        <w:spacing w:line="240" w:lineRule="auto"/>
        <w:rPr>
          <w:rFonts w:asciiTheme="majorBidi" w:hAnsiTheme="majorBidi" w:cstheme="majorBidi"/>
          <w:sz w:val="2"/>
          <w:szCs w:val="2"/>
        </w:rPr>
      </w:pPr>
      <w:r>
        <w:rPr>
          <w:rFonts w:asciiTheme="majorBidi" w:hAnsiTheme="majorBidi" w:cstheme="majorBidi"/>
          <w:noProof/>
          <w:rtl/>
        </w:rPr>
        <mc:AlternateContent>
          <mc:Choice Requires="wps">
            <w:drawing>
              <wp:anchor distT="0" distB="0" distL="114300" distR="114300" simplePos="0" relativeHeight="251648000" behindDoc="0" locked="0" layoutInCell="1" allowOverlap="1" wp14:anchorId="157D40B6" wp14:editId="01285193">
                <wp:simplePos x="0" y="0"/>
                <wp:positionH relativeFrom="column">
                  <wp:posOffset>883920</wp:posOffset>
                </wp:positionH>
                <wp:positionV relativeFrom="paragraph">
                  <wp:posOffset>51435</wp:posOffset>
                </wp:positionV>
                <wp:extent cx="5143500" cy="1165860"/>
                <wp:effectExtent l="0" t="0" r="0" b="0"/>
                <wp:wrapNone/>
                <wp:docPr id="5" name="Text Box 5"/>
                <wp:cNvGraphicFramePr/>
                <a:graphic xmlns:a="http://schemas.openxmlformats.org/drawingml/2006/main">
                  <a:graphicData uri="http://schemas.microsoft.com/office/word/2010/wordprocessingShape">
                    <wps:wsp>
                      <wps:cNvSpPr txBox="1"/>
                      <wps:spPr>
                        <a:xfrm>
                          <a:off x="0" y="0"/>
                          <a:ext cx="5143500" cy="1165860"/>
                        </a:xfrm>
                        <a:prstGeom prst="rect">
                          <a:avLst/>
                        </a:prstGeom>
                        <a:noFill/>
                        <a:ln w="6350">
                          <a:noFill/>
                        </a:ln>
                        <a:effectLst/>
                      </wps:spPr>
                      <wps:txbx>
                        <w:txbxContent>
                          <w:p w:rsidR="0086172A" w:rsidRPr="00925FA8" w:rsidRDefault="0086172A" w:rsidP="006C13C2">
                            <w:pPr>
                              <w:jc w:val="center"/>
                              <w:rPr>
                                <w:b/>
                                <w:bCs/>
                                <w:sz w:val="56"/>
                                <w:szCs w:val="56"/>
                              </w:rPr>
                            </w:pPr>
                            <w:r>
                              <w:rPr>
                                <w:b/>
                                <w:bCs/>
                                <w:sz w:val="56"/>
                                <w:szCs w:val="56"/>
                              </w:rPr>
                              <w:t>Congenital malformation &amp; hydrocephalus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69.6pt;margin-top:4.05pt;width:405pt;height:9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" filled="f" stroked="f" strokeweight=".5pt">
                <v:textbox>
                  <w:txbxContent>
                    <w:p w:rsidR="0086172A" w:rsidRPr="00925FA8" w:rsidRDefault="0086172A" w:rsidP="006C13C2">
                      <w:pPr>
                        <w:jc w:val="center"/>
                        <w:rPr>
                          <w:b/>
                          <w:bCs/>
                          <w:sz w:val="56"/>
                          <w:szCs w:val="56"/>
                        </w:rPr>
                      </w:pPr>
                      <w:r>
                        <w:rPr>
                          <w:b/>
                          <w:bCs/>
                          <w:sz w:val="56"/>
                          <w:szCs w:val="56"/>
                        </w:rPr>
                        <w:t>Congenital malformation &amp; hydrocephalus</w:t>
                      </w:r>
                    </w:p>
                  </w:txbxContent>
                </v:textbox>
              </v:shape>
            </w:pict>
          </mc:Fallback>
        </mc:AlternateContent>
      </w:r>
      <w:r w:rsidR="003D534B">
        <w:rPr>
          <w:rFonts w:asciiTheme="majorBidi" w:hAnsiTheme="majorBidi" w:cstheme="majorBidi"/>
          <w:noProof/>
          <w:rtl/>
        </w:rPr>
        <mc:AlternateContent>
          <mc:Choice Requires="wps">
            <w:drawing>
              <wp:anchor distT="0" distB="0" distL="114300" distR="114300" simplePos="0" relativeHeight="251645440" behindDoc="0" locked="0" layoutInCell="1" allowOverlap="1" wp14:anchorId="42EEB9F7" wp14:editId="5B6103E2">
                <wp:simplePos x="0" y="0"/>
                <wp:positionH relativeFrom="column">
                  <wp:posOffset>-243840</wp:posOffset>
                </wp:positionH>
                <wp:positionV relativeFrom="paragraph">
                  <wp:posOffset>-480060</wp:posOffset>
                </wp:positionV>
                <wp:extent cx="1043940" cy="948690"/>
                <wp:effectExtent l="0" t="0" r="3810" b="3810"/>
                <wp:wrapNone/>
                <wp:docPr id="14" name="مستطيل 14"/>
                <wp:cNvGraphicFramePr/>
                <a:graphic xmlns:a="http://schemas.openxmlformats.org/drawingml/2006/main">
                  <a:graphicData uri="http://schemas.microsoft.com/office/word/2010/wordprocessingShape">
                    <wps:wsp>
                      <wps:cNvSpPr/>
                      <wps:spPr>
                        <a:xfrm>
                          <a:off x="0" y="0"/>
                          <a:ext cx="1043940" cy="948690"/>
                        </a:xfrm>
                        <a:prstGeom prst="rect">
                          <a:avLst/>
                        </a:prstGeom>
                        <a:blipFill dpi="0" rotWithShape="1">
                          <a:blip r:embed="rId9" cstate="print">
                            <a:extLst>
                              <a:ext uri="{28A0092B-C50C-407E-A947-70E740481C1C}">
                                <a14:useLocalDpi xmlns:a14="http://schemas.microsoft.com/office/drawing/2010/main" val="0"/>
                              </a:ext>
                            </a:extLst>
                          </a:blip>
                          <a:srcRect/>
                          <a:stretch>
                            <a:fillRect l="-86740" t="-23366" r="-77022" b="-21214"/>
                          </a:stretch>
                        </a:blipFill>
                        <a:ln w="1905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192943" id="مستطيل 14" o:spid="_x0000_s1026" style="position:absolute;margin-left:-19.2pt;margin-top:-37.8pt;width:82.2pt;height:74.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" stroked="f" strokeweight="1.5pt">
                <v:fill r:id="rId10" o:title="" recolor="t" rotate="t" type="frame"/>
              </v:rect>
            </w:pict>
          </mc:Fallback>
        </mc:AlternateContent>
      </w:r>
      <w:r w:rsidR="003D534B">
        <w:rPr>
          <w:rFonts w:asciiTheme="majorBidi" w:hAnsiTheme="majorBidi" w:cstheme="majorBidi"/>
          <w:noProof/>
          <w:rtl/>
        </w:rPr>
        <mc:AlternateContent>
          <mc:Choice Requires="wps">
            <w:drawing>
              <wp:anchor distT="0" distB="0" distL="114300" distR="114300" simplePos="0" relativeHeight="251646464" behindDoc="0" locked="0" layoutInCell="1" allowOverlap="1" wp14:anchorId="33DED60F" wp14:editId="06C6D8F1">
                <wp:simplePos x="0" y="0"/>
                <wp:positionH relativeFrom="column">
                  <wp:posOffset>6202680</wp:posOffset>
                </wp:positionH>
                <wp:positionV relativeFrom="paragraph">
                  <wp:posOffset>-411480</wp:posOffset>
                </wp:positionV>
                <wp:extent cx="1112520" cy="880110"/>
                <wp:effectExtent l="0" t="0" r="0" b="0"/>
                <wp:wrapNone/>
                <wp:docPr id="13" name="مستطيل 13"/>
                <wp:cNvGraphicFramePr/>
                <a:graphic xmlns:a="http://schemas.openxmlformats.org/drawingml/2006/main">
                  <a:graphicData uri="http://schemas.microsoft.com/office/word/2010/wordprocessingShape">
                    <wps:wsp>
                      <wps:cNvSpPr/>
                      <wps:spPr>
                        <a:xfrm>
                          <a:off x="0" y="0"/>
                          <a:ext cx="1112520" cy="880110"/>
                        </a:xfrm>
                        <a:prstGeom prst="rect">
                          <a:avLst/>
                        </a:prstGeom>
                        <a:blipFill dpi="0" rotWithShape="1">
                          <a:blip r:embed="rId11" cstate="print">
                            <a:extLst>
                              <a:ext uri="{28A0092B-C50C-407E-A947-70E740481C1C}">
                                <a14:useLocalDpi xmlns:a14="http://schemas.microsoft.com/office/drawing/2010/main" val="0"/>
                              </a:ext>
                            </a:extLst>
                          </a:blip>
                          <a:srcRect/>
                          <a:stretch>
                            <a:fillRect l="-14097" t="-23489" r="-11318" b="-18458"/>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BACD1E" id="مستطيل 13" o:spid="_x0000_s1026" style="position:absolute;margin-left:488.4pt;margin-top:-32.4pt;width:87.6pt;height:69.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" stroked="f" strokeweight="2pt">
                <v:fill r:id="rId12" o:title="" recolor="t" rotate="t" type="frame"/>
              </v:rect>
            </w:pict>
          </mc:Fallback>
        </mc:AlternateContent>
      </w:r>
    </w:p>
    <w:p w:rsidR="006C13C2" w:rsidRDefault="006C13C2" w:rsidP="00DA4D4F">
      <w:pPr>
        <w:spacing w:line="240" w:lineRule="auto"/>
      </w:pPr>
    </w:p>
    <w:p w:rsidR="006C13C2" w:rsidRPr="009812A3" w:rsidRDefault="006C13C2" w:rsidP="00DA4D4F">
      <w:pPr>
        <w:spacing w:line="240" w:lineRule="auto"/>
      </w:pPr>
    </w:p>
    <w:p w:rsidR="006C13C2" w:rsidRPr="009812A3" w:rsidRDefault="006C13C2" w:rsidP="00DA4D4F">
      <w:pPr>
        <w:spacing w:line="240" w:lineRule="auto"/>
      </w:pPr>
    </w:p>
    <w:p w:rsidR="006C13C2" w:rsidRDefault="00BF61B9" w:rsidP="00DA4D4F">
      <w:pPr>
        <w:spacing w:line="240" w:lineRule="auto"/>
      </w:pPr>
      <w:r>
        <w:rPr>
          <w:noProof/>
        </w:rPr>
        <w:drawing>
          <wp:anchor distT="0" distB="0" distL="114300" distR="114300" simplePos="0" relativeHeight="251649024" behindDoc="1" locked="0" layoutInCell="1" allowOverlap="1" wp14:anchorId="162AD192" wp14:editId="03B6802C">
            <wp:simplePos x="0" y="0"/>
            <wp:positionH relativeFrom="column">
              <wp:posOffset>1236345</wp:posOffset>
            </wp:positionH>
            <wp:positionV relativeFrom="paragraph">
              <wp:posOffset>111125</wp:posOffset>
            </wp:positionV>
            <wp:extent cx="4315460" cy="3456305"/>
            <wp:effectExtent l="0" t="0" r="8890" b="0"/>
            <wp:wrapThrough wrapText="bothSides">
              <wp:wrapPolygon edited="0">
                <wp:start x="0" y="0"/>
                <wp:lineTo x="0" y="21429"/>
                <wp:lineTo x="21549" y="21429"/>
                <wp:lineTo x="2154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s 4.jpg"/>
                    <pic:cNvPicPr/>
                  </pic:nvPicPr>
                  <pic:blipFill>
                    <a:blip r:embed="rId13">
                      <a:extLst>
                        <a:ext uri="{28A0092B-C50C-407E-A947-70E740481C1C}">
                          <a14:useLocalDpi xmlns:a14="http://schemas.microsoft.com/office/drawing/2010/main" val="0"/>
                        </a:ext>
                      </a:extLst>
                    </a:blip>
                    <a:stretch>
                      <a:fillRect/>
                    </a:stretch>
                  </pic:blipFill>
                  <pic:spPr>
                    <a:xfrm>
                      <a:off x="0" y="0"/>
                      <a:ext cx="4315460" cy="3456305"/>
                    </a:xfrm>
                    <a:prstGeom prst="rect">
                      <a:avLst/>
                    </a:prstGeom>
                  </pic:spPr>
                </pic:pic>
              </a:graphicData>
            </a:graphic>
            <wp14:sizeRelH relativeFrom="page">
              <wp14:pctWidth>0</wp14:pctWidth>
            </wp14:sizeRelH>
            <wp14:sizeRelV relativeFrom="page">
              <wp14:pctHeight>0</wp14:pctHeight>
            </wp14:sizeRelV>
          </wp:anchor>
        </w:drawing>
      </w:r>
    </w:p>
    <w:p w:rsidR="006C13C2" w:rsidRDefault="006C13C2" w:rsidP="00DA4D4F">
      <w:pPr>
        <w:spacing w:line="240" w:lineRule="auto"/>
        <w:jc w:val="center"/>
      </w:pPr>
    </w:p>
    <w:p w:rsidR="00A329E8" w:rsidRPr="00893456" w:rsidRDefault="00BF61B9" w:rsidP="00893456">
      <w:pPr>
        <w:spacing w:line="240" w:lineRule="auto"/>
      </w:pPr>
      <w:r>
        <w:rPr>
          <w:noProof/>
        </w:rPr>
        <w:drawing>
          <wp:anchor distT="0" distB="0" distL="114300" distR="114300" simplePos="0" relativeHeight="251674624" behindDoc="0" locked="0" layoutInCell="1" allowOverlap="1" wp14:anchorId="536EBD5E" wp14:editId="5A638F05">
            <wp:simplePos x="0" y="0"/>
            <wp:positionH relativeFrom="column">
              <wp:posOffset>5724525</wp:posOffset>
            </wp:positionH>
            <wp:positionV relativeFrom="paragraph">
              <wp:posOffset>3383280</wp:posOffset>
            </wp:positionV>
            <wp:extent cx="1594485" cy="1414145"/>
            <wp:effectExtent l="0" t="0" r="0" b="0"/>
            <wp:wrapNone/>
            <wp:docPr id="21514" name="Picture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4" name="sign.png"/>
                    <pic:cNvPicPr/>
                  </pic:nvPicPr>
                  <pic:blipFill>
                    <a:blip r:embed="rId14">
                      <a:extLst>
                        <a:ext uri="{28A0092B-C50C-407E-A947-70E740481C1C}">
                          <a14:useLocalDpi xmlns:a14="http://schemas.microsoft.com/office/drawing/2010/main" val="0"/>
                        </a:ext>
                      </a:extLst>
                    </a:blip>
                    <a:stretch>
                      <a:fillRect/>
                    </a:stretch>
                  </pic:blipFill>
                  <pic:spPr>
                    <a:xfrm>
                      <a:off x="0" y="0"/>
                      <a:ext cx="1594485" cy="14141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rPr>
        <mc:AlternateContent>
          <mc:Choice Requires="wps">
            <w:drawing>
              <wp:anchor distT="0" distB="0" distL="114300" distR="114300" simplePos="0" relativeHeight="251645952" behindDoc="0" locked="0" layoutInCell="1" allowOverlap="1" wp14:anchorId="680BC8FD" wp14:editId="272A8B4C">
                <wp:simplePos x="0" y="0"/>
                <wp:positionH relativeFrom="column">
                  <wp:posOffset>-299720</wp:posOffset>
                </wp:positionH>
                <wp:positionV relativeFrom="paragraph">
                  <wp:posOffset>6838084</wp:posOffset>
                </wp:positionV>
                <wp:extent cx="7650480" cy="8534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7650480" cy="853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172A" w:rsidRPr="00DA4D4F" w:rsidRDefault="0086172A" w:rsidP="00DA4D4F">
                            <w:pPr>
                              <w:autoSpaceDE w:val="0"/>
                              <w:autoSpaceDN w:val="0"/>
                              <w:adjustRightInd w:val="0"/>
                              <w:spacing w:after="0" w:line="240" w:lineRule="auto"/>
                              <w:rPr>
                                <w:rFonts w:asciiTheme="majorHAnsi" w:hAnsiTheme="majorHAnsi"/>
                                <w:sz w:val="24"/>
                                <w:szCs w:val="24"/>
                              </w:rPr>
                            </w:pPr>
                            <w:r>
                              <w:rPr>
                                <w:rFonts w:asciiTheme="majorHAnsi" w:hAnsiTheme="majorHAnsi"/>
                                <w:sz w:val="24"/>
                                <w:szCs w:val="24"/>
                              </w:rPr>
                              <w:t>5</w:t>
                            </w:r>
                            <w:r w:rsidRPr="00DA4D4F">
                              <w:rPr>
                                <w:rFonts w:asciiTheme="majorHAnsi" w:hAnsiTheme="majorHAnsi"/>
                                <w:sz w:val="24"/>
                                <w:szCs w:val="24"/>
                              </w:rPr>
                              <w:t>- Pathogenesis with special emphasis on the role of folate a</w:t>
                            </w:r>
                            <w:r>
                              <w:rPr>
                                <w:rFonts w:asciiTheme="majorHAnsi" w:hAnsiTheme="majorHAnsi"/>
                                <w:sz w:val="24"/>
                                <w:szCs w:val="24"/>
                              </w:rPr>
                              <w:t xml:space="preserve">nd alpha fetoproteins and their </w:t>
                            </w:r>
                            <w:r w:rsidRPr="00DA4D4F">
                              <w:rPr>
                                <w:rFonts w:asciiTheme="majorHAnsi" w:hAnsiTheme="majorHAnsi"/>
                                <w:sz w:val="24"/>
                                <w:szCs w:val="24"/>
                              </w:rPr>
                              <w:t>clinical significance.</w:t>
                            </w:r>
                          </w:p>
                          <w:p w:rsidR="0086172A" w:rsidRPr="00DA4D4F" w:rsidRDefault="0086172A" w:rsidP="00DA4D4F">
                            <w:pPr>
                              <w:autoSpaceDE w:val="0"/>
                              <w:autoSpaceDN w:val="0"/>
                              <w:adjustRightInd w:val="0"/>
                              <w:spacing w:after="0" w:line="240" w:lineRule="auto"/>
                              <w:rPr>
                                <w:rFonts w:asciiTheme="majorHAnsi" w:hAnsiTheme="majorHAnsi"/>
                                <w:sz w:val="24"/>
                                <w:szCs w:val="24"/>
                              </w:rPr>
                            </w:pPr>
                            <w:r>
                              <w:rPr>
                                <w:rFonts w:asciiTheme="majorHAnsi" w:hAnsiTheme="majorHAnsi"/>
                                <w:sz w:val="24"/>
                                <w:szCs w:val="24"/>
                              </w:rPr>
                              <w:t>6</w:t>
                            </w:r>
                            <w:r w:rsidRPr="00DA4D4F">
                              <w:rPr>
                                <w:rFonts w:asciiTheme="majorHAnsi" w:hAnsiTheme="majorHAnsi"/>
                                <w:sz w:val="24"/>
                                <w:szCs w:val="24"/>
                              </w:rPr>
                              <w:t>- Definition and pathological change</w:t>
                            </w:r>
                            <w:r>
                              <w:rPr>
                                <w:rFonts w:asciiTheme="majorHAnsi" w:hAnsiTheme="majorHAnsi"/>
                                <w:sz w:val="24"/>
                                <w:szCs w:val="24"/>
                              </w:rPr>
                              <w:t xml:space="preserve">s in posterior fossa anomalies: </w:t>
                            </w:r>
                            <w:r w:rsidRPr="00DA4D4F">
                              <w:rPr>
                                <w:rFonts w:asciiTheme="majorHAnsi" w:hAnsiTheme="majorHAnsi"/>
                                <w:sz w:val="24"/>
                                <w:szCs w:val="24"/>
                              </w:rPr>
                              <w:t>Arnold Chiari malformation.</w:t>
                            </w:r>
                          </w:p>
                          <w:p w:rsidR="0086172A" w:rsidRPr="00DA4D4F" w:rsidRDefault="0086172A" w:rsidP="00DA4D4F">
                            <w:pPr>
                              <w:autoSpaceDE w:val="0"/>
                              <w:autoSpaceDN w:val="0"/>
                              <w:adjustRightInd w:val="0"/>
                              <w:spacing w:after="0" w:line="240" w:lineRule="auto"/>
                              <w:rPr>
                                <w:rFonts w:asciiTheme="majorHAnsi" w:hAnsiTheme="majorHAnsi"/>
                                <w:sz w:val="24"/>
                                <w:szCs w:val="24"/>
                              </w:rPr>
                            </w:pPr>
                            <w:r>
                              <w:rPr>
                                <w:rFonts w:asciiTheme="majorHAnsi" w:hAnsiTheme="majorHAnsi"/>
                                <w:sz w:val="24"/>
                                <w:szCs w:val="24"/>
                              </w:rPr>
                              <w:t>7</w:t>
                            </w:r>
                            <w:r w:rsidRPr="00DA4D4F">
                              <w:rPr>
                                <w:rFonts w:asciiTheme="majorHAnsi" w:hAnsiTheme="majorHAnsi"/>
                                <w:sz w:val="24"/>
                                <w:szCs w:val="24"/>
                              </w:rPr>
                              <w:t xml:space="preserve">- </w:t>
                            </w:r>
                            <w:r>
                              <w:rPr>
                                <w:rFonts w:asciiTheme="majorHAnsi" w:hAnsiTheme="majorHAnsi"/>
                                <w:sz w:val="24"/>
                                <w:szCs w:val="24"/>
                              </w:rPr>
                              <w:t xml:space="preserve">Hydrocephalus: </w:t>
                            </w:r>
                            <w:r w:rsidRPr="00DA4D4F">
                              <w:rPr>
                                <w:rFonts w:asciiTheme="majorHAnsi" w:hAnsiTheme="majorHAnsi"/>
                                <w:sz w:val="24"/>
                                <w:szCs w:val="24"/>
                              </w:rPr>
                              <w:t>Definitions of normal pressure hydrocephalus, noncommunicat</w:t>
                            </w:r>
                            <w:r>
                              <w:rPr>
                                <w:rFonts w:asciiTheme="majorHAnsi" w:hAnsiTheme="majorHAnsi"/>
                                <w:sz w:val="24"/>
                                <w:szCs w:val="24"/>
                              </w:rPr>
                              <w:t xml:space="preserve">ing hydrocephalus and </w:t>
                            </w:r>
                            <w:r w:rsidRPr="00DA4D4F">
                              <w:rPr>
                                <w:rFonts w:asciiTheme="majorHAnsi" w:hAnsiTheme="majorHAnsi"/>
                                <w:sz w:val="24"/>
                                <w:szCs w:val="24"/>
                              </w:rPr>
                              <w:t>communicating hydrocephalus - Pathophysiology and etiology.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7" type="#_x0000_t202" style="position:absolute;margin-left:-23.6pt;margin-top:538.45pt;width:602.4pt;height:67.2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" filled="f" stroked="f" strokeweight=".5pt">
                <v:textbox>
                  <w:txbxContent>
                    <w:p w:rsidR="0086172A" w:rsidRPr="00DA4D4F" w:rsidRDefault="0086172A" w:rsidP="00DA4D4F">
                      <w:pPr>
                        <w:autoSpaceDE w:val="0"/>
                        <w:autoSpaceDN w:val="0"/>
                        <w:adjustRightInd w:val="0"/>
                        <w:spacing w:after="0" w:line="240" w:lineRule="auto"/>
                        <w:rPr>
                          <w:rFonts w:asciiTheme="majorHAnsi" w:hAnsiTheme="majorHAnsi"/>
                          <w:sz w:val="24"/>
                          <w:szCs w:val="24"/>
                        </w:rPr>
                      </w:pPr>
                      <w:r>
                        <w:rPr>
                          <w:rFonts w:asciiTheme="majorHAnsi" w:hAnsiTheme="majorHAnsi"/>
                          <w:sz w:val="24"/>
                          <w:szCs w:val="24"/>
                        </w:rPr>
                        <w:t>5</w:t>
                      </w:r>
                      <w:r w:rsidRPr="00DA4D4F">
                        <w:rPr>
                          <w:rFonts w:asciiTheme="majorHAnsi" w:hAnsiTheme="majorHAnsi"/>
                          <w:sz w:val="24"/>
                          <w:szCs w:val="24"/>
                        </w:rPr>
                        <w:t>- Pathogenesis with special emphasis on the role of folate a</w:t>
                      </w:r>
                      <w:r>
                        <w:rPr>
                          <w:rFonts w:asciiTheme="majorHAnsi" w:hAnsiTheme="majorHAnsi"/>
                          <w:sz w:val="24"/>
                          <w:szCs w:val="24"/>
                        </w:rPr>
                        <w:t xml:space="preserve">nd alpha fetoproteins and their </w:t>
                      </w:r>
                      <w:r w:rsidRPr="00DA4D4F">
                        <w:rPr>
                          <w:rFonts w:asciiTheme="majorHAnsi" w:hAnsiTheme="majorHAnsi"/>
                          <w:sz w:val="24"/>
                          <w:szCs w:val="24"/>
                        </w:rPr>
                        <w:t>clinical significance.</w:t>
                      </w:r>
                    </w:p>
                    <w:p w:rsidR="0086172A" w:rsidRPr="00DA4D4F" w:rsidRDefault="0086172A" w:rsidP="00DA4D4F">
                      <w:pPr>
                        <w:autoSpaceDE w:val="0"/>
                        <w:autoSpaceDN w:val="0"/>
                        <w:adjustRightInd w:val="0"/>
                        <w:spacing w:after="0" w:line="240" w:lineRule="auto"/>
                        <w:rPr>
                          <w:rFonts w:asciiTheme="majorHAnsi" w:hAnsiTheme="majorHAnsi"/>
                          <w:sz w:val="24"/>
                          <w:szCs w:val="24"/>
                        </w:rPr>
                      </w:pPr>
                      <w:r>
                        <w:rPr>
                          <w:rFonts w:asciiTheme="majorHAnsi" w:hAnsiTheme="majorHAnsi"/>
                          <w:sz w:val="24"/>
                          <w:szCs w:val="24"/>
                        </w:rPr>
                        <w:t>6</w:t>
                      </w:r>
                      <w:r w:rsidRPr="00DA4D4F">
                        <w:rPr>
                          <w:rFonts w:asciiTheme="majorHAnsi" w:hAnsiTheme="majorHAnsi"/>
                          <w:sz w:val="24"/>
                          <w:szCs w:val="24"/>
                        </w:rPr>
                        <w:t>- Definition and pathological change</w:t>
                      </w:r>
                      <w:r>
                        <w:rPr>
                          <w:rFonts w:asciiTheme="majorHAnsi" w:hAnsiTheme="majorHAnsi"/>
                          <w:sz w:val="24"/>
                          <w:szCs w:val="24"/>
                        </w:rPr>
                        <w:t xml:space="preserve">s in posterior fossa anomalies: </w:t>
                      </w:r>
                      <w:r w:rsidRPr="00DA4D4F">
                        <w:rPr>
                          <w:rFonts w:asciiTheme="majorHAnsi" w:hAnsiTheme="majorHAnsi"/>
                          <w:sz w:val="24"/>
                          <w:szCs w:val="24"/>
                        </w:rPr>
                        <w:t>Arnold Chiari malformation.</w:t>
                      </w:r>
                    </w:p>
                    <w:p w:rsidR="0086172A" w:rsidRPr="00DA4D4F" w:rsidRDefault="0086172A" w:rsidP="00DA4D4F">
                      <w:pPr>
                        <w:autoSpaceDE w:val="0"/>
                        <w:autoSpaceDN w:val="0"/>
                        <w:adjustRightInd w:val="0"/>
                        <w:spacing w:after="0" w:line="240" w:lineRule="auto"/>
                        <w:rPr>
                          <w:rFonts w:asciiTheme="majorHAnsi" w:hAnsiTheme="majorHAnsi"/>
                          <w:sz w:val="24"/>
                          <w:szCs w:val="24"/>
                        </w:rPr>
                      </w:pPr>
                      <w:r>
                        <w:rPr>
                          <w:rFonts w:asciiTheme="majorHAnsi" w:hAnsiTheme="majorHAnsi"/>
                          <w:sz w:val="24"/>
                          <w:szCs w:val="24"/>
                        </w:rPr>
                        <w:t>7</w:t>
                      </w:r>
                      <w:r w:rsidRPr="00DA4D4F">
                        <w:rPr>
                          <w:rFonts w:asciiTheme="majorHAnsi" w:hAnsiTheme="majorHAnsi"/>
                          <w:sz w:val="24"/>
                          <w:szCs w:val="24"/>
                        </w:rPr>
                        <w:t xml:space="preserve">- </w:t>
                      </w:r>
                      <w:r>
                        <w:rPr>
                          <w:rFonts w:asciiTheme="majorHAnsi" w:hAnsiTheme="majorHAnsi"/>
                          <w:sz w:val="24"/>
                          <w:szCs w:val="24"/>
                        </w:rPr>
                        <w:t xml:space="preserve">Hydrocephalus: </w:t>
                      </w:r>
                      <w:r w:rsidRPr="00DA4D4F">
                        <w:rPr>
                          <w:rFonts w:asciiTheme="majorHAnsi" w:hAnsiTheme="majorHAnsi"/>
                          <w:sz w:val="24"/>
                          <w:szCs w:val="24"/>
                        </w:rPr>
                        <w:t>Definitions of normal pressure hydrocephalus, noncommunicat</w:t>
                      </w:r>
                      <w:r>
                        <w:rPr>
                          <w:rFonts w:asciiTheme="majorHAnsi" w:hAnsiTheme="majorHAnsi"/>
                          <w:sz w:val="24"/>
                          <w:szCs w:val="24"/>
                        </w:rPr>
                        <w:t xml:space="preserve">ing hydrocephalus and </w:t>
                      </w:r>
                      <w:r w:rsidRPr="00DA4D4F">
                        <w:rPr>
                          <w:rFonts w:asciiTheme="majorHAnsi" w:hAnsiTheme="majorHAnsi"/>
                          <w:sz w:val="24"/>
                          <w:szCs w:val="24"/>
                        </w:rPr>
                        <w:t>communicating hydrocephalus - Pathophysiology and etiology.</w:t>
                      </w:r>
                    </w:p>
                  </w:txbxContent>
                </v:textbox>
              </v:shape>
            </w:pict>
          </mc:Fallback>
        </mc:AlternateContent>
      </w:r>
      <w:r>
        <w:rPr>
          <w:rFonts w:asciiTheme="majorBidi" w:hAnsiTheme="majorBidi" w:cstheme="majorBidi"/>
          <w:noProof/>
          <w:rtl/>
        </w:rPr>
        <mc:AlternateContent>
          <mc:Choice Requires="wps">
            <w:drawing>
              <wp:anchor distT="0" distB="0" distL="114300" distR="114300" simplePos="0" relativeHeight="251641856" behindDoc="0" locked="0" layoutInCell="1" allowOverlap="1" wp14:anchorId="262E9FFA" wp14:editId="65BC0A97">
                <wp:simplePos x="0" y="0"/>
                <wp:positionH relativeFrom="column">
                  <wp:posOffset>-303530</wp:posOffset>
                </wp:positionH>
                <wp:positionV relativeFrom="paragraph">
                  <wp:posOffset>3168015</wp:posOffset>
                </wp:positionV>
                <wp:extent cx="5806440" cy="42291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806440" cy="4229100"/>
                        </a:xfrm>
                        <a:prstGeom prst="rect">
                          <a:avLst/>
                        </a:prstGeom>
                        <a:noFill/>
                        <a:ln w="6350">
                          <a:noFill/>
                        </a:ln>
                        <a:effectLst/>
                      </wps:spPr>
                      <wps:txbx>
                        <w:txbxContent>
                          <w:p w:rsidR="0086172A" w:rsidRPr="00CD6F26" w:rsidRDefault="0086172A" w:rsidP="00784147">
                            <w:pPr>
                              <w:spacing w:line="240" w:lineRule="auto"/>
                              <w:rPr>
                                <w:rFonts w:asciiTheme="majorHAnsi" w:hAnsiTheme="majorHAnsi"/>
                                <w:b/>
                                <w:bCs/>
                                <w:sz w:val="36"/>
                                <w:szCs w:val="36"/>
                              </w:rPr>
                            </w:pPr>
                            <w:r w:rsidRPr="009120AA">
                              <w:rPr>
                                <w:rFonts w:asciiTheme="majorHAnsi" w:hAnsiTheme="majorHAnsi"/>
                                <w:b/>
                                <w:bCs/>
                                <w:sz w:val="36"/>
                                <w:szCs w:val="36"/>
                              </w:rPr>
                              <w:t>Objectives</w:t>
                            </w:r>
                            <w:r w:rsidRPr="00CD6F26">
                              <w:rPr>
                                <w:rFonts w:asciiTheme="majorHAnsi" w:hAnsiTheme="majorHAnsi"/>
                                <w:b/>
                                <w:bCs/>
                                <w:sz w:val="36"/>
                                <w:szCs w:val="36"/>
                              </w:rPr>
                              <w:t>:</w:t>
                            </w:r>
                          </w:p>
                          <w:p w:rsidR="0086172A" w:rsidRPr="003D534B" w:rsidRDefault="0086172A" w:rsidP="003D534B">
                            <w:pPr>
                              <w:autoSpaceDE w:val="0"/>
                              <w:autoSpaceDN w:val="0"/>
                              <w:adjustRightInd w:val="0"/>
                              <w:spacing w:after="0" w:line="240" w:lineRule="auto"/>
                              <w:rPr>
                                <w:rFonts w:asciiTheme="majorHAnsi" w:hAnsiTheme="majorHAnsi"/>
                                <w:sz w:val="24"/>
                                <w:szCs w:val="24"/>
                              </w:rPr>
                            </w:pPr>
                            <w:r w:rsidRPr="00CD6F26">
                              <w:rPr>
                                <w:rFonts w:asciiTheme="majorHAnsi" w:hAnsiTheme="majorHAnsi"/>
                                <w:sz w:val="24"/>
                                <w:szCs w:val="24"/>
                              </w:rPr>
                              <w:t xml:space="preserve">1- </w:t>
                            </w:r>
                            <w:r w:rsidRPr="003D534B">
                              <w:rPr>
                                <w:rFonts w:asciiTheme="majorHAnsi" w:hAnsiTheme="majorHAnsi"/>
                                <w:sz w:val="24"/>
                                <w:szCs w:val="24"/>
                              </w:rPr>
                              <w:t>Know the common types of congenital malformati</w:t>
                            </w:r>
                            <w:r>
                              <w:rPr>
                                <w:rFonts w:asciiTheme="majorHAnsi" w:hAnsiTheme="majorHAnsi"/>
                                <w:sz w:val="24"/>
                                <w:szCs w:val="24"/>
                              </w:rPr>
                              <w:t xml:space="preserve">ons of the CNS and have a basic </w:t>
                            </w:r>
                            <w:r w:rsidRPr="003D534B">
                              <w:rPr>
                                <w:rFonts w:asciiTheme="majorHAnsi" w:hAnsiTheme="majorHAnsi"/>
                                <w:sz w:val="24"/>
                                <w:szCs w:val="24"/>
                              </w:rPr>
                              <w:t>knowledge of their pathological features.</w:t>
                            </w:r>
                          </w:p>
                          <w:p w:rsidR="0086172A" w:rsidRPr="003D534B" w:rsidRDefault="0086172A" w:rsidP="003D534B">
                            <w:pPr>
                              <w:autoSpaceDE w:val="0"/>
                              <w:autoSpaceDN w:val="0"/>
                              <w:adjustRightInd w:val="0"/>
                              <w:spacing w:after="0" w:line="240" w:lineRule="auto"/>
                              <w:rPr>
                                <w:rFonts w:asciiTheme="majorHAnsi" w:hAnsiTheme="majorHAnsi"/>
                                <w:sz w:val="24"/>
                                <w:szCs w:val="24"/>
                              </w:rPr>
                            </w:pPr>
                            <w:r>
                              <w:rPr>
                                <w:rFonts w:asciiTheme="majorHAnsi" w:hAnsiTheme="majorHAnsi"/>
                                <w:sz w:val="24"/>
                                <w:szCs w:val="24"/>
                              </w:rPr>
                              <w:t>2</w:t>
                            </w:r>
                            <w:r w:rsidRPr="003D534B">
                              <w:rPr>
                                <w:rFonts w:asciiTheme="majorHAnsi" w:hAnsiTheme="majorHAnsi"/>
                                <w:sz w:val="24"/>
                                <w:szCs w:val="24"/>
                              </w:rPr>
                              <w:t>- Correlate CNS normal development with the classification of congenital CNS malformations.</w:t>
                            </w:r>
                          </w:p>
                          <w:p w:rsidR="0086172A" w:rsidRPr="003D534B" w:rsidRDefault="0086172A" w:rsidP="003D534B">
                            <w:pPr>
                              <w:autoSpaceDE w:val="0"/>
                              <w:autoSpaceDN w:val="0"/>
                              <w:adjustRightInd w:val="0"/>
                              <w:spacing w:after="0" w:line="240" w:lineRule="auto"/>
                              <w:rPr>
                                <w:rFonts w:asciiTheme="majorHAnsi" w:hAnsiTheme="majorHAnsi"/>
                                <w:sz w:val="24"/>
                                <w:szCs w:val="24"/>
                              </w:rPr>
                            </w:pPr>
                            <w:r>
                              <w:rPr>
                                <w:rFonts w:asciiTheme="majorHAnsi" w:hAnsiTheme="majorHAnsi"/>
                                <w:sz w:val="24"/>
                                <w:szCs w:val="24"/>
                              </w:rPr>
                              <w:t>3</w:t>
                            </w:r>
                            <w:r w:rsidRPr="003D534B">
                              <w:rPr>
                                <w:rFonts w:asciiTheme="majorHAnsi" w:hAnsiTheme="majorHAnsi"/>
                                <w:sz w:val="24"/>
                                <w:szCs w:val="24"/>
                              </w:rPr>
                              <w:t>- Appreciate the role of folate deficiency as an etiological fa</w:t>
                            </w:r>
                            <w:r>
                              <w:rPr>
                                <w:rFonts w:asciiTheme="majorHAnsi" w:hAnsiTheme="majorHAnsi"/>
                                <w:sz w:val="24"/>
                                <w:szCs w:val="24"/>
                              </w:rPr>
                              <w:t xml:space="preserve">ctor in neural tube defects and </w:t>
                            </w:r>
                            <w:r w:rsidRPr="003D534B">
                              <w:rPr>
                                <w:rFonts w:asciiTheme="majorHAnsi" w:hAnsiTheme="majorHAnsi"/>
                                <w:sz w:val="24"/>
                                <w:szCs w:val="24"/>
                              </w:rPr>
                              <w:t>understand the role of Alpha fetoprotein measurement and ul</w:t>
                            </w:r>
                            <w:r>
                              <w:rPr>
                                <w:rFonts w:asciiTheme="majorHAnsi" w:hAnsiTheme="majorHAnsi"/>
                                <w:sz w:val="24"/>
                                <w:szCs w:val="24"/>
                              </w:rPr>
                              <w:t xml:space="preserve">trasound in antenatal diagnosis </w:t>
                            </w:r>
                            <w:r w:rsidRPr="003D534B">
                              <w:rPr>
                                <w:rFonts w:asciiTheme="majorHAnsi" w:hAnsiTheme="majorHAnsi"/>
                                <w:sz w:val="24"/>
                                <w:szCs w:val="24"/>
                              </w:rPr>
                              <w:t>of neural tube defects.</w:t>
                            </w:r>
                          </w:p>
                          <w:p w:rsidR="0086172A" w:rsidRPr="003D534B" w:rsidRDefault="0086172A" w:rsidP="003D534B">
                            <w:pPr>
                              <w:autoSpaceDE w:val="0"/>
                              <w:autoSpaceDN w:val="0"/>
                              <w:adjustRightInd w:val="0"/>
                              <w:spacing w:after="0" w:line="240" w:lineRule="auto"/>
                              <w:rPr>
                                <w:rFonts w:asciiTheme="majorHAnsi" w:hAnsiTheme="majorHAnsi"/>
                                <w:sz w:val="24"/>
                                <w:szCs w:val="24"/>
                              </w:rPr>
                            </w:pPr>
                            <w:r>
                              <w:rPr>
                                <w:rFonts w:asciiTheme="majorHAnsi" w:hAnsiTheme="majorHAnsi"/>
                                <w:sz w:val="24"/>
                                <w:szCs w:val="24"/>
                              </w:rPr>
                              <w:t>4</w:t>
                            </w:r>
                            <w:r w:rsidRPr="003D534B">
                              <w:rPr>
                                <w:rFonts w:asciiTheme="majorHAnsi" w:hAnsiTheme="majorHAnsi"/>
                                <w:sz w:val="24"/>
                                <w:szCs w:val="24"/>
                              </w:rPr>
                              <w:t xml:space="preserve">- Understand the various mechanisms </w:t>
                            </w:r>
                            <w:r>
                              <w:rPr>
                                <w:rFonts w:asciiTheme="majorHAnsi" w:hAnsiTheme="majorHAnsi"/>
                                <w:sz w:val="24"/>
                                <w:szCs w:val="24"/>
                              </w:rPr>
                              <w:t xml:space="preserve">that lead to the development of </w:t>
                            </w:r>
                            <w:r w:rsidRPr="003D534B">
                              <w:rPr>
                                <w:rFonts w:asciiTheme="majorHAnsi" w:hAnsiTheme="majorHAnsi"/>
                                <w:sz w:val="24"/>
                                <w:szCs w:val="24"/>
                              </w:rPr>
                              <w:t>hydrocephalus.</w:t>
                            </w:r>
                          </w:p>
                          <w:p w:rsidR="0086172A" w:rsidRDefault="0086172A" w:rsidP="003D534B">
                            <w:pPr>
                              <w:spacing w:line="240" w:lineRule="auto"/>
                              <w:rPr>
                                <w:rFonts w:asciiTheme="majorHAnsi" w:hAnsiTheme="majorHAnsi"/>
                                <w:sz w:val="24"/>
                                <w:szCs w:val="24"/>
                              </w:rPr>
                            </w:pPr>
                            <w:r>
                              <w:rPr>
                                <w:rFonts w:asciiTheme="majorHAnsi" w:hAnsiTheme="majorHAnsi"/>
                                <w:sz w:val="24"/>
                                <w:szCs w:val="24"/>
                              </w:rPr>
                              <w:t>5</w:t>
                            </w:r>
                            <w:r w:rsidRPr="003D534B">
                              <w:rPr>
                                <w:rFonts w:asciiTheme="majorHAnsi" w:hAnsiTheme="majorHAnsi"/>
                                <w:sz w:val="24"/>
                                <w:szCs w:val="24"/>
                              </w:rPr>
                              <w:t>- List and classify the main causes of hydrocephalus.</w:t>
                            </w:r>
                          </w:p>
                          <w:p w:rsidR="0086172A" w:rsidRPr="00DA4D4F" w:rsidRDefault="0086172A" w:rsidP="00DA4D4F">
                            <w:pPr>
                              <w:autoSpaceDE w:val="0"/>
                              <w:autoSpaceDN w:val="0"/>
                              <w:adjustRightInd w:val="0"/>
                              <w:spacing w:after="0" w:line="240" w:lineRule="auto"/>
                              <w:rPr>
                                <w:rFonts w:asciiTheme="majorHAnsi" w:hAnsiTheme="majorHAnsi"/>
                                <w:b/>
                                <w:bCs/>
                                <w:sz w:val="36"/>
                                <w:szCs w:val="36"/>
                              </w:rPr>
                            </w:pPr>
                            <w:r w:rsidRPr="00DA4D4F">
                              <w:rPr>
                                <w:rFonts w:asciiTheme="majorHAnsi" w:hAnsiTheme="majorHAnsi"/>
                                <w:b/>
                                <w:bCs/>
                                <w:sz w:val="36"/>
                                <w:szCs w:val="36"/>
                              </w:rPr>
                              <w:t>Key principles to be discussed:</w:t>
                            </w:r>
                          </w:p>
                          <w:p w:rsidR="0086172A" w:rsidRPr="00DA4D4F" w:rsidRDefault="0086172A" w:rsidP="00DA4D4F">
                            <w:pPr>
                              <w:autoSpaceDE w:val="0"/>
                              <w:autoSpaceDN w:val="0"/>
                              <w:adjustRightInd w:val="0"/>
                              <w:spacing w:after="0" w:line="240" w:lineRule="auto"/>
                              <w:rPr>
                                <w:rFonts w:asciiTheme="majorHAnsi" w:hAnsiTheme="majorHAnsi"/>
                                <w:sz w:val="24"/>
                                <w:szCs w:val="24"/>
                              </w:rPr>
                            </w:pPr>
                            <w:r>
                              <w:rPr>
                                <w:rFonts w:asciiTheme="majorHAnsi" w:hAnsiTheme="majorHAnsi"/>
                                <w:sz w:val="24"/>
                                <w:szCs w:val="24"/>
                              </w:rPr>
                              <w:t>1</w:t>
                            </w:r>
                            <w:r w:rsidRPr="00DA4D4F">
                              <w:rPr>
                                <w:rFonts w:asciiTheme="majorHAnsi" w:hAnsiTheme="majorHAnsi"/>
                                <w:sz w:val="24"/>
                                <w:szCs w:val="24"/>
                              </w:rPr>
                              <w:t>- CNS congenital malformation incidence and introduction t</w:t>
                            </w:r>
                            <w:r>
                              <w:rPr>
                                <w:rFonts w:asciiTheme="majorHAnsi" w:hAnsiTheme="majorHAnsi"/>
                                <w:sz w:val="24"/>
                                <w:szCs w:val="24"/>
                              </w:rPr>
                              <w:t xml:space="preserve">o the basic concepts behind the </w:t>
                            </w:r>
                            <w:r w:rsidRPr="00DA4D4F">
                              <w:rPr>
                                <w:rFonts w:asciiTheme="majorHAnsi" w:hAnsiTheme="majorHAnsi"/>
                                <w:sz w:val="24"/>
                                <w:szCs w:val="24"/>
                              </w:rPr>
                              <w:t>pathogenesis. These include genetic and environmental facto</w:t>
                            </w:r>
                            <w:r>
                              <w:rPr>
                                <w:rFonts w:asciiTheme="majorHAnsi" w:hAnsiTheme="majorHAnsi"/>
                                <w:sz w:val="24"/>
                                <w:szCs w:val="24"/>
                              </w:rPr>
                              <w:t xml:space="preserve">rs and the role of the stage of </w:t>
                            </w:r>
                            <w:r w:rsidRPr="00DA4D4F">
                              <w:rPr>
                                <w:rFonts w:asciiTheme="majorHAnsi" w:hAnsiTheme="majorHAnsi"/>
                                <w:sz w:val="24"/>
                                <w:szCs w:val="24"/>
                              </w:rPr>
                              <w:t>gestation development.</w:t>
                            </w:r>
                          </w:p>
                          <w:p w:rsidR="0086172A" w:rsidRPr="00DA4D4F" w:rsidRDefault="0086172A" w:rsidP="00DA4D4F">
                            <w:pPr>
                              <w:autoSpaceDE w:val="0"/>
                              <w:autoSpaceDN w:val="0"/>
                              <w:adjustRightInd w:val="0"/>
                              <w:spacing w:after="0" w:line="240" w:lineRule="auto"/>
                              <w:rPr>
                                <w:rFonts w:asciiTheme="majorHAnsi" w:hAnsiTheme="majorHAnsi"/>
                                <w:sz w:val="24"/>
                                <w:szCs w:val="24"/>
                              </w:rPr>
                            </w:pPr>
                            <w:r>
                              <w:rPr>
                                <w:rFonts w:asciiTheme="majorHAnsi" w:hAnsiTheme="majorHAnsi"/>
                                <w:sz w:val="24"/>
                                <w:szCs w:val="24"/>
                              </w:rPr>
                              <w:t>2</w:t>
                            </w:r>
                            <w:r w:rsidRPr="00DA4D4F">
                              <w:rPr>
                                <w:rFonts w:asciiTheme="majorHAnsi" w:hAnsiTheme="majorHAnsi"/>
                                <w:sz w:val="24"/>
                                <w:szCs w:val="24"/>
                              </w:rPr>
                              <w:t>- Definition and pathological changes in forebrain anomalies:</w:t>
                            </w:r>
                          </w:p>
                          <w:p w:rsidR="0086172A" w:rsidRPr="00DA4D4F" w:rsidRDefault="0086172A" w:rsidP="00A329E8">
                            <w:pPr>
                              <w:autoSpaceDE w:val="0"/>
                              <w:autoSpaceDN w:val="0"/>
                              <w:adjustRightInd w:val="0"/>
                              <w:spacing w:after="0" w:line="240" w:lineRule="auto"/>
                              <w:rPr>
                                <w:rFonts w:asciiTheme="majorHAnsi" w:hAnsiTheme="majorHAnsi"/>
                                <w:sz w:val="24"/>
                                <w:szCs w:val="24"/>
                              </w:rPr>
                            </w:pPr>
                            <w:r>
                              <w:rPr>
                                <w:rFonts w:asciiTheme="majorHAnsi" w:hAnsiTheme="majorHAnsi"/>
                                <w:sz w:val="24"/>
                                <w:szCs w:val="24"/>
                              </w:rPr>
                              <w:t>3</w:t>
                            </w:r>
                            <w:r w:rsidRPr="00DA4D4F">
                              <w:rPr>
                                <w:rFonts w:asciiTheme="majorHAnsi" w:hAnsiTheme="majorHAnsi"/>
                                <w:sz w:val="24"/>
                                <w:szCs w:val="24"/>
                              </w:rPr>
                              <w:t>- Megalencephaly, m</w:t>
                            </w:r>
                            <w:r>
                              <w:rPr>
                                <w:rFonts w:asciiTheme="majorHAnsi" w:hAnsiTheme="majorHAnsi"/>
                                <w:sz w:val="24"/>
                                <w:szCs w:val="24"/>
                              </w:rPr>
                              <w:t xml:space="preserve">icroencephaly and lissencephaly, </w:t>
                            </w:r>
                            <w:r w:rsidRPr="00DA4D4F">
                              <w:rPr>
                                <w:rFonts w:asciiTheme="majorHAnsi" w:hAnsiTheme="majorHAnsi"/>
                                <w:sz w:val="24"/>
                                <w:szCs w:val="24"/>
                              </w:rPr>
                              <w:t>Microencephaly causes.</w:t>
                            </w:r>
                          </w:p>
                          <w:p w:rsidR="0086172A" w:rsidRPr="00CD6F26" w:rsidRDefault="0086172A" w:rsidP="00DA4D4F">
                            <w:pPr>
                              <w:autoSpaceDE w:val="0"/>
                              <w:autoSpaceDN w:val="0"/>
                              <w:adjustRightInd w:val="0"/>
                              <w:spacing w:after="0" w:line="240" w:lineRule="auto"/>
                              <w:rPr>
                                <w:rFonts w:asciiTheme="majorHAnsi" w:hAnsiTheme="majorHAnsi"/>
                                <w:sz w:val="24"/>
                                <w:szCs w:val="24"/>
                              </w:rPr>
                            </w:pPr>
                            <w:r>
                              <w:rPr>
                                <w:rFonts w:asciiTheme="majorHAnsi" w:hAnsiTheme="majorHAnsi"/>
                                <w:sz w:val="24"/>
                                <w:szCs w:val="24"/>
                              </w:rPr>
                              <w:t>4</w:t>
                            </w:r>
                            <w:r w:rsidRPr="00DA4D4F">
                              <w:rPr>
                                <w:rFonts w:asciiTheme="majorHAnsi" w:hAnsiTheme="majorHAnsi"/>
                                <w:sz w:val="24"/>
                                <w:szCs w:val="24"/>
                              </w:rPr>
                              <w:t xml:space="preserve">- Definition and pathological </w:t>
                            </w:r>
                            <w:r>
                              <w:rPr>
                                <w:rFonts w:asciiTheme="majorHAnsi" w:hAnsiTheme="majorHAnsi"/>
                                <w:sz w:val="24"/>
                                <w:szCs w:val="24"/>
                              </w:rPr>
                              <w:t>changes in neural tube defects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23.9pt;margin-top:249.45pt;width:457.2pt;height:33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" filled="f" stroked="f" strokeweight=".5pt">
                <v:textbox>
                  <w:txbxContent>
                    <w:p w:rsidR="0086172A" w:rsidRPr="00CD6F26" w:rsidRDefault="0086172A" w:rsidP="00784147">
                      <w:pPr>
                        <w:spacing w:line="240" w:lineRule="auto"/>
                        <w:rPr>
                          <w:rFonts w:asciiTheme="majorHAnsi" w:hAnsiTheme="majorHAnsi"/>
                          <w:b/>
                          <w:bCs/>
                          <w:sz w:val="36"/>
                          <w:szCs w:val="36"/>
                        </w:rPr>
                      </w:pPr>
                      <w:r w:rsidRPr="009120AA">
                        <w:rPr>
                          <w:rFonts w:asciiTheme="majorHAnsi" w:hAnsiTheme="majorHAnsi"/>
                          <w:b/>
                          <w:bCs/>
                          <w:sz w:val="36"/>
                          <w:szCs w:val="36"/>
                        </w:rPr>
                        <w:t>Objectives</w:t>
                      </w:r>
                      <w:r w:rsidRPr="00CD6F26">
                        <w:rPr>
                          <w:rFonts w:asciiTheme="majorHAnsi" w:hAnsiTheme="majorHAnsi"/>
                          <w:b/>
                          <w:bCs/>
                          <w:sz w:val="36"/>
                          <w:szCs w:val="36"/>
                        </w:rPr>
                        <w:t>:</w:t>
                      </w:r>
                    </w:p>
                    <w:p w:rsidR="0086172A" w:rsidRPr="003D534B" w:rsidRDefault="0086172A" w:rsidP="003D534B">
                      <w:pPr>
                        <w:autoSpaceDE w:val="0"/>
                        <w:autoSpaceDN w:val="0"/>
                        <w:adjustRightInd w:val="0"/>
                        <w:spacing w:after="0" w:line="240" w:lineRule="auto"/>
                        <w:rPr>
                          <w:rFonts w:asciiTheme="majorHAnsi" w:hAnsiTheme="majorHAnsi"/>
                          <w:sz w:val="24"/>
                          <w:szCs w:val="24"/>
                        </w:rPr>
                      </w:pPr>
                      <w:r w:rsidRPr="00CD6F26">
                        <w:rPr>
                          <w:rFonts w:asciiTheme="majorHAnsi" w:hAnsiTheme="majorHAnsi"/>
                          <w:sz w:val="24"/>
                          <w:szCs w:val="24"/>
                        </w:rPr>
                        <w:t xml:space="preserve">1- </w:t>
                      </w:r>
                      <w:r w:rsidRPr="003D534B">
                        <w:rPr>
                          <w:rFonts w:asciiTheme="majorHAnsi" w:hAnsiTheme="majorHAnsi"/>
                          <w:sz w:val="24"/>
                          <w:szCs w:val="24"/>
                        </w:rPr>
                        <w:t>Know the common types of congenital malformati</w:t>
                      </w:r>
                      <w:r>
                        <w:rPr>
                          <w:rFonts w:asciiTheme="majorHAnsi" w:hAnsiTheme="majorHAnsi"/>
                          <w:sz w:val="24"/>
                          <w:szCs w:val="24"/>
                        </w:rPr>
                        <w:t xml:space="preserve">ons of the CNS and have a basic </w:t>
                      </w:r>
                      <w:r w:rsidRPr="003D534B">
                        <w:rPr>
                          <w:rFonts w:asciiTheme="majorHAnsi" w:hAnsiTheme="majorHAnsi"/>
                          <w:sz w:val="24"/>
                          <w:szCs w:val="24"/>
                        </w:rPr>
                        <w:t>knowledge of their pathological features.</w:t>
                      </w:r>
                    </w:p>
                    <w:p w:rsidR="0086172A" w:rsidRPr="003D534B" w:rsidRDefault="0086172A" w:rsidP="003D534B">
                      <w:pPr>
                        <w:autoSpaceDE w:val="0"/>
                        <w:autoSpaceDN w:val="0"/>
                        <w:adjustRightInd w:val="0"/>
                        <w:spacing w:after="0" w:line="240" w:lineRule="auto"/>
                        <w:rPr>
                          <w:rFonts w:asciiTheme="majorHAnsi" w:hAnsiTheme="majorHAnsi"/>
                          <w:sz w:val="24"/>
                          <w:szCs w:val="24"/>
                        </w:rPr>
                      </w:pPr>
                      <w:r>
                        <w:rPr>
                          <w:rFonts w:asciiTheme="majorHAnsi" w:hAnsiTheme="majorHAnsi"/>
                          <w:sz w:val="24"/>
                          <w:szCs w:val="24"/>
                        </w:rPr>
                        <w:t>2</w:t>
                      </w:r>
                      <w:r w:rsidRPr="003D534B">
                        <w:rPr>
                          <w:rFonts w:asciiTheme="majorHAnsi" w:hAnsiTheme="majorHAnsi"/>
                          <w:sz w:val="24"/>
                          <w:szCs w:val="24"/>
                        </w:rPr>
                        <w:t>- Correlate CNS normal development with the classification of congenital CNS malformations.</w:t>
                      </w:r>
                    </w:p>
                    <w:p w:rsidR="0086172A" w:rsidRPr="003D534B" w:rsidRDefault="0086172A" w:rsidP="003D534B">
                      <w:pPr>
                        <w:autoSpaceDE w:val="0"/>
                        <w:autoSpaceDN w:val="0"/>
                        <w:adjustRightInd w:val="0"/>
                        <w:spacing w:after="0" w:line="240" w:lineRule="auto"/>
                        <w:rPr>
                          <w:rFonts w:asciiTheme="majorHAnsi" w:hAnsiTheme="majorHAnsi"/>
                          <w:sz w:val="24"/>
                          <w:szCs w:val="24"/>
                        </w:rPr>
                      </w:pPr>
                      <w:r>
                        <w:rPr>
                          <w:rFonts w:asciiTheme="majorHAnsi" w:hAnsiTheme="majorHAnsi"/>
                          <w:sz w:val="24"/>
                          <w:szCs w:val="24"/>
                        </w:rPr>
                        <w:t>3</w:t>
                      </w:r>
                      <w:r w:rsidRPr="003D534B">
                        <w:rPr>
                          <w:rFonts w:asciiTheme="majorHAnsi" w:hAnsiTheme="majorHAnsi"/>
                          <w:sz w:val="24"/>
                          <w:szCs w:val="24"/>
                        </w:rPr>
                        <w:t>- Appreciate the role of folate deficiency as an etiological fa</w:t>
                      </w:r>
                      <w:r>
                        <w:rPr>
                          <w:rFonts w:asciiTheme="majorHAnsi" w:hAnsiTheme="majorHAnsi"/>
                          <w:sz w:val="24"/>
                          <w:szCs w:val="24"/>
                        </w:rPr>
                        <w:t xml:space="preserve">ctor in neural tube defects and </w:t>
                      </w:r>
                      <w:r w:rsidRPr="003D534B">
                        <w:rPr>
                          <w:rFonts w:asciiTheme="majorHAnsi" w:hAnsiTheme="majorHAnsi"/>
                          <w:sz w:val="24"/>
                          <w:szCs w:val="24"/>
                        </w:rPr>
                        <w:t>understand the role of Alpha fetoprotein measurement and ul</w:t>
                      </w:r>
                      <w:r>
                        <w:rPr>
                          <w:rFonts w:asciiTheme="majorHAnsi" w:hAnsiTheme="majorHAnsi"/>
                          <w:sz w:val="24"/>
                          <w:szCs w:val="24"/>
                        </w:rPr>
                        <w:t xml:space="preserve">trasound in antenatal diagnosis </w:t>
                      </w:r>
                      <w:r w:rsidRPr="003D534B">
                        <w:rPr>
                          <w:rFonts w:asciiTheme="majorHAnsi" w:hAnsiTheme="majorHAnsi"/>
                          <w:sz w:val="24"/>
                          <w:szCs w:val="24"/>
                        </w:rPr>
                        <w:t>of neural tube defects.</w:t>
                      </w:r>
                    </w:p>
                    <w:p w:rsidR="0086172A" w:rsidRPr="003D534B" w:rsidRDefault="0086172A" w:rsidP="003D534B">
                      <w:pPr>
                        <w:autoSpaceDE w:val="0"/>
                        <w:autoSpaceDN w:val="0"/>
                        <w:adjustRightInd w:val="0"/>
                        <w:spacing w:after="0" w:line="240" w:lineRule="auto"/>
                        <w:rPr>
                          <w:rFonts w:asciiTheme="majorHAnsi" w:hAnsiTheme="majorHAnsi"/>
                          <w:sz w:val="24"/>
                          <w:szCs w:val="24"/>
                        </w:rPr>
                      </w:pPr>
                      <w:r>
                        <w:rPr>
                          <w:rFonts w:asciiTheme="majorHAnsi" w:hAnsiTheme="majorHAnsi"/>
                          <w:sz w:val="24"/>
                          <w:szCs w:val="24"/>
                        </w:rPr>
                        <w:t>4</w:t>
                      </w:r>
                      <w:r w:rsidRPr="003D534B">
                        <w:rPr>
                          <w:rFonts w:asciiTheme="majorHAnsi" w:hAnsiTheme="majorHAnsi"/>
                          <w:sz w:val="24"/>
                          <w:szCs w:val="24"/>
                        </w:rPr>
                        <w:t xml:space="preserve">- Understand the various mechanisms </w:t>
                      </w:r>
                      <w:r>
                        <w:rPr>
                          <w:rFonts w:asciiTheme="majorHAnsi" w:hAnsiTheme="majorHAnsi"/>
                          <w:sz w:val="24"/>
                          <w:szCs w:val="24"/>
                        </w:rPr>
                        <w:t xml:space="preserve">that lead to the development of </w:t>
                      </w:r>
                      <w:r w:rsidRPr="003D534B">
                        <w:rPr>
                          <w:rFonts w:asciiTheme="majorHAnsi" w:hAnsiTheme="majorHAnsi"/>
                          <w:sz w:val="24"/>
                          <w:szCs w:val="24"/>
                        </w:rPr>
                        <w:t>hydrocephalus.</w:t>
                      </w:r>
                    </w:p>
                    <w:p w:rsidR="0086172A" w:rsidRDefault="0086172A" w:rsidP="003D534B">
                      <w:pPr>
                        <w:spacing w:line="240" w:lineRule="auto"/>
                        <w:rPr>
                          <w:rFonts w:asciiTheme="majorHAnsi" w:hAnsiTheme="majorHAnsi"/>
                          <w:sz w:val="24"/>
                          <w:szCs w:val="24"/>
                        </w:rPr>
                      </w:pPr>
                      <w:r>
                        <w:rPr>
                          <w:rFonts w:asciiTheme="majorHAnsi" w:hAnsiTheme="majorHAnsi"/>
                          <w:sz w:val="24"/>
                          <w:szCs w:val="24"/>
                        </w:rPr>
                        <w:t>5</w:t>
                      </w:r>
                      <w:r w:rsidRPr="003D534B">
                        <w:rPr>
                          <w:rFonts w:asciiTheme="majorHAnsi" w:hAnsiTheme="majorHAnsi"/>
                          <w:sz w:val="24"/>
                          <w:szCs w:val="24"/>
                        </w:rPr>
                        <w:t>- List and classify the main causes of hydrocephalus.</w:t>
                      </w:r>
                    </w:p>
                    <w:p w:rsidR="0086172A" w:rsidRPr="00DA4D4F" w:rsidRDefault="0086172A" w:rsidP="00DA4D4F">
                      <w:pPr>
                        <w:autoSpaceDE w:val="0"/>
                        <w:autoSpaceDN w:val="0"/>
                        <w:adjustRightInd w:val="0"/>
                        <w:spacing w:after="0" w:line="240" w:lineRule="auto"/>
                        <w:rPr>
                          <w:rFonts w:asciiTheme="majorHAnsi" w:hAnsiTheme="majorHAnsi"/>
                          <w:b/>
                          <w:bCs/>
                          <w:sz w:val="36"/>
                          <w:szCs w:val="36"/>
                        </w:rPr>
                      </w:pPr>
                      <w:r w:rsidRPr="00DA4D4F">
                        <w:rPr>
                          <w:rFonts w:asciiTheme="majorHAnsi" w:hAnsiTheme="majorHAnsi"/>
                          <w:b/>
                          <w:bCs/>
                          <w:sz w:val="36"/>
                          <w:szCs w:val="36"/>
                        </w:rPr>
                        <w:t>Key principles to be discussed:</w:t>
                      </w:r>
                    </w:p>
                    <w:p w:rsidR="0086172A" w:rsidRPr="00DA4D4F" w:rsidRDefault="0086172A" w:rsidP="00DA4D4F">
                      <w:pPr>
                        <w:autoSpaceDE w:val="0"/>
                        <w:autoSpaceDN w:val="0"/>
                        <w:adjustRightInd w:val="0"/>
                        <w:spacing w:after="0" w:line="240" w:lineRule="auto"/>
                        <w:rPr>
                          <w:rFonts w:asciiTheme="majorHAnsi" w:hAnsiTheme="majorHAnsi"/>
                          <w:sz w:val="24"/>
                          <w:szCs w:val="24"/>
                        </w:rPr>
                      </w:pPr>
                      <w:r>
                        <w:rPr>
                          <w:rFonts w:asciiTheme="majorHAnsi" w:hAnsiTheme="majorHAnsi"/>
                          <w:sz w:val="24"/>
                          <w:szCs w:val="24"/>
                        </w:rPr>
                        <w:t>1</w:t>
                      </w:r>
                      <w:r w:rsidRPr="00DA4D4F">
                        <w:rPr>
                          <w:rFonts w:asciiTheme="majorHAnsi" w:hAnsiTheme="majorHAnsi"/>
                          <w:sz w:val="24"/>
                          <w:szCs w:val="24"/>
                        </w:rPr>
                        <w:t>- CNS congenital malformation incidence and introduction t</w:t>
                      </w:r>
                      <w:r>
                        <w:rPr>
                          <w:rFonts w:asciiTheme="majorHAnsi" w:hAnsiTheme="majorHAnsi"/>
                          <w:sz w:val="24"/>
                          <w:szCs w:val="24"/>
                        </w:rPr>
                        <w:t xml:space="preserve">o the basic concepts behind the </w:t>
                      </w:r>
                      <w:r w:rsidRPr="00DA4D4F">
                        <w:rPr>
                          <w:rFonts w:asciiTheme="majorHAnsi" w:hAnsiTheme="majorHAnsi"/>
                          <w:sz w:val="24"/>
                          <w:szCs w:val="24"/>
                        </w:rPr>
                        <w:t>pathogenesis. These include genetic and environmental facto</w:t>
                      </w:r>
                      <w:r>
                        <w:rPr>
                          <w:rFonts w:asciiTheme="majorHAnsi" w:hAnsiTheme="majorHAnsi"/>
                          <w:sz w:val="24"/>
                          <w:szCs w:val="24"/>
                        </w:rPr>
                        <w:t xml:space="preserve">rs and the role of the stage of </w:t>
                      </w:r>
                      <w:r w:rsidRPr="00DA4D4F">
                        <w:rPr>
                          <w:rFonts w:asciiTheme="majorHAnsi" w:hAnsiTheme="majorHAnsi"/>
                          <w:sz w:val="24"/>
                          <w:szCs w:val="24"/>
                        </w:rPr>
                        <w:t>gestation development.</w:t>
                      </w:r>
                    </w:p>
                    <w:p w:rsidR="0086172A" w:rsidRPr="00DA4D4F" w:rsidRDefault="0086172A" w:rsidP="00DA4D4F">
                      <w:pPr>
                        <w:autoSpaceDE w:val="0"/>
                        <w:autoSpaceDN w:val="0"/>
                        <w:adjustRightInd w:val="0"/>
                        <w:spacing w:after="0" w:line="240" w:lineRule="auto"/>
                        <w:rPr>
                          <w:rFonts w:asciiTheme="majorHAnsi" w:hAnsiTheme="majorHAnsi"/>
                          <w:sz w:val="24"/>
                          <w:szCs w:val="24"/>
                        </w:rPr>
                      </w:pPr>
                      <w:r>
                        <w:rPr>
                          <w:rFonts w:asciiTheme="majorHAnsi" w:hAnsiTheme="majorHAnsi"/>
                          <w:sz w:val="24"/>
                          <w:szCs w:val="24"/>
                        </w:rPr>
                        <w:t>2</w:t>
                      </w:r>
                      <w:r w:rsidRPr="00DA4D4F">
                        <w:rPr>
                          <w:rFonts w:asciiTheme="majorHAnsi" w:hAnsiTheme="majorHAnsi"/>
                          <w:sz w:val="24"/>
                          <w:szCs w:val="24"/>
                        </w:rPr>
                        <w:t>- Definition and pathological changes in forebrain anomalies:</w:t>
                      </w:r>
                    </w:p>
                    <w:p w:rsidR="0086172A" w:rsidRPr="00DA4D4F" w:rsidRDefault="0086172A" w:rsidP="00A329E8">
                      <w:pPr>
                        <w:autoSpaceDE w:val="0"/>
                        <w:autoSpaceDN w:val="0"/>
                        <w:adjustRightInd w:val="0"/>
                        <w:spacing w:after="0" w:line="240" w:lineRule="auto"/>
                        <w:rPr>
                          <w:rFonts w:asciiTheme="majorHAnsi" w:hAnsiTheme="majorHAnsi"/>
                          <w:sz w:val="24"/>
                          <w:szCs w:val="24"/>
                        </w:rPr>
                      </w:pPr>
                      <w:r>
                        <w:rPr>
                          <w:rFonts w:asciiTheme="majorHAnsi" w:hAnsiTheme="majorHAnsi"/>
                          <w:sz w:val="24"/>
                          <w:szCs w:val="24"/>
                        </w:rPr>
                        <w:t>3</w:t>
                      </w:r>
                      <w:r w:rsidRPr="00DA4D4F">
                        <w:rPr>
                          <w:rFonts w:asciiTheme="majorHAnsi" w:hAnsiTheme="majorHAnsi"/>
                          <w:sz w:val="24"/>
                          <w:szCs w:val="24"/>
                        </w:rPr>
                        <w:t>- Megalencephaly, m</w:t>
                      </w:r>
                      <w:r>
                        <w:rPr>
                          <w:rFonts w:asciiTheme="majorHAnsi" w:hAnsiTheme="majorHAnsi"/>
                          <w:sz w:val="24"/>
                          <w:szCs w:val="24"/>
                        </w:rPr>
                        <w:t xml:space="preserve">icroencephaly and lissencephaly, </w:t>
                      </w:r>
                      <w:r w:rsidRPr="00DA4D4F">
                        <w:rPr>
                          <w:rFonts w:asciiTheme="majorHAnsi" w:hAnsiTheme="majorHAnsi"/>
                          <w:sz w:val="24"/>
                          <w:szCs w:val="24"/>
                        </w:rPr>
                        <w:t>Microencephaly causes.</w:t>
                      </w:r>
                    </w:p>
                    <w:p w:rsidR="0086172A" w:rsidRPr="00CD6F26" w:rsidRDefault="0086172A" w:rsidP="00DA4D4F">
                      <w:pPr>
                        <w:autoSpaceDE w:val="0"/>
                        <w:autoSpaceDN w:val="0"/>
                        <w:adjustRightInd w:val="0"/>
                        <w:spacing w:after="0" w:line="240" w:lineRule="auto"/>
                        <w:rPr>
                          <w:rFonts w:asciiTheme="majorHAnsi" w:hAnsiTheme="majorHAnsi"/>
                          <w:sz w:val="24"/>
                          <w:szCs w:val="24"/>
                        </w:rPr>
                      </w:pPr>
                      <w:r>
                        <w:rPr>
                          <w:rFonts w:asciiTheme="majorHAnsi" w:hAnsiTheme="majorHAnsi"/>
                          <w:sz w:val="24"/>
                          <w:szCs w:val="24"/>
                        </w:rPr>
                        <w:t>4</w:t>
                      </w:r>
                      <w:r w:rsidRPr="00DA4D4F">
                        <w:rPr>
                          <w:rFonts w:asciiTheme="majorHAnsi" w:hAnsiTheme="majorHAnsi"/>
                          <w:sz w:val="24"/>
                          <w:szCs w:val="24"/>
                        </w:rPr>
                        <w:t xml:space="preserve">- Definition and pathological </w:t>
                      </w:r>
                      <w:r>
                        <w:rPr>
                          <w:rFonts w:asciiTheme="majorHAnsi" w:hAnsiTheme="majorHAnsi"/>
                          <w:sz w:val="24"/>
                          <w:szCs w:val="24"/>
                        </w:rPr>
                        <w:t>changes in neural tube defects</w:t>
                      </w:r>
                    </w:p>
                  </w:txbxContent>
                </v:textbox>
              </v:shape>
            </w:pict>
          </mc:Fallback>
        </mc:AlternateContent>
      </w:r>
      <w:r>
        <w:rPr>
          <w:rFonts w:asciiTheme="majorBidi" w:hAnsiTheme="majorBidi" w:cstheme="majorBidi"/>
          <w:noProof/>
          <w:rtl/>
        </w:rPr>
        <mc:AlternateContent>
          <mc:Choice Requires="wps">
            <w:drawing>
              <wp:anchor distT="0" distB="0" distL="114300" distR="114300" simplePos="0" relativeHeight="251639808" behindDoc="0" locked="0" layoutInCell="1" allowOverlap="1" wp14:anchorId="79EF3BB6" wp14:editId="69D2B4CB">
                <wp:simplePos x="0" y="0"/>
                <wp:positionH relativeFrom="column">
                  <wp:posOffset>1757680</wp:posOffset>
                </wp:positionH>
                <wp:positionV relativeFrom="paragraph">
                  <wp:posOffset>3121025</wp:posOffset>
                </wp:positionV>
                <wp:extent cx="3656965" cy="0"/>
                <wp:effectExtent l="0" t="0" r="19685" b="19050"/>
                <wp:wrapNone/>
                <wp:docPr id="6" name="Straight Connector 6"/>
                <wp:cNvGraphicFramePr/>
                <a:graphic xmlns:a="http://schemas.openxmlformats.org/drawingml/2006/main">
                  <a:graphicData uri="http://schemas.microsoft.com/office/word/2010/wordprocessingShape">
                    <wps:wsp>
                      <wps:cNvCnPr/>
                      <wps:spPr>
                        <a:xfrm>
                          <a:off x="0" y="0"/>
                          <a:ext cx="36569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4pt,245.75pt" to="426.35pt,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" strokecolor="windowText"/>
            </w:pict>
          </mc:Fallback>
        </mc:AlternateContent>
      </w:r>
      <w:r w:rsidR="00A329E8">
        <w:rPr>
          <w:rFonts w:asciiTheme="majorBidi" w:hAnsiTheme="majorBidi" w:cstheme="majorBidi"/>
          <w:noProof/>
          <w:rtl/>
        </w:rPr>
        <mc:AlternateContent>
          <mc:Choice Requires="wps">
            <w:drawing>
              <wp:anchor distT="0" distB="0" distL="114300" distR="114300" simplePos="0" relativeHeight="251643904" behindDoc="0" locked="0" layoutInCell="1" allowOverlap="1" wp14:anchorId="6940D4DD" wp14:editId="77331D50">
                <wp:simplePos x="0" y="0"/>
                <wp:positionH relativeFrom="column">
                  <wp:posOffset>5185410</wp:posOffset>
                </wp:positionH>
                <wp:positionV relativeFrom="paragraph">
                  <wp:posOffset>5052060</wp:posOffset>
                </wp:positionV>
                <wp:extent cx="2165350" cy="1536700"/>
                <wp:effectExtent l="0" t="0" r="25400" b="25400"/>
                <wp:wrapNone/>
                <wp:docPr id="10" name="Text Box 10"/>
                <wp:cNvGraphicFramePr/>
                <a:graphic xmlns:a="http://schemas.openxmlformats.org/drawingml/2006/main">
                  <a:graphicData uri="http://schemas.microsoft.com/office/word/2010/wordprocessingShape">
                    <wps:wsp>
                      <wps:cNvSpPr txBox="1"/>
                      <wps:spPr>
                        <a:xfrm>
                          <a:off x="0" y="0"/>
                          <a:ext cx="2165350" cy="1536700"/>
                        </a:xfrm>
                        <a:prstGeom prst="rect">
                          <a:avLst/>
                        </a:prstGeom>
                        <a:solidFill>
                          <a:sysClr val="window" lastClr="FFFFFF"/>
                        </a:solidFill>
                        <a:ln w="6350">
                          <a:solidFill>
                            <a:prstClr val="black"/>
                          </a:solidFill>
                          <a:prstDash val="lgDashDotDot"/>
                        </a:ln>
                        <a:effectLst/>
                      </wps:spPr>
                      <wps:txbx>
                        <w:txbxContent>
                          <w:p w:rsidR="0086172A" w:rsidRPr="001F3079" w:rsidRDefault="0086172A" w:rsidP="00784147">
                            <w:pPr>
                              <w:spacing w:line="240" w:lineRule="auto"/>
                              <w:rPr>
                                <w:rFonts w:asciiTheme="majorHAnsi" w:hAnsiTheme="majorHAnsi"/>
                                <w:sz w:val="24"/>
                                <w:szCs w:val="24"/>
                              </w:rPr>
                            </w:pPr>
                            <w:r w:rsidRPr="001F3079">
                              <w:rPr>
                                <w:rFonts w:asciiTheme="majorHAnsi" w:hAnsiTheme="majorHAnsi"/>
                                <w:sz w:val="24"/>
                                <w:szCs w:val="24"/>
                              </w:rPr>
                              <w:t>Black:</w:t>
                            </w:r>
                            <w:r>
                              <w:rPr>
                                <w:rFonts w:asciiTheme="majorHAnsi" w:hAnsiTheme="majorHAnsi"/>
                                <w:sz w:val="24"/>
                                <w:szCs w:val="24"/>
                              </w:rPr>
                              <w:t xml:space="preserve"> Doctor’s slides.</w:t>
                            </w:r>
                          </w:p>
                          <w:p w:rsidR="0086172A" w:rsidRPr="000D5EA7" w:rsidRDefault="0086172A" w:rsidP="00784147">
                            <w:pPr>
                              <w:spacing w:line="240" w:lineRule="auto"/>
                              <w:rPr>
                                <w:rFonts w:asciiTheme="majorHAnsi" w:hAnsiTheme="majorHAnsi"/>
                                <w:color w:val="C00000"/>
                                <w:sz w:val="24"/>
                                <w:szCs w:val="24"/>
                              </w:rPr>
                            </w:pPr>
                            <w:r w:rsidRPr="000D5EA7">
                              <w:rPr>
                                <w:rFonts w:asciiTheme="majorHAnsi" w:hAnsiTheme="majorHAnsi"/>
                                <w:color w:val="C00000"/>
                                <w:sz w:val="24"/>
                                <w:szCs w:val="24"/>
                              </w:rPr>
                              <w:t>Red</w:t>
                            </w:r>
                            <w:r>
                              <w:rPr>
                                <w:rFonts w:asciiTheme="majorHAnsi" w:hAnsiTheme="majorHAnsi"/>
                                <w:color w:val="C00000"/>
                                <w:sz w:val="24"/>
                                <w:szCs w:val="24"/>
                              </w:rPr>
                              <w:t xml:space="preserve"> or </w:t>
                            </w:r>
                            <w:r w:rsidRPr="009F028A">
                              <w:rPr>
                                <w:rFonts w:asciiTheme="majorHAnsi" w:hAnsiTheme="majorHAnsi"/>
                                <w:b/>
                                <w:bCs/>
                                <w:sz w:val="24"/>
                                <w:szCs w:val="24"/>
                              </w:rPr>
                              <w:t>black bold</w:t>
                            </w:r>
                            <w:r w:rsidRPr="000D5EA7">
                              <w:rPr>
                                <w:rFonts w:asciiTheme="majorHAnsi" w:hAnsiTheme="majorHAnsi"/>
                                <w:color w:val="C00000"/>
                                <w:sz w:val="24"/>
                                <w:szCs w:val="24"/>
                              </w:rPr>
                              <w:t>: important!</w:t>
                            </w:r>
                          </w:p>
                          <w:p w:rsidR="0086172A" w:rsidRPr="000D5EA7" w:rsidRDefault="0086172A" w:rsidP="00784147">
                            <w:pPr>
                              <w:spacing w:line="240" w:lineRule="auto"/>
                              <w:rPr>
                                <w:rFonts w:asciiTheme="majorHAnsi" w:hAnsiTheme="majorHAnsi"/>
                                <w:color w:val="4F6228" w:themeColor="accent3" w:themeShade="80"/>
                                <w:sz w:val="24"/>
                                <w:szCs w:val="24"/>
                              </w:rPr>
                            </w:pPr>
                            <w:r w:rsidRPr="000D5EA7">
                              <w:rPr>
                                <w:rFonts w:asciiTheme="majorHAnsi" w:hAnsiTheme="majorHAnsi"/>
                                <w:color w:val="4F6228" w:themeColor="accent3" w:themeShade="80"/>
                                <w:sz w:val="24"/>
                                <w:szCs w:val="24"/>
                              </w:rPr>
                              <w:t>Green: Doctor’s notes.</w:t>
                            </w:r>
                          </w:p>
                          <w:p w:rsidR="0086172A" w:rsidRPr="000D5EA7" w:rsidRDefault="0086172A" w:rsidP="00784147">
                            <w:pPr>
                              <w:spacing w:line="240" w:lineRule="auto"/>
                              <w:rPr>
                                <w:rFonts w:asciiTheme="majorHAnsi" w:hAnsiTheme="majorHAnsi"/>
                                <w:color w:val="7F7F7F" w:themeColor="text1" w:themeTint="80"/>
                                <w:sz w:val="24"/>
                                <w:szCs w:val="24"/>
                              </w:rPr>
                            </w:pPr>
                            <w:r w:rsidRPr="000D5EA7">
                              <w:rPr>
                                <w:rFonts w:asciiTheme="majorHAnsi" w:hAnsiTheme="majorHAnsi"/>
                                <w:color w:val="7F7F7F" w:themeColor="text1" w:themeTint="80"/>
                                <w:sz w:val="24"/>
                                <w:szCs w:val="24"/>
                              </w:rPr>
                              <w:t>Grey: Extra.</w:t>
                            </w:r>
                          </w:p>
                          <w:p w:rsidR="0086172A" w:rsidRPr="009F028A" w:rsidRDefault="0086172A" w:rsidP="00784147">
                            <w:pPr>
                              <w:spacing w:line="240" w:lineRule="auto"/>
                              <w:rPr>
                                <w:rFonts w:asciiTheme="majorHAnsi" w:hAnsiTheme="majorHAnsi"/>
                                <w:i/>
                                <w:iCs/>
                                <w:sz w:val="24"/>
                                <w:szCs w:val="24"/>
                              </w:rPr>
                            </w:pPr>
                            <w:r w:rsidRPr="009F028A">
                              <w:rPr>
                                <w:rFonts w:asciiTheme="majorHAnsi" w:hAnsiTheme="majorHAnsi"/>
                                <w:i/>
                                <w:iCs/>
                                <w:sz w:val="24"/>
                                <w:szCs w:val="24"/>
                              </w:rPr>
                              <w:t>Italic black: New terminology.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408.3pt;margin-top:397.8pt;width:170.5pt;height:12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" fillcolor="window" strokeweight=".5pt">
                <v:stroke dashstyle="longDashDotDot"/>
                <v:textbox>
                  <w:txbxContent>
                    <w:p w:rsidR="0086172A" w:rsidRPr="001F3079" w:rsidRDefault="0086172A" w:rsidP="00784147">
                      <w:pPr>
                        <w:spacing w:line="240" w:lineRule="auto"/>
                        <w:rPr>
                          <w:rFonts w:asciiTheme="majorHAnsi" w:hAnsiTheme="majorHAnsi"/>
                          <w:sz w:val="24"/>
                          <w:szCs w:val="24"/>
                        </w:rPr>
                      </w:pPr>
                      <w:r w:rsidRPr="001F3079">
                        <w:rPr>
                          <w:rFonts w:asciiTheme="majorHAnsi" w:hAnsiTheme="majorHAnsi"/>
                          <w:sz w:val="24"/>
                          <w:szCs w:val="24"/>
                        </w:rPr>
                        <w:t>Black:</w:t>
                      </w:r>
                      <w:r>
                        <w:rPr>
                          <w:rFonts w:asciiTheme="majorHAnsi" w:hAnsiTheme="majorHAnsi"/>
                          <w:sz w:val="24"/>
                          <w:szCs w:val="24"/>
                        </w:rPr>
                        <w:t xml:space="preserve"> Doctor’s slides.</w:t>
                      </w:r>
                    </w:p>
                    <w:p w:rsidR="0086172A" w:rsidRPr="000D5EA7" w:rsidRDefault="0086172A" w:rsidP="00784147">
                      <w:pPr>
                        <w:spacing w:line="240" w:lineRule="auto"/>
                        <w:rPr>
                          <w:rFonts w:asciiTheme="majorHAnsi" w:hAnsiTheme="majorHAnsi"/>
                          <w:color w:val="C00000"/>
                          <w:sz w:val="24"/>
                          <w:szCs w:val="24"/>
                        </w:rPr>
                      </w:pPr>
                      <w:r w:rsidRPr="000D5EA7">
                        <w:rPr>
                          <w:rFonts w:asciiTheme="majorHAnsi" w:hAnsiTheme="majorHAnsi"/>
                          <w:color w:val="C00000"/>
                          <w:sz w:val="24"/>
                          <w:szCs w:val="24"/>
                        </w:rPr>
                        <w:t>Red</w:t>
                      </w:r>
                      <w:r>
                        <w:rPr>
                          <w:rFonts w:asciiTheme="majorHAnsi" w:hAnsiTheme="majorHAnsi"/>
                          <w:color w:val="C00000"/>
                          <w:sz w:val="24"/>
                          <w:szCs w:val="24"/>
                        </w:rPr>
                        <w:t xml:space="preserve"> or </w:t>
                      </w:r>
                      <w:r w:rsidRPr="009F028A">
                        <w:rPr>
                          <w:rFonts w:asciiTheme="majorHAnsi" w:hAnsiTheme="majorHAnsi"/>
                          <w:b/>
                          <w:bCs/>
                          <w:sz w:val="24"/>
                          <w:szCs w:val="24"/>
                        </w:rPr>
                        <w:t>black bold</w:t>
                      </w:r>
                      <w:r w:rsidRPr="000D5EA7">
                        <w:rPr>
                          <w:rFonts w:asciiTheme="majorHAnsi" w:hAnsiTheme="majorHAnsi"/>
                          <w:color w:val="C00000"/>
                          <w:sz w:val="24"/>
                          <w:szCs w:val="24"/>
                        </w:rPr>
                        <w:t>: important!</w:t>
                      </w:r>
                    </w:p>
                    <w:p w:rsidR="0086172A" w:rsidRPr="000D5EA7" w:rsidRDefault="0086172A" w:rsidP="00784147">
                      <w:pPr>
                        <w:spacing w:line="240" w:lineRule="auto"/>
                        <w:rPr>
                          <w:rFonts w:asciiTheme="majorHAnsi" w:hAnsiTheme="majorHAnsi"/>
                          <w:color w:val="4F6228" w:themeColor="accent3" w:themeShade="80"/>
                          <w:sz w:val="24"/>
                          <w:szCs w:val="24"/>
                        </w:rPr>
                      </w:pPr>
                      <w:r w:rsidRPr="000D5EA7">
                        <w:rPr>
                          <w:rFonts w:asciiTheme="majorHAnsi" w:hAnsiTheme="majorHAnsi"/>
                          <w:color w:val="4F6228" w:themeColor="accent3" w:themeShade="80"/>
                          <w:sz w:val="24"/>
                          <w:szCs w:val="24"/>
                        </w:rPr>
                        <w:t>Green: Doctor’s notes.</w:t>
                      </w:r>
                    </w:p>
                    <w:p w:rsidR="0086172A" w:rsidRPr="000D5EA7" w:rsidRDefault="0086172A" w:rsidP="00784147">
                      <w:pPr>
                        <w:spacing w:line="240" w:lineRule="auto"/>
                        <w:rPr>
                          <w:rFonts w:asciiTheme="majorHAnsi" w:hAnsiTheme="majorHAnsi"/>
                          <w:color w:val="7F7F7F" w:themeColor="text1" w:themeTint="80"/>
                          <w:sz w:val="24"/>
                          <w:szCs w:val="24"/>
                        </w:rPr>
                      </w:pPr>
                      <w:r w:rsidRPr="000D5EA7">
                        <w:rPr>
                          <w:rFonts w:asciiTheme="majorHAnsi" w:hAnsiTheme="majorHAnsi"/>
                          <w:color w:val="7F7F7F" w:themeColor="text1" w:themeTint="80"/>
                          <w:sz w:val="24"/>
                          <w:szCs w:val="24"/>
                        </w:rPr>
                        <w:t>Grey: Extra.</w:t>
                      </w:r>
                    </w:p>
                    <w:p w:rsidR="0086172A" w:rsidRPr="009F028A" w:rsidRDefault="0086172A" w:rsidP="00784147">
                      <w:pPr>
                        <w:spacing w:line="240" w:lineRule="auto"/>
                        <w:rPr>
                          <w:rFonts w:asciiTheme="majorHAnsi" w:hAnsiTheme="majorHAnsi"/>
                          <w:i/>
                          <w:iCs/>
                          <w:sz w:val="24"/>
                          <w:szCs w:val="24"/>
                        </w:rPr>
                      </w:pPr>
                      <w:r w:rsidRPr="009F028A">
                        <w:rPr>
                          <w:rFonts w:asciiTheme="majorHAnsi" w:hAnsiTheme="majorHAnsi"/>
                          <w:i/>
                          <w:iCs/>
                          <w:sz w:val="24"/>
                          <w:szCs w:val="24"/>
                        </w:rPr>
                        <w:t>Italic black: New terminology.</w:t>
                      </w:r>
                    </w:p>
                  </w:txbxContent>
                </v:textbox>
              </v:shape>
            </w:pict>
          </mc:Fallback>
        </mc:AlternateContent>
      </w:r>
      <w:r w:rsidR="006C13C2">
        <w:br w:type="page"/>
      </w:r>
    </w:p>
    <w:p w:rsidR="00236BE8" w:rsidRDefault="00C47326" w:rsidP="00A329E8">
      <w:pPr>
        <w:spacing w:line="240" w:lineRule="auto"/>
        <w:rPr>
          <w:rFonts w:asciiTheme="majorHAnsi" w:hAnsiTheme="majorHAnsi" w:cs="Times New Roman"/>
          <w:noProof/>
          <w:color w:val="984806" w:themeColor="accent6" w:themeShade="80"/>
          <w:sz w:val="36"/>
          <w:szCs w:val="36"/>
        </w:rPr>
      </w:pPr>
      <w:r>
        <w:rPr>
          <w:rFonts w:asciiTheme="majorHAnsi" w:hAnsiTheme="majorHAnsi" w:cs="Times New Roman"/>
          <w:noProof/>
          <w:color w:val="984806" w:themeColor="accent6" w:themeShade="80"/>
          <w:sz w:val="36"/>
          <w:szCs w:val="36"/>
        </w:rPr>
        <w:lastRenderedPageBreak/>
        <w:drawing>
          <wp:anchor distT="0" distB="0" distL="114300" distR="114300" simplePos="0" relativeHeight="251654656" behindDoc="0" locked="0" layoutInCell="1" allowOverlap="1" wp14:anchorId="4138E42E" wp14:editId="3E96915A">
            <wp:simplePos x="0" y="0"/>
            <wp:positionH relativeFrom="column">
              <wp:posOffset>120650</wp:posOffset>
            </wp:positionH>
            <wp:positionV relativeFrom="paragraph">
              <wp:posOffset>245110</wp:posOffset>
            </wp:positionV>
            <wp:extent cx="6813550" cy="2237105"/>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1.jpg"/>
                    <pic:cNvPicPr/>
                  </pic:nvPicPr>
                  <pic:blipFill rotWithShape="1">
                    <a:blip r:embed="rId15">
                      <a:extLst>
                        <a:ext uri="{28A0092B-C50C-407E-A947-70E740481C1C}">
                          <a14:useLocalDpi xmlns:a14="http://schemas.microsoft.com/office/drawing/2010/main" val="0"/>
                        </a:ext>
                      </a:extLst>
                    </a:blip>
                    <a:srcRect l="540" t="9311" r="2933" b="4889"/>
                    <a:stretch/>
                  </pic:blipFill>
                  <pic:spPr bwMode="auto">
                    <a:xfrm>
                      <a:off x="0" y="0"/>
                      <a:ext cx="6813550" cy="2237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0496" behindDoc="0" locked="0" layoutInCell="1" allowOverlap="1" wp14:anchorId="687F6D9A" wp14:editId="7B9C9624">
                <wp:simplePos x="0" y="0"/>
                <wp:positionH relativeFrom="column">
                  <wp:posOffset>-232410</wp:posOffset>
                </wp:positionH>
                <wp:positionV relativeFrom="paragraph">
                  <wp:posOffset>-359410</wp:posOffset>
                </wp:positionV>
                <wp:extent cx="1772920" cy="381000"/>
                <wp:effectExtent l="0" t="0" r="0" b="0"/>
                <wp:wrapNone/>
                <wp:docPr id="21523" name="Text Box 21523"/>
                <wp:cNvGraphicFramePr/>
                <a:graphic xmlns:a="http://schemas.openxmlformats.org/drawingml/2006/main">
                  <a:graphicData uri="http://schemas.microsoft.com/office/word/2010/wordprocessingShape">
                    <wps:wsp>
                      <wps:cNvSpPr txBox="1"/>
                      <wps:spPr>
                        <a:xfrm>
                          <a:off x="0" y="0"/>
                          <a:ext cx="1772920" cy="381000"/>
                        </a:xfrm>
                        <a:prstGeom prst="rect">
                          <a:avLst/>
                        </a:prstGeom>
                        <a:noFill/>
                        <a:ln w="6350">
                          <a:noFill/>
                        </a:ln>
                        <a:effectLst/>
                      </wps:spPr>
                      <wps:txbx>
                        <w:txbxContent>
                          <w:p w:rsidR="00C47326" w:rsidRDefault="00C47326" w:rsidP="00C47326">
                            <w:pPr>
                              <w:spacing w:line="240" w:lineRule="auto"/>
                            </w:pPr>
                            <w:r w:rsidRPr="00130B87">
                              <w:rPr>
                                <w:rFonts w:asciiTheme="majorHAnsi" w:hAnsiTheme="majorHAnsi" w:cs="Arial"/>
                                <w:sz w:val="32"/>
                                <w:szCs w:val="32"/>
                              </w:rPr>
                              <w:t>Lecture outlines</w:t>
                            </w:r>
                            <w:r>
                              <w:rPr>
                                <w:rFonts w:asciiTheme="majorHAnsi" w:hAnsiTheme="majorHAnsi" w:cs="Arial"/>
                                <w:sz w:val="32"/>
                                <w:szCs w:val="32"/>
                              </w:rPr>
                              <w:t>:</w:t>
                            </w:r>
                          </w:p>
                          <w:p w:rsidR="00C47326" w:rsidRDefault="00C47326" w:rsidP="00C473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523" o:spid="_x0000_s1030" type="#_x0000_t202" style="position:absolute;margin-left:-18.3pt;margin-top:-28.3pt;width:139.6pt;height:30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" filled="f" stroked="f" strokeweight=".5pt">
                <v:textbox>
                  <w:txbxContent>
                    <w:p w:rsidR="00C47326" w:rsidRDefault="00C47326" w:rsidP="00C47326">
                      <w:pPr>
                        <w:spacing w:line="240" w:lineRule="auto"/>
                      </w:pPr>
                      <w:r w:rsidRPr="00130B87">
                        <w:rPr>
                          <w:rFonts w:asciiTheme="majorHAnsi" w:hAnsiTheme="majorHAnsi" w:cs="Arial"/>
                          <w:sz w:val="32"/>
                          <w:szCs w:val="32"/>
                        </w:rPr>
                        <w:t>Lecture outlines</w:t>
                      </w:r>
                      <w:r>
                        <w:rPr>
                          <w:rFonts w:asciiTheme="majorHAnsi" w:hAnsiTheme="majorHAnsi" w:cs="Arial"/>
                          <w:sz w:val="32"/>
                          <w:szCs w:val="32"/>
                        </w:rPr>
                        <w:t>:</w:t>
                      </w:r>
                    </w:p>
                    <w:p w:rsidR="00C47326" w:rsidRDefault="00C47326" w:rsidP="00C47326"/>
                  </w:txbxContent>
                </v:textbox>
              </v:shape>
            </w:pict>
          </mc:Fallback>
        </mc:AlternateContent>
      </w:r>
    </w:p>
    <w:p w:rsidR="00236BE8" w:rsidRDefault="00A329E8" w:rsidP="00A329E8">
      <w:pPr>
        <w:spacing w:line="240" w:lineRule="auto"/>
        <w:rPr>
          <w:rFonts w:asciiTheme="majorHAnsi" w:hAnsiTheme="majorHAnsi" w:cs="Times New Roman"/>
          <w:color w:val="984806" w:themeColor="accent6" w:themeShade="80"/>
          <w:sz w:val="36"/>
          <w:szCs w:val="36"/>
        </w:rPr>
      </w:pPr>
      <w:r w:rsidRPr="00EA6D8B">
        <w:rPr>
          <w:rFonts w:asciiTheme="majorHAnsi" w:hAnsiTheme="majorHAnsi" w:cs="Times New Roman"/>
          <w:color w:val="984806" w:themeColor="accent6" w:themeShade="80"/>
          <w:sz w:val="36"/>
          <w:szCs w:val="36"/>
        </w:rPr>
        <w:t xml:space="preserve"> </w:t>
      </w:r>
    </w:p>
    <w:p w:rsidR="00236BE8" w:rsidRDefault="00236BE8" w:rsidP="00A329E8">
      <w:pPr>
        <w:spacing w:line="240" w:lineRule="auto"/>
        <w:rPr>
          <w:rFonts w:asciiTheme="majorHAnsi" w:hAnsiTheme="majorHAnsi" w:cs="Times New Roman"/>
          <w:color w:val="984806" w:themeColor="accent6" w:themeShade="80"/>
          <w:sz w:val="36"/>
          <w:szCs w:val="36"/>
        </w:rPr>
      </w:pPr>
    </w:p>
    <w:p w:rsidR="00236BE8" w:rsidRDefault="00236BE8" w:rsidP="00A329E8">
      <w:pPr>
        <w:spacing w:line="240" w:lineRule="auto"/>
        <w:rPr>
          <w:rFonts w:asciiTheme="majorHAnsi" w:hAnsiTheme="majorHAnsi" w:cs="Times New Roman"/>
          <w:color w:val="984806" w:themeColor="accent6" w:themeShade="80"/>
          <w:sz w:val="36"/>
          <w:szCs w:val="36"/>
        </w:rPr>
      </w:pPr>
    </w:p>
    <w:p w:rsidR="00236BE8" w:rsidRDefault="00236BE8" w:rsidP="00A329E8">
      <w:pPr>
        <w:spacing w:line="240" w:lineRule="auto"/>
        <w:rPr>
          <w:rFonts w:asciiTheme="majorHAnsi" w:hAnsiTheme="majorHAnsi" w:cs="Times New Roman"/>
          <w:color w:val="984806" w:themeColor="accent6" w:themeShade="80"/>
          <w:sz w:val="36"/>
          <w:szCs w:val="36"/>
        </w:rPr>
      </w:pPr>
    </w:p>
    <w:p w:rsidR="00236BE8" w:rsidRDefault="00236BE8" w:rsidP="00A329E8">
      <w:pPr>
        <w:spacing w:line="240" w:lineRule="auto"/>
        <w:rPr>
          <w:rFonts w:asciiTheme="majorHAnsi" w:hAnsiTheme="majorHAnsi" w:cs="Times New Roman"/>
          <w:color w:val="984806" w:themeColor="accent6" w:themeShade="80"/>
          <w:sz w:val="36"/>
          <w:szCs w:val="36"/>
        </w:rPr>
      </w:pPr>
    </w:p>
    <w:p w:rsidR="00236BE8" w:rsidRDefault="00C47326" w:rsidP="00A329E8">
      <w:pPr>
        <w:spacing w:line="240" w:lineRule="auto"/>
        <w:rPr>
          <w:rFonts w:asciiTheme="majorHAnsi" w:hAnsiTheme="majorHAnsi" w:cs="Times New Roman"/>
          <w:color w:val="984806" w:themeColor="accent6" w:themeShade="80"/>
          <w:sz w:val="36"/>
          <w:szCs w:val="36"/>
        </w:rPr>
      </w:pPr>
      <w:r>
        <w:rPr>
          <w:rFonts w:asciiTheme="majorHAnsi" w:hAnsiTheme="majorHAnsi" w:cs="Times New Roman"/>
          <w:noProof/>
          <w:color w:val="984806" w:themeColor="accent6" w:themeShade="80"/>
          <w:sz w:val="36"/>
          <w:szCs w:val="36"/>
        </w:rPr>
        <w:drawing>
          <wp:anchor distT="0" distB="0" distL="114300" distR="114300" simplePos="0" relativeHeight="251664896" behindDoc="0" locked="0" layoutInCell="1" allowOverlap="1" wp14:anchorId="284AE905" wp14:editId="5CDA3B35">
            <wp:simplePos x="0" y="0"/>
            <wp:positionH relativeFrom="column">
              <wp:posOffset>467475</wp:posOffset>
            </wp:positionH>
            <wp:positionV relativeFrom="paragraph">
              <wp:posOffset>319059</wp:posOffset>
            </wp:positionV>
            <wp:extent cx="6061364" cy="1690156"/>
            <wp:effectExtent l="0" t="0" r="0"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13.jpg"/>
                    <pic:cNvPicPr/>
                  </pic:nvPicPr>
                  <pic:blipFill rotWithShape="1">
                    <a:blip r:embed="rId16">
                      <a:extLst>
                        <a:ext uri="{28A0092B-C50C-407E-A947-70E740481C1C}">
                          <a14:useLocalDpi xmlns:a14="http://schemas.microsoft.com/office/drawing/2010/main" val="0"/>
                        </a:ext>
                      </a:extLst>
                    </a:blip>
                    <a:srcRect l="932" t="3493" r="2306" b="3991"/>
                    <a:stretch/>
                  </pic:blipFill>
                  <pic:spPr bwMode="auto">
                    <a:xfrm>
                      <a:off x="0" y="0"/>
                      <a:ext cx="6060440" cy="16898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36BE8" w:rsidRDefault="00236BE8" w:rsidP="00A329E8">
      <w:pPr>
        <w:spacing w:line="240" w:lineRule="auto"/>
        <w:rPr>
          <w:rFonts w:asciiTheme="majorHAnsi" w:hAnsiTheme="majorHAnsi" w:cs="Times New Roman"/>
          <w:color w:val="984806" w:themeColor="accent6" w:themeShade="80"/>
          <w:sz w:val="36"/>
          <w:szCs w:val="36"/>
        </w:rPr>
      </w:pPr>
    </w:p>
    <w:p w:rsidR="00236BE8" w:rsidRDefault="00236BE8" w:rsidP="00A329E8">
      <w:pPr>
        <w:spacing w:line="240" w:lineRule="auto"/>
        <w:rPr>
          <w:rFonts w:asciiTheme="majorHAnsi" w:hAnsiTheme="majorHAnsi" w:cs="Times New Roman"/>
          <w:noProof/>
          <w:color w:val="984806" w:themeColor="accent6" w:themeShade="80"/>
          <w:sz w:val="36"/>
          <w:szCs w:val="36"/>
        </w:rPr>
      </w:pPr>
    </w:p>
    <w:p w:rsidR="00236BE8" w:rsidRDefault="00236BE8" w:rsidP="00A329E8">
      <w:pPr>
        <w:spacing w:line="240" w:lineRule="auto"/>
        <w:rPr>
          <w:rFonts w:asciiTheme="majorHAnsi" w:hAnsiTheme="majorHAnsi" w:cs="Times New Roman"/>
          <w:color w:val="984806" w:themeColor="accent6" w:themeShade="80"/>
          <w:sz w:val="36"/>
          <w:szCs w:val="36"/>
        </w:rPr>
      </w:pPr>
    </w:p>
    <w:p w:rsidR="00236BE8" w:rsidRDefault="00236BE8" w:rsidP="00A329E8">
      <w:pPr>
        <w:spacing w:line="240" w:lineRule="auto"/>
        <w:rPr>
          <w:rFonts w:asciiTheme="majorHAnsi" w:hAnsiTheme="majorHAnsi" w:cs="Times New Roman"/>
          <w:color w:val="984806" w:themeColor="accent6" w:themeShade="80"/>
          <w:sz w:val="36"/>
          <w:szCs w:val="36"/>
        </w:rPr>
      </w:pPr>
    </w:p>
    <w:p w:rsidR="00236BE8" w:rsidRDefault="00236BE8" w:rsidP="00A329E8">
      <w:pPr>
        <w:spacing w:line="240" w:lineRule="auto"/>
        <w:rPr>
          <w:rFonts w:asciiTheme="majorHAnsi" w:hAnsiTheme="majorHAnsi" w:cs="Times New Roman"/>
          <w:color w:val="984806" w:themeColor="accent6" w:themeShade="80"/>
          <w:sz w:val="36"/>
          <w:szCs w:val="36"/>
        </w:rPr>
      </w:pPr>
    </w:p>
    <w:p w:rsidR="00A329E8" w:rsidRPr="00EA6D8B" w:rsidRDefault="00A329E8" w:rsidP="00A329E8">
      <w:pPr>
        <w:spacing w:line="240" w:lineRule="auto"/>
        <w:rPr>
          <w:rFonts w:asciiTheme="majorHAnsi" w:hAnsiTheme="majorHAnsi"/>
          <w:color w:val="984806" w:themeColor="accent6" w:themeShade="80"/>
          <w:sz w:val="36"/>
          <w:szCs w:val="36"/>
        </w:rPr>
      </w:pPr>
      <w:r w:rsidRPr="00EA6D8B">
        <w:rPr>
          <w:rFonts w:asciiTheme="majorHAnsi" w:hAnsiTheme="majorHAnsi"/>
          <w:color w:val="984806" w:themeColor="accent6" w:themeShade="80"/>
          <w:sz w:val="36"/>
          <w:szCs w:val="36"/>
        </w:rPr>
        <w:t>Congenital malformations:</w:t>
      </w:r>
    </w:p>
    <w:p w:rsidR="00A329E8" w:rsidRPr="002C164B" w:rsidRDefault="00A329E8" w:rsidP="00A329E8">
      <w:pPr>
        <w:spacing w:line="240" w:lineRule="auto"/>
        <w:rPr>
          <w:rFonts w:asciiTheme="majorHAnsi" w:hAnsiTheme="majorHAnsi"/>
          <w:sz w:val="28"/>
          <w:szCs w:val="28"/>
        </w:rPr>
      </w:pPr>
      <w:r w:rsidRPr="002C164B">
        <w:rPr>
          <w:rFonts w:asciiTheme="majorHAnsi" w:hAnsiTheme="majorHAnsi"/>
          <w:sz w:val="28"/>
          <w:szCs w:val="28"/>
        </w:rPr>
        <w:t>The incidence of CNS malformations, giving rise to mental retardation, cerebral palsy, or neural tube defects, is estimated at 1% to 2%.</w:t>
      </w:r>
    </w:p>
    <w:p w:rsidR="00A329E8" w:rsidRPr="00236BE8" w:rsidRDefault="00A329E8" w:rsidP="00A329E8">
      <w:pPr>
        <w:numPr>
          <w:ilvl w:val="0"/>
          <w:numId w:val="1"/>
        </w:numPr>
        <w:spacing w:line="240" w:lineRule="auto"/>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676160" behindDoc="0" locked="0" layoutInCell="1" allowOverlap="1" wp14:anchorId="3B1E4AA7" wp14:editId="1422BFD0">
                <wp:simplePos x="0" y="0"/>
                <wp:positionH relativeFrom="column">
                  <wp:posOffset>3750945</wp:posOffset>
                </wp:positionH>
                <wp:positionV relativeFrom="paragraph">
                  <wp:posOffset>693131</wp:posOffset>
                </wp:positionV>
                <wp:extent cx="3484534" cy="297873"/>
                <wp:effectExtent l="0" t="0" r="1905" b="6985"/>
                <wp:wrapNone/>
                <wp:docPr id="8" name="Text Box 8"/>
                <wp:cNvGraphicFramePr/>
                <a:graphic xmlns:a="http://schemas.openxmlformats.org/drawingml/2006/main">
                  <a:graphicData uri="http://schemas.microsoft.com/office/word/2010/wordprocessingShape">
                    <wps:wsp>
                      <wps:cNvSpPr txBox="1"/>
                      <wps:spPr>
                        <a:xfrm>
                          <a:off x="0" y="0"/>
                          <a:ext cx="3484534" cy="297873"/>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172A" w:rsidRPr="00BF61B9" w:rsidRDefault="0086172A" w:rsidP="00A329E8">
                            <w:pPr>
                              <w:jc w:val="center"/>
                              <w:rPr>
                                <w:rFonts w:asciiTheme="majorHAnsi" w:hAnsiTheme="majorHAnsi"/>
                                <w:color w:val="4F6228" w:themeColor="accent3" w:themeShade="80"/>
                              </w:rPr>
                            </w:pPr>
                            <w:r w:rsidRPr="00BF61B9">
                              <w:rPr>
                                <w:rFonts w:asciiTheme="majorHAnsi" w:hAnsiTheme="majorHAnsi"/>
                                <w:color w:val="4F6228" w:themeColor="accent3" w:themeShade="80"/>
                              </w:rPr>
                              <w:t>If one baby has a defect usually there is another defect</w:t>
                            </w:r>
                            <w:r w:rsidR="00BF61B9">
                              <w:rPr>
                                <w:rFonts w:asciiTheme="majorHAnsi" w:hAnsiTheme="majorHAnsi"/>
                                <w:color w:val="4F6228" w:themeColor="accent3" w:themeShade="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295.35pt;margin-top:54.6pt;width:274.35pt;height:23.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" fillcolor="#d6e3bc [1302]" stroked="f" strokeweight=".5pt">
                <v:textbox>
                  <w:txbxContent>
                    <w:p w:rsidR="0086172A" w:rsidRPr="00BF61B9" w:rsidRDefault="0086172A" w:rsidP="00A329E8">
                      <w:pPr>
                        <w:jc w:val="center"/>
                        <w:rPr>
                          <w:rFonts w:asciiTheme="majorHAnsi" w:hAnsiTheme="majorHAnsi"/>
                          <w:color w:val="4F6228" w:themeColor="accent3" w:themeShade="80"/>
                        </w:rPr>
                      </w:pPr>
                      <w:r w:rsidRPr="00BF61B9">
                        <w:rPr>
                          <w:rFonts w:asciiTheme="majorHAnsi" w:hAnsiTheme="majorHAnsi"/>
                          <w:color w:val="4F6228" w:themeColor="accent3" w:themeShade="80"/>
                        </w:rPr>
                        <w:t>If one baby has a defect usually there is another defect</w:t>
                      </w:r>
                      <w:r w:rsidR="00BF61B9">
                        <w:rPr>
                          <w:rFonts w:asciiTheme="majorHAnsi" w:hAnsiTheme="majorHAnsi"/>
                          <w:color w:val="4F6228" w:themeColor="accent3" w:themeShade="80"/>
                        </w:rPr>
                        <w:t>.</w:t>
                      </w:r>
                    </w:p>
                  </w:txbxContent>
                </v:textbox>
              </v:shape>
            </w:pict>
          </mc:Fallback>
        </mc:AlternateContent>
      </w:r>
      <w:r w:rsidRPr="002C164B">
        <w:rPr>
          <w:rFonts w:asciiTheme="majorHAnsi" w:hAnsiTheme="majorHAnsi"/>
          <w:sz w:val="28"/>
          <w:szCs w:val="28"/>
        </w:rPr>
        <w:t xml:space="preserve">Malformations of the brain are more common in the setting of </w:t>
      </w:r>
      <w:r w:rsidRPr="00A34D55">
        <w:rPr>
          <w:rFonts w:asciiTheme="majorHAnsi" w:hAnsiTheme="majorHAnsi"/>
          <w:color w:val="C00000"/>
          <w:sz w:val="28"/>
          <w:szCs w:val="28"/>
          <w:u w:val="single"/>
        </w:rPr>
        <w:t>multiple</w:t>
      </w:r>
      <w:r w:rsidRPr="00A34D55">
        <w:rPr>
          <w:rFonts w:asciiTheme="majorHAnsi" w:hAnsiTheme="majorHAnsi"/>
          <w:b/>
          <w:bCs/>
          <w:color w:val="C00000"/>
          <w:sz w:val="28"/>
          <w:szCs w:val="28"/>
          <w:u w:val="single"/>
        </w:rPr>
        <w:t xml:space="preserve"> </w:t>
      </w:r>
      <w:r w:rsidRPr="00A34D55">
        <w:rPr>
          <w:rFonts w:asciiTheme="majorHAnsi" w:hAnsiTheme="majorHAnsi"/>
          <w:color w:val="C00000"/>
          <w:sz w:val="28"/>
          <w:szCs w:val="28"/>
          <w:u w:val="single"/>
        </w:rPr>
        <w:t>birth defects</w:t>
      </w:r>
      <w:r w:rsidRPr="00A34D55">
        <w:rPr>
          <w:rFonts w:asciiTheme="majorHAnsi" w:hAnsiTheme="majorHAnsi"/>
          <w:color w:val="C00000"/>
          <w:sz w:val="28"/>
          <w:szCs w:val="28"/>
        </w:rPr>
        <w:t xml:space="preserve"> </w:t>
      </w:r>
      <w:r w:rsidRPr="002C164B">
        <w:rPr>
          <w:rFonts w:asciiTheme="majorHAnsi" w:hAnsiTheme="majorHAnsi" w:cs="Times New Roman"/>
          <w:sz w:val="28"/>
          <w:szCs w:val="28"/>
        </w:rPr>
        <w:t xml:space="preserve">Because </w:t>
      </w:r>
      <w:r w:rsidRPr="00893456">
        <w:rPr>
          <w:rFonts w:asciiTheme="majorHAnsi" w:hAnsiTheme="majorHAnsi" w:cs="Times New Roman"/>
          <w:color w:val="C00000"/>
          <w:sz w:val="28"/>
          <w:szCs w:val="28"/>
        </w:rPr>
        <w:t>different parts of the brain develop at different times during gestation</w:t>
      </w:r>
      <w:r w:rsidRPr="00A34D55">
        <w:rPr>
          <w:rFonts w:asciiTheme="majorHAnsi" w:hAnsiTheme="majorHAnsi" w:cs="Times New Roman"/>
          <w:color w:val="C00000"/>
          <w:sz w:val="28"/>
          <w:szCs w:val="28"/>
        </w:rPr>
        <w:t xml:space="preserve"> </w:t>
      </w:r>
      <w:r w:rsidRPr="002C164B">
        <w:rPr>
          <w:rFonts w:asciiTheme="majorHAnsi" w:hAnsiTheme="majorHAnsi" w:cs="Times New Roman"/>
          <w:sz w:val="28"/>
          <w:szCs w:val="28"/>
        </w:rPr>
        <w:t>(and afterwards), the timing of an injury will be reflected in the pattern of malformation.</w:t>
      </w:r>
    </w:p>
    <w:p w:rsidR="00236BE8" w:rsidRPr="002C164B" w:rsidRDefault="00236BE8" w:rsidP="00236BE8">
      <w:pPr>
        <w:spacing w:line="240" w:lineRule="auto"/>
        <w:ind w:left="720"/>
        <w:rPr>
          <w:rFonts w:asciiTheme="majorHAnsi" w:hAnsiTheme="majorHAnsi"/>
          <w:sz w:val="28"/>
          <w:szCs w:val="28"/>
        </w:rPr>
      </w:pPr>
    </w:p>
    <w:p w:rsidR="00A329E8" w:rsidRPr="002C164B" w:rsidRDefault="00A329E8" w:rsidP="00A329E8">
      <w:pPr>
        <w:numPr>
          <w:ilvl w:val="0"/>
          <w:numId w:val="1"/>
        </w:numPr>
        <w:spacing w:line="240" w:lineRule="auto"/>
        <w:rPr>
          <w:rFonts w:asciiTheme="majorHAnsi" w:hAnsiTheme="majorHAnsi" w:cs="Times New Roman"/>
          <w:sz w:val="28"/>
          <w:szCs w:val="28"/>
        </w:rPr>
      </w:pPr>
      <w:r w:rsidRPr="002C164B">
        <w:rPr>
          <w:rFonts w:asciiTheme="majorHAnsi" w:hAnsiTheme="majorHAnsi" w:cs="Times New Roman"/>
          <w:sz w:val="28"/>
          <w:szCs w:val="28"/>
        </w:rPr>
        <w:t>Prenatal or perinatal insults may either cause:</w:t>
      </w:r>
    </w:p>
    <w:p w:rsidR="00570CD7" w:rsidRDefault="00570CD7" w:rsidP="00570CD7">
      <w:pPr>
        <w:numPr>
          <w:ilvl w:val="1"/>
          <w:numId w:val="1"/>
        </w:numPr>
        <w:spacing w:line="240" w:lineRule="auto"/>
        <w:rPr>
          <w:rFonts w:asciiTheme="majorHAnsi" w:hAnsiTheme="majorHAnsi" w:cs="Times New Roman"/>
          <w:sz w:val="28"/>
          <w:szCs w:val="28"/>
        </w:rPr>
      </w:pPr>
      <w:r>
        <w:rPr>
          <w:rFonts w:asciiTheme="majorHAnsi" w:hAnsiTheme="majorHAnsi" w:cs="Times New Roman"/>
          <w:noProof/>
          <w:sz w:val="28"/>
          <w:szCs w:val="28"/>
        </w:rPr>
        <mc:AlternateContent>
          <mc:Choice Requires="wps">
            <w:drawing>
              <wp:anchor distT="0" distB="0" distL="114300" distR="114300" simplePos="0" relativeHeight="251693568" behindDoc="1" locked="0" layoutInCell="1" allowOverlap="1" wp14:anchorId="3B40BF22" wp14:editId="3DF155CA">
                <wp:simplePos x="0" y="0"/>
                <wp:positionH relativeFrom="column">
                  <wp:posOffset>2400186</wp:posOffset>
                </wp:positionH>
                <wp:positionV relativeFrom="paragraph">
                  <wp:posOffset>329045</wp:posOffset>
                </wp:positionV>
                <wp:extent cx="2182090" cy="241935"/>
                <wp:effectExtent l="0" t="0" r="8890" b="5715"/>
                <wp:wrapNone/>
                <wp:docPr id="21526" name="Rectangle 21526"/>
                <wp:cNvGraphicFramePr/>
                <a:graphic xmlns:a="http://schemas.openxmlformats.org/drawingml/2006/main">
                  <a:graphicData uri="http://schemas.microsoft.com/office/word/2010/wordprocessingShape">
                    <wps:wsp>
                      <wps:cNvSpPr/>
                      <wps:spPr>
                        <a:xfrm>
                          <a:off x="0" y="0"/>
                          <a:ext cx="2182090" cy="241935"/>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26" o:spid="_x0000_s1026" style="position:absolute;margin-left:189pt;margin-top:25.9pt;width:171.8pt;height:19.0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" fillcolor="#d6e3bc [1302]" stroked="f" strokeweight="2pt"/>
            </w:pict>
          </mc:Fallback>
        </mc:AlternateContent>
      </w:r>
      <w:r w:rsidR="00A329E8" w:rsidRPr="002C164B">
        <w:rPr>
          <w:rFonts w:asciiTheme="majorHAnsi" w:hAnsiTheme="majorHAnsi" w:cs="Times New Roman"/>
          <w:sz w:val="28"/>
          <w:szCs w:val="28"/>
        </w:rPr>
        <w:t>Failure of normal CNS development.</w:t>
      </w:r>
    </w:p>
    <w:p w:rsidR="00A329E8" w:rsidRPr="00570CD7" w:rsidRDefault="00A329E8" w:rsidP="00570CD7">
      <w:pPr>
        <w:numPr>
          <w:ilvl w:val="1"/>
          <w:numId w:val="1"/>
        </w:numPr>
        <w:spacing w:line="240" w:lineRule="auto"/>
        <w:rPr>
          <w:rFonts w:asciiTheme="majorHAnsi" w:hAnsiTheme="majorHAnsi" w:cs="Times New Roman"/>
          <w:sz w:val="28"/>
          <w:szCs w:val="28"/>
        </w:rPr>
      </w:pPr>
      <w:r w:rsidRPr="00570CD7">
        <w:rPr>
          <w:rFonts w:asciiTheme="majorHAnsi" w:hAnsiTheme="majorHAnsi" w:cs="Times New Roman"/>
          <w:sz w:val="28"/>
          <w:szCs w:val="28"/>
        </w:rPr>
        <w:t>Tissue destruction.</w:t>
      </w:r>
      <w:r w:rsidR="00570CD7" w:rsidRPr="00570CD7">
        <w:rPr>
          <w:rFonts w:asciiTheme="majorHAnsi" w:hAnsiTheme="majorHAnsi" w:cs="Times New Roman"/>
          <w:sz w:val="28"/>
          <w:szCs w:val="28"/>
        </w:rPr>
        <w:t xml:space="preserve"> </w:t>
      </w:r>
      <w:r w:rsidR="00570CD7">
        <w:rPr>
          <w:rFonts w:asciiTheme="majorHAnsi" w:hAnsiTheme="majorHAnsi" w:cs="Times New Roman"/>
          <w:sz w:val="28"/>
          <w:szCs w:val="28"/>
        </w:rPr>
        <w:t xml:space="preserve"> </w:t>
      </w:r>
      <w:r w:rsidR="00570CD7" w:rsidRPr="00BF61B9">
        <w:rPr>
          <w:rFonts w:asciiTheme="majorHAnsi" w:hAnsiTheme="majorHAnsi"/>
          <w:color w:val="4F6228" w:themeColor="accent3" w:themeShade="80"/>
        </w:rPr>
        <w:t>It c</w:t>
      </w:r>
      <w:r w:rsidR="00570CD7" w:rsidRPr="00BF61B9">
        <w:rPr>
          <w:rFonts w:asciiTheme="majorHAnsi" w:hAnsiTheme="majorHAnsi"/>
          <w:color w:val="4F6228" w:themeColor="accent3" w:themeShade="80"/>
        </w:rPr>
        <w:t>an be due to infection or toxins.</w:t>
      </w:r>
    </w:p>
    <w:p w:rsidR="00C47326" w:rsidRPr="00570CD7" w:rsidRDefault="00C47326" w:rsidP="00C47326">
      <w:pPr>
        <w:spacing w:line="240" w:lineRule="auto"/>
        <w:ind w:left="1440"/>
        <w:rPr>
          <w:rFonts w:asciiTheme="majorHAnsi" w:hAnsiTheme="majorHAnsi" w:cs="Times New Roman"/>
          <w:sz w:val="20"/>
          <w:szCs w:val="20"/>
        </w:rPr>
      </w:pPr>
    </w:p>
    <w:p w:rsidR="00A329E8" w:rsidRPr="002C164B" w:rsidRDefault="007200FB" w:rsidP="00A329E8">
      <w:pPr>
        <w:spacing w:line="240" w:lineRule="auto"/>
        <w:rPr>
          <w:rFonts w:asciiTheme="majorHAnsi" w:hAnsiTheme="majorHAnsi" w:cs="Times New Roman"/>
          <w:sz w:val="28"/>
          <w:szCs w:val="28"/>
        </w:rPr>
      </w:pPr>
      <w:r>
        <w:rPr>
          <w:rFonts w:ascii="Cambria Math" w:hAnsi="Cambria Math" w:cs="Cambria Math"/>
          <w:sz w:val="28"/>
          <w:szCs w:val="28"/>
        </w:rPr>
        <w:t>⟣</w:t>
      </w:r>
      <w:r>
        <w:rPr>
          <w:rFonts w:asciiTheme="majorHAnsi" w:hAnsiTheme="majorHAnsi" w:cs="Times New Roman"/>
          <w:sz w:val="28"/>
          <w:szCs w:val="28"/>
        </w:rPr>
        <w:t xml:space="preserve"> </w:t>
      </w:r>
      <w:proofErr w:type="gramStart"/>
      <w:r w:rsidR="00A329E8" w:rsidRPr="002C164B">
        <w:rPr>
          <w:rFonts w:asciiTheme="majorHAnsi" w:hAnsiTheme="majorHAnsi" w:cs="Times New Roman"/>
          <w:sz w:val="28"/>
          <w:szCs w:val="28"/>
        </w:rPr>
        <w:t>Although</w:t>
      </w:r>
      <w:proofErr w:type="gramEnd"/>
      <w:r w:rsidR="00A329E8" w:rsidRPr="002C164B">
        <w:rPr>
          <w:rFonts w:asciiTheme="majorHAnsi" w:hAnsiTheme="majorHAnsi" w:cs="Times New Roman"/>
          <w:sz w:val="28"/>
          <w:szCs w:val="28"/>
        </w:rPr>
        <w:t xml:space="preserve"> the pathogenesis and </w:t>
      </w:r>
      <w:r w:rsidR="00A329E8" w:rsidRPr="00893456">
        <w:rPr>
          <w:rFonts w:asciiTheme="majorHAnsi" w:hAnsiTheme="majorHAnsi" w:cs="Times New Roman"/>
          <w:sz w:val="28"/>
          <w:szCs w:val="28"/>
        </w:rPr>
        <w:t xml:space="preserve">etiology of many malformations remain unknown, </w:t>
      </w:r>
      <w:r w:rsidR="00A329E8" w:rsidRPr="007200FB">
        <w:rPr>
          <w:rFonts w:asciiTheme="majorHAnsi" w:hAnsiTheme="majorHAnsi" w:cs="Times New Roman"/>
          <w:b/>
          <w:bCs/>
          <w:sz w:val="28"/>
          <w:szCs w:val="28"/>
        </w:rPr>
        <w:t>both</w:t>
      </w:r>
      <w:r w:rsidR="00A329E8" w:rsidRPr="002C164B">
        <w:rPr>
          <w:rFonts w:asciiTheme="majorHAnsi" w:hAnsiTheme="majorHAnsi" w:cs="Times New Roman"/>
          <w:sz w:val="28"/>
          <w:szCs w:val="28"/>
        </w:rPr>
        <w:t xml:space="preserve"> </w:t>
      </w:r>
      <w:r w:rsidR="00A329E8" w:rsidRPr="007200FB">
        <w:rPr>
          <w:rFonts w:asciiTheme="majorHAnsi" w:hAnsiTheme="majorHAnsi" w:cs="Times New Roman"/>
          <w:b/>
          <w:bCs/>
          <w:sz w:val="28"/>
          <w:szCs w:val="28"/>
        </w:rPr>
        <w:t>genetic</w:t>
      </w:r>
      <w:r w:rsidR="00A329E8" w:rsidRPr="007200FB">
        <w:rPr>
          <w:rFonts w:asciiTheme="majorHAnsi" w:hAnsiTheme="majorHAnsi" w:cs="Times New Roman"/>
          <w:sz w:val="28"/>
          <w:szCs w:val="28"/>
        </w:rPr>
        <w:t xml:space="preserve"> </w:t>
      </w:r>
      <w:r w:rsidR="00A329E8" w:rsidRPr="002C164B">
        <w:rPr>
          <w:rFonts w:asciiTheme="majorHAnsi" w:hAnsiTheme="majorHAnsi" w:cs="Times New Roman"/>
          <w:sz w:val="28"/>
          <w:szCs w:val="28"/>
        </w:rPr>
        <w:t xml:space="preserve">and </w:t>
      </w:r>
      <w:r w:rsidR="00A329E8" w:rsidRPr="007200FB">
        <w:rPr>
          <w:rFonts w:asciiTheme="majorHAnsi" w:hAnsiTheme="majorHAnsi" w:cs="Times New Roman"/>
          <w:b/>
          <w:bCs/>
          <w:sz w:val="28"/>
          <w:szCs w:val="28"/>
        </w:rPr>
        <w:t>environmental</w:t>
      </w:r>
      <w:r w:rsidR="00A329E8" w:rsidRPr="002C164B">
        <w:rPr>
          <w:rFonts w:asciiTheme="majorHAnsi" w:hAnsiTheme="majorHAnsi" w:cs="Times New Roman"/>
          <w:sz w:val="28"/>
          <w:szCs w:val="28"/>
        </w:rPr>
        <w:t xml:space="preserve"> factors are clearly at play:</w:t>
      </w:r>
    </w:p>
    <w:p w:rsidR="00893456" w:rsidRDefault="007200FB" w:rsidP="00A329E8">
      <w:pPr>
        <w:spacing w:line="240" w:lineRule="auto"/>
        <w:rPr>
          <w:rFonts w:asciiTheme="majorHAnsi" w:hAnsiTheme="majorHAnsi" w:cs="Times New Roman"/>
          <w:sz w:val="28"/>
          <w:szCs w:val="28"/>
        </w:rPr>
      </w:pPr>
      <w:r>
        <w:rPr>
          <w:rFonts w:ascii="Cambria Math" w:hAnsi="Cambria Math" w:cs="Cambria Math"/>
          <w:sz w:val="28"/>
          <w:szCs w:val="28"/>
        </w:rPr>
        <w:lastRenderedPageBreak/>
        <w:t>⟣</w:t>
      </w:r>
      <w:r>
        <w:rPr>
          <w:rFonts w:asciiTheme="majorHAnsi" w:hAnsiTheme="majorHAnsi" w:cs="Times New Roman"/>
          <w:sz w:val="28"/>
          <w:szCs w:val="28"/>
        </w:rPr>
        <w:t xml:space="preserve"> </w:t>
      </w:r>
      <w:r w:rsidR="00A329E8" w:rsidRPr="002C164B">
        <w:rPr>
          <w:rFonts w:asciiTheme="majorHAnsi" w:hAnsiTheme="majorHAnsi" w:cs="Times New Roman"/>
          <w:sz w:val="28"/>
          <w:szCs w:val="28"/>
        </w:rPr>
        <w:t xml:space="preserve">CNS malformation can be caused by </w:t>
      </w:r>
      <w:r w:rsidR="00A329E8" w:rsidRPr="00893456">
        <w:rPr>
          <w:rFonts w:asciiTheme="majorHAnsi" w:hAnsiTheme="majorHAnsi" w:cs="Times New Roman"/>
          <w:color w:val="C00000"/>
          <w:sz w:val="28"/>
          <w:szCs w:val="28"/>
          <w:u w:val="single"/>
        </w:rPr>
        <w:t>Mutations</w:t>
      </w:r>
      <w:r w:rsidR="00A329E8" w:rsidRPr="002C164B">
        <w:rPr>
          <w:rFonts w:asciiTheme="majorHAnsi" w:hAnsiTheme="majorHAnsi" w:cs="Times New Roman"/>
          <w:sz w:val="28"/>
          <w:szCs w:val="28"/>
        </w:rPr>
        <w:t xml:space="preserve"> affecting molecules in pathways of </w:t>
      </w:r>
      <w:r w:rsidR="00A329E8" w:rsidRPr="007200FB">
        <w:rPr>
          <w:rFonts w:asciiTheme="majorHAnsi" w:hAnsiTheme="majorHAnsi" w:cs="Times New Roman"/>
          <w:b/>
          <w:bCs/>
          <w:color w:val="C00000"/>
          <w:sz w:val="28"/>
          <w:szCs w:val="28"/>
        </w:rPr>
        <w:t xml:space="preserve">neuronal </w:t>
      </w:r>
      <w:r w:rsidR="00A329E8" w:rsidRPr="007200FB">
        <w:rPr>
          <w:rFonts w:asciiTheme="majorHAnsi" w:hAnsiTheme="majorHAnsi" w:cs="Times New Roman"/>
          <w:sz w:val="28"/>
          <w:szCs w:val="28"/>
        </w:rPr>
        <w:t>and</w:t>
      </w:r>
      <w:r w:rsidR="00A329E8" w:rsidRPr="007200FB">
        <w:rPr>
          <w:rFonts w:asciiTheme="majorHAnsi" w:hAnsiTheme="majorHAnsi" w:cs="Times New Roman"/>
          <w:b/>
          <w:bCs/>
          <w:sz w:val="28"/>
          <w:szCs w:val="28"/>
        </w:rPr>
        <w:t xml:space="preserve"> </w:t>
      </w:r>
      <w:r w:rsidR="00A329E8" w:rsidRPr="007200FB">
        <w:rPr>
          <w:rFonts w:asciiTheme="majorHAnsi" w:hAnsiTheme="majorHAnsi" w:cs="Times New Roman"/>
          <w:b/>
          <w:bCs/>
          <w:color w:val="C00000"/>
          <w:sz w:val="28"/>
          <w:szCs w:val="28"/>
        </w:rPr>
        <w:t>glial</w:t>
      </w:r>
      <w:r w:rsidR="00A329E8" w:rsidRPr="002C164B">
        <w:rPr>
          <w:rFonts w:asciiTheme="majorHAnsi" w:hAnsiTheme="majorHAnsi" w:cs="Times New Roman"/>
          <w:sz w:val="28"/>
          <w:szCs w:val="28"/>
        </w:rPr>
        <w:t>:</w:t>
      </w:r>
      <w:r w:rsidR="00A329E8">
        <w:rPr>
          <w:rFonts w:asciiTheme="majorHAnsi" w:hAnsiTheme="majorHAnsi" w:cs="Times New Roman"/>
          <w:sz w:val="28"/>
          <w:szCs w:val="28"/>
        </w:rPr>
        <w:t xml:space="preserve">           </w:t>
      </w:r>
    </w:p>
    <w:p w:rsidR="00A329E8" w:rsidRDefault="00A329E8" w:rsidP="00A329E8">
      <w:pPr>
        <w:spacing w:line="240" w:lineRule="auto"/>
        <w:rPr>
          <w:rFonts w:asciiTheme="majorHAnsi" w:hAnsiTheme="majorHAnsi" w:cs="Times New Roman"/>
          <w:sz w:val="28"/>
          <w:szCs w:val="28"/>
        </w:rPr>
      </w:pPr>
      <w:r>
        <w:rPr>
          <w:rFonts w:asciiTheme="majorHAnsi" w:hAnsiTheme="majorHAnsi" w:cs="Times New Roman"/>
          <w:sz w:val="28"/>
          <w:szCs w:val="28"/>
        </w:rPr>
        <w:t xml:space="preserve">           </w:t>
      </w:r>
      <w:r>
        <w:rPr>
          <w:rFonts w:ascii="Cambria Math" w:hAnsi="Cambria Math" w:cs="Cambria Math"/>
          <w:sz w:val="28"/>
          <w:szCs w:val="28"/>
        </w:rPr>
        <w:t>⦁</w:t>
      </w:r>
      <w:r>
        <w:rPr>
          <w:rFonts w:asciiTheme="majorHAnsi" w:hAnsiTheme="majorHAnsi" w:cs="Times New Roman"/>
          <w:sz w:val="28"/>
          <w:szCs w:val="28"/>
        </w:rPr>
        <w:t xml:space="preserve"> </w:t>
      </w:r>
      <w:r w:rsidRPr="002C164B">
        <w:rPr>
          <w:rFonts w:asciiTheme="majorHAnsi" w:hAnsiTheme="majorHAnsi" w:cs="Times New Roman"/>
          <w:sz w:val="28"/>
          <w:szCs w:val="28"/>
        </w:rPr>
        <w:t>Development.</w:t>
      </w:r>
      <w:r>
        <w:rPr>
          <w:rFonts w:asciiTheme="majorHAnsi" w:hAnsiTheme="majorHAnsi" w:cs="Times New Roman"/>
          <w:sz w:val="28"/>
          <w:szCs w:val="28"/>
        </w:rPr>
        <w:t xml:space="preserve">                        </w:t>
      </w:r>
      <w:r>
        <w:rPr>
          <w:rFonts w:ascii="Cambria Math" w:hAnsi="Cambria Math" w:cs="Cambria Math"/>
          <w:sz w:val="28"/>
          <w:szCs w:val="28"/>
        </w:rPr>
        <w:t>⦁</w:t>
      </w:r>
      <w:r>
        <w:rPr>
          <w:rFonts w:asciiTheme="majorHAnsi" w:hAnsiTheme="majorHAnsi" w:cs="Times New Roman"/>
          <w:sz w:val="28"/>
          <w:szCs w:val="28"/>
        </w:rPr>
        <w:t xml:space="preserve"> </w:t>
      </w:r>
      <w:r w:rsidRPr="002C164B">
        <w:rPr>
          <w:rFonts w:asciiTheme="majorHAnsi" w:hAnsiTheme="majorHAnsi" w:cs="Times New Roman"/>
          <w:sz w:val="28"/>
          <w:szCs w:val="28"/>
        </w:rPr>
        <w:t>Migration.</w:t>
      </w:r>
      <w:r>
        <w:rPr>
          <w:rFonts w:asciiTheme="majorHAnsi" w:hAnsiTheme="majorHAnsi" w:cs="Times New Roman"/>
          <w:sz w:val="28"/>
          <w:szCs w:val="28"/>
        </w:rPr>
        <w:t xml:space="preserve">                           </w:t>
      </w:r>
      <w:r>
        <w:rPr>
          <w:rFonts w:ascii="Cambria Math" w:hAnsi="Cambria Math" w:cs="Cambria Math"/>
          <w:sz w:val="28"/>
          <w:szCs w:val="28"/>
        </w:rPr>
        <w:t xml:space="preserve">⦁ </w:t>
      </w:r>
      <w:r w:rsidRPr="002C164B">
        <w:rPr>
          <w:rFonts w:asciiTheme="majorHAnsi" w:hAnsiTheme="majorHAnsi" w:cs="Times New Roman"/>
          <w:sz w:val="28"/>
          <w:szCs w:val="28"/>
        </w:rPr>
        <w:t>Connection.</w:t>
      </w:r>
    </w:p>
    <w:p w:rsidR="00A329E8" w:rsidRPr="00AB28CF" w:rsidRDefault="00A329E8" w:rsidP="00A329E8">
      <w:pPr>
        <w:spacing w:line="240" w:lineRule="auto"/>
        <w:rPr>
          <w:rFonts w:asciiTheme="majorHAnsi" w:hAnsiTheme="majorHAnsi" w:cs="Times New Roman"/>
          <w:sz w:val="4"/>
          <w:szCs w:val="4"/>
        </w:rPr>
      </w:pPr>
    </w:p>
    <w:p w:rsidR="00A329E8" w:rsidRDefault="00A329E8" w:rsidP="00893456">
      <w:pPr>
        <w:pStyle w:val="ListParagraph"/>
        <w:numPr>
          <w:ilvl w:val="0"/>
          <w:numId w:val="4"/>
        </w:numPr>
        <w:spacing w:line="240" w:lineRule="auto"/>
        <w:rPr>
          <w:rFonts w:asciiTheme="majorHAnsi" w:hAnsiTheme="majorHAnsi" w:cs="PalatinoLinotype-Roman"/>
          <w:sz w:val="28"/>
          <w:szCs w:val="28"/>
        </w:rPr>
      </w:pPr>
      <w:r w:rsidRPr="00893456">
        <w:rPr>
          <w:rFonts w:asciiTheme="majorHAnsi" w:hAnsiTheme="majorHAnsi" w:cs="Times New Roman"/>
          <w:color w:val="C00000"/>
          <w:sz w:val="28"/>
          <w:szCs w:val="28"/>
        </w:rPr>
        <w:t xml:space="preserve">Toxic </w:t>
      </w:r>
      <w:r>
        <w:rPr>
          <w:rFonts w:asciiTheme="majorHAnsi" w:hAnsiTheme="majorHAnsi" w:cs="Times New Roman"/>
          <w:sz w:val="28"/>
          <w:szCs w:val="28"/>
        </w:rPr>
        <w:t xml:space="preserve">compounds and </w:t>
      </w:r>
      <w:r w:rsidRPr="00893456">
        <w:rPr>
          <w:rFonts w:asciiTheme="majorHAnsi" w:hAnsiTheme="majorHAnsi" w:cs="Times New Roman"/>
          <w:color w:val="C00000"/>
          <w:sz w:val="28"/>
          <w:szCs w:val="28"/>
        </w:rPr>
        <w:t xml:space="preserve">Infectious agents </w:t>
      </w:r>
      <w:r w:rsidRPr="00AB28CF">
        <w:rPr>
          <w:rFonts w:asciiTheme="majorHAnsi" w:hAnsiTheme="majorHAnsi" w:cs="PalatinoLinotype-Roman"/>
          <w:sz w:val="28"/>
          <w:szCs w:val="28"/>
        </w:rPr>
        <w:t xml:space="preserve">have </w:t>
      </w:r>
      <w:proofErr w:type="spellStart"/>
      <w:r w:rsidRPr="00AB28CF">
        <w:rPr>
          <w:rFonts w:asciiTheme="majorHAnsi" w:hAnsiTheme="majorHAnsi" w:cs="PalatinoLinotype-Roman"/>
          <w:sz w:val="28"/>
          <w:szCs w:val="28"/>
        </w:rPr>
        <w:t>teratogenic</w:t>
      </w:r>
      <w:proofErr w:type="spellEnd"/>
      <w:r w:rsidRPr="00AB28CF">
        <w:rPr>
          <w:rFonts w:asciiTheme="majorHAnsi" w:hAnsiTheme="majorHAnsi" w:cs="PalatinoLinotype-Roman"/>
          <w:sz w:val="28"/>
          <w:szCs w:val="28"/>
        </w:rPr>
        <w:t xml:space="preserve"> effects.</w:t>
      </w:r>
    </w:p>
    <w:p w:rsidR="007200FB" w:rsidRDefault="007200FB" w:rsidP="007200FB">
      <w:pPr>
        <w:pStyle w:val="ListParagraph"/>
        <w:spacing w:line="240" w:lineRule="auto"/>
        <w:rPr>
          <w:rFonts w:asciiTheme="majorHAnsi" w:hAnsiTheme="majorHAnsi" w:cs="Times New Roman"/>
          <w:color w:val="C00000"/>
          <w:sz w:val="28"/>
          <w:szCs w:val="28"/>
        </w:rPr>
      </w:pPr>
    </w:p>
    <w:p w:rsidR="007200FB" w:rsidRPr="00925D8F" w:rsidRDefault="007200FB" w:rsidP="007200FB">
      <w:pPr>
        <w:pStyle w:val="ListParagraph"/>
        <w:spacing w:line="240" w:lineRule="auto"/>
        <w:rPr>
          <w:rFonts w:asciiTheme="majorHAnsi" w:hAnsiTheme="majorHAnsi" w:cs="PalatinoLinotype-Roman"/>
          <w:sz w:val="18"/>
          <w:szCs w:val="20"/>
        </w:rPr>
      </w:pPr>
    </w:p>
    <w:p w:rsidR="00A329E8" w:rsidRPr="0067563C" w:rsidRDefault="00A329E8" w:rsidP="00A329E8">
      <w:pPr>
        <w:spacing w:line="240" w:lineRule="auto"/>
        <w:rPr>
          <w:rFonts w:asciiTheme="majorHAnsi" w:hAnsiTheme="majorHAnsi" w:cs="Times New Roman"/>
          <w:color w:val="244061" w:themeColor="accent1" w:themeShade="80"/>
          <w:sz w:val="32"/>
          <w:szCs w:val="32"/>
        </w:rPr>
      </w:pPr>
      <w:r w:rsidRPr="0067563C">
        <w:rPr>
          <w:rFonts w:asciiTheme="majorHAnsi" w:hAnsiTheme="majorHAnsi" w:cs="Times New Roman"/>
          <w:color w:val="244061" w:themeColor="accent1" w:themeShade="80"/>
          <w:sz w:val="32"/>
          <w:szCs w:val="32"/>
        </w:rPr>
        <w:t>A) Forebrain Malformations:</w:t>
      </w:r>
    </w:p>
    <w:p w:rsidR="00A329E8" w:rsidRDefault="00A329E8" w:rsidP="00A329E8">
      <w:pPr>
        <w:spacing w:line="240" w:lineRule="auto"/>
        <w:rPr>
          <w:rFonts w:asciiTheme="majorHAnsi" w:hAnsiTheme="majorHAnsi" w:cs="Times New Roman"/>
          <w:sz w:val="28"/>
          <w:szCs w:val="28"/>
        </w:rPr>
      </w:pPr>
      <w:r w:rsidRPr="0030020D">
        <w:rPr>
          <w:rFonts w:asciiTheme="majorHAnsi" w:hAnsiTheme="majorHAnsi" w:cs="Times New Roman"/>
          <w:noProof/>
          <w:sz w:val="28"/>
          <w:szCs w:val="28"/>
        </w:rPr>
        <w:drawing>
          <wp:anchor distT="0" distB="0" distL="114300" distR="114300" simplePos="0" relativeHeight="251673088" behindDoc="1" locked="0" layoutInCell="1" allowOverlap="1" wp14:anchorId="4D442FDC" wp14:editId="4BECE85B">
            <wp:simplePos x="0" y="0"/>
            <wp:positionH relativeFrom="column">
              <wp:posOffset>5144770</wp:posOffset>
            </wp:positionH>
            <wp:positionV relativeFrom="paragraph">
              <wp:posOffset>156845</wp:posOffset>
            </wp:positionV>
            <wp:extent cx="2270125" cy="1668780"/>
            <wp:effectExtent l="0" t="0" r="0" b="7620"/>
            <wp:wrapThrough wrapText="bothSides">
              <wp:wrapPolygon edited="0">
                <wp:start x="0" y="0"/>
                <wp:lineTo x="0" y="21452"/>
                <wp:lineTo x="21389" y="21452"/>
                <wp:lineTo x="21389" y="0"/>
                <wp:lineTo x="0" y="0"/>
              </wp:wrapPolygon>
            </wp:wrapThrough>
            <wp:docPr id="133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0125" cy="16687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Theme="majorHAnsi" w:hAnsiTheme="majorHAnsi" w:cs="Times New Roman"/>
          <w:sz w:val="28"/>
          <w:szCs w:val="28"/>
        </w:rPr>
        <w:t>The volume of brain may be:</w:t>
      </w:r>
    </w:p>
    <w:p w:rsidR="00A329E8" w:rsidRDefault="00A329E8" w:rsidP="00A329E8">
      <w:pPr>
        <w:pStyle w:val="ListParagraph"/>
        <w:numPr>
          <w:ilvl w:val="0"/>
          <w:numId w:val="6"/>
        </w:numPr>
        <w:spacing w:line="240" w:lineRule="auto"/>
        <w:rPr>
          <w:rFonts w:asciiTheme="majorHAnsi" w:hAnsiTheme="majorHAnsi" w:cs="Times New Roman"/>
          <w:sz w:val="28"/>
          <w:szCs w:val="28"/>
        </w:rPr>
      </w:pPr>
      <w:r w:rsidRPr="00AB28CF">
        <w:rPr>
          <w:rFonts w:asciiTheme="majorHAnsi" w:hAnsiTheme="majorHAnsi" w:cs="Times New Roman"/>
          <w:sz w:val="28"/>
          <w:szCs w:val="28"/>
        </w:rPr>
        <w:t xml:space="preserve">Abnormally </w:t>
      </w:r>
      <w:r w:rsidRPr="00893456">
        <w:rPr>
          <w:rFonts w:asciiTheme="majorHAnsi" w:hAnsiTheme="majorHAnsi" w:cs="Times New Roman"/>
          <w:b/>
          <w:bCs/>
          <w:sz w:val="28"/>
          <w:szCs w:val="28"/>
        </w:rPr>
        <w:t>large</w:t>
      </w:r>
      <w:r w:rsidRPr="00AB28CF">
        <w:rPr>
          <w:rFonts w:asciiTheme="majorHAnsi" w:hAnsiTheme="majorHAnsi" w:cs="Times New Roman"/>
          <w:sz w:val="28"/>
          <w:szCs w:val="28"/>
        </w:rPr>
        <w:t xml:space="preserve"> (</w:t>
      </w:r>
      <w:r w:rsidRPr="00893456">
        <w:rPr>
          <w:rFonts w:asciiTheme="majorHAnsi" w:hAnsiTheme="majorHAnsi" w:cs="Times New Roman"/>
          <w:i/>
          <w:iCs/>
          <w:color w:val="C00000"/>
          <w:sz w:val="28"/>
          <w:szCs w:val="28"/>
          <w:u w:val="single"/>
        </w:rPr>
        <w:t>Mega</w:t>
      </w:r>
      <w:r w:rsidRPr="00893456">
        <w:rPr>
          <w:rFonts w:asciiTheme="majorHAnsi" w:hAnsiTheme="majorHAnsi" w:cs="Times New Roman"/>
          <w:i/>
          <w:iCs/>
          <w:color w:val="C00000"/>
          <w:sz w:val="28"/>
          <w:szCs w:val="28"/>
        </w:rPr>
        <w:t>lencepahly</w:t>
      </w:r>
      <w:r>
        <w:rPr>
          <w:rFonts w:asciiTheme="majorHAnsi" w:hAnsiTheme="majorHAnsi" w:cs="Times New Roman"/>
          <w:sz w:val="28"/>
          <w:szCs w:val="28"/>
        </w:rPr>
        <w:t>).</w:t>
      </w:r>
    </w:p>
    <w:p w:rsidR="00A329E8" w:rsidRPr="007200FB" w:rsidRDefault="00A329E8" w:rsidP="00A329E8">
      <w:pPr>
        <w:pStyle w:val="ListParagraph"/>
        <w:numPr>
          <w:ilvl w:val="0"/>
          <w:numId w:val="6"/>
        </w:numPr>
        <w:spacing w:line="240" w:lineRule="auto"/>
        <w:rPr>
          <w:rFonts w:asciiTheme="majorHAnsi" w:hAnsiTheme="majorHAnsi" w:cs="Times New Roman"/>
          <w:sz w:val="28"/>
          <w:szCs w:val="28"/>
        </w:rPr>
      </w:pPr>
      <w:r w:rsidRPr="00893456">
        <w:rPr>
          <w:rFonts w:asciiTheme="majorHAnsi" w:hAnsiTheme="majorHAnsi" w:cs="Times New Roman"/>
          <w:b/>
          <w:bCs/>
          <w:sz w:val="28"/>
          <w:szCs w:val="28"/>
        </w:rPr>
        <w:t>Small</w:t>
      </w:r>
      <w:r w:rsidRPr="00AB28CF">
        <w:rPr>
          <w:rFonts w:asciiTheme="majorHAnsi" w:hAnsiTheme="majorHAnsi" w:cs="Times New Roman"/>
          <w:sz w:val="28"/>
          <w:szCs w:val="28"/>
        </w:rPr>
        <w:t xml:space="preserve"> (</w:t>
      </w:r>
      <w:r w:rsidRPr="00CC575A">
        <w:rPr>
          <w:rFonts w:asciiTheme="majorHAnsi" w:hAnsiTheme="majorHAnsi" w:cs="Times New Roman"/>
          <w:i/>
          <w:iCs/>
          <w:color w:val="C00000"/>
          <w:sz w:val="28"/>
          <w:szCs w:val="28"/>
          <w:u w:val="single"/>
        </w:rPr>
        <w:t>Micro</w:t>
      </w:r>
      <w:r w:rsidRPr="00CC575A">
        <w:rPr>
          <w:rFonts w:asciiTheme="majorHAnsi" w:hAnsiTheme="majorHAnsi" w:cs="Times New Roman"/>
          <w:i/>
          <w:iCs/>
          <w:color w:val="C00000"/>
          <w:sz w:val="28"/>
          <w:szCs w:val="28"/>
        </w:rPr>
        <w:t>encephaly</w:t>
      </w:r>
      <w:r w:rsidR="00893456">
        <w:rPr>
          <w:rStyle w:val="FootnoteReference"/>
          <w:rFonts w:asciiTheme="majorHAnsi" w:hAnsiTheme="majorHAnsi" w:cs="Times New Roman"/>
          <w:i/>
          <w:iCs/>
          <w:color w:val="C00000"/>
          <w:sz w:val="28"/>
          <w:szCs w:val="28"/>
        </w:rPr>
        <w:footnoteReference w:id="1"/>
      </w:r>
      <w:r w:rsidRPr="00AB28CF">
        <w:rPr>
          <w:rFonts w:asciiTheme="majorHAnsi" w:hAnsiTheme="majorHAnsi" w:cs="Times New Roman"/>
          <w:i/>
          <w:iCs/>
          <w:sz w:val="28"/>
          <w:szCs w:val="28"/>
        </w:rPr>
        <w:t xml:space="preserve">, </w:t>
      </w:r>
      <w:r w:rsidRPr="007200FB">
        <w:rPr>
          <w:rFonts w:asciiTheme="majorHAnsi" w:hAnsiTheme="majorHAnsi" w:cs="Times New Roman"/>
          <w:b/>
          <w:bCs/>
          <w:sz w:val="28"/>
          <w:szCs w:val="28"/>
        </w:rPr>
        <w:t>more common</w:t>
      </w:r>
      <w:r w:rsidRPr="00AB28CF">
        <w:rPr>
          <w:rFonts w:asciiTheme="majorHAnsi" w:hAnsiTheme="majorHAnsi" w:cs="Times New Roman"/>
          <w:sz w:val="28"/>
          <w:szCs w:val="28"/>
        </w:rPr>
        <w:t xml:space="preserve">). </w:t>
      </w:r>
      <w:proofErr w:type="gramStart"/>
      <w:r w:rsidRPr="00AB28CF">
        <w:rPr>
          <w:rFonts w:asciiTheme="majorHAnsi" w:hAnsiTheme="majorHAnsi" w:cs="Times New Roman"/>
          <w:sz w:val="28"/>
          <w:szCs w:val="28"/>
        </w:rPr>
        <w:t>Microencephaly,</w:t>
      </w:r>
      <w:proofErr w:type="gramEnd"/>
      <w:r w:rsidRPr="00AB28CF">
        <w:rPr>
          <w:rFonts w:asciiTheme="majorHAnsi" w:hAnsiTheme="majorHAnsi" w:cs="Times New Roman"/>
          <w:sz w:val="28"/>
          <w:szCs w:val="28"/>
        </w:rPr>
        <w:t xml:space="preserve"> is usually </w:t>
      </w:r>
      <w:r w:rsidRPr="00674690">
        <w:rPr>
          <w:rFonts w:asciiTheme="majorHAnsi" w:hAnsiTheme="majorHAnsi" w:cs="Times New Roman"/>
          <w:i/>
          <w:iCs/>
          <w:sz w:val="28"/>
          <w:szCs w:val="28"/>
          <w:u w:val="single"/>
        </w:rPr>
        <w:t>associated with a small head as well</w:t>
      </w:r>
      <w:r w:rsidRPr="00AB28CF">
        <w:rPr>
          <w:rFonts w:asciiTheme="majorHAnsi" w:hAnsiTheme="majorHAnsi" w:cs="Times New Roman"/>
          <w:sz w:val="28"/>
          <w:szCs w:val="28"/>
        </w:rPr>
        <w:t>.</w:t>
      </w:r>
      <w:r w:rsidRPr="0030020D">
        <w:rPr>
          <w:noProof/>
        </w:rPr>
        <w:t xml:space="preserve"> </w:t>
      </w:r>
    </w:p>
    <w:p w:rsidR="007200FB" w:rsidRPr="007200FB" w:rsidRDefault="007200FB" w:rsidP="007200FB">
      <w:pPr>
        <w:pStyle w:val="ListParagraph"/>
        <w:spacing w:line="240" w:lineRule="auto"/>
        <w:rPr>
          <w:rFonts w:asciiTheme="majorHAnsi" w:hAnsiTheme="majorHAnsi" w:cs="Times New Roman"/>
        </w:rPr>
      </w:pPr>
    </w:p>
    <w:p w:rsidR="00A329E8" w:rsidRPr="00AB28CF" w:rsidRDefault="00A329E8" w:rsidP="00A329E8">
      <w:pPr>
        <w:spacing w:line="240" w:lineRule="auto"/>
        <w:rPr>
          <w:rFonts w:asciiTheme="majorHAnsi" w:hAnsiTheme="majorHAnsi" w:cs="Times New Roman"/>
          <w:sz w:val="28"/>
          <w:szCs w:val="28"/>
        </w:rPr>
      </w:pPr>
      <w:r w:rsidRPr="00AB28CF">
        <w:rPr>
          <w:rFonts w:asciiTheme="majorHAnsi" w:hAnsiTheme="majorHAnsi" w:cs="Times New Roman"/>
          <w:sz w:val="28"/>
          <w:szCs w:val="28"/>
        </w:rPr>
        <w:t>They can occur in a wide range of clinical settings, including:</w:t>
      </w:r>
    </w:p>
    <w:p w:rsidR="00A329E8" w:rsidRPr="00925D8F" w:rsidRDefault="00A329E8" w:rsidP="00A329E8">
      <w:pPr>
        <w:numPr>
          <w:ilvl w:val="1"/>
          <w:numId w:val="5"/>
        </w:numPr>
        <w:spacing w:line="240" w:lineRule="auto"/>
        <w:rPr>
          <w:rFonts w:asciiTheme="majorHAnsi" w:hAnsiTheme="majorHAnsi" w:cs="Times New Roman"/>
          <w:color w:val="C00000"/>
          <w:sz w:val="28"/>
          <w:szCs w:val="28"/>
        </w:rPr>
      </w:pPr>
      <w:r w:rsidRPr="00925D8F">
        <w:rPr>
          <w:rFonts w:asciiTheme="majorHAnsi" w:hAnsiTheme="majorHAnsi" w:cs="Times New Roman"/>
          <w:color w:val="C00000"/>
          <w:sz w:val="28"/>
          <w:szCs w:val="28"/>
        </w:rPr>
        <w:t>Chromosomal abnormalities.</w:t>
      </w:r>
    </w:p>
    <w:p w:rsidR="00A329E8" w:rsidRPr="00925D8F" w:rsidRDefault="00A329E8" w:rsidP="00A329E8">
      <w:pPr>
        <w:numPr>
          <w:ilvl w:val="1"/>
          <w:numId w:val="5"/>
        </w:numPr>
        <w:spacing w:line="240" w:lineRule="auto"/>
        <w:rPr>
          <w:rFonts w:asciiTheme="majorHAnsi" w:hAnsiTheme="majorHAnsi" w:cs="Times New Roman"/>
          <w:color w:val="C00000"/>
          <w:sz w:val="28"/>
          <w:szCs w:val="28"/>
        </w:rPr>
      </w:pPr>
      <w:r w:rsidRPr="00925D8F">
        <w:rPr>
          <w:rFonts w:asciiTheme="majorHAnsi" w:hAnsiTheme="majorHAnsi" w:cs="Times New Roman"/>
          <w:color w:val="C00000"/>
          <w:sz w:val="28"/>
          <w:szCs w:val="28"/>
        </w:rPr>
        <w:t>Fetal alcohol syndrome.</w:t>
      </w:r>
    </w:p>
    <w:p w:rsidR="00893456" w:rsidRPr="00236BE8" w:rsidRDefault="00A329E8" w:rsidP="00236BE8">
      <w:pPr>
        <w:numPr>
          <w:ilvl w:val="1"/>
          <w:numId w:val="5"/>
        </w:numPr>
        <w:spacing w:line="240" w:lineRule="auto"/>
        <w:rPr>
          <w:rFonts w:asciiTheme="majorHAnsi" w:hAnsiTheme="majorHAnsi" w:cs="Times New Roman"/>
          <w:sz w:val="28"/>
          <w:szCs w:val="28"/>
        </w:rPr>
      </w:pPr>
      <w:r w:rsidRPr="00AB28CF">
        <w:rPr>
          <w:rFonts w:asciiTheme="majorHAnsi" w:hAnsiTheme="majorHAnsi" w:cs="Times New Roman"/>
          <w:sz w:val="28"/>
          <w:szCs w:val="28"/>
        </w:rPr>
        <w:t xml:space="preserve">Human immunodeficiency virus 1 </w:t>
      </w:r>
      <w:r w:rsidRPr="00925D8F">
        <w:rPr>
          <w:rFonts w:asciiTheme="majorHAnsi" w:hAnsiTheme="majorHAnsi" w:cs="Times New Roman"/>
          <w:color w:val="C00000"/>
          <w:sz w:val="28"/>
          <w:szCs w:val="28"/>
        </w:rPr>
        <w:t xml:space="preserve">(HIV-1) </w:t>
      </w:r>
      <w:r w:rsidRPr="00CC575A">
        <w:rPr>
          <w:rFonts w:asciiTheme="majorHAnsi" w:hAnsiTheme="majorHAnsi" w:cs="Times New Roman"/>
          <w:color w:val="C00000"/>
          <w:sz w:val="28"/>
          <w:szCs w:val="28"/>
        </w:rPr>
        <w:t>infection acquired in utero</w:t>
      </w:r>
      <w:r w:rsidRPr="00AB28CF">
        <w:rPr>
          <w:rFonts w:asciiTheme="majorHAnsi" w:hAnsiTheme="majorHAnsi" w:cs="Times New Roman"/>
          <w:sz w:val="28"/>
          <w:szCs w:val="28"/>
        </w:rPr>
        <w:t>.</w:t>
      </w:r>
    </w:p>
    <w:p w:rsidR="007200FB" w:rsidRPr="007200FB" w:rsidRDefault="007200FB" w:rsidP="00A329E8">
      <w:pPr>
        <w:spacing w:line="240" w:lineRule="auto"/>
        <w:rPr>
          <w:rFonts w:asciiTheme="majorHAnsi" w:hAnsiTheme="majorHAnsi" w:cs="Times New Roman"/>
          <w:sz w:val="2"/>
          <w:szCs w:val="2"/>
        </w:rPr>
      </w:pPr>
    </w:p>
    <w:p w:rsidR="00A329E8" w:rsidRDefault="00A329E8" w:rsidP="00A329E8">
      <w:pPr>
        <w:spacing w:line="240" w:lineRule="auto"/>
        <w:rPr>
          <w:rFonts w:asciiTheme="majorHAnsi" w:hAnsiTheme="majorHAnsi" w:cs="Times New Roman"/>
          <w:sz w:val="28"/>
          <w:szCs w:val="28"/>
        </w:rPr>
      </w:pPr>
      <w:r w:rsidRPr="00AB28CF">
        <w:rPr>
          <w:rFonts w:asciiTheme="majorHAnsi" w:hAnsiTheme="majorHAnsi" w:cs="Times New Roman"/>
          <w:sz w:val="28"/>
          <w:szCs w:val="28"/>
        </w:rPr>
        <w:t>All causes are associated with</w:t>
      </w:r>
      <w:r>
        <w:rPr>
          <w:rFonts w:asciiTheme="majorHAnsi" w:hAnsiTheme="majorHAnsi" w:cs="Times New Roman"/>
          <w:sz w:val="28"/>
          <w:szCs w:val="28"/>
        </w:rPr>
        <w:t>:</w:t>
      </w:r>
      <w:r w:rsidRPr="00AB28CF">
        <w:rPr>
          <w:rFonts w:asciiTheme="majorHAnsi" w:hAnsiTheme="majorHAnsi" w:cs="Times New Roman"/>
          <w:sz w:val="28"/>
          <w:szCs w:val="28"/>
        </w:rPr>
        <w:t xml:space="preserve"> </w:t>
      </w:r>
    </w:p>
    <w:p w:rsidR="00A329E8" w:rsidRDefault="00A329E8" w:rsidP="00A329E8">
      <w:pPr>
        <w:pStyle w:val="ListParagraph"/>
        <w:numPr>
          <w:ilvl w:val="0"/>
          <w:numId w:val="7"/>
        </w:numPr>
        <w:spacing w:line="240" w:lineRule="auto"/>
        <w:rPr>
          <w:rFonts w:asciiTheme="majorHAnsi" w:hAnsiTheme="majorHAnsi" w:cs="Times New Roman"/>
          <w:sz w:val="28"/>
          <w:szCs w:val="28"/>
        </w:rPr>
      </w:pPr>
      <w:r w:rsidRPr="0030020D">
        <w:rPr>
          <w:rFonts w:asciiTheme="majorHAnsi" w:hAnsiTheme="majorHAnsi" w:cs="Times New Roman"/>
          <w:sz w:val="28"/>
          <w:szCs w:val="28"/>
        </w:rPr>
        <w:t xml:space="preserve">A </w:t>
      </w:r>
      <w:r w:rsidRPr="007200FB">
        <w:rPr>
          <w:rFonts w:asciiTheme="majorHAnsi" w:hAnsiTheme="majorHAnsi" w:cs="Times New Roman"/>
          <w:b/>
          <w:bCs/>
          <w:color w:val="C00000"/>
          <w:sz w:val="28"/>
          <w:szCs w:val="28"/>
        </w:rPr>
        <w:t xml:space="preserve">decreased number of neurons </w:t>
      </w:r>
      <w:r w:rsidRPr="0030020D">
        <w:rPr>
          <w:rFonts w:asciiTheme="majorHAnsi" w:hAnsiTheme="majorHAnsi" w:cs="Times New Roman"/>
          <w:sz w:val="28"/>
          <w:szCs w:val="28"/>
        </w:rPr>
        <w:t>de</w:t>
      </w:r>
      <w:r>
        <w:rPr>
          <w:rFonts w:asciiTheme="majorHAnsi" w:hAnsiTheme="majorHAnsi" w:cs="Times New Roman"/>
          <w:sz w:val="28"/>
          <w:szCs w:val="28"/>
        </w:rPr>
        <w:t>stined</w:t>
      </w:r>
      <w:r w:rsidR="007200FB">
        <w:rPr>
          <w:rStyle w:val="FootnoteReference"/>
          <w:rFonts w:asciiTheme="majorHAnsi" w:hAnsiTheme="majorHAnsi" w:cs="Times New Roman"/>
          <w:sz w:val="28"/>
          <w:szCs w:val="28"/>
        </w:rPr>
        <w:footnoteReference w:id="2"/>
      </w:r>
      <w:r>
        <w:rPr>
          <w:rFonts w:asciiTheme="majorHAnsi" w:hAnsiTheme="majorHAnsi" w:cs="Times New Roman"/>
          <w:sz w:val="28"/>
          <w:szCs w:val="28"/>
        </w:rPr>
        <w:t xml:space="preserve"> for the cerebral cortex.</w:t>
      </w:r>
    </w:p>
    <w:p w:rsidR="00A329E8" w:rsidRDefault="00A329E8" w:rsidP="00A329E8">
      <w:pPr>
        <w:pStyle w:val="ListParagraph"/>
        <w:numPr>
          <w:ilvl w:val="0"/>
          <w:numId w:val="7"/>
        </w:numPr>
        <w:spacing w:line="240" w:lineRule="auto"/>
        <w:rPr>
          <w:rFonts w:asciiTheme="majorHAnsi" w:hAnsiTheme="majorHAnsi" w:cs="Times New Roman"/>
          <w:sz w:val="28"/>
          <w:szCs w:val="28"/>
        </w:rPr>
      </w:pPr>
      <w:r w:rsidRPr="00893456">
        <w:rPr>
          <w:rFonts w:asciiTheme="majorHAnsi" w:hAnsiTheme="majorHAnsi" w:cs="Times New Roman"/>
          <w:color w:val="C00000"/>
          <w:sz w:val="28"/>
          <w:szCs w:val="28"/>
        </w:rPr>
        <w:t xml:space="preserve">Disruption of normal neuronal </w:t>
      </w:r>
      <w:r w:rsidRPr="0030020D">
        <w:rPr>
          <w:rFonts w:asciiTheme="majorHAnsi" w:hAnsiTheme="majorHAnsi" w:cs="Times New Roman"/>
          <w:sz w:val="28"/>
          <w:szCs w:val="28"/>
        </w:rPr>
        <w:t>migration and differentiation during development can lead to a disruption of the normal gyration and six-layered neocortical architecture.</w:t>
      </w:r>
    </w:p>
    <w:p w:rsidR="00A329E8" w:rsidRPr="007200FB" w:rsidRDefault="00A329E8" w:rsidP="00A329E8">
      <w:pPr>
        <w:spacing w:line="240" w:lineRule="auto"/>
        <w:rPr>
          <w:rFonts w:asciiTheme="majorHAnsi" w:hAnsiTheme="majorHAnsi" w:cs="Times New Roman"/>
          <w:sz w:val="24"/>
          <w:szCs w:val="24"/>
        </w:rPr>
      </w:pPr>
    </w:p>
    <w:p w:rsidR="00A329E8" w:rsidRPr="00925D8F" w:rsidRDefault="00925D8F" w:rsidP="00A329E8">
      <w:pPr>
        <w:spacing w:line="240" w:lineRule="auto"/>
        <w:rPr>
          <w:rFonts w:asciiTheme="majorHAnsi" w:hAnsiTheme="majorHAnsi" w:cs="Times New Roman" w:hint="cs"/>
          <w:color w:val="4F6228" w:themeColor="accent3" w:themeShade="80"/>
          <w:rtl/>
        </w:rPr>
      </w:pPr>
      <w:r>
        <w:rPr>
          <w:rFonts w:asciiTheme="majorHAnsi" w:hAnsiTheme="majorHAnsi" w:cs="Times New Roman"/>
          <w:noProof/>
          <w:sz w:val="32"/>
          <w:szCs w:val="32"/>
        </w:rPr>
        <mc:AlternateContent>
          <mc:Choice Requires="wps">
            <w:drawing>
              <wp:anchor distT="0" distB="0" distL="114300" distR="114300" simplePos="0" relativeHeight="251694592" behindDoc="1" locked="0" layoutInCell="1" allowOverlap="1">
                <wp:simplePos x="0" y="0"/>
                <wp:positionH relativeFrom="column">
                  <wp:posOffset>2157730</wp:posOffset>
                </wp:positionH>
                <wp:positionV relativeFrom="paragraph">
                  <wp:posOffset>39832</wp:posOffset>
                </wp:positionV>
                <wp:extent cx="1503218" cy="221268"/>
                <wp:effectExtent l="0" t="0" r="1905" b="7620"/>
                <wp:wrapNone/>
                <wp:docPr id="21527" name="Rectangle 21527"/>
                <wp:cNvGraphicFramePr/>
                <a:graphic xmlns:a="http://schemas.openxmlformats.org/drawingml/2006/main">
                  <a:graphicData uri="http://schemas.microsoft.com/office/word/2010/wordprocessingShape">
                    <wps:wsp>
                      <wps:cNvSpPr/>
                      <wps:spPr>
                        <a:xfrm>
                          <a:off x="0" y="0"/>
                          <a:ext cx="1503218" cy="221268"/>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27" o:spid="_x0000_s1026" style="position:absolute;margin-left:169.9pt;margin-top:3.15pt;width:118.35pt;height:17.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" fillcolor="#d6e3bc [1302]" stroked="f" strokeweight="2pt"/>
            </w:pict>
          </mc:Fallback>
        </mc:AlternateContent>
      </w:r>
      <w:r w:rsidR="00A329E8" w:rsidRPr="0030020D">
        <w:rPr>
          <w:rFonts w:asciiTheme="majorHAnsi" w:hAnsiTheme="majorHAnsi" w:cs="Times New Roman"/>
          <w:sz w:val="32"/>
          <w:szCs w:val="32"/>
        </w:rPr>
        <w:t xml:space="preserve">- </w:t>
      </w:r>
      <w:proofErr w:type="spellStart"/>
      <w:r w:rsidR="00A329E8" w:rsidRPr="0030020D">
        <w:rPr>
          <w:rFonts w:asciiTheme="majorHAnsi" w:hAnsiTheme="majorHAnsi" w:cs="Times New Roman"/>
          <w:i/>
          <w:iCs/>
          <w:sz w:val="32"/>
          <w:szCs w:val="32"/>
        </w:rPr>
        <w:t>Lissencephaly</w:t>
      </w:r>
      <w:proofErr w:type="spellEnd"/>
      <w:r w:rsidR="00A329E8" w:rsidRPr="0030020D">
        <w:rPr>
          <w:rFonts w:asciiTheme="majorHAnsi" w:hAnsiTheme="majorHAnsi" w:cs="Times New Roman"/>
          <w:sz w:val="32"/>
          <w:szCs w:val="32"/>
        </w:rPr>
        <w:t xml:space="preserve"> (</w:t>
      </w:r>
      <w:proofErr w:type="spellStart"/>
      <w:r w:rsidR="00A329E8" w:rsidRPr="00925D8F">
        <w:rPr>
          <w:rFonts w:asciiTheme="majorHAnsi" w:hAnsiTheme="majorHAnsi" w:cs="Times New Roman"/>
          <w:i/>
          <w:iCs/>
          <w:color w:val="C00000"/>
          <w:sz w:val="32"/>
          <w:szCs w:val="32"/>
          <w:u w:val="single"/>
        </w:rPr>
        <w:t>Agyria</w:t>
      </w:r>
      <w:proofErr w:type="spellEnd"/>
      <w:r w:rsidR="00A329E8" w:rsidRPr="0030020D">
        <w:rPr>
          <w:rFonts w:asciiTheme="majorHAnsi" w:hAnsiTheme="majorHAnsi" w:cs="Times New Roman"/>
          <w:sz w:val="32"/>
          <w:szCs w:val="32"/>
        </w:rPr>
        <w:t>):</w:t>
      </w:r>
      <w:r>
        <w:rPr>
          <w:rFonts w:asciiTheme="majorHAnsi" w:hAnsiTheme="majorHAnsi" w:cs="Times New Roman" w:hint="cs"/>
          <w:sz w:val="32"/>
          <w:szCs w:val="32"/>
          <w:rtl/>
        </w:rPr>
        <w:t xml:space="preserve"> </w:t>
      </w:r>
      <w:r>
        <w:rPr>
          <w:rFonts w:asciiTheme="majorHAnsi" w:hAnsiTheme="majorHAnsi" w:cs="Times New Roman"/>
          <w:sz w:val="32"/>
          <w:szCs w:val="32"/>
        </w:rPr>
        <w:t xml:space="preserve"> </w:t>
      </w:r>
      <w:r>
        <w:rPr>
          <w:rFonts w:asciiTheme="majorHAnsi" w:hAnsiTheme="majorHAnsi" w:cs="Times New Roman" w:hint="cs"/>
          <w:color w:val="4F6228" w:themeColor="accent3" w:themeShade="80"/>
          <w:rtl/>
        </w:rPr>
        <w:t xml:space="preserve">كلها سموث </w:t>
      </w:r>
      <w:r w:rsidRPr="00925D8F">
        <w:rPr>
          <w:rFonts w:asciiTheme="majorHAnsi" w:hAnsiTheme="majorHAnsi" w:cs="Times New Roman" w:hint="cs"/>
          <w:color w:val="4F6228" w:themeColor="accent3" w:themeShade="80"/>
          <w:rtl/>
        </w:rPr>
        <w:t>مافي</w:t>
      </w:r>
      <w:r>
        <w:rPr>
          <w:rFonts w:asciiTheme="majorHAnsi" w:hAnsiTheme="majorHAnsi" w:cs="Times New Roman" w:hint="cs"/>
          <w:color w:val="4F6228" w:themeColor="accent3" w:themeShade="80"/>
          <w:rtl/>
        </w:rPr>
        <w:t xml:space="preserve"> قايراي بالمرة </w:t>
      </w:r>
    </w:p>
    <w:p w:rsidR="00925D8F" w:rsidRPr="00925D8F" w:rsidRDefault="00A329E8" w:rsidP="00925D8F">
      <w:pPr>
        <w:spacing w:line="240" w:lineRule="auto"/>
        <w:rPr>
          <w:rFonts w:asciiTheme="majorHAnsi" w:hAnsiTheme="majorHAnsi" w:cs="Times New Roman"/>
          <w:color w:val="4F6228" w:themeColor="accent3" w:themeShade="80"/>
        </w:rPr>
      </w:pPr>
      <w:proofErr w:type="gramStart"/>
      <w:r>
        <w:rPr>
          <w:rFonts w:asciiTheme="majorHAnsi" w:hAnsiTheme="majorHAnsi" w:cs="Times New Roman"/>
          <w:sz w:val="28"/>
          <w:szCs w:val="28"/>
        </w:rPr>
        <w:t>I</w:t>
      </w:r>
      <w:r w:rsidRPr="0030020D">
        <w:rPr>
          <w:rFonts w:asciiTheme="majorHAnsi" w:hAnsiTheme="majorHAnsi" w:cs="Times New Roman"/>
          <w:sz w:val="28"/>
          <w:szCs w:val="28"/>
        </w:rPr>
        <w:t xml:space="preserve">s characterized by an </w:t>
      </w:r>
      <w:r w:rsidRPr="00674690">
        <w:rPr>
          <w:rFonts w:asciiTheme="majorHAnsi" w:hAnsiTheme="majorHAnsi" w:cs="Times New Roman"/>
          <w:i/>
          <w:iCs/>
          <w:sz w:val="28"/>
          <w:szCs w:val="28"/>
          <w:u w:val="single"/>
        </w:rPr>
        <w:t>absence of normal gyration</w:t>
      </w:r>
      <w:r>
        <w:rPr>
          <w:rFonts w:asciiTheme="majorHAnsi" w:hAnsiTheme="majorHAnsi" w:cs="Times New Roman"/>
          <w:sz w:val="28"/>
          <w:szCs w:val="28"/>
        </w:rPr>
        <w:t xml:space="preserve"> and a </w:t>
      </w:r>
      <w:r w:rsidRPr="00674690">
        <w:rPr>
          <w:rFonts w:asciiTheme="majorHAnsi" w:hAnsiTheme="majorHAnsi" w:cs="Times New Roman"/>
          <w:i/>
          <w:iCs/>
          <w:sz w:val="28"/>
          <w:szCs w:val="28"/>
          <w:u w:val="single"/>
        </w:rPr>
        <w:t>smooth-surfaced brain</w:t>
      </w:r>
      <w:r>
        <w:rPr>
          <w:rFonts w:asciiTheme="majorHAnsi" w:hAnsiTheme="majorHAnsi" w:cs="Times New Roman"/>
          <w:sz w:val="28"/>
          <w:szCs w:val="28"/>
        </w:rPr>
        <w:t xml:space="preserve"> </w:t>
      </w:r>
      <w:r w:rsidRPr="0030020D">
        <w:rPr>
          <w:rFonts w:asciiTheme="majorHAnsi" w:hAnsiTheme="majorHAnsi" w:cs="Times New Roman"/>
          <w:sz w:val="28"/>
          <w:szCs w:val="28"/>
        </w:rPr>
        <w:t xml:space="preserve">or, in case of more patchy involvement, </w:t>
      </w:r>
      <w:r>
        <w:rPr>
          <w:rFonts w:asciiTheme="majorHAnsi" w:hAnsiTheme="majorHAnsi" w:cs="Times New Roman"/>
          <w:sz w:val="28"/>
          <w:szCs w:val="28"/>
        </w:rPr>
        <w:t>(</w:t>
      </w:r>
      <w:proofErr w:type="spellStart"/>
      <w:r w:rsidRPr="00925D8F">
        <w:rPr>
          <w:rFonts w:asciiTheme="majorHAnsi" w:hAnsiTheme="majorHAnsi" w:cs="Times New Roman"/>
          <w:i/>
          <w:iCs/>
          <w:color w:val="C00000"/>
          <w:sz w:val="28"/>
          <w:szCs w:val="28"/>
          <w:u w:val="single"/>
        </w:rPr>
        <w:t>pachygyria</w:t>
      </w:r>
      <w:proofErr w:type="spellEnd"/>
      <w:r>
        <w:rPr>
          <w:rFonts w:asciiTheme="majorHAnsi" w:hAnsiTheme="majorHAnsi" w:cs="Times New Roman"/>
          <w:i/>
          <w:iCs/>
          <w:sz w:val="28"/>
          <w:szCs w:val="28"/>
        </w:rPr>
        <w:t>).</w:t>
      </w:r>
      <w:proofErr w:type="gramEnd"/>
      <w:r w:rsidR="00925D8F">
        <w:rPr>
          <w:rFonts w:asciiTheme="majorHAnsi" w:hAnsiTheme="majorHAnsi" w:cs="Times New Roman"/>
          <w:i/>
          <w:iCs/>
          <w:sz w:val="28"/>
          <w:szCs w:val="28"/>
        </w:rPr>
        <w:t xml:space="preserve"> </w:t>
      </w:r>
      <w:r w:rsidR="00925D8F">
        <w:rPr>
          <w:rFonts w:asciiTheme="majorHAnsi" w:hAnsiTheme="majorHAnsi" w:cs="Times New Roman" w:hint="cs"/>
          <w:color w:val="4F6228" w:themeColor="accent3" w:themeShade="80"/>
          <w:rtl/>
        </w:rPr>
        <w:t xml:space="preserve">بعضها  </w:t>
      </w:r>
    </w:p>
    <w:p w:rsidR="00A329E8" w:rsidRDefault="00925D8F" w:rsidP="00A329E8">
      <w:pPr>
        <w:numPr>
          <w:ilvl w:val="1"/>
          <w:numId w:val="8"/>
        </w:numPr>
        <w:spacing w:line="240" w:lineRule="auto"/>
        <w:rPr>
          <w:rFonts w:asciiTheme="majorHAnsi" w:hAnsiTheme="majorHAnsi" w:cs="Times New Roman"/>
          <w:sz w:val="28"/>
          <w:szCs w:val="28"/>
        </w:rPr>
      </w:pPr>
      <w:r w:rsidRPr="00893456">
        <w:rPr>
          <w:rFonts w:asciiTheme="majorHAnsi" w:hAnsiTheme="majorHAnsi"/>
          <w:noProof/>
          <w:color w:val="C00000"/>
          <w:sz w:val="28"/>
          <w:szCs w:val="28"/>
        </w:rPr>
        <mc:AlternateContent>
          <mc:Choice Requires="wps">
            <w:drawing>
              <wp:anchor distT="0" distB="0" distL="114300" distR="114300" simplePos="0" relativeHeight="251678208" behindDoc="0" locked="0" layoutInCell="1" allowOverlap="1" wp14:anchorId="705F16C9" wp14:editId="0AFA00AD">
                <wp:simplePos x="0" y="0"/>
                <wp:positionH relativeFrom="column">
                  <wp:posOffset>5669280</wp:posOffset>
                </wp:positionH>
                <wp:positionV relativeFrom="paragraph">
                  <wp:posOffset>248112</wp:posOffset>
                </wp:positionV>
                <wp:extent cx="1676400" cy="276860"/>
                <wp:effectExtent l="0" t="0" r="0" b="8890"/>
                <wp:wrapNone/>
                <wp:docPr id="21507" name="Text Box 21507"/>
                <wp:cNvGraphicFramePr/>
                <a:graphic xmlns:a="http://schemas.openxmlformats.org/drawingml/2006/main">
                  <a:graphicData uri="http://schemas.microsoft.com/office/word/2010/wordprocessingShape">
                    <wps:wsp>
                      <wps:cNvSpPr txBox="1"/>
                      <wps:spPr>
                        <a:xfrm>
                          <a:off x="0" y="0"/>
                          <a:ext cx="1676400" cy="276860"/>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172A" w:rsidRPr="00925D8F" w:rsidRDefault="0086172A" w:rsidP="00925D8F">
                            <w:pPr>
                              <w:rPr>
                                <w:rFonts w:asciiTheme="majorHAnsi" w:hAnsiTheme="majorHAnsi"/>
                                <w:color w:val="4F6228" w:themeColor="accent3" w:themeShade="80"/>
                              </w:rPr>
                            </w:pPr>
                            <w:r w:rsidRPr="00925D8F">
                              <w:rPr>
                                <w:rFonts w:asciiTheme="majorHAnsi" w:hAnsiTheme="majorHAnsi"/>
                                <w:color w:val="4F6228" w:themeColor="accent3" w:themeShade="80"/>
                              </w:rPr>
                              <w:t>The normal is six-layers</w:t>
                            </w:r>
                            <w:r w:rsidR="00925D8F">
                              <w:rPr>
                                <w:rFonts w:asciiTheme="majorHAnsi" w:hAnsiTheme="majorHAnsi"/>
                                <w:color w:val="4F6228" w:themeColor="accent3" w:themeShade="80"/>
                              </w:rPr>
                              <w:t>.</w:t>
                            </w:r>
                            <w:r w:rsidRPr="00925D8F">
                              <w:rPr>
                                <w:rFonts w:asciiTheme="majorHAnsi" w:hAnsiTheme="majorHAnsi"/>
                                <w:color w:val="4F6228" w:themeColor="accent3" w:themeShade="8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07" o:spid="_x0000_s1032" type="#_x0000_t202" style="position:absolute;left:0;text-align:left;margin-left:446.4pt;margin-top:19.55pt;width:132pt;height:2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" fillcolor="#d6e3bc [1302]" stroked="f" strokeweight=".5pt">
                <v:textbox>
                  <w:txbxContent>
                    <w:p w:rsidR="0086172A" w:rsidRPr="00925D8F" w:rsidRDefault="0086172A" w:rsidP="00925D8F">
                      <w:pPr>
                        <w:rPr>
                          <w:rFonts w:asciiTheme="majorHAnsi" w:hAnsiTheme="majorHAnsi"/>
                          <w:color w:val="4F6228" w:themeColor="accent3" w:themeShade="80"/>
                        </w:rPr>
                      </w:pPr>
                      <w:r w:rsidRPr="00925D8F">
                        <w:rPr>
                          <w:rFonts w:asciiTheme="majorHAnsi" w:hAnsiTheme="majorHAnsi"/>
                          <w:color w:val="4F6228" w:themeColor="accent3" w:themeShade="80"/>
                        </w:rPr>
                        <w:t>The normal is six-layers</w:t>
                      </w:r>
                      <w:r w:rsidR="00925D8F">
                        <w:rPr>
                          <w:rFonts w:asciiTheme="majorHAnsi" w:hAnsiTheme="majorHAnsi"/>
                          <w:color w:val="4F6228" w:themeColor="accent3" w:themeShade="80"/>
                        </w:rPr>
                        <w:t>.</w:t>
                      </w:r>
                      <w:r w:rsidRPr="00925D8F">
                        <w:rPr>
                          <w:rFonts w:asciiTheme="majorHAnsi" w:hAnsiTheme="majorHAnsi"/>
                          <w:color w:val="4F6228" w:themeColor="accent3" w:themeShade="80"/>
                        </w:rPr>
                        <w:t xml:space="preserve"> </w:t>
                      </w:r>
                    </w:p>
                  </w:txbxContent>
                </v:textbox>
              </v:shape>
            </w:pict>
          </mc:Fallback>
        </mc:AlternateContent>
      </w:r>
      <w:r w:rsidR="00A329E8" w:rsidRPr="0030020D">
        <w:rPr>
          <w:rFonts w:asciiTheme="majorHAnsi" w:hAnsiTheme="majorHAnsi" w:cs="Times New Roman"/>
          <w:sz w:val="28"/>
          <w:szCs w:val="28"/>
        </w:rPr>
        <w:t xml:space="preserve"> The cortex is </w:t>
      </w:r>
      <w:r w:rsidR="00A329E8" w:rsidRPr="00674690">
        <w:rPr>
          <w:rFonts w:asciiTheme="majorHAnsi" w:hAnsiTheme="majorHAnsi" w:cs="Times New Roman"/>
          <w:i/>
          <w:iCs/>
          <w:sz w:val="28"/>
          <w:szCs w:val="28"/>
          <w:u w:val="single"/>
        </w:rPr>
        <w:t>abnormally thickened</w:t>
      </w:r>
      <w:r w:rsidR="00A329E8" w:rsidRPr="0030020D">
        <w:rPr>
          <w:rFonts w:asciiTheme="majorHAnsi" w:hAnsiTheme="majorHAnsi" w:cs="Times New Roman"/>
          <w:sz w:val="28"/>
          <w:szCs w:val="28"/>
        </w:rPr>
        <w:t xml:space="preserve"> and is usually only four-layered.</w:t>
      </w:r>
    </w:p>
    <w:p w:rsidR="00925D8F" w:rsidRPr="00925D8F" w:rsidRDefault="00925D8F" w:rsidP="00925D8F">
      <w:pPr>
        <w:spacing w:line="240" w:lineRule="auto"/>
        <w:ind w:left="1440"/>
        <w:rPr>
          <w:rFonts w:asciiTheme="majorHAnsi" w:hAnsiTheme="majorHAnsi" w:cs="Times New Roman"/>
          <w:sz w:val="14"/>
          <w:szCs w:val="14"/>
        </w:rPr>
      </w:pPr>
    </w:p>
    <w:p w:rsidR="00A329E8" w:rsidRPr="0030020D" w:rsidRDefault="00A329E8" w:rsidP="00A329E8">
      <w:pPr>
        <w:numPr>
          <w:ilvl w:val="1"/>
          <w:numId w:val="8"/>
        </w:numPr>
        <w:spacing w:line="240" w:lineRule="auto"/>
        <w:rPr>
          <w:rFonts w:asciiTheme="majorHAnsi" w:hAnsiTheme="majorHAnsi" w:cs="Times New Roman"/>
          <w:sz w:val="28"/>
          <w:szCs w:val="28"/>
        </w:rPr>
      </w:pPr>
      <w:r w:rsidRPr="00CC575A">
        <w:rPr>
          <w:rFonts w:asciiTheme="majorHAnsi" w:hAnsiTheme="majorHAnsi" w:cs="Times New Roman"/>
          <w:color w:val="C00000"/>
          <w:sz w:val="28"/>
          <w:szCs w:val="28"/>
        </w:rPr>
        <w:t xml:space="preserve">Single-gene defects </w:t>
      </w:r>
      <w:r w:rsidRPr="0030020D">
        <w:rPr>
          <w:rFonts w:asciiTheme="majorHAnsi" w:hAnsiTheme="majorHAnsi" w:cs="Times New Roman"/>
          <w:sz w:val="28"/>
          <w:szCs w:val="28"/>
        </w:rPr>
        <w:t xml:space="preserve">have been identified in some </w:t>
      </w:r>
      <w:r w:rsidRPr="00CC575A">
        <w:rPr>
          <w:rFonts w:asciiTheme="majorHAnsi" w:hAnsiTheme="majorHAnsi" w:cs="Times New Roman"/>
          <w:color w:val="C00000"/>
          <w:sz w:val="28"/>
          <w:szCs w:val="28"/>
        </w:rPr>
        <w:t>cases of lissencephaly</w:t>
      </w:r>
      <w:r w:rsidRPr="0030020D">
        <w:rPr>
          <w:rFonts w:asciiTheme="majorHAnsi" w:hAnsiTheme="majorHAnsi" w:cs="Times New Roman"/>
          <w:sz w:val="28"/>
          <w:szCs w:val="28"/>
        </w:rPr>
        <w:t xml:space="preserve">. </w:t>
      </w:r>
    </w:p>
    <w:p w:rsidR="00A329E8" w:rsidRPr="0030020D" w:rsidRDefault="00CC361A" w:rsidP="00A329E8">
      <w:pPr>
        <w:spacing w:line="240" w:lineRule="auto"/>
        <w:rPr>
          <w:rFonts w:asciiTheme="majorHAnsi" w:hAnsiTheme="majorHAnsi" w:cs="Times New Roman"/>
          <w:sz w:val="28"/>
          <w:szCs w:val="28"/>
        </w:rPr>
      </w:pPr>
      <w:r>
        <w:rPr>
          <w:rFonts w:asciiTheme="majorHAnsi" w:hAnsiTheme="majorHAnsi" w:cs="Times New Roman"/>
          <w:noProof/>
          <w:sz w:val="28"/>
          <w:szCs w:val="28"/>
        </w:rPr>
        <w:lastRenderedPageBreak/>
        <mc:AlternateContent>
          <mc:Choice Requires="wps">
            <w:drawing>
              <wp:anchor distT="0" distB="0" distL="114300" distR="114300" simplePos="0" relativeHeight="251674112" behindDoc="0" locked="0" layoutInCell="1" allowOverlap="1" wp14:anchorId="71F2B0FC" wp14:editId="067CB9E6">
                <wp:simplePos x="0" y="0"/>
                <wp:positionH relativeFrom="column">
                  <wp:posOffset>-203835</wp:posOffset>
                </wp:positionH>
                <wp:positionV relativeFrom="paragraph">
                  <wp:posOffset>-482600</wp:posOffset>
                </wp:positionV>
                <wp:extent cx="4297680" cy="3474720"/>
                <wp:effectExtent l="0" t="0" r="26670" b="11430"/>
                <wp:wrapNone/>
                <wp:docPr id="3" name="Text Box 3"/>
                <wp:cNvGraphicFramePr/>
                <a:graphic xmlns:a="http://schemas.openxmlformats.org/drawingml/2006/main">
                  <a:graphicData uri="http://schemas.microsoft.com/office/word/2010/wordprocessingShape">
                    <wps:wsp>
                      <wps:cNvSpPr txBox="1"/>
                      <wps:spPr>
                        <a:xfrm>
                          <a:off x="0" y="0"/>
                          <a:ext cx="4297680" cy="3474720"/>
                        </a:xfrm>
                        <a:prstGeom prst="rect">
                          <a:avLst/>
                        </a:prstGeom>
                        <a:noFill/>
                        <a:ln w="1270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86172A" w:rsidRPr="003C0138" w:rsidRDefault="0086172A" w:rsidP="00A329E8">
                            <w:pPr>
                              <w:rPr>
                                <w:rFonts w:asciiTheme="majorHAnsi" w:hAnsiTheme="majorHAnsi"/>
                                <w:sz w:val="32"/>
                                <w:szCs w:val="32"/>
                              </w:rPr>
                            </w:pPr>
                            <w:r w:rsidRPr="003C0138">
                              <w:rPr>
                                <w:rFonts w:asciiTheme="majorHAnsi" w:hAnsiTheme="majorHAnsi"/>
                                <w:sz w:val="32"/>
                                <w:szCs w:val="32"/>
                              </w:rPr>
                              <w:t>-</w:t>
                            </w:r>
                            <w:r w:rsidR="00570CD7">
                              <w:rPr>
                                <w:rFonts w:asciiTheme="majorHAnsi" w:hAnsiTheme="majorHAnsi"/>
                                <w:sz w:val="32"/>
                                <w:szCs w:val="32"/>
                              </w:rPr>
                              <w:t xml:space="preserve"> </w:t>
                            </w:r>
                            <w:r w:rsidRPr="003C0138">
                              <w:rPr>
                                <w:rFonts w:asciiTheme="majorHAnsi" w:hAnsiTheme="majorHAnsi"/>
                                <w:sz w:val="32"/>
                                <w:szCs w:val="32"/>
                              </w:rPr>
                              <w:t>Morphology:</w:t>
                            </w:r>
                          </w:p>
                          <w:p w:rsidR="0086172A" w:rsidRDefault="0086172A" w:rsidP="00A329E8">
                            <w:pPr>
                              <w:pStyle w:val="ListParagraph"/>
                              <w:numPr>
                                <w:ilvl w:val="0"/>
                                <w:numId w:val="9"/>
                              </w:numPr>
                              <w:rPr>
                                <w:rFonts w:asciiTheme="majorHAnsi" w:hAnsiTheme="majorHAnsi"/>
                                <w:sz w:val="28"/>
                                <w:szCs w:val="28"/>
                              </w:rPr>
                            </w:pPr>
                            <w:r w:rsidRPr="003C0138">
                              <w:rPr>
                                <w:rFonts w:asciiTheme="majorHAnsi" w:hAnsiTheme="majorHAnsi"/>
                                <w:sz w:val="28"/>
                                <w:szCs w:val="28"/>
                              </w:rPr>
                              <w:t xml:space="preserve">Cortical </w:t>
                            </w:r>
                            <w:r w:rsidRPr="00CC575A">
                              <w:rPr>
                                <w:rFonts w:asciiTheme="majorHAnsi" w:hAnsiTheme="majorHAnsi"/>
                                <w:color w:val="C00000"/>
                                <w:sz w:val="28"/>
                                <w:szCs w:val="28"/>
                                <w:u w:val="single"/>
                              </w:rPr>
                              <w:t>sulci are absent except</w:t>
                            </w:r>
                            <w:r w:rsidRPr="003C0138">
                              <w:rPr>
                                <w:rFonts w:asciiTheme="majorHAnsi" w:hAnsiTheme="majorHAnsi"/>
                                <w:sz w:val="28"/>
                                <w:szCs w:val="28"/>
                              </w:rPr>
                              <w:t>, usually, for the Sylvian fissure.</w:t>
                            </w:r>
                          </w:p>
                          <w:p w:rsidR="0086172A" w:rsidRDefault="0086172A" w:rsidP="00A329E8">
                            <w:pPr>
                              <w:pStyle w:val="ListParagraph"/>
                              <w:numPr>
                                <w:ilvl w:val="0"/>
                                <w:numId w:val="9"/>
                              </w:numPr>
                              <w:rPr>
                                <w:rFonts w:asciiTheme="majorHAnsi" w:hAnsiTheme="majorHAnsi"/>
                                <w:sz w:val="28"/>
                                <w:szCs w:val="28"/>
                              </w:rPr>
                            </w:pPr>
                            <w:r w:rsidRPr="003C0138">
                              <w:rPr>
                                <w:rFonts w:asciiTheme="majorHAnsi" w:hAnsiTheme="majorHAnsi"/>
                                <w:sz w:val="28"/>
                                <w:szCs w:val="28"/>
                              </w:rPr>
                              <w:t xml:space="preserve">The </w:t>
                            </w:r>
                            <w:r w:rsidRPr="00CC575A">
                              <w:rPr>
                                <w:rFonts w:asciiTheme="majorHAnsi" w:hAnsiTheme="majorHAnsi"/>
                                <w:color w:val="C00000"/>
                                <w:sz w:val="28"/>
                                <w:szCs w:val="28"/>
                                <w:u w:val="single"/>
                              </w:rPr>
                              <w:t>cortex is thick</w:t>
                            </w:r>
                            <w:r w:rsidRPr="00CC575A">
                              <w:rPr>
                                <w:rFonts w:asciiTheme="majorHAnsi" w:hAnsiTheme="majorHAnsi"/>
                                <w:color w:val="C00000"/>
                                <w:sz w:val="28"/>
                                <w:szCs w:val="28"/>
                              </w:rPr>
                              <w:t xml:space="preserve"> </w:t>
                            </w:r>
                            <w:r w:rsidRPr="003C0138">
                              <w:rPr>
                                <w:rFonts w:asciiTheme="majorHAnsi" w:hAnsiTheme="majorHAnsi"/>
                                <w:sz w:val="28"/>
                                <w:szCs w:val="28"/>
                              </w:rPr>
                              <w:t>and consists of the molecular and three neuronal layers.</w:t>
                            </w:r>
                          </w:p>
                          <w:p w:rsidR="0086172A" w:rsidRDefault="0086172A" w:rsidP="00A329E8">
                            <w:pPr>
                              <w:pStyle w:val="ListParagraph"/>
                              <w:numPr>
                                <w:ilvl w:val="0"/>
                                <w:numId w:val="9"/>
                              </w:numPr>
                              <w:rPr>
                                <w:rFonts w:asciiTheme="majorHAnsi" w:hAnsiTheme="majorHAnsi"/>
                                <w:sz w:val="28"/>
                                <w:szCs w:val="28"/>
                              </w:rPr>
                            </w:pPr>
                            <w:r w:rsidRPr="003C0138">
                              <w:rPr>
                                <w:rFonts w:asciiTheme="majorHAnsi" w:hAnsiTheme="majorHAnsi"/>
                                <w:sz w:val="28"/>
                                <w:szCs w:val="28"/>
                              </w:rPr>
                              <w:t>The deepest of these layers is also the thickest and most cellular, presumably comprised of neurons that migrated a certain distance from the ventricles but failed to reach their normal destinations.</w:t>
                            </w:r>
                          </w:p>
                          <w:p w:rsidR="0086172A" w:rsidRPr="003C0138" w:rsidRDefault="0086172A" w:rsidP="00A329E8">
                            <w:pPr>
                              <w:pStyle w:val="ListParagraph"/>
                              <w:numPr>
                                <w:ilvl w:val="0"/>
                                <w:numId w:val="9"/>
                              </w:numPr>
                              <w:rPr>
                                <w:rFonts w:asciiTheme="majorHAnsi" w:hAnsiTheme="majorHAnsi"/>
                                <w:sz w:val="28"/>
                                <w:szCs w:val="28"/>
                              </w:rPr>
                            </w:pPr>
                            <w:r w:rsidRPr="003C0138">
                              <w:rPr>
                                <w:rFonts w:asciiTheme="majorHAnsi" w:hAnsiTheme="majorHAnsi"/>
                                <w:sz w:val="28"/>
                                <w:szCs w:val="28"/>
                              </w:rPr>
                              <w:t xml:space="preserve">There is a </w:t>
                            </w:r>
                            <w:r w:rsidRPr="007200FB">
                              <w:rPr>
                                <w:rFonts w:asciiTheme="majorHAnsi" w:hAnsiTheme="majorHAnsi"/>
                                <w:b/>
                                <w:bCs/>
                                <w:sz w:val="28"/>
                                <w:szCs w:val="28"/>
                              </w:rPr>
                              <w:t>small amount</w:t>
                            </w:r>
                            <w:r w:rsidRPr="003C0138">
                              <w:rPr>
                                <w:rFonts w:asciiTheme="majorHAnsi" w:hAnsiTheme="majorHAnsi"/>
                                <w:sz w:val="28"/>
                                <w:szCs w:val="28"/>
                              </w:rPr>
                              <w:t xml:space="preserve"> of </w:t>
                            </w:r>
                            <w:r w:rsidRPr="007200FB">
                              <w:rPr>
                                <w:rFonts w:asciiTheme="majorHAnsi" w:hAnsiTheme="majorHAnsi"/>
                                <w:color w:val="C00000"/>
                                <w:sz w:val="28"/>
                                <w:szCs w:val="28"/>
                              </w:rPr>
                              <w:t>myelinated white matter</w:t>
                            </w:r>
                            <w:r w:rsidRPr="003C0138">
                              <w:rPr>
                                <w:rFonts w:asciiTheme="majorHAnsi" w:hAnsiTheme="majorHAnsi"/>
                                <w:sz w:val="28"/>
                                <w:szCs w:val="28"/>
                              </w:rPr>
                              <w:t xml:space="preserve"> </w:t>
                            </w:r>
                            <w:r w:rsidRPr="007200FB">
                              <w:rPr>
                                <w:rFonts w:asciiTheme="majorHAnsi" w:hAnsiTheme="majorHAnsi"/>
                                <w:color w:val="C00000"/>
                                <w:sz w:val="28"/>
                                <w:szCs w:val="28"/>
                              </w:rPr>
                              <w:t>between the abnormal cortex and the ventricles.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33" type="#_x0000_t202" style="position:absolute;margin-left:-16.05pt;margin-top:-38pt;width:338.4pt;height:273.6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" filled="f" strokeweight="1pt">
                <v:stroke dashstyle="dash"/>
                <v:textbox>
                  <w:txbxContent>
                    <w:p w:rsidR="0086172A" w:rsidRPr="003C0138" w:rsidRDefault="0086172A" w:rsidP="00A329E8">
                      <w:pPr>
                        <w:rPr>
                          <w:rFonts w:asciiTheme="majorHAnsi" w:hAnsiTheme="majorHAnsi"/>
                          <w:sz w:val="32"/>
                          <w:szCs w:val="32"/>
                        </w:rPr>
                      </w:pPr>
                      <w:r w:rsidRPr="003C0138">
                        <w:rPr>
                          <w:rFonts w:asciiTheme="majorHAnsi" w:hAnsiTheme="majorHAnsi"/>
                          <w:sz w:val="32"/>
                          <w:szCs w:val="32"/>
                        </w:rPr>
                        <w:t>-</w:t>
                      </w:r>
                      <w:r w:rsidR="00570CD7">
                        <w:rPr>
                          <w:rFonts w:asciiTheme="majorHAnsi" w:hAnsiTheme="majorHAnsi"/>
                          <w:sz w:val="32"/>
                          <w:szCs w:val="32"/>
                        </w:rPr>
                        <w:t xml:space="preserve"> </w:t>
                      </w:r>
                      <w:r w:rsidRPr="003C0138">
                        <w:rPr>
                          <w:rFonts w:asciiTheme="majorHAnsi" w:hAnsiTheme="majorHAnsi"/>
                          <w:sz w:val="32"/>
                          <w:szCs w:val="32"/>
                        </w:rPr>
                        <w:t>Morphology:</w:t>
                      </w:r>
                    </w:p>
                    <w:p w:rsidR="0086172A" w:rsidRDefault="0086172A" w:rsidP="00A329E8">
                      <w:pPr>
                        <w:pStyle w:val="ListParagraph"/>
                        <w:numPr>
                          <w:ilvl w:val="0"/>
                          <w:numId w:val="9"/>
                        </w:numPr>
                        <w:rPr>
                          <w:rFonts w:asciiTheme="majorHAnsi" w:hAnsiTheme="majorHAnsi"/>
                          <w:sz w:val="28"/>
                          <w:szCs w:val="28"/>
                        </w:rPr>
                      </w:pPr>
                      <w:r w:rsidRPr="003C0138">
                        <w:rPr>
                          <w:rFonts w:asciiTheme="majorHAnsi" w:hAnsiTheme="majorHAnsi"/>
                          <w:sz w:val="28"/>
                          <w:szCs w:val="28"/>
                        </w:rPr>
                        <w:t xml:space="preserve">Cortical </w:t>
                      </w:r>
                      <w:r w:rsidRPr="00CC575A">
                        <w:rPr>
                          <w:rFonts w:asciiTheme="majorHAnsi" w:hAnsiTheme="majorHAnsi"/>
                          <w:color w:val="C00000"/>
                          <w:sz w:val="28"/>
                          <w:szCs w:val="28"/>
                          <w:u w:val="single"/>
                        </w:rPr>
                        <w:t>sulci are absent except</w:t>
                      </w:r>
                      <w:r w:rsidRPr="003C0138">
                        <w:rPr>
                          <w:rFonts w:asciiTheme="majorHAnsi" w:hAnsiTheme="majorHAnsi"/>
                          <w:sz w:val="28"/>
                          <w:szCs w:val="28"/>
                        </w:rPr>
                        <w:t>, usually, for the Sylvian fissure.</w:t>
                      </w:r>
                    </w:p>
                    <w:p w:rsidR="0086172A" w:rsidRDefault="0086172A" w:rsidP="00A329E8">
                      <w:pPr>
                        <w:pStyle w:val="ListParagraph"/>
                        <w:numPr>
                          <w:ilvl w:val="0"/>
                          <w:numId w:val="9"/>
                        </w:numPr>
                        <w:rPr>
                          <w:rFonts w:asciiTheme="majorHAnsi" w:hAnsiTheme="majorHAnsi"/>
                          <w:sz w:val="28"/>
                          <w:szCs w:val="28"/>
                        </w:rPr>
                      </w:pPr>
                      <w:r w:rsidRPr="003C0138">
                        <w:rPr>
                          <w:rFonts w:asciiTheme="majorHAnsi" w:hAnsiTheme="majorHAnsi"/>
                          <w:sz w:val="28"/>
                          <w:szCs w:val="28"/>
                        </w:rPr>
                        <w:t xml:space="preserve">The </w:t>
                      </w:r>
                      <w:r w:rsidRPr="00CC575A">
                        <w:rPr>
                          <w:rFonts w:asciiTheme="majorHAnsi" w:hAnsiTheme="majorHAnsi"/>
                          <w:color w:val="C00000"/>
                          <w:sz w:val="28"/>
                          <w:szCs w:val="28"/>
                          <w:u w:val="single"/>
                        </w:rPr>
                        <w:t>cortex is thick</w:t>
                      </w:r>
                      <w:r w:rsidRPr="00CC575A">
                        <w:rPr>
                          <w:rFonts w:asciiTheme="majorHAnsi" w:hAnsiTheme="majorHAnsi"/>
                          <w:color w:val="C00000"/>
                          <w:sz w:val="28"/>
                          <w:szCs w:val="28"/>
                        </w:rPr>
                        <w:t xml:space="preserve"> </w:t>
                      </w:r>
                      <w:r w:rsidRPr="003C0138">
                        <w:rPr>
                          <w:rFonts w:asciiTheme="majorHAnsi" w:hAnsiTheme="majorHAnsi"/>
                          <w:sz w:val="28"/>
                          <w:szCs w:val="28"/>
                        </w:rPr>
                        <w:t>and consists of the molecular and three neuronal layers.</w:t>
                      </w:r>
                    </w:p>
                    <w:p w:rsidR="0086172A" w:rsidRDefault="0086172A" w:rsidP="00A329E8">
                      <w:pPr>
                        <w:pStyle w:val="ListParagraph"/>
                        <w:numPr>
                          <w:ilvl w:val="0"/>
                          <w:numId w:val="9"/>
                        </w:numPr>
                        <w:rPr>
                          <w:rFonts w:asciiTheme="majorHAnsi" w:hAnsiTheme="majorHAnsi"/>
                          <w:sz w:val="28"/>
                          <w:szCs w:val="28"/>
                        </w:rPr>
                      </w:pPr>
                      <w:r w:rsidRPr="003C0138">
                        <w:rPr>
                          <w:rFonts w:asciiTheme="majorHAnsi" w:hAnsiTheme="majorHAnsi"/>
                          <w:sz w:val="28"/>
                          <w:szCs w:val="28"/>
                        </w:rPr>
                        <w:t>The deepest of these layers is also the thickest and most cellular, presumably comprised of neurons that migrated a certain distance from the ventricles but failed to reach their normal destinations.</w:t>
                      </w:r>
                    </w:p>
                    <w:p w:rsidR="0086172A" w:rsidRPr="003C0138" w:rsidRDefault="0086172A" w:rsidP="00A329E8">
                      <w:pPr>
                        <w:pStyle w:val="ListParagraph"/>
                        <w:numPr>
                          <w:ilvl w:val="0"/>
                          <w:numId w:val="9"/>
                        </w:numPr>
                        <w:rPr>
                          <w:rFonts w:asciiTheme="majorHAnsi" w:hAnsiTheme="majorHAnsi"/>
                          <w:sz w:val="28"/>
                          <w:szCs w:val="28"/>
                        </w:rPr>
                      </w:pPr>
                      <w:r w:rsidRPr="003C0138">
                        <w:rPr>
                          <w:rFonts w:asciiTheme="majorHAnsi" w:hAnsiTheme="majorHAnsi"/>
                          <w:sz w:val="28"/>
                          <w:szCs w:val="28"/>
                        </w:rPr>
                        <w:t xml:space="preserve">There is a </w:t>
                      </w:r>
                      <w:r w:rsidRPr="007200FB">
                        <w:rPr>
                          <w:rFonts w:asciiTheme="majorHAnsi" w:hAnsiTheme="majorHAnsi"/>
                          <w:b/>
                          <w:bCs/>
                          <w:sz w:val="28"/>
                          <w:szCs w:val="28"/>
                        </w:rPr>
                        <w:t>small amount</w:t>
                      </w:r>
                      <w:r w:rsidRPr="003C0138">
                        <w:rPr>
                          <w:rFonts w:asciiTheme="majorHAnsi" w:hAnsiTheme="majorHAnsi"/>
                          <w:sz w:val="28"/>
                          <w:szCs w:val="28"/>
                        </w:rPr>
                        <w:t xml:space="preserve"> of </w:t>
                      </w:r>
                      <w:r w:rsidRPr="007200FB">
                        <w:rPr>
                          <w:rFonts w:asciiTheme="majorHAnsi" w:hAnsiTheme="majorHAnsi"/>
                          <w:color w:val="C00000"/>
                          <w:sz w:val="28"/>
                          <w:szCs w:val="28"/>
                        </w:rPr>
                        <w:t>myelinated white matter</w:t>
                      </w:r>
                      <w:r w:rsidRPr="003C0138">
                        <w:rPr>
                          <w:rFonts w:asciiTheme="majorHAnsi" w:hAnsiTheme="majorHAnsi"/>
                          <w:sz w:val="28"/>
                          <w:szCs w:val="28"/>
                        </w:rPr>
                        <w:t xml:space="preserve"> </w:t>
                      </w:r>
                      <w:r w:rsidRPr="007200FB">
                        <w:rPr>
                          <w:rFonts w:asciiTheme="majorHAnsi" w:hAnsiTheme="majorHAnsi"/>
                          <w:color w:val="C00000"/>
                          <w:sz w:val="28"/>
                          <w:szCs w:val="28"/>
                        </w:rPr>
                        <w:t>between the abnormal cortex and the ventricles.</w:t>
                      </w:r>
                    </w:p>
                  </w:txbxContent>
                </v:textbox>
              </v:shape>
            </w:pict>
          </mc:Fallback>
        </mc:AlternateContent>
      </w:r>
      <w:r>
        <w:rPr>
          <w:noProof/>
        </w:rPr>
        <w:drawing>
          <wp:anchor distT="0" distB="0" distL="114300" distR="114300" simplePos="0" relativeHeight="251675136" behindDoc="1" locked="0" layoutInCell="1" allowOverlap="1" wp14:anchorId="5DA5C42A" wp14:editId="3B6377AB">
            <wp:simplePos x="0" y="0"/>
            <wp:positionH relativeFrom="column">
              <wp:posOffset>4171315</wp:posOffset>
            </wp:positionH>
            <wp:positionV relativeFrom="paragraph">
              <wp:posOffset>-485140</wp:posOffset>
            </wp:positionV>
            <wp:extent cx="3147060" cy="3474720"/>
            <wp:effectExtent l="0" t="0" r="0" b="0"/>
            <wp:wrapThrough wrapText="bothSides">
              <wp:wrapPolygon edited="0">
                <wp:start x="0" y="0"/>
                <wp:lineTo x="0" y="21434"/>
                <wp:lineTo x="21443" y="21434"/>
                <wp:lineTo x="21443" y="0"/>
                <wp:lineTo x="0" y="0"/>
              </wp:wrapPolygon>
            </wp:wrapThrough>
            <wp:docPr id="17411" name="Picture 2" descr="http://www.neuropathologyweb.org/chapter11/images11/11-7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2" descr="http://www.neuropathologyweb.org/chapter11/images11/11-7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7060" cy="347472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A329E8" w:rsidRDefault="00A329E8" w:rsidP="00A329E8">
      <w:pPr>
        <w:spacing w:line="240" w:lineRule="auto"/>
        <w:rPr>
          <w:rFonts w:ascii="Times New Roman" w:hAnsi="Times New Roman" w:cs="Times New Roman"/>
          <w:sz w:val="36"/>
          <w:szCs w:val="36"/>
        </w:rPr>
      </w:pPr>
    </w:p>
    <w:p w:rsidR="00A329E8" w:rsidRDefault="00A329E8" w:rsidP="00A329E8">
      <w:pPr>
        <w:spacing w:line="240" w:lineRule="auto"/>
        <w:rPr>
          <w:rFonts w:ascii="Times New Roman" w:hAnsi="Times New Roman" w:cs="Times New Roman"/>
          <w:sz w:val="36"/>
          <w:szCs w:val="36"/>
        </w:rPr>
      </w:pPr>
    </w:p>
    <w:p w:rsidR="00A329E8" w:rsidRDefault="00A329E8" w:rsidP="00A329E8">
      <w:pPr>
        <w:spacing w:line="240" w:lineRule="auto"/>
        <w:rPr>
          <w:rFonts w:ascii="Times New Roman" w:hAnsi="Times New Roman" w:cs="Times New Roman"/>
          <w:sz w:val="36"/>
          <w:szCs w:val="36"/>
        </w:rPr>
      </w:pPr>
    </w:p>
    <w:p w:rsidR="00A329E8" w:rsidRDefault="00A329E8" w:rsidP="00A329E8">
      <w:pPr>
        <w:spacing w:line="240" w:lineRule="auto"/>
        <w:rPr>
          <w:rFonts w:ascii="Times New Roman" w:hAnsi="Times New Roman" w:cs="Times New Roman"/>
          <w:sz w:val="36"/>
          <w:szCs w:val="36"/>
        </w:rPr>
      </w:pPr>
    </w:p>
    <w:p w:rsidR="00A329E8" w:rsidRDefault="00A329E8" w:rsidP="00A329E8">
      <w:pPr>
        <w:spacing w:line="240" w:lineRule="auto"/>
        <w:rPr>
          <w:rFonts w:ascii="Times New Roman" w:hAnsi="Times New Roman" w:cs="Times New Roman"/>
          <w:sz w:val="36"/>
          <w:szCs w:val="36"/>
        </w:rPr>
      </w:pPr>
    </w:p>
    <w:p w:rsidR="00A329E8" w:rsidRDefault="00A329E8" w:rsidP="00A329E8">
      <w:pPr>
        <w:spacing w:line="240" w:lineRule="auto"/>
        <w:rPr>
          <w:rFonts w:ascii="Times New Roman" w:hAnsi="Times New Roman" w:cs="Times New Roman"/>
          <w:sz w:val="36"/>
          <w:szCs w:val="36"/>
        </w:rPr>
      </w:pPr>
    </w:p>
    <w:p w:rsidR="00A329E8" w:rsidRDefault="00A329E8" w:rsidP="00A329E8">
      <w:pPr>
        <w:spacing w:line="240" w:lineRule="auto"/>
        <w:rPr>
          <w:rFonts w:ascii="Times New Roman" w:hAnsi="Times New Roman" w:cs="Times New Roman"/>
          <w:sz w:val="36"/>
          <w:szCs w:val="36"/>
        </w:rPr>
      </w:pPr>
    </w:p>
    <w:p w:rsidR="00A329E8" w:rsidRDefault="00CC361A" w:rsidP="00A329E8">
      <w:pPr>
        <w:spacing w:line="240" w:lineRule="auto"/>
        <w:rPr>
          <w:rFonts w:ascii="Times New Roman" w:hAnsi="Times New Roman" w:cs="Times New Roman"/>
          <w:sz w:val="36"/>
          <w:szCs w:val="36"/>
        </w:rPr>
      </w:pPr>
      <w:r>
        <w:rPr>
          <w:rFonts w:asciiTheme="majorHAnsi" w:hAnsiTheme="majorHAnsi"/>
          <w:noProof/>
          <w:sz w:val="28"/>
          <w:szCs w:val="28"/>
        </w:rPr>
        <mc:AlternateContent>
          <mc:Choice Requires="wps">
            <w:drawing>
              <wp:anchor distT="0" distB="0" distL="114300" distR="114300" simplePos="0" relativeHeight="251679232" behindDoc="0" locked="0" layoutInCell="1" allowOverlap="1" wp14:anchorId="187D11EF" wp14:editId="1125C370">
                <wp:simplePos x="0" y="0"/>
                <wp:positionH relativeFrom="column">
                  <wp:posOffset>4643755</wp:posOffset>
                </wp:positionH>
                <wp:positionV relativeFrom="paragraph">
                  <wp:posOffset>1905</wp:posOffset>
                </wp:positionV>
                <wp:extent cx="2273935" cy="643890"/>
                <wp:effectExtent l="0" t="0" r="0" b="3810"/>
                <wp:wrapNone/>
                <wp:docPr id="32" name="Text Box 32"/>
                <wp:cNvGraphicFramePr/>
                <a:graphic xmlns:a="http://schemas.openxmlformats.org/drawingml/2006/main">
                  <a:graphicData uri="http://schemas.microsoft.com/office/word/2010/wordprocessingShape">
                    <wps:wsp>
                      <wps:cNvSpPr txBox="1"/>
                      <wps:spPr>
                        <a:xfrm>
                          <a:off x="0" y="0"/>
                          <a:ext cx="2273935" cy="643890"/>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172A" w:rsidRPr="00674690" w:rsidRDefault="0086172A" w:rsidP="00A329E8">
                            <w:pPr>
                              <w:pStyle w:val="ListParagraph"/>
                              <w:numPr>
                                <w:ilvl w:val="0"/>
                                <w:numId w:val="34"/>
                              </w:numPr>
                              <w:rPr>
                                <w:rFonts w:asciiTheme="majorHAnsi" w:hAnsiTheme="majorHAnsi"/>
                                <w:color w:val="4F6228" w:themeColor="accent3" w:themeShade="80"/>
                                <w:sz w:val="20"/>
                                <w:szCs w:val="20"/>
                              </w:rPr>
                            </w:pPr>
                            <w:r w:rsidRPr="00674690">
                              <w:rPr>
                                <w:rFonts w:asciiTheme="majorHAnsi" w:hAnsiTheme="majorHAnsi"/>
                                <w:color w:val="4F6228" w:themeColor="accent3" w:themeShade="80"/>
                                <w:sz w:val="20"/>
                                <w:szCs w:val="20"/>
                              </w:rPr>
                              <w:t>Lack of sulci</w:t>
                            </w:r>
                            <w:r>
                              <w:rPr>
                                <w:rFonts w:asciiTheme="majorHAnsi" w:hAnsiTheme="majorHAnsi"/>
                                <w:color w:val="4F6228" w:themeColor="accent3" w:themeShade="80"/>
                                <w:sz w:val="20"/>
                                <w:szCs w:val="20"/>
                              </w:rPr>
                              <w:t>.</w:t>
                            </w:r>
                          </w:p>
                          <w:p w:rsidR="0086172A" w:rsidRPr="00674690" w:rsidRDefault="0086172A" w:rsidP="00A329E8">
                            <w:pPr>
                              <w:pStyle w:val="ListParagraph"/>
                              <w:numPr>
                                <w:ilvl w:val="0"/>
                                <w:numId w:val="34"/>
                              </w:numPr>
                              <w:rPr>
                                <w:rFonts w:asciiTheme="majorHAnsi" w:hAnsiTheme="majorHAnsi"/>
                                <w:color w:val="4F6228" w:themeColor="accent3" w:themeShade="80"/>
                                <w:sz w:val="20"/>
                                <w:szCs w:val="20"/>
                              </w:rPr>
                            </w:pPr>
                            <w:r w:rsidRPr="00674690">
                              <w:rPr>
                                <w:rFonts w:asciiTheme="majorHAnsi" w:hAnsiTheme="majorHAnsi"/>
                                <w:color w:val="4F6228" w:themeColor="accent3" w:themeShade="80"/>
                                <w:sz w:val="20"/>
                                <w:szCs w:val="20"/>
                              </w:rPr>
                              <w:t>Thick cortex and flat surface</w:t>
                            </w:r>
                            <w:r>
                              <w:rPr>
                                <w:rFonts w:asciiTheme="majorHAnsi" w:hAnsiTheme="majorHAnsi"/>
                                <w:color w:val="4F6228" w:themeColor="accent3" w:themeShade="80"/>
                                <w:sz w:val="20"/>
                                <w:szCs w:val="20"/>
                              </w:rPr>
                              <w:t>.</w:t>
                            </w:r>
                          </w:p>
                          <w:p w:rsidR="0086172A" w:rsidRPr="00674690" w:rsidRDefault="0086172A" w:rsidP="00A329E8">
                            <w:pPr>
                              <w:pStyle w:val="ListParagraph"/>
                              <w:numPr>
                                <w:ilvl w:val="0"/>
                                <w:numId w:val="34"/>
                              </w:numPr>
                              <w:rPr>
                                <w:rFonts w:asciiTheme="majorHAnsi" w:hAnsiTheme="majorHAnsi"/>
                                <w:color w:val="4F6228" w:themeColor="accent3" w:themeShade="80"/>
                                <w:sz w:val="20"/>
                                <w:szCs w:val="20"/>
                              </w:rPr>
                            </w:pPr>
                            <w:r w:rsidRPr="00674690">
                              <w:rPr>
                                <w:rFonts w:asciiTheme="majorHAnsi" w:hAnsiTheme="majorHAnsi"/>
                                <w:color w:val="4F6228" w:themeColor="accent3" w:themeShade="80"/>
                                <w:sz w:val="20"/>
                                <w:szCs w:val="20"/>
                              </w:rPr>
                              <w:t>Loss of sulci and gyri contour</w:t>
                            </w:r>
                            <w:r>
                              <w:rPr>
                                <w:rFonts w:asciiTheme="majorHAnsi" w:hAnsiTheme="majorHAnsi"/>
                                <w:color w:val="4F6228" w:themeColor="accent3" w:themeShade="80"/>
                                <w:sz w:val="20"/>
                                <w:szCs w:val="20"/>
                              </w:rPr>
                              <w:t>.</w:t>
                            </w:r>
                            <w:r w:rsidRPr="00674690">
                              <w:rPr>
                                <w:rFonts w:asciiTheme="majorHAnsi" w:hAnsiTheme="majorHAnsi"/>
                                <w:color w:val="4F6228" w:themeColor="accent3" w:themeShade="8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4" type="#_x0000_t202" style="position:absolute;margin-left:365.65pt;margin-top:.15pt;width:179.05pt;height:50.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" fillcolor="#d6e3bc [1302]" stroked="f" strokeweight=".5pt">
                <v:textbox>
                  <w:txbxContent>
                    <w:p w:rsidR="0086172A" w:rsidRPr="00674690" w:rsidRDefault="0086172A" w:rsidP="00A329E8">
                      <w:pPr>
                        <w:pStyle w:val="ListParagraph"/>
                        <w:numPr>
                          <w:ilvl w:val="0"/>
                          <w:numId w:val="34"/>
                        </w:numPr>
                        <w:rPr>
                          <w:rFonts w:asciiTheme="majorHAnsi" w:hAnsiTheme="majorHAnsi"/>
                          <w:color w:val="4F6228" w:themeColor="accent3" w:themeShade="80"/>
                          <w:sz w:val="20"/>
                          <w:szCs w:val="20"/>
                        </w:rPr>
                      </w:pPr>
                      <w:r w:rsidRPr="00674690">
                        <w:rPr>
                          <w:rFonts w:asciiTheme="majorHAnsi" w:hAnsiTheme="majorHAnsi"/>
                          <w:color w:val="4F6228" w:themeColor="accent3" w:themeShade="80"/>
                          <w:sz w:val="20"/>
                          <w:szCs w:val="20"/>
                        </w:rPr>
                        <w:t>Lack of sulci</w:t>
                      </w:r>
                      <w:r>
                        <w:rPr>
                          <w:rFonts w:asciiTheme="majorHAnsi" w:hAnsiTheme="majorHAnsi"/>
                          <w:color w:val="4F6228" w:themeColor="accent3" w:themeShade="80"/>
                          <w:sz w:val="20"/>
                          <w:szCs w:val="20"/>
                        </w:rPr>
                        <w:t>.</w:t>
                      </w:r>
                    </w:p>
                    <w:p w:rsidR="0086172A" w:rsidRPr="00674690" w:rsidRDefault="0086172A" w:rsidP="00A329E8">
                      <w:pPr>
                        <w:pStyle w:val="ListParagraph"/>
                        <w:numPr>
                          <w:ilvl w:val="0"/>
                          <w:numId w:val="34"/>
                        </w:numPr>
                        <w:rPr>
                          <w:rFonts w:asciiTheme="majorHAnsi" w:hAnsiTheme="majorHAnsi"/>
                          <w:color w:val="4F6228" w:themeColor="accent3" w:themeShade="80"/>
                          <w:sz w:val="20"/>
                          <w:szCs w:val="20"/>
                        </w:rPr>
                      </w:pPr>
                      <w:r w:rsidRPr="00674690">
                        <w:rPr>
                          <w:rFonts w:asciiTheme="majorHAnsi" w:hAnsiTheme="majorHAnsi"/>
                          <w:color w:val="4F6228" w:themeColor="accent3" w:themeShade="80"/>
                          <w:sz w:val="20"/>
                          <w:szCs w:val="20"/>
                        </w:rPr>
                        <w:t>Thick cortex and flat surface</w:t>
                      </w:r>
                      <w:r>
                        <w:rPr>
                          <w:rFonts w:asciiTheme="majorHAnsi" w:hAnsiTheme="majorHAnsi"/>
                          <w:color w:val="4F6228" w:themeColor="accent3" w:themeShade="80"/>
                          <w:sz w:val="20"/>
                          <w:szCs w:val="20"/>
                        </w:rPr>
                        <w:t>.</w:t>
                      </w:r>
                    </w:p>
                    <w:p w:rsidR="0086172A" w:rsidRPr="00674690" w:rsidRDefault="0086172A" w:rsidP="00A329E8">
                      <w:pPr>
                        <w:pStyle w:val="ListParagraph"/>
                        <w:numPr>
                          <w:ilvl w:val="0"/>
                          <w:numId w:val="34"/>
                        </w:numPr>
                        <w:rPr>
                          <w:rFonts w:asciiTheme="majorHAnsi" w:hAnsiTheme="majorHAnsi"/>
                          <w:color w:val="4F6228" w:themeColor="accent3" w:themeShade="80"/>
                          <w:sz w:val="20"/>
                          <w:szCs w:val="20"/>
                        </w:rPr>
                      </w:pPr>
                      <w:r w:rsidRPr="00674690">
                        <w:rPr>
                          <w:rFonts w:asciiTheme="majorHAnsi" w:hAnsiTheme="majorHAnsi"/>
                          <w:color w:val="4F6228" w:themeColor="accent3" w:themeShade="80"/>
                          <w:sz w:val="20"/>
                          <w:szCs w:val="20"/>
                        </w:rPr>
                        <w:t>Loss of sulci and gyri contour</w:t>
                      </w:r>
                      <w:r>
                        <w:rPr>
                          <w:rFonts w:asciiTheme="majorHAnsi" w:hAnsiTheme="majorHAnsi"/>
                          <w:color w:val="4F6228" w:themeColor="accent3" w:themeShade="80"/>
                          <w:sz w:val="20"/>
                          <w:szCs w:val="20"/>
                        </w:rPr>
                        <w:t>.</w:t>
                      </w:r>
                      <w:r w:rsidRPr="00674690">
                        <w:rPr>
                          <w:rFonts w:asciiTheme="majorHAnsi" w:hAnsiTheme="majorHAnsi"/>
                          <w:color w:val="4F6228" w:themeColor="accent3" w:themeShade="80"/>
                          <w:sz w:val="20"/>
                          <w:szCs w:val="20"/>
                        </w:rPr>
                        <w:t xml:space="preserve"> </w:t>
                      </w:r>
                    </w:p>
                  </w:txbxContent>
                </v:textbox>
              </v:shape>
            </w:pict>
          </mc:Fallback>
        </mc:AlternateContent>
      </w:r>
    </w:p>
    <w:p w:rsidR="003C0138" w:rsidRPr="00CC361A" w:rsidRDefault="003C0138" w:rsidP="00FB1757">
      <w:pPr>
        <w:spacing w:line="240" w:lineRule="auto"/>
        <w:rPr>
          <w:rFonts w:ascii="Times New Roman" w:hAnsi="Times New Roman" w:cs="Times New Roman"/>
          <w:sz w:val="2"/>
          <w:szCs w:val="2"/>
        </w:rPr>
      </w:pPr>
    </w:p>
    <w:p w:rsidR="00236BE8" w:rsidRPr="005B4FF1" w:rsidRDefault="00236BE8" w:rsidP="00BE2ED0">
      <w:pPr>
        <w:spacing w:line="240" w:lineRule="auto"/>
        <w:rPr>
          <w:rFonts w:asciiTheme="majorHAnsi" w:hAnsiTheme="majorHAnsi" w:cs="Times New Roman"/>
          <w:color w:val="002060"/>
        </w:rPr>
      </w:pPr>
    </w:p>
    <w:p w:rsidR="00BE2ED0" w:rsidRPr="00A329E8" w:rsidRDefault="00966D1C" w:rsidP="00BE2ED0">
      <w:pPr>
        <w:spacing w:line="240" w:lineRule="auto"/>
        <w:rPr>
          <w:rFonts w:ascii="Times New Roman" w:hAnsi="Times New Roman" w:cs="Times New Roman"/>
          <w:color w:val="002060"/>
          <w:sz w:val="32"/>
          <w:szCs w:val="32"/>
        </w:rPr>
      </w:pPr>
      <w:r w:rsidRPr="00A329E8">
        <w:rPr>
          <w:rFonts w:ascii="Times New Roman" w:hAnsi="Times New Roman" w:cs="Times New Roman"/>
          <w:noProof/>
          <w:color w:val="002060"/>
          <w:sz w:val="24"/>
          <w:szCs w:val="24"/>
        </w:rPr>
        <mc:AlternateContent>
          <mc:Choice Requires="wps">
            <w:drawing>
              <wp:anchor distT="0" distB="0" distL="114300" distR="114300" simplePos="0" relativeHeight="251641344" behindDoc="0" locked="0" layoutInCell="1" allowOverlap="1" wp14:anchorId="727C429D" wp14:editId="24146B96">
                <wp:simplePos x="0" y="0"/>
                <wp:positionH relativeFrom="column">
                  <wp:posOffset>1935480</wp:posOffset>
                </wp:positionH>
                <wp:positionV relativeFrom="paragraph">
                  <wp:posOffset>27075</wp:posOffset>
                </wp:positionV>
                <wp:extent cx="1856510" cy="235527"/>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856510" cy="235527"/>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172A" w:rsidRPr="00966D1C" w:rsidRDefault="0086172A" w:rsidP="00966D1C">
                            <w:pPr>
                              <w:rPr>
                                <w:rFonts w:asciiTheme="majorHAnsi" w:hAnsiTheme="majorHAnsi"/>
                                <w:color w:val="4F6228" w:themeColor="accent3" w:themeShade="80"/>
                              </w:rPr>
                            </w:pPr>
                            <w:r w:rsidRPr="00966D1C">
                              <w:rPr>
                                <w:rFonts w:asciiTheme="majorHAnsi" w:hAnsiTheme="majorHAnsi"/>
                                <w:color w:val="4F6228" w:themeColor="accent3" w:themeShade="80"/>
                              </w:rPr>
                              <w:t>The ectoderm did not close</w:t>
                            </w:r>
                            <w:r w:rsidR="00966D1C">
                              <w:rPr>
                                <w:rFonts w:asciiTheme="majorHAnsi" w:hAnsiTheme="majorHAnsi"/>
                                <w:color w:val="4F6228" w:themeColor="accent3" w:themeShade="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5" type="#_x0000_t202" style="position:absolute;margin-left:152.4pt;margin-top:2.15pt;width:146.2pt;height:18.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" fillcolor="#d6e3bc [1302]" stroked="f" strokeweight=".5pt">
                <v:textbox>
                  <w:txbxContent>
                    <w:p w:rsidR="0086172A" w:rsidRPr="00966D1C" w:rsidRDefault="0086172A" w:rsidP="00966D1C">
                      <w:pPr>
                        <w:rPr>
                          <w:rFonts w:asciiTheme="majorHAnsi" w:hAnsiTheme="majorHAnsi"/>
                          <w:color w:val="4F6228" w:themeColor="accent3" w:themeShade="80"/>
                        </w:rPr>
                      </w:pPr>
                      <w:r w:rsidRPr="00966D1C">
                        <w:rPr>
                          <w:rFonts w:asciiTheme="majorHAnsi" w:hAnsiTheme="majorHAnsi"/>
                          <w:color w:val="4F6228" w:themeColor="accent3" w:themeShade="80"/>
                        </w:rPr>
                        <w:t>The ectoderm did not close</w:t>
                      </w:r>
                      <w:r w:rsidR="00966D1C">
                        <w:rPr>
                          <w:rFonts w:asciiTheme="majorHAnsi" w:hAnsiTheme="majorHAnsi"/>
                          <w:color w:val="4F6228" w:themeColor="accent3" w:themeShade="80"/>
                        </w:rPr>
                        <w:t>.</w:t>
                      </w:r>
                    </w:p>
                  </w:txbxContent>
                </v:textbox>
              </v:shape>
            </w:pict>
          </mc:Fallback>
        </mc:AlternateContent>
      </w:r>
      <w:r w:rsidR="00236BE8" w:rsidRPr="00FB1757">
        <w:rPr>
          <w:noProof/>
        </w:rPr>
        <w:drawing>
          <wp:anchor distT="0" distB="0" distL="114300" distR="114300" simplePos="0" relativeHeight="251649536" behindDoc="1" locked="0" layoutInCell="1" allowOverlap="1" wp14:anchorId="0A0002EB" wp14:editId="3D7CA96B">
            <wp:simplePos x="0" y="0"/>
            <wp:positionH relativeFrom="column">
              <wp:posOffset>4354830</wp:posOffset>
            </wp:positionH>
            <wp:positionV relativeFrom="paragraph">
              <wp:posOffset>6350</wp:posOffset>
            </wp:positionV>
            <wp:extent cx="2705100" cy="2451100"/>
            <wp:effectExtent l="19050" t="19050" r="19050" b="25400"/>
            <wp:wrapThrough wrapText="bothSides">
              <wp:wrapPolygon edited="0">
                <wp:start x="-152" y="-168"/>
                <wp:lineTo x="-152" y="21656"/>
                <wp:lineTo x="21600" y="21656"/>
                <wp:lineTo x="21600" y="-168"/>
                <wp:lineTo x="-152" y="-168"/>
              </wp:wrapPolygon>
            </wp:wrapThrough>
            <wp:docPr id="21508" name="Picture 2" descr="http://scienceblogs.com/retrospectacle/upload/2007/05/neural_crest_and_notoco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2" descr="http://scienceblogs.com/retrospectacle/upload/2007/05/neural_crest_and_notocord.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5100" cy="245110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004B3F4A" w:rsidRPr="00A329E8">
        <w:rPr>
          <w:rFonts w:asciiTheme="majorHAnsi" w:hAnsiTheme="majorHAnsi" w:cs="Times New Roman"/>
          <w:color w:val="002060"/>
          <w:sz w:val="32"/>
          <w:szCs w:val="32"/>
        </w:rPr>
        <w:t>B</w:t>
      </w:r>
      <w:r w:rsidR="00BE2ED0" w:rsidRPr="00A329E8">
        <w:rPr>
          <w:rFonts w:asciiTheme="majorHAnsi" w:hAnsiTheme="majorHAnsi" w:cs="Times New Roman"/>
          <w:color w:val="002060"/>
          <w:sz w:val="32"/>
          <w:szCs w:val="32"/>
        </w:rPr>
        <w:t>) Neural tube defect:</w:t>
      </w:r>
      <w:r w:rsidR="0096651F" w:rsidRPr="00A329E8">
        <w:rPr>
          <w:rFonts w:ascii="Times New Roman" w:hAnsi="Times New Roman" w:cs="Times New Roman"/>
          <w:color w:val="002060"/>
          <w:sz w:val="24"/>
          <w:szCs w:val="24"/>
        </w:rPr>
        <w:t xml:space="preserve"> </w:t>
      </w:r>
    </w:p>
    <w:p w:rsidR="00BE2ED0" w:rsidRPr="001A50E0" w:rsidRDefault="00BE2ED0" w:rsidP="00BE2ED0">
      <w:pPr>
        <w:spacing w:line="240" w:lineRule="auto"/>
        <w:rPr>
          <w:rFonts w:asciiTheme="majorHAnsi" w:hAnsiTheme="majorHAnsi" w:cs="Times New Roman"/>
          <w:sz w:val="28"/>
          <w:szCs w:val="28"/>
        </w:rPr>
      </w:pPr>
      <w:r w:rsidRPr="001A50E0">
        <w:rPr>
          <w:rFonts w:asciiTheme="majorHAnsi" w:hAnsiTheme="majorHAnsi" w:cs="Times New Roman"/>
          <w:sz w:val="28"/>
          <w:szCs w:val="28"/>
        </w:rPr>
        <w:t>Among the earliest stages in brain development is the formation of the neural tube, the inside of which will become the ventricular system and the wall of which will become the brain and spinal cord.</w:t>
      </w:r>
    </w:p>
    <w:p w:rsidR="00BE2ED0" w:rsidRDefault="00966D1C" w:rsidP="00BE2ED0">
      <w:pPr>
        <w:spacing w:line="240" w:lineRule="auto"/>
        <w:rPr>
          <w:rFonts w:hint="cs"/>
          <w:noProof/>
          <w:rtl/>
        </w:rPr>
      </w:pPr>
      <w:r>
        <w:rPr>
          <w:rFonts w:asciiTheme="majorHAnsi" w:hAnsiTheme="majorHAnsi" w:cs="Times New Roman"/>
          <w:b/>
          <w:bCs/>
          <w:noProof/>
          <w:sz w:val="28"/>
          <w:szCs w:val="28"/>
        </w:rPr>
        <mc:AlternateContent>
          <mc:Choice Requires="wps">
            <w:drawing>
              <wp:anchor distT="0" distB="0" distL="114300" distR="114300" simplePos="0" relativeHeight="251692544" behindDoc="0" locked="0" layoutInCell="1" allowOverlap="1">
                <wp:simplePos x="0" y="0"/>
                <wp:positionH relativeFrom="column">
                  <wp:posOffset>4643755</wp:posOffset>
                </wp:positionH>
                <wp:positionV relativeFrom="paragraph">
                  <wp:posOffset>1416685</wp:posOffset>
                </wp:positionV>
                <wp:extent cx="1724890" cy="263236"/>
                <wp:effectExtent l="0" t="0" r="8890" b="3810"/>
                <wp:wrapNone/>
                <wp:docPr id="21525" name="Text Box 21525"/>
                <wp:cNvGraphicFramePr/>
                <a:graphic xmlns:a="http://schemas.openxmlformats.org/drawingml/2006/main">
                  <a:graphicData uri="http://schemas.microsoft.com/office/word/2010/wordprocessingShape">
                    <wps:wsp>
                      <wps:cNvSpPr txBox="1"/>
                      <wps:spPr>
                        <a:xfrm>
                          <a:off x="0" y="0"/>
                          <a:ext cx="1724890" cy="263236"/>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6D1C" w:rsidRPr="00966D1C" w:rsidRDefault="00966D1C">
                            <w:pPr>
                              <w:rPr>
                                <w:rFonts w:asciiTheme="majorHAnsi" w:hAnsiTheme="majorHAnsi"/>
                                <w:color w:val="4F6228" w:themeColor="accent3" w:themeShade="80"/>
                              </w:rPr>
                            </w:pPr>
                            <w:r w:rsidRPr="00966D1C">
                              <w:rPr>
                                <w:rFonts w:asciiTheme="majorHAnsi" w:hAnsiTheme="majorHAnsi"/>
                                <w:color w:val="4F6228" w:themeColor="accent3" w:themeShade="80"/>
                              </w:rPr>
                              <w:t>Every word is 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25" o:spid="_x0000_s1036" type="#_x0000_t202" style="position:absolute;margin-left:365.65pt;margin-top:111.55pt;width:135.8pt;height:20.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" fillcolor="#d6e3bc [1302]" stroked="f" strokeweight=".5pt">
                <v:textbox>
                  <w:txbxContent>
                    <w:p w:rsidR="00966D1C" w:rsidRPr="00966D1C" w:rsidRDefault="00966D1C">
                      <w:pPr>
                        <w:rPr>
                          <w:rFonts w:asciiTheme="majorHAnsi" w:hAnsiTheme="majorHAnsi"/>
                          <w:color w:val="4F6228" w:themeColor="accent3" w:themeShade="80"/>
                        </w:rPr>
                      </w:pPr>
                      <w:r w:rsidRPr="00966D1C">
                        <w:rPr>
                          <w:rFonts w:asciiTheme="majorHAnsi" w:hAnsiTheme="majorHAnsi"/>
                          <w:color w:val="4F6228" w:themeColor="accent3" w:themeShade="80"/>
                        </w:rPr>
                        <w:t>Every word is important!</w:t>
                      </w:r>
                    </w:p>
                  </w:txbxContent>
                </v:textbox>
              </v:shape>
            </w:pict>
          </mc:Fallback>
        </mc:AlternateContent>
      </w:r>
      <w:r w:rsidR="00BE2ED0" w:rsidRPr="00F67CA8">
        <w:rPr>
          <w:rFonts w:asciiTheme="majorHAnsi" w:hAnsiTheme="majorHAnsi" w:cs="Times New Roman"/>
          <w:b/>
          <w:bCs/>
          <w:sz w:val="28"/>
          <w:szCs w:val="28"/>
        </w:rPr>
        <w:t>Failure</w:t>
      </w:r>
      <w:r w:rsidR="00BE2ED0" w:rsidRPr="003C0138">
        <w:rPr>
          <w:rFonts w:asciiTheme="majorHAnsi" w:hAnsiTheme="majorHAnsi" w:cs="Times New Roman"/>
          <w:sz w:val="28"/>
          <w:szCs w:val="28"/>
        </w:rPr>
        <w:t xml:space="preserve"> of a portion of the neural tube to close, or </w:t>
      </w:r>
      <w:r w:rsidR="00BE2ED0" w:rsidRPr="00F67CA8">
        <w:rPr>
          <w:rFonts w:asciiTheme="majorHAnsi" w:hAnsiTheme="majorHAnsi" w:cs="Times New Roman"/>
          <w:b/>
          <w:bCs/>
          <w:sz w:val="28"/>
          <w:szCs w:val="28"/>
        </w:rPr>
        <w:t>reopening</w:t>
      </w:r>
      <w:r w:rsidR="00BE2ED0" w:rsidRPr="003C0138">
        <w:rPr>
          <w:rFonts w:asciiTheme="majorHAnsi" w:hAnsiTheme="majorHAnsi" w:cs="Times New Roman"/>
          <w:sz w:val="28"/>
          <w:szCs w:val="28"/>
        </w:rPr>
        <w:t xml:space="preserve"> after successful closure, may lead to one of several malformations. All are characterized by abnormalities involving some combination of </w:t>
      </w:r>
      <w:r w:rsidR="00BE2ED0" w:rsidRPr="007200FB">
        <w:rPr>
          <w:rFonts w:asciiTheme="majorHAnsi" w:hAnsiTheme="majorHAnsi" w:cs="Times New Roman"/>
          <w:color w:val="C00000"/>
          <w:sz w:val="28"/>
          <w:szCs w:val="28"/>
        </w:rPr>
        <w:t>neural tissue</w:t>
      </w:r>
      <w:r w:rsidR="00BE2ED0" w:rsidRPr="003C0138">
        <w:rPr>
          <w:rFonts w:asciiTheme="majorHAnsi" w:hAnsiTheme="majorHAnsi" w:cs="Times New Roman"/>
          <w:sz w:val="28"/>
          <w:szCs w:val="28"/>
        </w:rPr>
        <w:t xml:space="preserve">, </w:t>
      </w:r>
      <w:r w:rsidR="00BE2ED0" w:rsidRPr="00966D1C">
        <w:rPr>
          <w:rFonts w:asciiTheme="majorHAnsi" w:hAnsiTheme="majorHAnsi" w:cs="Times New Roman"/>
          <w:color w:val="C00000"/>
          <w:sz w:val="28"/>
          <w:szCs w:val="28"/>
        </w:rPr>
        <w:t>meninges</w:t>
      </w:r>
      <w:r w:rsidR="00BE2ED0" w:rsidRPr="003C0138">
        <w:rPr>
          <w:rFonts w:asciiTheme="majorHAnsi" w:hAnsiTheme="majorHAnsi" w:cs="Times New Roman"/>
          <w:sz w:val="28"/>
          <w:szCs w:val="28"/>
        </w:rPr>
        <w:t xml:space="preserve">, and </w:t>
      </w:r>
      <w:r w:rsidR="00BE2ED0" w:rsidRPr="00966D1C">
        <w:rPr>
          <w:rFonts w:asciiTheme="majorHAnsi" w:hAnsiTheme="majorHAnsi" w:cs="Times New Roman"/>
          <w:color w:val="C00000"/>
          <w:sz w:val="28"/>
          <w:szCs w:val="28"/>
        </w:rPr>
        <w:t xml:space="preserve">overlying bone </w:t>
      </w:r>
      <w:r w:rsidR="00BE2ED0" w:rsidRPr="003C0138">
        <w:rPr>
          <w:rFonts w:asciiTheme="majorHAnsi" w:hAnsiTheme="majorHAnsi" w:cs="Times New Roman"/>
          <w:sz w:val="28"/>
          <w:szCs w:val="28"/>
        </w:rPr>
        <w:t xml:space="preserve">or </w:t>
      </w:r>
      <w:r w:rsidR="00BE2ED0" w:rsidRPr="00966D1C">
        <w:rPr>
          <w:rFonts w:asciiTheme="majorHAnsi" w:hAnsiTheme="majorHAnsi" w:cs="Times New Roman"/>
          <w:color w:val="C00000"/>
          <w:sz w:val="28"/>
          <w:szCs w:val="28"/>
        </w:rPr>
        <w:t xml:space="preserve">soft tissues. </w:t>
      </w:r>
      <w:r w:rsidR="00BE2ED0" w:rsidRPr="003C0138">
        <w:rPr>
          <w:rFonts w:asciiTheme="majorHAnsi" w:hAnsiTheme="majorHAnsi" w:cs="Times New Roman"/>
          <w:sz w:val="28"/>
          <w:szCs w:val="28"/>
        </w:rPr>
        <w:t xml:space="preserve">Collectively, </w:t>
      </w:r>
      <w:r w:rsidR="00BE2ED0" w:rsidRPr="001A50E0">
        <w:rPr>
          <w:rFonts w:asciiTheme="majorHAnsi" w:hAnsiTheme="majorHAnsi" w:cs="Times New Roman"/>
          <w:sz w:val="28"/>
          <w:szCs w:val="28"/>
        </w:rPr>
        <w:t xml:space="preserve">neural tube defects are the </w:t>
      </w:r>
      <w:r w:rsidR="00BE2ED0" w:rsidRPr="00B07C17">
        <w:rPr>
          <w:rFonts w:asciiTheme="majorHAnsi" w:hAnsiTheme="majorHAnsi" w:cs="Times New Roman"/>
          <w:color w:val="C00000"/>
          <w:sz w:val="28"/>
          <w:szCs w:val="28"/>
          <w:u w:val="single"/>
        </w:rPr>
        <w:t>most frequent</w:t>
      </w:r>
      <w:r w:rsidR="00BE2ED0" w:rsidRPr="00B07C17">
        <w:rPr>
          <w:rFonts w:asciiTheme="majorHAnsi" w:hAnsiTheme="majorHAnsi" w:cs="Times New Roman"/>
          <w:color w:val="C00000"/>
          <w:sz w:val="28"/>
          <w:szCs w:val="28"/>
        </w:rPr>
        <w:t xml:space="preserve"> </w:t>
      </w:r>
      <w:r w:rsidR="00BE2ED0" w:rsidRPr="001A50E0">
        <w:rPr>
          <w:rFonts w:asciiTheme="majorHAnsi" w:hAnsiTheme="majorHAnsi" w:cs="Times New Roman"/>
          <w:sz w:val="28"/>
          <w:szCs w:val="28"/>
        </w:rPr>
        <w:t>CNS malformations.</w:t>
      </w:r>
      <w:r w:rsidR="00BE2ED0" w:rsidRPr="001A50E0">
        <w:rPr>
          <w:noProof/>
        </w:rPr>
        <w:t xml:space="preserve"> </w:t>
      </w:r>
    </w:p>
    <w:p w:rsidR="00966D1C" w:rsidRPr="00966D1C" w:rsidRDefault="00966D1C" w:rsidP="00BE2ED0">
      <w:pPr>
        <w:spacing w:line="240" w:lineRule="auto"/>
        <w:rPr>
          <w:rFonts w:asciiTheme="majorHAnsi" w:hAnsiTheme="majorHAnsi" w:cs="Times New Roman"/>
          <w:color w:val="FF0000"/>
          <w:sz w:val="2"/>
          <w:szCs w:val="2"/>
        </w:rPr>
      </w:pPr>
    </w:p>
    <w:p w:rsidR="00BE2ED0" w:rsidRDefault="00BE2ED0" w:rsidP="00BE2ED0">
      <w:pPr>
        <w:numPr>
          <w:ilvl w:val="0"/>
          <w:numId w:val="10"/>
        </w:numPr>
        <w:spacing w:line="240" w:lineRule="auto"/>
        <w:rPr>
          <w:rFonts w:asciiTheme="majorHAnsi" w:hAnsiTheme="majorHAnsi" w:cs="Times New Roman"/>
          <w:sz w:val="28"/>
          <w:szCs w:val="28"/>
        </w:rPr>
      </w:pPr>
      <w:r w:rsidRPr="00966D1C">
        <w:rPr>
          <w:rFonts w:asciiTheme="majorHAnsi" w:hAnsiTheme="majorHAnsi" w:cs="Times New Roman"/>
          <w:b/>
          <w:bCs/>
          <w:noProof/>
          <w:color w:val="C00000"/>
          <w:sz w:val="28"/>
          <w:szCs w:val="28"/>
        </w:rPr>
        <mc:AlternateContent>
          <mc:Choice Requires="wps">
            <w:drawing>
              <wp:anchor distT="0" distB="0" distL="114300" distR="114300" simplePos="0" relativeHeight="251657728" behindDoc="0" locked="0" layoutInCell="1" allowOverlap="1" wp14:anchorId="7D972389" wp14:editId="2A3B3B9A">
                <wp:simplePos x="0" y="0"/>
                <wp:positionH relativeFrom="margin">
                  <wp:posOffset>4248438</wp:posOffset>
                </wp:positionH>
                <wp:positionV relativeFrom="paragraph">
                  <wp:posOffset>257810</wp:posOffset>
                </wp:positionV>
                <wp:extent cx="2493818" cy="284018"/>
                <wp:effectExtent l="0" t="0" r="1905" b="1905"/>
                <wp:wrapNone/>
                <wp:docPr id="24" name="Text Box 24"/>
                <wp:cNvGraphicFramePr/>
                <a:graphic xmlns:a="http://schemas.openxmlformats.org/drawingml/2006/main">
                  <a:graphicData uri="http://schemas.microsoft.com/office/word/2010/wordprocessingShape">
                    <wps:wsp>
                      <wps:cNvSpPr txBox="1"/>
                      <wps:spPr>
                        <a:xfrm>
                          <a:off x="0" y="0"/>
                          <a:ext cx="2493818" cy="284018"/>
                        </a:xfrm>
                        <a:prstGeom prst="rect">
                          <a:avLst/>
                        </a:prstGeom>
                        <a:solidFill>
                          <a:schemeClr val="accent3">
                            <a:lumMod val="40000"/>
                            <a:lumOff val="60000"/>
                          </a:schemeClr>
                        </a:solidFill>
                        <a:ln w="6350">
                          <a:noFill/>
                        </a:ln>
                      </wps:spPr>
                      <wps:txbx>
                        <w:txbxContent>
                          <w:p w:rsidR="0086172A" w:rsidRPr="00966D1C" w:rsidRDefault="0086172A" w:rsidP="00BE2ED0">
                            <w:pPr>
                              <w:rPr>
                                <w:color w:val="4F6228" w:themeColor="accent3" w:themeShade="80"/>
                              </w:rPr>
                            </w:pPr>
                            <w:r w:rsidRPr="00966D1C">
                              <w:rPr>
                                <w:rFonts w:asciiTheme="majorHAnsi" w:hAnsiTheme="majorHAnsi" w:cs="Times New Roman"/>
                                <w:noProof/>
                                <w:color w:val="4F6228" w:themeColor="accent3" w:themeShade="80"/>
                              </w:rPr>
                              <w:t>Pregnant woman must take Folic acid</w:t>
                            </w:r>
                            <w:r w:rsidR="00966D1C">
                              <w:rPr>
                                <w:rFonts w:asciiTheme="majorHAnsi" w:hAnsiTheme="majorHAnsi" w:cs="Times New Roman"/>
                                <w:noProof/>
                                <w:color w:val="4F6228" w:themeColor="accent3" w:themeShade="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7" type="#_x0000_t202" style="position:absolute;left:0;text-align:left;margin-left:334.5pt;margin-top:20.3pt;width:196.35pt;height:22.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" fillcolor="#d6e3bc [1302]" stroked="f" strokeweight=".5pt">
                <v:textbox>
                  <w:txbxContent>
                    <w:p w:rsidR="0086172A" w:rsidRPr="00966D1C" w:rsidRDefault="0086172A" w:rsidP="00BE2ED0">
                      <w:pPr>
                        <w:rPr>
                          <w:color w:val="4F6228" w:themeColor="accent3" w:themeShade="80"/>
                        </w:rPr>
                      </w:pPr>
                      <w:r w:rsidRPr="00966D1C">
                        <w:rPr>
                          <w:rFonts w:asciiTheme="majorHAnsi" w:hAnsiTheme="majorHAnsi" w:cs="Times New Roman"/>
                          <w:noProof/>
                          <w:color w:val="4F6228" w:themeColor="accent3" w:themeShade="80"/>
                        </w:rPr>
                        <w:t>Pregnant woman must take Folic acid</w:t>
                      </w:r>
                      <w:r w:rsidR="00966D1C">
                        <w:rPr>
                          <w:rFonts w:asciiTheme="majorHAnsi" w:hAnsiTheme="majorHAnsi" w:cs="Times New Roman"/>
                          <w:noProof/>
                          <w:color w:val="4F6228" w:themeColor="accent3" w:themeShade="80"/>
                        </w:rPr>
                        <w:t>.</w:t>
                      </w:r>
                    </w:p>
                  </w:txbxContent>
                </v:textbox>
                <w10:wrap anchorx="margin"/>
              </v:shape>
            </w:pict>
          </mc:Fallback>
        </mc:AlternateContent>
      </w:r>
      <w:r w:rsidRPr="00966D1C">
        <w:rPr>
          <w:rFonts w:asciiTheme="majorHAnsi" w:hAnsiTheme="majorHAnsi" w:cs="Times New Roman"/>
          <w:b/>
          <w:bCs/>
          <w:color w:val="C00000"/>
          <w:sz w:val="28"/>
          <w:szCs w:val="28"/>
        </w:rPr>
        <w:t>Folate deficiency</w:t>
      </w:r>
      <w:r w:rsidRPr="00A360E1">
        <w:rPr>
          <w:rFonts w:asciiTheme="majorHAnsi" w:hAnsiTheme="majorHAnsi" w:cs="Times New Roman"/>
          <w:color w:val="FF0000"/>
          <w:sz w:val="28"/>
          <w:szCs w:val="28"/>
        </w:rPr>
        <w:t xml:space="preserve"> </w:t>
      </w:r>
      <w:r w:rsidRPr="003C0138">
        <w:rPr>
          <w:rFonts w:asciiTheme="majorHAnsi" w:hAnsiTheme="majorHAnsi" w:cs="Times New Roman"/>
          <w:sz w:val="28"/>
          <w:szCs w:val="28"/>
        </w:rPr>
        <w:t xml:space="preserve">during the </w:t>
      </w:r>
      <w:r w:rsidRPr="00966D1C">
        <w:rPr>
          <w:rFonts w:asciiTheme="majorHAnsi" w:hAnsiTheme="majorHAnsi" w:cs="Times New Roman"/>
          <w:color w:val="C00000"/>
          <w:sz w:val="28"/>
          <w:szCs w:val="28"/>
        </w:rPr>
        <w:t xml:space="preserve">initial weeks </w:t>
      </w:r>
      <w:r w:rsidRPr="003C0138">
        <w:rPr>
          <w:rFonts w:asciiTheme="majorHAnsi" w:hAnsiTheme="majorHAnsi" w:cs="Times New Roman"/>
          <w:sz w:val="28"/>
          <w:szCs w:val="28"/>
        </w:rPr>
        <w:t>of gestation</w:t>
      </w:r>
      <w:r w:rsidR="00A067E7">
        <w:rPr>
          <w:rStyle w:val="FootnoteReference"/>
          <w:rFonts w:asciiTheme="majorHAnsi" w:hAnsiTheme="majorHAnsi" w:cs="Times New Roman"/>
          <w:sz w:val="28"/>
          <w:szCs w:val="28"/>
        </w:rPr>
        <w:footnoteReference w:id="3"/>
      </w:r>
      <w:r w:rsidRPr="003C0138">
        <w:rPr>
          <w:rFonts w:asciiTheme="majorHAnsi" w:hAnsiTheme="majorHAnsi" w:cs="Times New Roman"/>
          <w:sz w:val="28"/>
          <w:szCs w:val="28"/>
        </w:rPr>
        <w:t xml:space="preserve"> is a risk factor; </w:t>
      </w:r>
      <w:r w:rsidRPr="00E46112">
        <w:rPr>
          <w:rFonts w:asciiTheme="majorHAnsi" w:hAnsiTheme="majorHAnsi" w:cs="Times New Roman"/>
          <w:sz w:val="28"/>
          <w:szCs w:val="28"/>
        </w:rPr>
        <w:t>prenatal vitamins are aimed, in part, at reducing this risk.</w:t>
      </w:r>
    </w:p>
    <w:p w:rsidR="00BE2ED0" w:rsidRPr="00966D1C" w:rsidRDefault="00BE2ED0" w:rsidP="00BE2ED0">
      <w:pPr>
        <w:spacing w:line="240" w:lineRule="auto"/>
        <w:ind w:left="720"/>
        <w:rPr>
          <w:rFonts w:asciiTheme="majorHAnsi" w:hAnsiTheme="majorHAnsi" w:cs="Times New Roman"/>
          <w:color w:val="9BBB59" w:themeColor="accent3"/>
          <w:sz w:val="2"/>
          <w:szCs w:val="2"/>
          <w:rtl/>
        </w:rPr>
      </w:pPr>
      <w:r w:rsidRPr="00257B13">
        <w:rPr>
          <w:rFonts w:asciiTheme="majorHAnsi" w:hAnsiTheme="majorHAnsi" w:cs="Times New Roman" w:hint="cs"/>
          <w:noProof/>
          <w:color w:val="9BBB59" w:themeColor="accent3"/>
          <w:sz w:val="28"/>
          <w:szCs w:val="28"/>
          <w:rtl/>
        </w:rPr>
        <w:t xml:space="preserve"> </w:t>
      </w:r>
    </w:p>
    <w:p w:rsidR="00966D1C" w:rsidRPr="00966D1C" w:rsidRDefault="00BE2ED0" w:rsidP="00BE2ED0">
      <w:pPr>
        <w:pStyle w:val="ListParagraph"/>
        <w:numPr>
          <w:ilvl w:val="0"/>
          <w:numId w:val="13"/>
        </w:numPr>
        <w:spacing w:line="240" w:lineRule="auto"/>
        <w:rPr>
          <w:rFonts w:asciiTheme="majorHAnsi" w:hAnsiTheme="majorHAnsi" w:cs="Times New Roman"/>
          <w:sz w:val="28"/>
          <w:szCs w:val="28"/>
        </w:rPr>
      </w:pPr>
      <w:r w:rsidRPr="00E46112">
        <w:rPr>
          <w:rFonts w:asciiTheme="majorHAnsi" w:hAnsiTheme="majorHAnsi" w:cs="Times New Roman"/>
          <w:sz w:val="28"/>
          <w:szCs w:val="28"/>
        </w:rPr>
        <w:t xml:space="preserve">The combination of </w:t>
      </w:r>
      <w:r w:rsidRPr="00F67CA8">
        <w:rPr>
          <w:rFonts w:asciiTheme="majorHAnsi" w:hAnsiTheme="majorHAnsi" w:cs="Times New Roman"/>
          <w:b/>
          <w:bCs/>
          <w:sz w:val="28"/>
          <w:szCs w:val="28"/>
        </w:rPr>
        <w:t>ultrasound and maternal</w:t>
      </w:r>
      <w:r w:rsidRPr="00E46112">
        <w:rPr>
          <w:rFonts w:asciiTheme="majorHAnsi" w:hAnsiTheme="majorHAnsi" w:cs="Times New Roman"/>
          <w:sz w:val="28"/>
          <w:szCs w:val="28"/>
        </w:rPr>
        <w:t xml:space="preserve"> screening for </w:t>
      </w:r>
      <w:r w:rsidRPr="00966D1C">
        <w:rPr>
          <w:rFonts w:asciiTheme="majorHAnsi" w:hAnsiTheme="majorHAnsi" w:cs="Times New Roman"/>
          <w:b/>
          <w:bCs/>
          <w:color w:val="C00000"/>
          <w:sz w:val="28"/>
          <w:szCs w:val="28"/>
        </w:rPr>
        <w:t>elevated α- fetoprotein</w:t>
      </w:r>
      <w:r w:rsidRPr="001A50E0">
        <w:rPr>
          <w:rFonts w:asciiTheme="majorHAnsi" w:hAnsiTheme="majorHAnsi" w:cs="Times New Roman"/>
          <w:color w:val="C00000"/>
          <w:sz w:val="28"/>
          <w:szCs w:val="28"/>
        </w:rPr>
        <w:t xml:space="preserve"> </w:t>
      </w:r>
      <w:r w:rsidRPr="00E46112">
        <w:rPr>
          <w:rFonts w:asciiTheme="majorHAnsi" w:hAnsiTheme="majorHAnsi" w:cs="Times New Roman"/>
          <w:sz w:val="28"/>
          <w:szCs w:val="28"/>
        </w:rPr>
        <w:t xml:space="preserve">has </w:t>
      </w:r>
      <w:r w:rsidRPr="00966D1C">
        <w:rPr>
          <w:rFonts w:asciiTheme="majorHAnsi" w:hAnsiTheme="majorHAnsi" w:cs="Times New Roman"/>
          <w:b/>
          <w:bCs/>
          <w:color w:val="C00000"/>
          <w:sz w:val="28"/>
          <w:szCs w:val="28"/>
        </w:rPr>
        <w:t>increased</w:t>
      </w:r>
      <w:r w:rsidRPr="00E46112">
        <w:rPr>
          <w:rFonts w:asciiTheme="majorHAnsi" w:hAnsiTheme="majorHAnsi" w:cs="Times New Roman"/>
          <w:sz w:val="28"/>
          <w:szCs w:val="28"/>
        </w:rPr>
        <w:t xml:space="preserve"> the </w:t>
      </w:r>
      <w:r w:rsidRPr="00966D1C">
        <w:rPr>
          <w:rFonts w:asciiTheme="majorHAnsi" w:hAnsiTheme="majorHAnsi" w:cs="Times New Roman"/>
          <w:color w:val="C00000"/>
          <w:sz w:val="28"/>
          <w:szCs w:val="28"/>
        </w:rPr>
        <w:t>early detection of neural tube defects.</w:t>
      </w:r>
    </w:p>
    <w:p w:rsidR="00BE2ED0" w:rsidRPr="00E46112" w:rsidRDefault="00966D1C" w:rsidP="00966D1C">
      <w:pPr>
        <w:pStyle w:val="ListParagraph"/>
        <w:spacing w:line="240" w:lineRule="auto"/>
        <w:ind w:left="1440"/>
        <w:rPr>
          <w:rFonts w:asciiTheme="majorHAnsi" w:hAnsiTheme="majorHAnsi" w:cs="Times New Roman"/>
          <w:sz w:val="28"/>
          <w:szCs w:val="28"/>
        </w:rPr>
      </w:pPr>
      <w:r>
        <w:rPr>
          <w:rFonts w:asciiTheme="majorHAnsi" w:hAnsiTheme="majorHAnsi" w:cs="Times New Roman" w:hint="cs"/>
          <w:noProof/>
          <w:color w:val="C00000"/>
          <w:sz w:val="28"/>
          <w:szCs w:val="28"/>
          <w:rtl/>
        </w:rPr>
        <mc:AlternateContent>
          <mc:Choice Requires="wps">
            <w:drawing>
              <wp:anchor distT="0" distB="0" distL="114300" distR="114300" simplePos="0" relativeHeight="251691520" behindDoc="0" locked="0" layoutInCell="1" allowOverlap="1">
                <wp:simplePos x="0" y="0"/>
                <wp:positionH relativeFrom="column">
                  <wp:posOffset>3507740</wp:posOffset>
                </wp:positionH>
                <wp:positionV relativeFrom="paragraph">
                  <wp:posOffset>70254</wp:posOffset>
                </wp:positionV>
                <wp:extent cx="3352800" cy="311727"/>
                <wp:effectExtent l="0" t="0" r="0" b="0"/>
                <wp:wrapNone/>
                <wp:docPr id="21524" name="Text Box 21524"/>
                <wp:cNvGraphicFramePr/>
                <a:graphic xmlns:a="http://schemas.openxmlformats.org/drawingml/2006/main">
                  <a:graphicData uri="http://schemas.microsoft.com/office/word/2010/wordprocessingShape">
                    <wps:wsp>
                      <wps:cNvSpPr txBox="1"/>
                      <wps:spPr>
                        <a:xfrm>
                          <a:off x="0" y="0"/>
                          <a:ext cx="3352800" cy="311727"/>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6D1C" w:rsidRPr="00966D1C" w:rsidRDefault="00966D1C">
                            <w:pPr>
                              <w:rPr>
                                <w:rFonts w:hint="cs"/>
                                <w:color w:val="4F6228" w:themeColor="accent3" w:themeShade="80"/>
                                <w:rtl/>
                              </w:rPr>
                            </w:pPr>
                            <w:r w:rsidRPr="00966D1C">
                              <w:rPr>
                                <w:rFonts w:hint="cs"/>
                                <w:color w:val="4F6228" w:themeColor="accent3" w:themeShade="80"/>
                                <w:rtl/>
                              </w:rPr>
                              <w:t>يرتفع هذا البروتين بدم الأم إذا كان البيبي عنده هذا النوع من الديفيكتس.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24" o:spid="_x0000_s1038" type="#_x0000_t202" style="position:absolute;left:0;text-align:left;margin-left:276.2pt;margin-top:5.55pt;width:264pt;height:24.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" fillcolor="#d6e3bc [1302]" stroked="f" strokeweight=".5pt">
                <v:textbox>
                  <w:txbxContent>
                    <w:p w:rsidR="00966D1C" w:rsidRPr="00966D1C" w:rsidRDefault="00966D1C">
                      <w:pPr>
                        <w:rPr>
                          <w:rFonts w:hint="cs"/>
                          <w:color w:val="4F6228" w:themeColor="accent3" w:themeShade="80"/>
                          <w:rtl/>
                        </w:rPr>
                      </w:pPr>
                      <w:r w:rsidRPr="00966D1C">
                        <w:rPr>
                          <w:rFonts w:hint="cs"/>
                          <w:color w:val="4F6228" w:themeColor="accent3" w:themeShade="80"/>
                          <w:rtl/>
                        </w:rPr>
                        <w:t>يرتفع هذا البروتين بدم الأم إذا كان البيبي عنده هذا النوع من الديفيكتس.</w:t>
                      </w:r>
                    </w:p>
                  </w:txbxContent>
                </v:textbox>
              </v:shape>
            </w:pict>
          </mc:Fallback>
        </mc:AlternateContent>
      </w:r>
      <w:r w:rsidR="00BE2ED0" w:rsidRPr="00966D1C">
        <w:rPr>
          <w:rFonts w:asciiTheme="majorHAnsi" w:hAnsiTheme="majorHAnsi" w:cs="Times New Roman" w:hint="cs"/>
          <w:color w:val="C00000"/>
          <w:sz w:val="28"/>
          <w:szCs w:val="28"/>
          <w:rtl/>
        </w:rPr>
        <w:t xml:space="preserve"> </w:t>
      </w:r>
    </w:p>
    <w:p w:rsidR="00BE2ED0" w:rsidRPr="00E46112" w:rsidRDefault="00BE2ED0" w:rsidP="00BE2ED0">
      <w:pPr>
        <w:numPr>
          <w:ilvl w:val="0"/>
          <w:numId w:val="10"/>
        </w:numPr>
        <w:spacing w:line="240" w:lineRule="auto"/>
        <w:rPr>
          <w:rFonts w:ascii="Times New Roman" w:hAnsi="Times New Roman" w:cs="Times New Roman"/>
          <w:sz w:val="36"/>
          <w:szCs w:val="36"/>
        </w:rPr>
      </w:pPr>
      <w:r w:rsidRPr="003C0138">
        <w:rPr>
          <w:rFonts w:asciiTheme="majorHAnsi" w:hAnsiTheme="majorHAnsi" w:cs="Times New Roman"/>
          <w:sz w:val="28"/>
          <w:szCs w:val="28"/>
        </w:rPr>
        <w:lastRenderedPageBreak/>
        <w:t>The overall recurrence risk in subsequent pregnancies is 4% to 5%.</w:t>
      </w:r>
    </w:p>
    <w:p w:rsidR="00BE2ED0" w:rsidRPr="005B4FF1" w:rsidRDefault="00BE2ED0" w:rsidP="00BE2ED0">
      <w:pPr>
        <w:spacing w:line="240" w:lineRule="auto"/>
        <w:ind w:left="360"/>
        <w:rPr>
          <w:rFonts w:ascii="Times New Roman" w:hAnsi="Times New Roman" w:cs="Times New Roman"/>
          <w:sz w:val="10"/>
          <w:szCs w:val="10"/>
        </w:rPr>
      </w:pPr>
    </w:p>
    <w:p w:rsidR="00BE2ED0" w:rsidRDefault="00BE2ED0" w:rsidP="00BE2ED0">
      <w:pPr>
        <w:spacing w:line="240" w:lineRule="auto"/>
        <w:rPr>
          <w:rFonts w:asciiTheme="majorHAnsi" w:hAnsiTheme="majorHAnsi" w:cs="Cambria-Bold"/>
          <w:sz w:val="32"/>
          <w:szCs w:val="32"/>
        </w:rPr>
      </w:pPr>
      <w:r w:rsidRPr="004B3F4A">
        <w:rPr>
          <w:rFonts w:asciiTheme="majorHAnsi" w:hAnsiTheme="majorHAnsi" w:cs="Cambria-Bold"/>
          <w:sz w:val="32"/>
          <w:szCs w:val="32"/>
        </w:rPr>
        <w:t>Diseases associated with Neural Tube defects:</w:t>
      </w:r>
    </w:p>
    <w:p w:rsidR="005B4FF1" w:rsidRPr="005B4FF1" w:rsidRDefault="005B4FF1" w:rsidP="00BE2ED0">
      <w:pPr>
        <w:spacing w:line="240" w:lineRule="auto"/>
        <w:rPr>
          <w:rFonts w:asciiTheme="majorHAnsi" w:hAnsiTheme="majorHAnsi" w:cs="Cambria-Bold"/>
          <w:sz w:val="2"/>
          <w:szCs w:val="8"/>
        </w:rPr>
      </w:pPr>
    </w:p>
    <w:p w:rsidR="00BE2ED0" w:rsidRPr="00E46112" w:rsidRDefault="00BE2ED0" w:rsidP="00BE2ED0">
      <w:pPr>
        <w:spacing w:before="240" w:line="240" w:lineRule="auto"/>
        <w:rPr>
          <w:rFonts w:ascii="Times New Roman" w:hAnsi="Times New Roman" w:cs="Times New Roman"/>
          <w:sz w:val="36"/>
          <w:szCs w:val="36"/>
        </w:rPr>
      </w:pPr>
      <w:r w:rsidRPr="001A50E0">
        <w:rPr>
          <w:rFonts w:asciiTheme="majorHAnsi" w:hAnsiTheme="majorHAnsi" w:cs="Cambria-Bold"/>
          <w:sz w:val="28"/>
          <w:szCs w:val="28"/>
        </w:rPr>
        <w:t>1-</w:t>
      </w:r>
      <w:r w:rsidRPr="001A50E0">
        <w:rPr>
          <w:rFonts w:ascii="Cambria-Bold" w:hAnsi="Cambria-Bold" w:cs="Cambria-Bold"/>
          <w:b/>
          <w:bCs/>
          <w:sz w:val="28"/>
          <w:szCs w:val="28"/>
        </w:rPr>
        <w:t xml:space="preserve"> </w:t>
      </w:r>
      <w:r w:rsidRPr="00C47326">
        <w:rPr>
          <w:rFonts w:asciiTheme="majorHAnsi" w:hAnsiTheme="majorHAnsi" w:cs="Times New Roman"/>
          <w:b/>
          <w:bCs/>
          <w:i/>
          <w:iCs/>
          <w:sz w:val="28"/>
          <w:szCs w:val="28"/>
        </w:rPr>
        <w:t>Myelomeningocele</w:t>
      </w:r>
      <w:r w:rsidR="004B3F4A" w:rsidRPr="00C47326">
        <w:rPr>
          <w:rStyle w:val="FootnoteReference"/>
          <w:rFonts w:asciiTheme="majorHAnsi" w:hAnsiTheme="majorHAnsi" w:cs="Times New Roman"/>
          <w:b/>
          <w:bCs/>
          <w:i/>
          <w:iCs/>
          <w:sz w:val="28"/>
          <w:szCs w:val="28"/>
        </w:rPr>
        <w:footnoteReference w:id="4"/>
      </w:r>
      <w:r w:rsidR="004B3F4A">
        <w:rPr>
          <w:rFonts w:asciiTheme="majorHAnsi" w:hAnsiTheme="majorHAnsi" w:cs="Times New Roman"/>
          <w:i/>
          <w:iCs/>
          <w:sz w:val="28"/>
          <w:szCs w:val="28"/>
        </w:rPr>
        <w:t xml:space="preserve"> </w:t>
      </w:r>
      <w:r w:rsidRPr="00A067E7">
        <w:rPr>
          <w:rFonts w:asciiTheme="majorHAnsi" w:hAnsiTheme="majorHAnsi" w:cs="Times New Roman"/>
          <w:sz w:val="28"/>
          <w:szCs w:val="28"/>
        </w:rPr>
        <w:t>is an extension of CNS tissue through a defect in the vertebral column</w:t>
      </w:r>
      <w:r w:rsidRPr="00E46112">
        <w:rPr>
          <w:rFonts w:asciiTheme="majorHAnsi" w:hAnsiTheme="majorHAnsi" w:cs="Times New Roman"/>
          <w:sz w:val="28"/>
          <w:szCs w:val="28"/>
        </w:rPr>
        <w:t>.</w:t>
      </w:r>
    </w:p>
    <w:p w:rsidR="00BE2ED0" w:rsidRPr="00E46112" w:rsidRDefault="00BE2ED0" w:rsidP="00A067E7">
      <w:pPr>
        <w:numPr>
          <w:ilvl w:val="0"/>
          <w:numId w:val="10"/>
        </w:numPr>
        <w:spacing w:after="0" w:line="240" w:lineRule="auto"/>
        <w:rPr>
          <w:rFonts w:asciiTheme="majorHAnsi" w:hAnsiTheme="majorHAnsi" w:cs="Times New Roman"/>
          <w:sz w:val="24"/>
          <w:szCs w:val="24"/>
        </w:rPr>
      </w:pPr>
      <w:r w:rsidRPr="00E46112">
        <w:rPr>
          <w:rFonts w:asciiTheme="majorHAnsi" w:hAnsiTheme="majorHAnsi" w:cs="Times New Roman"/>
          <w:sz w:val="24"/>
          <w:szCs w:val="24"/>
        </w:rPr>
        <w:t xml:space="preserve">They occur most commonly in the </w:t>
      </w:r>
      <w:r w:rsidRPr="001A50E0">
        <w:rPr>
          <w:rFonts w:asciiTheme="majorHAnsi" w:hAnsiTheme="majorHAnsi" w:cs="Times New Roman"/>
          <w:b/>
          <w:bCs/>
          <w:color w:val="C00000"/>
          <w:sz w:val="24"/>
          <w:szCs w:val="24"/>
        </w:rPr>
        <w:t>lumbosacral</w:t>
      </w:r>
      <w:r w:rsidRPr="001A50E0">
        <w:rPr>
          <w:rFonts w:asciiTheme="majorHAnsi" w:hAnsiTheme="majorHAnsi" w:cs="Times New Roman"/>
          <w:color w:val="C00000"/>
          <w:sz w:val="24"/>
          <w:szCs w:val="24"/>
        </w:rPr>
        <w:t xml:space="preserve"> </w:t>
      </w:r>
      <w:r w:rsidRPr="00E46112">
        <w:rPr>
          <w:rFonts w:asciiTheme="majorHAnsi" w:hAnsiTheme="majorHAnsi" w:cs="Times New Roman"/>
          <w:sz w:val="24"/>
          <w:szCs w:val="24"/>
        </w:rPr>
        <w:t>region.</w:t>
      </w:r>
    </w:p>
    <w:p w:rsidR="00BE2ED0" w:rsidRPr="00E46112" w:rsidRDefault="00BE2ED0" w:rsidP="00A067E7">
      <w:pPr>
        <w:numPr>
          <w:ilvl w:val="0"/>
          <w:numId w:val="10"/>
        </w:numPr>
        <w:spacing w:after="0" w:line="240" w:lineRule="auto"/>
        <w:rPr>
          <w:rFonts w:asciiTheme="majorHAnsi" w:hAnsiTheme="majorHAnsi" w:cs="Times New Roman"/>
          <w:sz w:val="24"/>
          <w:szCs w:val="24"/>
        </w:rPr>
      </w:pPr>
      <w:r>
        <w:rPr>
          <w:rFonts w:asciiTheme="majorHAnsi" w:hAnsiTheme="majorHAnsi" w:cs="Times New Roman"/>
          <w:sz w:val="24"/>
          <w:szCs w:val="24"/>
        </w:rPr>
        <w:t>P</w:t>
      </w:r>
      <w:r w:rsidRPr="00E46112">
        <w:rPr>
          <w:rFonts w:asciiTheme="majorHAnsi" w:hAnsiTheme="majorHAnsi" w:cs="Times New Roman"/>
          <w:sz w:val="24"/>
          <w:szCs w:val="24"/>
        </w:rPr>
        <w:t xml:space="preserve">atients have motor and sensory deficits in the </w:t>
      </w:r>
      <w:r w:rsidRPr="00C47326">
        <w:rPr>
          <w:rFonts w:asciiTheme="majorHAnsi" w:hAnsiTheme="majorHAnsi" w:cs="Times New Roman"/>
          <w:b/>
          <w:bCs/>
          <w:sz w:val="24"/>
          <w:szCs w:val="24"/>
        </w:rPr>
        <w:t>lower extremities</w:t>
      </w:r>
      <w:r w:rsidRPr="00C47326">
        <w:rPr>
          <w:rFonts w:asciiTheme="majorHAnsi" w:hAnsiTheme="majorHAnsi" w:cs="Times New Roman"/>
          <w:sz w:val="24"/>
          <w:szCs w:val="24"/>
        </w:rPr>
        <w:t xml:space="preserve"> </w:t>
      </w:r>
      <w:r w:rsidRPr="00E46112">
        <w:rPr>
          <w:rFonts w:asciiTheme="majorHAnsi" w:hAnsiTheme="majorHAnsi" w:cs="Times New Roman"/>
          <w:sz w:val="24"/>
          <w:szCs w:val="24"/>
        </w:rPr>
        <w:t xml:space="preserve">and problems with </w:t>
      </w:r>
      <w:r w:rsidRPr="00C47326">
        <w:rPr>
          <w:rFonts w:asciiTheme="majorHAnsi" w:hAnsiTheme="majorHAnsi" w:cs="Times New Roman"/>
          <w:b/>
          <w:bCs/>
          <w:sz w:val="24"/>
          <w:szCs w:val="24"/>
        </w:rPr>
        <w:t>bowel</w:t>
      </w:r>
      <w:r w:rsidRPr="00E46112">
        <w:rPr>
          <w:rFonts w:asciiTheme="majorHAnsi" w:hAnsiTheme="majorHAnsi" w:cs="Times New Roman"/>
          <w:sz w:val="24"/>
          <w:szCs w:val="24"/>
        </w:rPr>
        <w:t xml:space="preserve"> and </w:t>
      </w:r>
      <w:r w:rsidRPr="00C47326">
        <w:rPr>
          <w:rFonts w:asciiTheme="majorHAnsi" w:hAnsiTheme="majorHAnsi" w:cs="Times New Roman"/>
          <w:b/>
          <w:bCs/>
          <w:sz w:val="24"/>
          <w:szCs w:val="24"/>
        </w:rPr>
        <w:t>bladder</w:t>
      </w:r>
      <w:r w:rsidRPr="00E46112">
        <w:rPr>
          <w:rFonts w:asciiTheme="majorHAnsi" w:hAnsiTheme="majorHAnsi" w:cs="Times New Roman"/>
          <w:sz w:val="24"/>
          <w:szCs w:val="24"/>
        </w:rPr>
        <w:t xml:space="preserve"> control.</w:t>
      </w:r>
    </w:p>
    <w:p w:rsidR="00BE2ED0" w:rsidRPr="00FB1757" w:rsidRDefault="00BE2ED0" w:rsidP="00A067E7">
      <w:pPr>
        <w:pStyle w:val="ListParagraph"/>
        <w:numPr>
          <w:ilvl w:val="0"/>
          <w:numId w:val="10"/>
        </w:numPr>
        <w:spacing w:after="0" w:line="240" w:lineRule="auto"/>
        <w:rPr>
          <w:rFonts w:ascii="Times New Roman" w:hAnsi="Times New Roman" w:cs="Times New Roman"/>
          <w:sz w:val="36"/>
          <w:szCs w:val="36"/>
        </w:rPr>
      </w:pPr>
      <w:r w:rsidRPr="00FB1757">
        <w:rPr>
          <w:rFonts w:asciiTheme="majorHAnsi" w:hAnsiTheme="majorHAnsi" w:cs="Times New Roman"/>
          <w:sz w:val="24"/>
          <w:szCs w:val="24"/>
        </w:rPr>
        <w:t xml:space="preserve">The symptoms derive from the abnormal spinal cord </w:t>
      </w:r>
      <w:r w:rsidRPr="00F67CA8">
        <w:rPr>
          <w:rFonts w:asciiTheme="majorHAnsi" w:hAnsiTheme="majorHAnsi" w:cs="Times New Roman"/>
          <w:b/>
          <w:bCs/>
          <w:sz w:val="24"/>
          <w:szCs w:val="24"/>
        </w:rPr>
        <w:t>in this region</w:t>
      </w:r>
      <w:r w:rsidRPr="00FB1757">
        <w:rPr>
          <w:rFonts w:asciiTheme="majorHAnsi" w:hAnsiTheme="majorHAnsi" w:cs="Times New Roman"/>
          <w:sz w:val="24"/>
          <w:szCs w:val="24"/>
        </w:rPr>
        <w:t xml:space="preserve">, and are often compounded by infections extending from thin or </w:t>
      </w:r>
      <w:r w:rsidRPr="001A50E0">
        <w:rPr>
          <w:rFonts w:asciiTheme="majorHAnsi" w:hAnsiTheme="majorHAnsi" w:cs="Times New Roman"/>
          <w:color w:val="C00000"/>
          <w:sz w:val="24"/>
          <w:szCs w:val="24"/>
        </w:rPr>
        <w:t xml:space="preserve">ulcerated </w:t>
      </w:r>
      <w:r w:rsidRPr="00FB1757">
        <w:rPr>
          <w:rFonts w:asciiTheme="majorHAnsi" w:hAnsiTheme="majorHAnsi" w:cs="Times New Roman"/>
          <w:sz w:val="24"/>
          <w:szCs w:val="24"/>
        </w:rPr>
        <w:t>overlying skin.</w:t>
      </w:r>
    </w:p>
    <w:p w:rsidR="00A067E7" w:rsidRPr="00C47326" w:rsidRDefault="00A067E7" w:rsidP="00BE2ED0">
      <w:pPr>
        <w:spacing w:line="240" w:lineRule="auto"/>
        <w:rPr>
          <w:rFonts w:asciiTheme="majorHAnsi" w:hAnsiTheme="majorHAnsi" w:cs="Times New Roman"/>
          <w:sz w:val="6"/>
          <w:szCs w:val="6"/>
        </w:rPr>
      </w:pPr>
    </w:p>
    <w:p w:rsidR="00BE2ED0" w:rsidRPr="00A067E7" w:rsidRDefault="00BE2ED0" w:rsidP="00BE2ED0">
      <w:pPr>
        <w:spacing w:line="240" w:lineRule="auto"/>
        <w:rPr>
          <w:rFonts w:asciiTheme="majorHAnsi" w:hAnsiTheme="majorHAnsi" w:cs="Times New Roman"/>
          <w:sz w:val="28"/>
          <w:szCs w:val="28"/>
        </w:rPr>
      </w:pPr>
      <w:r w:rsidRPr="001A50E0">
        <w:rPr>
          <w:rFonts w:asciiTheme="majorHAnsi" w:hAnsiTheme="majorHAnsi" w:cs="Times New Roman"/>
          <w:sz w:val="28"/>
          <w:szCs w:val="28"/>
        </w:rPr>
        <w:t xml:space="preserve">2- </w:t>
      </w:r>
      <w:r w:rsidRPr="00C47326">
        <w:rPr>
          <w:rFonts w:asciiTheme="majorHAnsi" w:hAnsiTheme="majorHAnsi" w:cs="Times New Roman"/>
          <w:b/>
          <w:bCs/>
          <w:i/>
          <w:iCs/>
          <w:sz w:val="28"/>
          <w:szCs w:val="28"/>
        </w:rPr>
        <w:t>Anencephaly</w:t>
      </w:r>
      <w:r w:rsidRPr="00A067E7">
        <w:rPr>
          <w:rFonts w:asciiTheme="majorHAnsi" w:hAnsiTheme="majorHAnsi" w:cs="Times New Roman"/>
          <w:sz w:val="28"/>
          <w:szCs w:val="28"/>
        </w:rPr>
        <w:t>: is a malformation of the anterior end of the neural tube, with absence of the brain and top of skull.</w:t>
      </w:r>
      <w:r w:rsidRPr="00A067E7">
        <w:rPr>
          <w:rFonts w:asciiTheme="majorHAnsi" w:eastAsiaTheme="minorEastAsia" w:hAnsiTheme="majorHAnsi"/>
          <w:color w:val="000000" w:themeColor="text1"/>
          <w:kern w:val="24"/>
          <w:sz w:val="28"/>
          <w:szCs w:val="28"/>
        </w:rPr>
        <w:t xml:space="preserve"> (</w:t>
      </w:r>
      <w:r w:rsidRPr="00A067E7">
        <w:rPr>
          <w:rFonts w:asciiTheme="majorHAnsi" w:hAnsiTheme="majorHAnsi" w:cs="Times New Roman"/>
          <w:sz w:val="28"/>
          <w:szCs w:val="28"/>
        </w:rPr>
        <w:t>At the other end of the developing brain)</w:t>
      </w:r>
    </w:p>
    <w:p w:rsidR="00BE2ED0" w:rsidRDefault="008D6956" w:rsidP="00BE2ED0">
      <w:pPr>
        <w:spacing w:line="240" w:lineRule="auto"/>
        <w:rPr>
          <w:rFonts w:asciiTheme="majorHAnsi" w:hAnsiTheme="majorHAnsi" w:cs="Times New Roman"/>
          <w:b/>
          <w:bCs/>
          <w:sz w:val="28"/>
          <w:szCs w:val="28"/>
        </w:rPr>
      </w:pPr>
      <w:r>
        <w:rPr>
          <w:rFonts w:ascii="Times New Roman" w:hAnsi="Times New Roman" w:cs="Times New Roman"/>
          <w:noProof/>
          <w:sz w:val="24"/>
          <w:szCs w:val="24"/>
        </w:rPr>
        <mc:AlternateContent>
          <mc:Choice Requires="wps">
            <w:drawing>
              <wp:anchor distT="0" distB="0" distL="114300" distR="114300" simplePos="0" relativeHeight="251668992" behindDoc="0" locked="0" layoutInCell="1" allowOverlap="1">
                <wp:simplePos x="0" y="0"/>
                <wp:positionH relativeFrom="column">
                  <wp:posOffset>3058045</wp:posOffset>
                </wp:positionH>
                <wp:positionV relativeFrom="paragraph">
                  <wp:posOffset>254000</wp:posOffset>
                </wp:positionV>
                <wp:extent cx="3990109" cy="256310"/>
                <wp:effectExtent l="0" t="0" r="0" b="0"/>
                <wp:wrapNone/>
                <wp:docPr id="21504" name="Text Box 21504"/>
                <wp:cNvGraphicFramePr/>
                <a:graphic xmlns:a="http://schemas.openxmlformats.org/drawingml/2006/main">
                  <a:graphicData uri="http://schemas.microsoft.com/office/word/2010/wordprocessingShape">
                    <wps:wsp>
                      <wps:cNvSpPr txBox="1"/>
                      <wps:spPr>
                        <a:xfrm>
                          <a:off x="0" y="0"/>
                          <a:ext cx="3990109" cy="256310"/>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172A" w:rsidRPr="008D6956" w:rsidRDefault="0086172A" w:rsidP="008D6956">
                            <w:pPr>
                              <w:rPr>
                                <w:rFonts w:asciiTheme="majorHAnsi" w:hAnsiTheme="majorHAnsi"/>
                                <w:color w:val="4F6228" w:themeColor="accent3" w:themeShade="80"/>
                              </w:rPr>
                            </w:pPr>
                            <w:r w:rsidRPr="008D6956">
                              <w:rPr>
                                <w:rFonts w:asciiTheme="majorHAnsi" w:hAnsiTheme="majorHAnsi"/>
                                <w:color w:val="4F6228" w:themeColor="accent3" w:themeShade="80"/>
                              </w:rPr>
                              <w:t>It can happen in small openings in the nose and around the ear</w:t>
                            </w:r>
                            <w:r w:rsidR="00C47326">
                              <w:rPr>
                                <w:rFonts w:asciiTheme="majorHAnsi" w:hAnsiTheme="majorHAnsi"/>
                                <w:color w:val="4F6228" w:themeColor="accent3" w:themeShade="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04" o:spid="_x0000_s1039" type="#_x0000_t202" style="position:absolute;margin-left:240.8pt;margin-top:20pt;width:314.2pt;height:20.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" fillcolor="#d6e3bc [1302]" stroked="f" strokeweight=".5pt">
                <v:textbox>
                  <w:txbxContent>
                    <w:p w:rsidR="0086172A" w:rsidRPr="008D6956" w:rsidRDefault="0086172A" w:rsidP="008D6956">
                      <w:pPr>
                        <w:rPr>
                          <w:rFonts w:asciiTheme="majorHAnsi" w:hAnsiTheme="majorHAnsi"/>
                          <w:color w:val="4F6228" w:themeColor="accent3" w:themeShade="80"/>
                        </w:rPr>
                      </w:pPr>
                      <w:r w:rsidRPr="008D6956">
                        <w:rPr>
                          <w:rFonts w:asciiTheme="majorHAnsi" w:hAnsiTheme="majorHAnsi"/>
                          <w:color w:val="4F6228" w:themeColor="accent3" w:themeShade="80"/>
                        </w:rPr>
                        <w:t>It can happen in small openings in the nose and around the ear</w:t>
                      </w:r>
                      <w:r w:rsidR="00C47326">
                        <w:rPr>
                          <w:rFonts w:asciiTheme="majorHAnsi" w:hAnsiTheme="majorHAnsi"/>
                          <w:color w:val="4F6228" w:themeColor="accent3" w:themeShade="80"/>
                        </w:rPr>
                        <w:t>.</w:t>
                      </w:r>
                    </w:p>
                  </w:txbxContent>
                </v:textbox>
              </v:shape>
            </w:pict>
          </mc:Fallback>
        </mc:AlternateContent>
      </w:r>
      <w:r w:rsidR="00BE2ED0" w:rsidRPr="001A50E0">
        <w:rPr>
          <w:rFonts w:asciiTheme="majorHAnsi" w:hAnsiTheme="majorHAnsi" w:cs="Times New Roman"/>
          <w:sz w:val="28"/>
          <w:szCs w:val="28"/>
        </w:rPr>
        <w:t xml:space="preserve">3- </w:t>
      </w:r>
      <w:proofErr w:type="spellStart"/>
      <w:r w:rsidR="00BE2ED0" w:rsidRPr="00C47326">
        <w:rPr>
          <w:rFonts w:asciiTheme="majorHAnsi" w:hAnsiTheme="majorHAnsi" w:cs="Times New Roman"/>
          <w:b/>
          <w:bCs/>
          <w:i/>
          <w:iCs/>
          <w:sz w:val="28"/>
          <w:szCs w:val="28"/>
        </w:rPr>
        <w:t>Encephalocele</w:t>
      </w:r>
      <w:proofErr w:type="spellEnd"/>
      <w:r w:rsidR="00BE2ED0" w:rsidRPr="00C47326">
        <w:rPr>
          <w:rFonts w:asciiTheme="majorHAnsi" w:hAnsiTheme="majorHAnsi" w:cs="Times New Roman"/>
          <w:b/>
          <w:bCs/>
          <w:sz w:val="28"/>
          <w:szCs w:val="28"/>
        </w:rPr>
        <w:t>:</w:t>
      </w:r>
      <w:r w:rsidR="00BE2ED0" w:rsidRPr="00A067E7">
        <w:rPr>
          <w:rFonts w:asciiTheme="majorHAnsi" w:hAnsiTheme="majorHAnsi" w:cs="Times New Roman"/>
          <w:sz w:val="28"/>
          <w:szCs w:val="28"/>
        </w:rPr>
        <w:t xml:space="preserve"> is a diverticulum</w:t>
      </w:r>
      <w:r w:rsidR="00C47326">
        <w:rPr>
          <w:rStyle w:val="FootnoteReference"/>
          <w:rFonts w:asciiTheme="majorHAnsi" w:hAnsiTheme="majorHAnsi" w:cs="Times New Roman"/>
          <w:sz w:val="28"/>
          <w:szCs w:val="28"/>
        </w:rPr>
        <w:footnoteReference w:id="5"/>
      </w:r>
      <w:r w:rsidR="00BE2ED0" w:rsidRPr="00A067E7">
        <w:rPr>
          <w:rFonts w:asciiTheme="majorHAnsi" w:hAnsiTheme="majorHAnsi" w:cs="Times New Roman"/>
          <w:sz w:val="28"/>
          <w:szCs w:val="28"/>
        </w:rPr>
        <w:t xml:space="preserve"> of malformed CNS tissue extending through a defect in the </w:t>
      </w:r>
      <w:r w:rsidR="00BE2ED0" w:rsidRPr="00A067E7">
        <w:rPr>
          <w:rFonts w:asciiTheme="majorHAnsi" w:hAnsiTheme="majorHAnsi" w:cs="Times New Roman"/>
          <w:b/>
          <w:bCs/>
          <w:sz w:val="28"/>
          <w:szCs w:val="28"/>
        </w:rPr>
        <w:t>cranium</w:t>
      </w:r>
    </w:p>
    <w:p w:rsidR="00C47326" w:rsidRPr="00C47326" w:rsidRDefault="00C47326" w:rsidP="00BE2ED0">
      <w:pPr>
        <w:spacing w:line="240" w:lineRule="auto"/>
        <w:rPr>
          <w:rFonts w:asciiTheme="majorHAnsi" w:hAnsiTheme="majorHAnsi" w:cs="Times New Roman"/>
          <w:b/>
          <w:bCs/>
          <w:sz w:val="2"/>
          <w:szCs w:val="2"/>
        </w:rPr>
      </w:pPr>
    </w:p>
    <w:p w:rsidR="00BE2ED0" w:rsidRDefault="00BE2ED0" w:rsidP="00BE2ED0">
      <w:pPr>
        <w:numPr>
          <w:ilvl w:val="1"/>
          <w:numId w:val="15"/>
        </w:numPr>
        <w:spacing w:line="240" w:lineRule="auto"/>
        <w:rPr>
          <w:rFonts w:asciiTheme="majorHAnsi" w:hAnsiTheme="majorHAnsi" w:cs="Times New Roman"/>
          <w:sz w:val="24"/>
          <w:szCs w:val="24"/>
        </w:rPr>
      </w:pPr>
      <w:r w:rsidRPr="00FB1757">
        <w:rPr>
          <w:rFonts w:asciiTheme="majorHAnsi" w:hAnsiTheme="majorHAnsi" w:cs="Times New Roman"/>
          <w:sz w:val="24"/>
          <w:szCs w:val="24"/>
        </w:rPr>
        <w:t xml:space="preserve">It most often involves the </w:t>
      </w:r>
      <w:r w:rsidRPr="006D4F83">
        <w:rPr>
          <w:rFonts w:asciiTheme="majorHAnsi" w:hAnsiTheme="majorHAnsi" w:cs="Times New Roman"/>
          <w:b/>
          <w:bCs/>
          <w:sz w:val="24"/>
          <w:szCs w:val="24"/>
        </w:rPr>
        <w:t>occipital</w:t>
      </w:r>
      <w:r w:rsidRPr="00FB1757">
        <w:rPr>
          <w:rFonts w:asciiTheme="majorHAnsi" w:hAnsiTheme="majorHAnsi" w:cs="Times New Roman"/>
          <w:sz w:val="24"/>
          <w:szCs w:val="24"/>
        </w:rPr>
        <w:t xml:space="preserve"> region or the posterior fossa</w:t>
      </w:r>
      <w:r>
        <w:rPr>
          <w:rFonts w:asciiTheme="majorHAnsi" w:hAnsiTheme="majorHAnsi" w:cs="Times New Roman"/>
          <w:sz w:val="24"/>
          <w:szCs w:val="24"/>
        </w:rPr>
        <w:t>.</w:t>
      </w:r>
    </w:p>
    <w:p w:rsidR="00BE2ED0" w:rsidRDefault="00BE2ED0" w:rsidP="0096651F">
      <w:pPr>
        <w:spacing w:line="240" w:lineRule="auto"/>
        <w:ind w:left="1080"/>
        <w:rPr>
          <w:rFonts w:asciiTheme="majorHAnsi" w:hAnsiTheme="majorHAnsi" w:cs="Times New Roman"/>
          <w:sz w:val="2"/>
          <w:szCs w:val="2"/>
          <w:rtl/>
        </w:rPr>
      </w:pPr>
    </w:p>
    <w:p w:rsidR="0096651F" w:rsidRDefault="00C47326" w:rsidP="0096651F">
      <w:pPr>
        <w:spacing w:line="240" w:lineRule="auto"/>
        <w:ind w:left="1080"/>
        <w:rPr>
          <w:rFonts w:asciiTheme="majorHAnsi" w:hAnsiTheme="majorHAnsi" w:cs="Times New Roman"/>
          <w:sz w:val="2"/>
          <w:szCs w:val="2"/>
          <w:rtl/>
        </w:rPr>
      </w:pPr>
      <w:r>
        <w:rPr>
          <w:rFonts w:asciiTheme="majorHAnsi" w:hAnsiTheme="majorHAnsi" w:cs="Times New Roman"/>
          <w:noProof/>
          <w:sz w:val="2"/>
          <w:szCs w:val="2"/>
          <w:rtl/>
        </w:rPr>
        <mc:AlternateContent>
          <mc:Choice Requires="wps">
            <w:drawing>
              <wp:anchor distT="0" distB="0" distL="114300" distR="114300" simplePos="0" relativeHeight="251670016" behindDoc="0" locked="0" layoutInCell="1" allowOverlap="1" wp14:anchorId="4ACB92CE" wp14:editId="7ECBC897">
                <wp:simplePos x="0" y="0"/>
                <wp:positionH relativeFrom="column">
                  <wp:posOffset>283210</wp:posOffset>
                </wp:positionH>
                <wp:positionV relativeFrom="paragraph">
                  <wp:posOffset>99695</wp:posOffset>
                </wp:positionV>
                <wp:extent cx="1483995" cy="259715"/>
                <wp:effectExtent l="0" t="0" r="20955" b="26035"/>
                <wp:wrapNone/>
                <wp:docPr id="29" name="Text Box 29"/>
                <wp:cNvGraphicFramePr/>
                <a:graphic xmlns:a="http://schemas.openxmlformats.org/drawingml/2006/main">
                  <a:graphicData uri="http://schemas.microsoft.com/office/word/2010/wordprocessingShape">
                    <wps:wsp>
                      <wps:cNvSpPr txBox="1"/>
                      <wps:spPr>
                        <a:xfrm>
                          <a:off x="0" y="0"/>
                          <a:ext cx="1483995" cy="259715"/>
                        </a:xfrm>
                        <a:prstGeom prst="rect">
                          <a:avLst/>
                        </a:prstGeom>
                        <a:solidFill>
                          <a:schemeClr val="lt1"/>
                        </a:solidFill>
                        <a:ln w="12700">
                          <a:solidFill>
                            <a:prstClr val="black"/>
                          </a:solidFill>
                          <a:prstDash val="dash"/>
                        </a:ln>
                      </wps:spPr>
                      <wps:txbx>
                        <w:txbxContent>
                          <w:p w:rsidR="0086172A" w:rsidRPr="00C47326" w:rsidRDefault="0086172A" w:rsidP="0096651F">
                            <w:pPr>
                              <w:jc w:val="center"/>
                              <w:rPr>
                                <w:rFonts w:asciiTheme="majorHAnsi" w:hAnsiTheme="majorHAnsi"/>
                                <w:b/>
                                <w:bCs/>
                                <w:i/>
                                <w:iCs/>
                              </w:rPr>
                            </w:pPr>
                            <w:r w:rsidRPr="00C47326">
                              <w:rPr>
                                <w:rFonts w:asciiTheme="majorHAnsi" w:hAnsiTheme="majorHAnsi"/>
                                <w:b/>
                                <w:bCs/>
                                <w:i/>
                                <w:iCs/>
                              </w:rPr>
                              <w:t>Myelomeningocele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0" type="#_x0000_t202" style="position:absolute;left:0;text-align:left;margin-left:22.3pt;margin-top:7.85pt;width:116.85pt;height:20.4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" fillcolor="white [3201]" strokeweight="1pt">
                <v:stroke dashstyle="dash"/>
                <v:textbox>
                  <w:txbxContent>
                    <w:p w:rsidR="0086172A" w:rsidRPr="00C47326" w:rsidRDefault="0086172A" w:rsidP="0096651F">
                      <w:pPr>
                        <w:jc w:val="center"/>
                        <w:rPr>
                          <w:rFonts w:asciiTheme="majorHAnsi" w:hAnsiTheme="majorHAnsi"/>
                          <w:b/>
                          <w:bCs/>
                          <w:i/>
                          <w:iCs/>
                        </w:rPr>
                      </w:pPr>
                      <w:r w:rsidRPr="00C47326">
                        <w:rPr>
                          <w:rFonts w:asciiTheme="majorHAnsi" w:hAnsiTheme="majorHAnsi"/>
                          <w:b/>
                          <w:bCs/>
                          <w:i/>
                          <w:iCs/>
                        </w:rPr>
                        <w:t>Myelomeningocele</w:t>
                      </w:r>
                    </w:p>
                  </w:txbxContent>
                </v:textbox>
              </v:shape>
            </w:pict>
          </mc:Fallback>
        </mc:AlternateContent>
      </w:r>
      <w:r>
        <w:rPr>
          <w:rFonts w:asciiTheme="majorHAnsi" w:hAnsiTheme="majorHAnsi" w:cs="Times New Roman"/>
          <w:noProof/>
          <w:sz w:val="2"/>
          <w:szCs w:val="2"/>
          <w:rtl/>
        </w:rPr>
        <mc:AlternateContent>
          <mc:Choice Requires="wps">
            <w:drawing>
              <wp:anchor distT="0" distB="0" distL="114300" distR="114300" simplePos="0" relativeHeight="251672064" behindDoc="0" locked="0" layoutInCell="1" allowOverlap="1" wp14:anchorId="701D94B8" wp14:editId="39DF5852">
                <wp:simplePos x="0" y="0"/>
                <wp:positionH relativeFrom="column">
                  <wp:posOffset>2372475</wp:posOffset>
                </wp:positionH>
                <wp:positionV relativeFrom="paragraph">
                  <wp:posOffset>51608</wp:posOffset>
                </wp:positionV>
                <wp:extent cx="2334491" cy="283845"/>
                <wp:effectExtent l="0" t="0" r="27940" b="20955"/>
                <wp:wrapNone/>
                <wp:docPr id="31" name="Text Box 31"/>
                <wp:cNvGraphicFramePr/>
                <a:graphic xmlns:a="http://schemas.openxmlformats.org/drawingml/2006/main">
                  <a:graphicData uri="http://schemas.microsoft.com/office/word/2010/wordprocessingShape">
                    <wps:wsp>
                      <wps:cNvSpPr txBox="1"/>
                      <wps:spPr>
                        <a:xfrm>
                          <a:off x="0" y="0"/>
                          <a:ext cx="2334491" cy="283845"/>
                        </a:xfrm>
                        <a:prstGeom prst="rect">
                          <a:avLst/>
                        </a:prstGeom>
                        <a:solidFill>
                          <a:schemeClr val="lt1"/>
                        </a:solidFill>
                        <a:ln w="12700">
                          <a:solidFill>
                            <a:prstClr val="black"/>
                          </a:solidFill>
                          <a:prstDash val="dash"/>
                        </a:ln>
                      </wps:spPr>
                      <wps:txbx>
                        <w:txbxContent>
                          <w:p w:rsidR="0086172A" w:rsidRPr="00C47326" w:rsidRDefault="0086172A" w:rsidP="008D6956">
                            <w:pPr>
                              <w:jc w:val="center"/>
                              <w:rPr>
                                <w:rFonts w:asciiTheme="majorHAnsi" w:hAnsiTheme="majorHAnsi"/>
                                <w:b/>
                                <w:bCs/>
                                <w:i/>
                                <w:iCs/>
                              </w:rPr>
                            </w:pPr>
                            <w:r w:rsidRPr="00C47326">
                              <w:rPr>
                                <w:rFonts w:asciiTheme="majorHAnsi" w:hAnsiTheme="majorHAnsi"/>
                                <w:b/>
                                <w:bCs/>
                                <w:i/>
                                <w:iCs/>
                              </w:rPr>
                              <w:t xml:space="preserve">Encephalocele </w:t>
                            </w:r>
                            <w:r w:rsidRPr="00C47326">
                              <w:rPr>
                                <w:rFonts w:asciiTheme="majorHAnsi" w:hAnsiTheme="majorHAnsi"/>
                                <w:b/>
                                <w:bCs/>
                                <w:i/>
                                <w:iCs/>
                                <w:color w:val="808080" w:themeColor="background1" w:themeShade="80"/>
                              </w:rPr>
                              <w:t>(Extra)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1" type="#_x0000_t202" style="position:absolute;left:0;text-align:left;margin-left:186.8pt;margin-top:4.05pt;width:183.8pt;height:22.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" fillcolor="white [3201]" strokeweight="1pt">
                <v:stroke dashstyle="dash"/>
                <v:textbox>
                  <w:txbxContent>
                    <w:p w:rsidR="0086172A" w:rsidRPr="00C47326" w:rsidRDefault="0086172A" w:rsidP="008D6956">
                      <w:pPr>
                        <w:jc w:val="center"/>
                        <w:rPr>
                          <w:rFonts w:asciiTheme="majorHAnsi" w:hAnsiTheme="majorHAnsi"/>
                          <w:b/>
                          <w:bCs/>
                          <w:i/>
                          <w:iCs/>
                        </w:rPr>
                      </w:pPr>
                      <w:r w:rsidRPr="00C47326">
                        <w:rPr>
                          <w:rFonts w:asciiTheme="majorHAnsi" w:hAnsiTheme="majorHAnsi"/>
                          <w:b/>
                          <w:bCs/>
                          <w:i/>
                          <w:iCs/>
                        </w:rPr>
                        <w:t xml:space="preserve">Encephalocele </w:t>
                      </w:r>
                      <w:r w:rsidRPr="00C47326">
                        <w:rPr>
                          <w:rFonts w:asciiTheme="majorHAnsi" w:hAnsiTheme="majorHAnsi"/>
                          <w:b/>
                          <w:bCs/>
                          <w:i/>
                          <w:iCs/>
                          <w:color w:val="808080" w:themeColor="background1" w:themeShade="80"/>
                        </w:rPr>
                        <w:t>(Extra)</w:t>
                      </w:r>
                    </w:p>
                  </w:txbxContent>
                </v:textbox>
              </v:shape>
            </w:pict>
          </mc:Fallback>
        </mc:AlternateContent>
      </w:r>
      <w:r w:rsidR="005D68BC">
        <w:rPr>
          <w:rFonts w:asciiTheme="majorHAnsi" w:hAnsiTheme="majorHAnsi" w:cs="Times New Roman"/>
          <w:noProof/>
          <w:sz w:val="2"/>
          <w:szCs w:val="2"/>
          <w:rtl/>
        </w:rPr>
        <mc:AlternateContent>
          <mc:Choice Requires="wps">
            <w:drawing>
              <wp:anchor distT="0" distB="0" distL="114300" distR="114300" simplePos="0" relativeHeight="251671040" behindDoc="0" locked="0" layoutInCell="1" allowOverlap="1" wp14:anchorId="5F455EEE" wp14:editId="0357CB59">
                <wp:simplePos x="0" y="0"/>
                <wp:positionH relativeFrom="column">
                  <wp:posOffset>5205730</wp:posOffset>
                </wp:positionH>
                <wp:positionV relativeFrom="paragraph">
                  <wp:posOffset>58073</wp:posOffset>
                </wp:positionV>
                <wp:extent cx="1807672" cy="283845"/>
                <wp:effectExtent l="0" t="0" r="21590" b="20955"/>
                <wp:wrapNone/>
                <wp:docPr id="30" name="Text Box 30"/>
                <wp:cNvGraphicFramePr/>
                <a:graphic xmlns:a="http://schemas.openxmlformats.org/drawingml/2006/main">
                  <a:graphicData uri="http://schemas.microsoft.com/office/word/2010/wordprocessingShape">
                    <wps:wsp>
                      <wps:cNvSpPr txBox="1"/>
                      <wps:spPr>
                        <a:xfrm>
                          <a:off x="0" y="0"/>
                          <a:ext cx="1807672" cy="283845"/>
                        </a:xfrm>
                        <a:prstGeom prst="rect">
                          <a:avLst/>
                        </a:prstGeom>
                        <a:solidFill>
                          <a:schemeClr val="lt1"/>
                        </a:solidFill>
                        <a:ln w="12700">
                          <a:solidFill>
                            <a:prstClr val="black"/>
                          </a:solidFill>
                          <a:prstDash val="dash"/>
                        </a:ln>
                      </wps:spPr>
                      <wps:txbx>
                        <w:txbxContent>
                          <w:p w:rsidR="0086172A" w:rsidRPr="005D68BC" w:rsidRDefault="0086172A" w:rsidP="0096651F">
                            <w:pPr>
                              <w:jc w:val="center"/>
                              <w:rPr>
                                <w:rFonts w:asciiTheme="majorHAnsi" w:hAnsiTheme="majorHAnsi"/>
                                <w:color w:val="A6A6A6" w:themeColor="background1" w:themeShade="A6"/>
                              </w:rPr>
                            </w:pPr>
                            <w:r w:rsidRPr="005D68BC">
                              <w:rPr>
                                <w:rFonts w:asciiTheme="majorHAnsi" w:hAnsiTheme="majorHAnsi"/>
                                <w:b/>
                                <w:bCs/>
                                <w:i/>
                                <w:iCs/>
                              </w:rPr>
                              <w:t xml:space="preserve">Anencephaly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2" type="#_x0000_t202" style="position:absolute;left:0;text-align:left;margin-left:409.9pt;margin-top:4.55pt;width:142.35pt;height:22.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" fillcolor="white [3201]" strokeweight="1pt">
                <v:stroke dashstyle="dash"/>
                <v:textbox>
                  <w:txbxContent>
                    <w:p w:rsidR="0086172A" w:rsidRPr="005D68BC" w:rsidRDefault="0086172A" w:rsidP="0096651F">
                      <w:pPr>
                        <w:jc w:val="center"/>
                        <w:rPr>
                          <w:rFonts w:asciiTheme="majorHAnsi" w:hAnsiTheme="majorHAnsi"/>
                          <w:color w:val="A6A6A6" w:themeColor="background1" w:themeShade="A6"/>
                        </w:rPr>
                      </w:pPr>
                      <w:r w:rsidRPr="005D68BC">
                        <w:rPr>
                          <w:rFonts w:asciiTheme="majorHAnsi" w:hAnsiTheme="majorHAnsi"/>
                          <w:b/>
                          <w:bCs/>
                          <w:i/>
                          <w:iCs/>
                        </w:rPr>
                        <w:t xml:space="preserve">Anencephaly </w:t>
                      </w:r>
                    </w:p>
                  </w:txbxContent>
                </v:textbox>
              </v:shape>
            </w:pict>
          </mc:Fallback>
        </mc:AlternateContent>
      </w:r>
    </w:p>
    <w:p w:rsidR="0096651F" w:rsidRDefault="0096651F" w:rsidP="0096651F">
      <w:pPr>
        <w:spacing w:line="240" w:lineRule="auto"/>
        <w:ind w:left="1080"/>
        <w:rPr>
          <w:rFonts w:asciiTheme="majorHAnsi" w:hAnsiTheme="majorHAnsi" w:cs="Times New Roman"/>
          <w:sz w:val="2"/>
          <w:szCs w:val="2"/>
          <w:rtl/>
        </w:rPr>
      </w:pPr>
    </w:p>
    <w:p w:rsidR="0096651F" w:rsidRDefault="00C47326" w:rsidP="0096651F">
      <w:pPr>
        <w:spacing w:line="240" w:lineRule="auto"/>
        <w:ind w:left="1080"/>
        <w:rPr>
          <w:rFonts w:asciiTheme="majorHAnsi" w:hAnsiTheme="majorHAnsi" w:cs="Times New Roman"/>
          <w:sz w:val="2"/>
          <w:szCs w:val="2"/>
          <w:rtl/>
        </w:rPr>
      </w:pPr>
      <w:r w:rsidRPr="001A50E0">
        <w:rPr>
          <w:rFonts w:asciiTheme="majorHAnsi" w:hAnsiTheme="majorHAnsi" w:cs="Times New Roman"/>
          <w:noProof/>
          <w:color w:val="C00000"/>
          <w:sz w:val="28"/>
          <w:szCs w:val="28"/>
        </w:rPr>
        <w:drawing>
          <wp:anchor distT="0" distB="0" distL="114300" distR="114300" simplePos="0" relativeHeight="251636224" behindDoc="0" locked="0" layoutInCell="1" allowOverlap="1" wp14:anchorId="1DBBB52A" wp14:editId="4521DC82">
            <wp:simplePos x="0" y="0"/>
            <wp:positionH relativeFrom="column">
              <wp:posOffset>121112</wp:posOffset>
            </wp:positionH>
            <wp:positionV relativeFrom="paragraph">
              <wp:posOffset>121690</wp:posOffset>
            </wp:positionV>
            <wp:extent cx="1834358" cy="1482436"/>
            <wp:effectExtent l="0" t="0" r="0" b="3810"/>
            <wp:wrapNone/>
            <wp:docPr id="235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3880" cy="14820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Theme="majorHAnsi" w:hAnsiTheme="majorHAnsi" w:cs="Times New Roman"/>
          <w:noProof/>
          <w:sz w:val="2"/>
          <w:szCs w:val="2"/>
          <w:rtl/>
        </w:rPr>
        <w:drawing>
          <wp:anchor distT="0" distB="0" distL="114300" distR="114300" simplePos="0" relativeHeight="251650560" behindDoc="0" locked="0" layoutInCell="1" allowOverlap="1" wp14:anchorId="4D6910B2" wp14:editId="52B2578D">
            <wp:simplePos x="0" y="0"/>
            <wp:positionH relativeFrom="column">
              <wp:posOffset>2317057</wp:posOffset>
            </wp:positionH>
            <wp:positionV relativeFrom="paragraph">
              <wp:posOffset>121689</wp:posOffset>
            </wp:positionV>
            <wp:extent cx="2452255" cy="1482338"/>
            <wp:effectExtent l="0" t="0" r="5715"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ncephalocele-Image.jpg"/>
                    <pic:cNvPicPr/>
                  </pic:nvPicPr>
                  <pic:blipFill>
                    <a:blip r:embed="rId21">
                      <a:extLst>
                        <a:ext uri="{28A0092B-C50C-407E-A947-70E740481C1C}">
                          <a14:useLocalDpi xmlns:a14="http://schemas.microsoft.com/office/drawing/2010/main" val="0"/>
                        </a:ext>
                      </a:extLst>
                    </a:blip>
                    <a:stretch>
                      <a:fillRect/>
                    </a:stretch>
                  </pic:blipFill>
                  <pic:spPr>
                    <a:xfrm>
                      <a:off x="0" y="0"/>
                      <a:ext cx="2451845" cy="1482090"/>
                    </a:xfrm>
                    <a:prstGeom prst="rect">
                      <a:avLst/>
                    </a:prstGeom>
                  </pic:spPr>
                </pic:pic>
              </a:graphicData>
            </a:graphic>
            <wp14:sizeRelH relativeFrom="margin">
              <wp14:pctWidth>0</wp14:pctWidth>
            </wp14:sizeRelH>
            <wp14:sizeRelV relativeFrom="margin">
              <wp14:pctHeight>0</wp14:pctHeight>
            </wp14:sizeRelV>
          </wp:anchor>
        </w:drawing>
      </w:r>
      <w:r w:rsidR="005D68BC" w:rsidRPr="001A50E0">
        <w:rPr>
          <w:rFonts w:asciiTheme="majorHAnsi" w:hAnsiTheme="majorHAnsi" w:cs="Times New Roman"/>
          <w:noProof/>
          <w:sz w:val="28"/>
          <w:szCs w:val="28"/>
        </w:rPr>
        <w:drawing>
          <wp:anchor distT="0" distB="0" distL="114300" distR="114300" simplePos="0" relativeHeight="251633152" behindDoc="0" locked="0" layoutInCell="1" allowOverlap="1" wp14:anchorId="4D84213D" wp14:editId="60FC118D">
            <wp:simplePos x="0" y="0"/>
            <wp:positionH relativeFrom="column">
              <wp:posOffset>5149850</wp:posOffset>
            </wp:positionH>
            <wp:positionV relativeFrom="paragraph">
              <wp:posOffset>120650</wp:posOffset>
            </wp:positionV>
            <wp:extent cx="1898015" cy="1447800"/>
            <wp:effectExtent l="19050" t="19050" r="26035" b="19050"/>
            <wp:wrapNone/>
            <wp:docPr id="31748" name="Picture 24" descr="http://neuropathology.neoucom.edu/chapter11/images11/11-2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24" descr="http://neuropathology.neoucom.edu/chapter11/images11/11-2b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8015" cy="144780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p>
    <w:p w:rsidR="0096651F" w:rsidRDefault="0096651F" w:rsidP="0096651F">
      <w:pPr>
        <w:spacing w:line="240" w:lineRule="auto"/>
        <w:ind w:left="1080"/>
        <w:rPr>
          <w:rFonts w:asciiTheme="majorHAnsi" w:hAnsiTheme="majorHAnsi" w:cs="Times New Roman"/>
          <w:sz w:val="2"/>
          <w:szCs w:val="2"/>
          <w:rtl/>
        </w:rPr>
      </w:pPr>
    </w:p>
    <w:p w:rsidR="0096651F" w:rsidRDefault="0096651F" w:rsidP="0096651F">
      <w:pPr>
        <w:spacing w:line="240" w:lineRule="auto"/>
        <w:ind w:left="1080"/>
        <w:rPr>
          <w:rFonts w:asciiTheme="majorHAnsi" w:hAnsiTheme="majorHAnsi" w:cs="Times New Roman"/>
          <w:sz w:val="2"/>
          <w:szCs w:val="2"/>
          <w:rtl/>
        </w:rPr>
      </w:pPr>
    </w:p>
    <w:p w:rsidR="0096651F" w:rsidRDefault="0096651F" w:rsidP="0096651F">
      <w:pPr>
        <w:spacing w:line="240" w:lineRule="auto"/>
        <w:ind w:left="1080"/>
        <w:rPr>
          <w:rFonts w:asciiTheme="majorHAnsi" w:hAnsiTheme="majorHAnsi" w:cs="Times New Roman"/>
          <w:sz w:val="2"/>
          <w:szCs w:val="2"/>
          <w:rtl/>
        </w:rPr>
      </w:pPr>
    </w:p>
    <w:p w:rsidR="0096651F" w:rsidRDefault="0096651F" w:rsidP="0096651F">
      <w:pPr>
        <w:spacing w:line="240" w:lineRule="auto"/>
        <w:ind w:left="1080"/>
        <w:rPr>
          <w:rFonts w:asciiTheme="majorHAnsi" w:hAnsiTheme="majorHAnsi" w:cs="Times New Roman"/>
          <w:sz w:val="2"/>
          <w:szCs w:val="2"/>
          <w:rtl/>
        </w:rPr>
      </w:pPr>
    </w:p>
    <w:p w:rsidR="0096651F" w:rsidRDefault="0096651F" w:rsidP="0096651F">
      <w:pPr>
        <w:spacing w:line="240" w:lineRule="auto"/>
        <w:ind w:left="1080"/>
        <w:rPr>
          <w:rFonts w:asciiTheme="majorHAnsi" w:hAnsiTheme="majorHAnsi" w:cs="Times New Roman"/>
          <w:sz w:val="2"/>
          <w:szCs w:val="2"/>
          <w:rtl/>
        </w:rPr>
      </w:pPr>
    </w:p>
    <w:p w:rsidR="0096651F" w:rsidRDefault="0096651F" w:rsidP="0096651F">
      <w:pPr>
        <w:spacing w:line="240" w:lineRule="auto"/>
        <w:ind w:left="1080"/>
        <w:rPr>
          <w:rFonts w:asciiTheme="majorHAnsi" w:hAnsiTheme="majorHAnsi" w:cs="Times New Roman"/>
          <w:sz w:val="2"/>
          <w:szCs w:val="2"/>
          <w:rtl/>
        </w:rPr>
      </w:pPr>
    </w:p>
    <w:p w:rsidR="0096651F" w:rsidRDefault="0096651F" w:rsidP="0096651F">
      <w:pPr>
        <w:spacing w:line="240" w:lineRule="auto"/>
        <w:ind w:left="1080"/>
        <w:rPr>
          <w:rFonts w:asciiTheme="majorHAnsi" w:hAnsiTheme="majorHAnsi" w:cs="Times New Roman"/>
          <w:sz w:val="2"/>
          <w:szCs w:val="2"/>
          <w:rtl/>
        </w:rPr>
      </w:pPr>
    </w:p>
    <w:p w:rsidR="0096651F" w:rsidRDefault="0096651F" w:rsidP="0096651F">
      <w:pPr>
        <w:spacing w:line="240" w:lineRule="auto"/>
        <w:ind w:left="1080"/>
        <w:rPr>
          <w:rFonts w:asciiTheme="majorHAnsi" w:hAnsiTheme="majorHAnsi" w:cs="Times New Roman"/>
          <w:sz w:val="2"/>
          <w:szCs w:val="2"/>
        </w:rPr>
      </w:pPr>
    </w:p>
    <w:p w:rsidR="0096651F" w:rsidRDefault="0096651F" w:rsidP="0096651F">
      <w:pPr>
        <w:spacing w:line="240" w:lineRule="auto"/>
        <w:ind w:left="1080"/>
        <w:rPr>
          <w:rFonts w:asciiTheme="majorHAnsi" w:hAnsiTheme="majorHAnsi" w:cs="Times New Roman"/>
          <w:sz w:val="2"/>
          <w:szCs w:val="2"/>
        </w:rPr>
      </w:pPr>
    </w:p>
    <w:p w:rsidR="0096651F" w:rsidRDefault="0096651F" w:rsidP="0096651F">
      <w:pPr>
        <w:spacing w:line="240" w:lineRule="auto"/>
        <w:ind w:left="1080"/>
        <w:rPr>
          <w:rFonts w:asciiTheme="majorHAnsi" w:hAnsiTheme="majorHAnsi" w:cs="Times New Roman"/>
          <w:sz w:val="2"/>
          <w:szCs w:val="2"/>
          <w:rtl/>
        </w:rPr>
      </w:pPr>
    </w:p>
    <w:p w:rsidR="0096651F" w:rsidRDefault="0096651F" w:rsidP="0096651F">
      <w:pPr>
        <w:spacing w:line="240" w:lineRule="auto"/>
        <w:ind w:left="1080"/>
        <w:rPr>
          <w:rFonts w:asciiTheme="majorHAnsi" w:hAnsiTheme="majorHAnsi" w:cs="Times New Roman"/>
          <w:sz w:val="2"/>
          <w:szCs w:val="2"/>
          <w:rtl/>
        </w:rPr>
      </w:pPr>
    </w:p>
    <w:p w:rsidR="00236BE8" w:rsidRPr="00C47326" w:rsidRDefault="00236BE8" w:rsidP="00BE2ED0">
      <w:pPr>
        <w:spacing w:line="240" w:lineRule="auto"/>
        <w:rPr>
          <w:rFonts w:asciiTheme="majorHAnsi" w:hAnsiTheme="majorHAnsi" w:cs="Times New Roman"/>
          <w:color w:val="002060"/>
        </w:rPr>
      </w:pPr>
    </w:p>
    <w:p w:rsidR="00C47326" w:rsidRPr="005B4FF1" w:rsidRDefault="00C47326" w:rsidP="00BE2ED0">
      <w:pPr>
        <w:spacing w:line="240" w:lineRule="auto"/>
        <w:rPr>
          <w:rFonts w:asciiTheme="majorHAnsi" w:hAnsiTheme="majorHAnsi" w:cs="Times New Roman"/>
          <w:color w:val="002060"/>
          <w:sz w:val="2"/>
          <w:szCs w:val="2"/>
        </w:rPr>
      </w:pPr>
    </w:p>
    <w:p w:rsidR="00BE2ED0" w:rsidRPr="005D68BC" w:rsidRDefault="005D68BC" w:rsidP="00BE2ED0">
      <w:pPr>
        <w:spacing w:line="240" w:lineRule="auto"/>
        <w:rPr>
          <w:rFonts w:asciiTheme="majorHAnsi" w:hAnsiTheme="majorHAnsi" w:cs="Times New Roman"/>
          <w:color w:val="4F6228" w:themeColor="accent3" w:themeShade="80"/>
        </w:rPr>
      </w:pPr>
      <w:r>
        <w:rPr>
          <w:rFonts w:asciiTheme="majorHAnsi" w:hAnsiTheme="majorHAnsi" w:cs="Times New Roman"/>
          <w:noProof/>
          <w:color w:val="002060"/>
          <w:sz w:val="32"/>
          <w:szCs w:val="32"/>
        </w:rPr>
        <mc:AlternateContent>
          <mc:Choice Requires="wps">
            <w:drawing>
              <wp:anchor distT="0" distB="0" distL="114300" distR="114300" simplePos="0" relativeHeight="251688448" behindDoc="1" locked="0" layoutInCell="1" allowOverlap="1">
                <wp:simplePos x="0" y="0"/>
                <wp:positionH relativeFrom="column">
                  <wp:posOffset>2601075</wp:posOffset>
                </wp:positionH>
                <wp:positionV relativeFrom="paragraph">
                  <wp:posOffset>44161</wp:posOffset>
                </wp:positionV>
                <wp:extent cx="2403764" cy="242455"/>
                <wp:effectExtent l="0" t="0" r="0" b="5715"/>
                <wp:wrapNone/>
                <wp:docPr id="21522" name="Rectangle 21522"/>
                <wp:cNvGraphicFramePr/>
                <a:graphic xmlns:a="http://schemas.openxmlformats.org/drawingml/2006/main">
                  <a:graphicData uri="http://schemas.microsoft.com/office/word/2010/wordprocessingShape">
                    <wps:wsp>
                      <wps:cNvSpPr/>
                      <wps:spPr>
                        <a:xfrm>
                          <a:off x="0" y="0"/>
                          <a:ext cx="2403764" cy="242455"/>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522" o:spid="_x0000_s1026" style="position:absolute;margin-left:204.8pt;margin-top:3.5pt;width:189.25pt;height:19.1pt;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" fillcolor="#d6e3bc [1302]" stroked="f" strokeweight="2pt"/>
            </w:pict>
          </mc:Fallback>
        </mc:AlternateContent>
      </w:r>
      <w:r w:rsidR="00BE2ED0" w:rsidRPr="00A329E8">
        <w:rPr>
          <w:rFonts w:asciiTheme="majorHAnsi" w:hAnsiTheme="majorHAnsi" w:cs="Times New Roman"/>
          <w:noProof/>
          <w:color w:val="002060"/>
          <w:sz w:val="32"/>
          <w:szCs w:val="32"/>
        </w:rPr>
        <w:drawing>
          <wp:anchor distT="0" distB="0" distL="114300" distR="114300" simplePos="0" relativeHeight="251637248" behindDoc="1" locked="0" layoutInCell="1" allowOverlap="1" wp14:anchorId="2FEF740D" wp14:editId="1043ED91">
            <wp:simplePos x="0" y="0"/>
            <wp:positionH relativeFrom="column">
              <wp:posOffset>5523230</wp:posOffset>
            </wp:positionH>
            <wp:positionV relativeFrom="paragraph">
              <wp:posOffset>3810</wp:posOffset>
            </wp:positionV>
            <wp:extent cx="1809750" cy="1384300"/>
            <wp:effectExtent l="0" t="0" r="0" b="6350"/>
            <wp:wrapThrough wrapText="bothSides">
              <wp:wrapPolygon edited="0">
                <wp:start x="0" y="0"/>
                <wp:lineTo x="0" y="21402"/>
                <wp:lineTo x="21373" y="21402"/>
                <wp:lineTo x="21373" y="0"/>
                <wp:lineTo x="0" y="0"/>
              </wp:wrapPolygon>
            </wp:wrapThrough>
            <wp:docPr id="419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0" cy="13843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BE2ED0" w:rsidRPr="00A329E8">
        <w:rPr>
          <w:rFonts w:asciiTheme="majorHAnsi" w:hAnsiTheme="majorHAnsi" w:cs="Times New Roman"/>
          <w:color w:val="002060"/>
          <w:sz w:val="32"/>
          <w:szCs w:val="32"/>
        </w:rPr>
        <w:t>c) Posterior Fossa Anomalies:</w:t>
      </w:r>
      <w:r w:rsidR="00BE2ED0" w:rsidRPr="00A329E8">
        <w:rPr>
          <w:noProof/>
          <w:color w:val="002060"/>
          <w:sz w:val="32"/>
          <w:szCs w:val="32"/>
        </w:rPr>
        <w:t xml:space="preserve"> </w:t>
      </w:r>
      <w:r>
        <w:rPr>
          <w:noProof/>
          <w:color w:val="002060"/>
          <w:sz w:val="32"/>
          <w:szCs w:val="32"/>
        </w:rPr>
        <w:t xml:space="preserve"> </w:t>
      </w:r>
      <w:r w:rsidRPr="005D68BC">
        <w:rPr>
          <w:rFonts w:asciiTheme="majorHAnsi" w:hAnsiTheme="majorHAnsi"/>
          <w:noProof/>
          <w:color w:val="4F6228" w:themeColor="accent3" w:themeShade="80"/>
        </w:rPr>
        <w:t>Could be: 1- Enviromintal. 2- Genetics.</w:t>
      </w:r>
    </w:p>
    <w:p w:rsidR="00C47326" w:rsidRDefault="00BE2ED0" w:rsidP="00C47326">
      <w:pPr>
        <w:spacing w:line="240" w:lineRule="auto"/>
        <w:rPr>
          <w:rFonts w:asciiTheme="majorHAnsi" w:hAnsiTheme="majorHAnsi" w:cs="Times New Roman"/>
          <w:b/>
          <w:bCs/>
          <w:sz w:val="28"/>
          <w:szCs w:val="28"/>
        </w:rPr>
      </w:pPr>
      <w:r w:rsidRPr="0070277A">
        <w:rPr>
          <w:rFonts w:asciiTheme="majorHAnsi" w:hAnsiTheme="majorHAnsi" w:cs="Times New Roman"/>
          <w:sz w:val="28"/>
          <w:szCs w:val="28"/>
        </w:rPr>
        <w:t xml:space="preserve">The most common malformations in this region of the brain result in either </w:t>
      </w:r>
      <w:r w:rsidRPr="001A50E0">
        <w:rPr>
          <w:rFonts w:asciiTheme="majorHAnsi" w:hAnsiTheme="majorHAnsi" w:cs="Times New Roman"/>
          <w:color w:val="C00000"/>
          <w:sz w:val="28"/>
          <w:szCs w:val="28"/>
        </w:rPr>
        <w:t>misplaced or absent cerebellum</w:t>
      </w:r>
      <w:r>
        <w:rPr>
          <w:rFonts w:asciiTheme="majorHAnsi" w:hAnsiTheme="majorHAnsi" w:cs="Times New Roman"/>
          <w:sz w:val="28"/>
          <w:szCs w:val="28"/>
        </w:rPr>
        <w:t xml:space="preserve">. </w:t>
      </w:r>
      <w:r w:rsidRPr="0070277A">
        <w:rPr>
          <w:rFonts w:asciiTheme="majorHAnsi" w:hAnsiTheme="majorHAnsi" w:cs="Times New Roman"/>
          <w:sz w:val="28"/>
          <w:szCs w:val="28"/>
        </w:rPr>
        <w:t xml:space="preserve">Typically, these are associated with </w:t>
      </w:r>
      <w:r w:rsidRPr="006D4F83">
        <w:rPr>
          <w:rFonts w:asciiTheme="majorHAnsi" w:hAnsiTheme="majorHAnsi" w:cs="Times New Roman"/>
          <w:b/>
          <w:bCs/>
          <w:sz w:val="28"/>
          <w:szCs w:val="28"/>
        </w:rPr>
        <w:t xml:space="preserve">hydrocephalus. </w:t>
      </w:r>
    </w:p>
    <w:p w:rsidR="00BE2ED0" w:rsidRPr="00C47326" w:rsidRDefault="00BE2ED0" w:rsidP="00C47326">
      <w:pPr>
        <w:spacing w:line="240" w:lineRule="auto"/>
        <w:rPr>
          <w:rFonts w:asciiTheme="majorHAnsi" w:hAnsiTheme="majorHAnsi" w:cs="Times New Roman"/>
          <w:b/>
          <w:bCs/>
          <w:sz w:val="28"/>
          <w:szCs w:val="28"/>
        </w:rPr>
      </w:pPr>
      <w:r w:rsidRPr="0070277A">
        <w:rPr>
          <w:rFonts w:asciiTheme="majorHAnsi" w:hAnsiTheme="majorHAnsi" w:cs="Times New Roman"/>
          <w:sz w:val="28"/>
          <w:szCs w:val="28"/>
        </w:rPr>
        <w:lastRenderedPageBreak/>
        <w:t xml:space="preserve">The </w:t>
      </w:r>
      <w:r w:rsidRPr="005D68BC">
        <w:rPr>
          <w:rFonts w:asciiTheme="majorHAnsi" w:hAnsiTheme="majorHAnsi" w:cs="Times New Roman"/>
          <w:i/>
          <w:iCs/>
          <w:color w:val="C00000"/>
          <w:sz w:val="28"/>
          <w:szCs w:val="28"/>
        </w:rPr>
        <w:t>Arnold-</w:t>
      </w:r>
      <w:proofErr w:type="spellStart"/>
      <w:r w:rsidRPr="005D68BC">
        <w:rPr>
          <w:rFonts w:asciiTheme="majorHAnsi" w:hAnsiTheme="majorHAnsi" w:cs="Times New Roman"/>
          <w:i/>
          <w:iCs/>
          <w:color w:val="C00000"/>
          <w:sz w:val="28"/>
          <w:szCs w:val="28"/>
        </w:rPr>
        <w:t>Chiari</w:t>
      </w:r>
      <w:proofErr w:type="spellEnd"/>
      <w:r w:rsidRPr="005D68BC">
        <w:rPr>
          <w:rFonts w:asciiTheme="majorHAnsi" w:hAnsiTheme="majorHAnsi" w:cs="Times New Roman"/>
          <w:i/>
          <w:iCs/>
          <w:color w:val="C00000"/>
          <w:sz w:val="28"/>
          <w:szCs w:val="28"/>
        </w:rPr>
        <w:t xml:space="preserve"> malformation</w:t>
      </w:r>
      <w:r>
        <w:rPr>
          <w:rFonts w:asciiTheme="majorHAnsi" w:hAnsiTheme="majorHAnsi" w:cs="Times New Roman"/>
          <w:sz w:val="28"/>
          <w:szCs w:val="28"/>
        </w:rPr>
        <w:t>:</w:t>
      </w:r>
    </w:p>
    <w:tbl>
      <w:tblPr>
        <w:tblStyle w:val="TableGrid"/>
        <w:tblW w:w="0" w:type="auto"/>
        <w:tblLook w:val="04A0" w:firstRow="1" w:lastRow="0" w:firstColumn="1" w:lastColumn="0" w:noHBand="0" w:noVBand="1"/>
      </w:tblPr>
      <w:tblGrid>
        <w:gridCol w:w="5778"/>
        <w:gridCol w:w="5554"/>
      </w:tblGrid>
      <w:tr w:rsidR="00BE2ED0" w:rsidTr="005D68BC">
        <w:tc>
          <w:tcPr>
            <w:tcW w:w="5778" w:type="dxa"/>
            <w:shd w:val="clear" w:color="auto" w:fill="FFFFCC"/>
          </w:tcPr>
          <w:p w:rsidR="00BE2ED0" w:rsidRPr="003F7615" w:rsidRDefault="00BE2ED0" w:rsidP="0086172A">
            <w:pPr>
              <w:rPr>
                <w:rFonts w:asciiTheme="majorHAnsi" w:hAnsiTheme="majorHAnsi" w:cs="Times New Roman"/>
                <w:b/>
                <w:bCs/>
                <w:color w:val="A6A6A6" w:themeColor="background1" w:themeShade="A6"/>
                <w:sz w:val="18"/>
                <w:szCs w:val="18"/>
                <w:rtl/>
              </w:rPr>
            </w:pPr>
            <w:r w:rsidRPr="005D68BC">
              <w:rPr>
                <w:rFonts w:asciiTheme="majorHAnsi" w:hAnsiTheme="majorHAnsi" w:cs="Times New Roman"/>
                <w:b/>
                <w:bCs/>
                <w:sz w:val="28"/>
                <w:szCs w:val="28"/>
              </w:rPr>
              <w:t>Chiari type II malformation</w:t>
            </w:r>
            <w:r w:rsidRPr="005D68BC">
              <w:rPr>
                <w:rFonts w:asciiTheme="majorHAnsi" w:hAnsiTheme="majorHAnsi" w:cs="Times New Roman" w:hint="cs"/>
                <w:sz w:val="18"/>
                <w:szCs w:val="18"/>
                <w:rtl/>
              </w:rPr>
              <w:t xml:space="preserve"> </w:t>
            </w:r>
            <w:r w:rsidRPr="004B3F4A">
              <w:rPr>
                <w:rFonts w:asciiTheme="majorHAnsi" w:hAnsiTheme="majorHAnsi" w:cs="Times New Roman"/>
                <w:color w:val="4F6228" w:themeColor="accent3" w:themeShade="80"/>
                <w:sz w:val="28"/>
                <w:szCs w:val="28"/>
              </w:rPr>
              <w:t>Most common</w:t>
            </w:r>
          </w:p>
        </w:tc>
        <w:tc>
          <w:tcPr>
            <w:tcW w:w="5554" w:type="dxa"/>
            <w:shd w:val="clear" w:color="auto" w:fill="E5DFEC" w:themeFill="accent4" w:themeFillTint="33"/>
          </w:tcPr>
          <w:p w:rsidR="00BE2ED0" w:rsidRPr="002F33F6" w:rsidRDefault="00BE2ED0" w:rsidP="0086172A">
            <w:pPr>
              <w:rPr>
                <w:rFonts w:asciiTheme="majorHAnsi" w:hAnsiTheme="majorHAnsi" w:cs="Times New Roman"/>
                <w:sz w:val="2"/>
                <w:szCs w:val="2"/>
              </w:rPr>
            </w:pPr>
          </w:p>
          <w:p w:rsidR="00BE2ED0" w:rsidRPr="00F67CA8" w:rsidRDefault="00BE2ED0" w:rsidP="0086172A">
            <w:pPr>
              <w:rPr>
                <w:rFonts w:asciiTheme="majorHAnsi" w:hAnsiTheme="majorHAnsi" w:cs="Times New Roman"/>
                <w:b/>
                <w:bCs/>
                <w:sz w:val="28"/>
                <w:szCs w:val="28"/>
              </w:rPr>
            </w:pPr>
            <w:r w:rsidRPr="001A50E0">
              <w:rPr>
                <w:rFonts w:asciiTheme="majorHAnsi" w:hAnsiTheme="majorHAnsi" w:cs="Times New Roman"/>
                <w:b/>
                <w:bCs/>
                <w:color w:val="000000" w:themeColor="text1"/>
                <w:sz w:val="28"/>
                <w:szCs w:val="28"/>
              </w:rPr>
              <w:t>Chiari type I malformation</w:t>
            </w:r>
            <w:r>
              <w:rPr>
                <w:rFonts w:asciiTheme="majorHAnsi" w:hAnsiTheme="majorHAnsi" w:cs="Times New Roman"/>
                <w:b/>
                <w:bCs/>
                <w:color w:val="000000" w:themeColor="text1"/>
                <w:sz w:val="28"/>
                <w:szCs w:val="28"/>
              </w:rPr>
              <w:t xml:space="preserve"> </w:t>
            </w:r>
            <w:r w:rsidRPr="00287ECD">
              <w:rPr>
                <w:rFonts w:asciiTheme="majorHAnsi" w:hAnsiTheme="majorHAnsi" w:cs="Times New Roman"/>
                <w:b/>
                <w:bCs/>
                <w:color w:val="808080" w:themeColor="background1" w:themeShade="80"/>
                <w:sz w:val="28"/>
                <w:szCs w:val="28"/>
              </w:rPr>
              <w:t>(Extra)</w:t>
            </w:r>
          </w:p>
        </w:tc>
      </w:tr>
      <w:tr w:rsidR="00BE2ED0" w:rsidTr="005D68BC">
        <w:trPr>
          <w:trHeight w:val="2236"/>
        </w:trPr>
        <w:tc>
          <w:tcPr>
            <w:tcW w:w="5778" w:type="dxa"/>
            <w:vAlign w:val="center"/>
          </w:tcPr>
          <w:p w:rsidR="00BE2ED0" w:rsidRPr="002F33F6" w:rsidRDefault="005D68BC" w:rsidP="00287ECD">
            <w:pPr>
              <w:rPr>
                <w:rFonts w:ascii="Cambria Math" w:hAnsi="Cambria Math" w:cs="Cambria Math"/>
                <w:sz w:val="24"/>
                <w:szCs w:val="24"/>
              </w:rPr>
            </w:pPr>
            <w:r>
              <w:rPr>
                <w:rFonts w:ascii="Cambria Math" w:hAnsi="Cambria Math" w:cs="Cambria Math"/>
                <w:noProof/>
                <w:sz w:val="24"/>
                <w:szCs w:val="24"/>
              </w:rPr>
              <mc:AlternateContent>
                <mc:Choice Requires="wps">
                  <w:drawing>
                    <wp:anchor distT="0" distB="0" distL="114300" distR="114300" simplePos="0" relativeHeight="251687424" behindDoc="0" locked="0" layoutInCell="1" allowOverlap="1">
                      <wp:simplePos x="0" y="0"/>
                      <wp:positionH relativeFrom="column">
                        <wp:posOffset>2167890</wp:posOffset>
                      </wp:positionH>
                      <wp:positionV relativeFrom="paragraph">
                        <wp:posOffset>-8890</wp:posOffset>
                      </wp:positionV>
                      <wp:extent cx="1405255" cy="276860"/>
                      <wp:effectExtent l="0" t="0" r="4445" b="8890"/>
                      <wp:wrapNone/>
                      <wp:docPr id="21521" name="Text Box 21521"/>
                      <wp:cNvGraphicFramePr/>
                      <a:graphic xmlns:a="http://schemas.openxmlformats.org/drawingml/2006/main">
                        <a:graphicData uri="http://schemas.microsoft.com/office/word/2010/wordprocessingShape">
                          <wps:wsp>
                            <wps:cNvSpPr txBox="1"/>
                            <wps:spPr>
                              <a:xfrm>
                                <a:off x="0" y="0"/>
                                <a:ext cx="1405255" cy="276860"/>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68BC" w:rsidRPr="005D68BC" w:rsidRDefault="005D68BC">
                                  <w:pPr>
                                    <w:rPr>
                                      <w:color w:val="4F6228" w:themeColor="accent3" w:themeShade="80"/>
                                    </w:rPr>
                                  </w:pPr>
                                  <w:r w:rsidRPr="005D68BC">
                                    <w:rPr>
                                      <w:rFonts w:hint="cs"/>
                                      <w:color w:val="4F6228" w:themeColor="accent3" w:themeShade="80"/>
                                      <w:rtl/>
                                    </w:rPr>
                                    <w:t>عادتها الدكتورة ألف مرة:)</w:t>
                                  </w:r>
                                  <w:r>
                                    <w:rPr>
                                      <w:rFonts w:hint="cs"/>
                                      <w:color w:val="4F6228" w:themeColor="accent3" w:themeShade="80"/>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21" o:spid="_x0000_s1043" type="#_x0000_t202" style="position:absolute;margin-left:170.7pt;margin-top:-.7pt;width:110.65pt;height:2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" fillcolor="#d6e3bc [1302]" stroked="f" strokeweight=".5pt">
                      <v:textbox>
                        <w:txbxContent>
                          <w:p w:rsidR="005D68BC" w:rsidRPr="005D68BC" w:rsidRDefault="005D68BC">
                            <w:pPr>
                              <w:rPr>
                                <w:color w:val="4F6228" w:themeColor="accent3" w:themeShade="80"/>
                              </w:rPr>
                            </w:pPr>
                            <w:r w:rsidRPr="005D68BC">
                              <w:rPr>
                                <w:rFonts w:hint="cs"/>
                                <w:color w:val="4F6228" w:themeColor="accent3" w:themeShade="80"/>
                                <w:rtl/>
                              </w:rPr>
                              <w:t>عادتها الدكتورة ألف مرة:)</w:t>
                            </w:r>
                            <w:r>
                              <w:rPr>
                                <w:rFonts w:hint="cs"/>
                                <w:color w:val="4F6228" w:themeColor="accent3" w:themeShade="80"/>
                                <w:rtl/>
                              </w:rPr>
                              <w:t>!</w:t>
                            </w:r>
                          </w:p>
                        </w:txbxContent>
                      </v:textbox>
                    </v:shape>
                  </w:pict>
                </mc:Fallback>
              </mc:AlternateContent>
            </w:r>
            <w:r w:rsidR="00BE2ED0" w:rsidRPr="002F33F6">
              <w:rPr>
                <w:rFonts w:ascii="Cambria Math" w:hAnsi="Cambria Math" w:cs="Cambria Math"/>
                <w:sz w:val="24"/>
                <w:szCs w:val="24"/>
              </w:rPr>
              <w:t>Consist of:</w:t>
            </w:r>
          </w:p>
          <w:p w:rsidR="00BE2ED0" w:rsidRPr="005D68BC" w:rsidRDefault="00BE2ED0" w:rsidP="00287ECD">
            <w:pPr>
              <w:rPr>
                <w:rFonts w:asciiTheme="majorHAnsi" w:hAnsiTheme="majorHAnsi" w:cs="Times New Roman"/>
                <w:color w:val="C00000"/>
                <w:sz w:val="24"/>
                <w:szCs w:val="24"/>
              </w:rPr>
            </w:pPr>
            <w:r w:rsidRPr="005D68BC">
              <w:rPr>
                <w:rFonts w:ascii="Cambria Math" w:hAnsi="Cambria Math" w:cs="Cambria Math"/>
                <w:color w:val="C00000"/>
                <w:sz w:val="24"/>
                <w:szCs w:val="24"/>
              </w:rPr>
              <w:t>⦁</w:t>
            </w:r>
            <w:r w:rsidRPr="005D68BC">
              <w:rPr>
                <w:rFonts w:asciiTheme="majorHAnsi" w:hAnsiTheme="majorHAnsi" w:cs="Times New Roman"/>
                <w:color w:val="C00000"/>
                <w:sz w:val="24"/>
                <w:szCs w:val="24"/>
              </w:rPr>
              <w:t xml:space="preserve"> A small posterior fossa.</w:t>
            </w:r>
          </w:p>
          <w:p w:rsidR="00BE2ED0" w:rsidRPr="002F33F6" w:rsidRDefault="00BE2ED0" w:rsidP="00287ECD">
            <w:pPr>
              <w:rPr>
                <w:rFonts w:asciiTheme="majorHAnsi" w:hAnsiTheme="majorHAnsi" w:cs="Times New Roman"/>
                <w:sz w:val="24"/>
                <w:szCs w:val="24"/>
              </w:rPr>
            </w:pPr>
            <w:r w:rsidRPr="002F33F6">
              <w:rPr>
                <w:rFonts w:ascii="Cambria Math" w:hAnsi="Cambria Math" w:cs="Cambria Math"/>
                <w:sz w:val="24"/>
                <w:szCs w:val="24"/>
              </w:rPr>
              <w:t>⦁</w:t>
            </w:r>
            <w:r w:rsidRPr="002F33F6">
              <w:rPr>
                <w:rFonts w:asciiTheme="majorHAnsi" w:hAnsiTheme="majorHAnsi" w:cs="Times New Roman"/>
                <w:sz w:val="24"/>
                <w:szCs w:val="24"/>
              </w:rPr>
              <w:t xml:space="preserve"> A misshapen midline cerebellum.</w:t>
            </w:r>
          </w:p>
          <w:p w:rsidR="00BE2ED0" w:rsidRPr="002F33F6" w:rsidRDefault="00BE2ED0" w:rsidP="00287ECD">
            <w:pPr>
              <w:rPr>
                <w:rFonts w:asciiTheme="majorHAnsi" w:hAnsiTheme="majorHAnsi" w:cs="Times New Roman"/>
                <w:sz w:val="24"/>
                <w:szCs w:val="24"/>
              </w:rPr>
            </w:pPr>
            <w:r w:rsidRPr="002F33F6">
              <w:rPr>
                <w:rFonts w:ascii="Cambria Math" w:hAnsi="Cambria Math" w:cs="Cambria Math"/>
                <w:sz w:val="24"/>
                <w:szCs w:val="24"/>
              </w:rPr>
              <w:t>⦁</w:t>
            </w:r>
            <w:r w:rsidRPr="002F33F6">
              <w:rPr>
                <w:rFonts w:asciiTheme="majorHAnsi" w:hAnsiTheme="majorHAnsi" w:cs="Times New Roman"/>
                <w:sz w:val="24"/>
                <w:szCs w:val="24"/>
              </w:rPr>
              <w:t xml:space="preserve"> </w:t>
            </w:r>
            <w:r w:rsidRPr="005D68BC">
              <w:rPr>
                <w:rFonts w:asciiTheme="majorHAnsi" w:hAnsiTheme="majorHAnsi" w:cs="Times New Roman"/>
                <w:color w:val="C00000"/>
                <w:sz w:val="24"/>
                <w:szCs w:val="24"/>
              </w:rPr>
              <w:t xml:space="preserve">Downward extension of </w:t>
            </w:r>
            <w:r w:rsidRPr="001A50E0">
              <w:rPr>
                <w:rFonts w:asciiTheme="majorHAnsi" w:hAnsiTheme="majorHAnsi" w:cs="Times New Roman"/>
                <w:i/>
                <w:iCs/>
                <w:color w:val="C00000"/>
                <w:sz w:val="24"/>
                <w:szCs w:val="24"/>
              </w:rPr>
              <w:t>vermis</w:t>
            </w:r>
            <w:r w:rsidRPr="001A50E0">
              <w:rPr>
                <w:rFonts w:asciiTheme="majorHAnsi" w:hAnsiTheme="majorHAnsi" w:cs="Times New Roman"/>
                <w:color w:val="C00000"/>
                <w:sz w:val="24"/>
                <w:szCs w:val="24"/>
              </w:rPr>
              <w:t xml:space="preserve"> </w:t>
            </w:r>
            <w:r w:rsidRPr="002F33F6">
              <w:rPr>
                <w:rFonts w:asciiTheme="majorHAnsi" w:hAnsiTheme="majorHAnsi" w:cs="Times New Roman"/>
                <w:sz w:val="24"/>
                <w:szCs w:val="24"/>
              </w:rPr>
              <w:t>through the foramen magnum.</w:t>
            </w:r>
          </w:p>
          <w:p w:rsidR="00BE2ED0" w:rsidRPr="00F67CA8" w:rsidRDefault="00BE2ED0" w:rsidP="00287ECD">
            <w:pPr>
              <w:rPr>
                <w:rFonts w:asciiTheme="majorHAnsi" w:hAnsiTheme="majorHAnsi" w:cs="Times New Roman"/>
                <w:color w:val="BFBFBF" w:themeColor="background1" w:themeShade="BF"/>
                <w:sz w:val="16"/>
                <w:szCs w:val="16"/>
              </w:rPr>
            </w:pPr>
            <w:r w:rsidRPr="002F33F6">
              <w:rPr>
                <w:rFonts w:ascii="Cambria Math" w:hAnsi="Cambria Math" w:cs="Cambria Math"/>
                <w:sz w:val="24"/>
                <w:szCs w:val="24"/>
              </w:rPr>
              <w:t>⦁</w:t>
            </w:r>
            <w:r w:rsidRPr="002F33F6">
              <w:rPr>
                <w:rFonts w:asciiTheme="majorHAnsi" w:hAnsiTheme="majorHAnsi" w:cs="Times New Roman"/>
                <w:sz w:val="24"/>
                <w:szCs w:val="24"/>
              </w:rPr>
              <w:t xml:space="preserve"> </w:t>
            </w:r>
            <w:r w:rsidRPr="001A50E0">
              <w:rPr>
                <w:rFonts w:asciiTheme="majorHAnsi" w:hAnsiTheme="majorHAnsi" w:cs="Times New Roman"/>
                <w:color w:val="C00000"/>
                <w:sz w:val="24"/>
                <w:szCs w:val="24"/>
              </w:rPr>
              <w:t>Hydrocephalus</w:t>
            </w:r>
            <w:r w:rsidR="005D68BC">
              <w:rPr>
                <w:rFonts w:asciiTheme="majorHAnsi" w:hAnsiTheme="majorHAnsi" w:cs="Times New Roman"/>
                <w:color w:val="C00000"/>
                <w:sz w:val="24"/>
                <w:szCs w:val="24"/>
              </w:rPr>
              <w:t>.</w:t>
            </w:r>
            <w:r>
              <w:rPr>
                <w:rFonts w:asciiTheme="majorHAnsi" w:hAnsiTheme="majorHAnsi" w:cs="Times New Roman"/>
                <w:color w:val="BFBFBF" w:themeColor="background1" w:themeShade="BF"/>
                <w:sz w:val="16"/>
                <w:szCs w:val="16"/>
              </w:rPr>
              <w:t xml:space="preserve"> </w:t>
            </w:r>
            <w:r w:rsidRPr="005D68BC">
              <w:rPr>
                <w:rFonts w:asciiTheme="majorHAnsi" w:hAnsiTheme="majorHAnsi" w:cs="Times New Roman"/>
                <w:color w:val="BFBFBF" w:themeColor="background1" w:themeShade="BF"/>
                <w:sz w:val="20"/>
                <w:szCs w:val="20"/>
              </w:rPr>
              <w:t>(</w:t>
            </w:r>
            <w:r w:rsidRPr="005D68BC">
              <w:rPr>
                <w:rFonts w:asciiTheme="majorHAnsi" w:hAnsiTheme="majorHAnsi" w:cs="Times New Roman"/>
                <w:color w:val="A6A6A6" w:themeColor="background1" w:themeShade="A6"/>
                <w:sz w:val="20"/>
                <w:szCs w:val="20"/>
              </w:rPr>
              <w:t>because it close or Obstruct the aqueduct)</w:t>
            </w:r>
          </w:p>
          <w:p w:rsidR="00BE2ED0" w:rsidRDefault="00BE2ED0" w:rsidP="00287ECD">
            <w:pPr>
              <w:rPr>
                <w:rFonts w:asciiTheme="majorHAnsi" w:hAnsiTheme="majorHAnsi" w:cs="Times New Roman"/>
                <w:sz w:val="28"/>
                <w:szCs w:val="28"/>
              </w:rPr>
            </w:pPr>
            <w:r w:rsidRPr="005D68BC">
              <w:rPr>
                <w:rFonts w:ascii="Cambria Math" w:hAnsi="Cambria Math" w:cs="Cambria Math"/>
                <w:color w:val="C00000"/>
                <w:sz w:val="24"/>
                <w:szCs w:val="24"/>
              </w:rPr>
              <w:t>⦁</w:t>
            </w:r>
            <w:r w:rsidRPr="005D68BC">
              <w:rPr>
                <w:rFonts w:asciiTheme="majorHAnsi" w:hAnsiTheme="majorHAnsi" w:cs="Times New Roman"/>
                <w:color w:val="C00000"/>
                <w:sz w:val="24"/>
                <w:szCs w:val="24"/>
              </w:rPr>
              <w:t xml:space="preserve"> A lumbar myelomeningocele.</w:t>
            </w:r>
          </w:p>
        </w:tc>
        <w:tc>
          <w:tcPr>
            <w:tcW w:w="5554" w:type="dxa"/>
            <w:vAlign w:val="center"/>
          </w:tcPr>
          <w:p w:rsidR="00BE2ED0" w:rsidRPr="00B456EC" w:rsidRDefault="00BE2ED0" w:rsidP="00287ECD">
            <w:pPr>
              <w:rPr>
                <w:rFonts w:asciiTheme="majorHAnsi" w:hAnsiTheme="majorHAnsi" w:cs="Times New Roman"/>
                <w:sz w:val="24"/>
                <w:szCs w:val="24"/>
              </w:rPr>
            </w:pPr>
            <w:r>
              <w:rPr>
                <w:rFonts w:ascii="Cambria Math" w:hAnsi="Cambria Math" w:cs="Cambria Math"/>
                <w:sz w:val="24"/>
                <w:szCs w:val="24"/>
              </w:rPr>
              <w:t>⦁</w:t>
            </w:r>
            <w:r>
              <w:rPr>
                <w:rFonts w:asciiTheme="majorHAnsi" w:hAnsiTheme="majorHAnsi" w:cs="Times New Roman"/>
                <w:sz w:val="24"/>
                <w:szCs w:val="24"/>
              </w:rPr>
              <w:t xml:space="preserve"> </w:t>
            </w:r>
            <w:r w:rsidRPr="002F33F6">
              <w:rPr>
                <w:rFonts w:asciiTheme="majorHAnsi" w:hAnsiTheme="majorHAnsi" w:cs="Times New Roman"/>
                <w:sz w:val="24"/>
                <w:szCs w:val="24"/>
              </w:rPr>
              <w:t>Low-lying cerebellar tonsils extend through the foramen magnum at the base of the skull.</w:t>
            </w:r>
          </w:p>
          <w:p w:rsidR="00BE2ED0" w:rsidRPr="002F33F6" w:rsidRDefault="00BE2ED0" w:rsidP="00287ECD">
            <w:pPr>
              <w:rPr>
                <w:rFonts w:asciiTheme="majorHAnsi" w:hAnsiTheme="majorHAnsi" w:cs="Times New Roman"/>
                <w:sz w:val="24"/>
                <w:szCs w:val="24"/>
              </w:rPr>
            </w:pPr>
            <w:r>
              <w:rPr>
                <w:rFonts w:ascii="Cambria Math" w:hAnsi="Cambria Math" w:cs="Cambria Math"/>
                <w:sz w:val="24"/>
                <w:szCs w:val="24"/>
              </w:rPr>
              <w:t>⦁</w:t>
            </w:r>
            <w:r>
              <w:rPr>
                <w:rFonts w:asciiTheme="majorHAnsi" w:hAnsiTheme="majorHAnsi" w:cs="Times New Roman"/>
                <w:sz w:val="24"/>
                <w:szCs w:val="24"/>
              </w:rPr>
              <w:t xml:space="preserve"> </w:t>
            </w:r>
            <w:r w:rsidRPr="002F33F6">
              <w:rPr>
                <w:rFonts w:asciiTheme="majorHAnsi" w:hAnsiTheme="majorHAnsi" w:cs="Times New Roman"/>
                <w:sz w:val="24"/>
                <w:szCs w:val="24"/>
              </w:rPr>
              <w:t>This can lead to obstruction of CSF flow and compression of the medulla, resulting in symptoms of headache or cranial nerve deficits.</w:t>
            </w:r>
          </w:p>
          <w:p w:rsidR="00BE2ED0" w:rsidRPr="002F33F6" w:rsidRDefault="00BE2ED0" w:rsidP="00287ECD">
            <w:pPr>
              <w:rPr>
                <w:rFonts w:asciiTheme="majorHAnsi" w:hAnsiTheme="majorHAnsi" w:cs="Times New Roman"/>
                <w:sz w:val="24"/>
                <w:szCs w:val="24"/>
              </w:rPr>
            </w:pPr>
            <w:r>
              <w:rPr>
                <w:rFonts w:ascii="Cambria Math" w:hAnsi="Cambria Math" w:cs="Cambria Math"/>
                <w:sz w:val="24"/>
                <w:szCs w:val="24"/>
              </w:rPr>
              <w:t>⦁</w:t>
            </w:r>
            <w:r>
              <w:rPr>
                <w:rFonts w:asciiTheme="majorHAnsi" w:hAnsiTheme="majorHAnsi" w:cs="Times New Roman"/>
                <w:sz w:val="24"/>
                <w:szCs w:val="24"/>
              </w:rPr>
              <w:t xml:space="preserve"> </w:t>
            </w:r>
            <w:r w:rsidRPr="002F33F6">
              <w:rPr>
                <w:rFonts w:asciiTheme="majorHAnsi" w:hAnsiTheme="majorHAnsi" w:cs="Times New Roman"/>
                <w:sz w:val="24"/>
                <w:szCs w:val="24"/>
              </w:rPr>
              <w:t>Increasing the space for the tissue through neurosurgery can alleviate the symptoms.</w:t>
            </w:r>
          </w:p>
        </w:tc>
      </w:tr>
    </w:tbl>
    <w:p w:rsidR="0070277A" w:rsidRDefault="0070277A" w:rsidP="00473718">
      <w:pPr>
        <w:spacing w:line="240" w:lineRule="auto"/>
        <w:rPr>
          <w:rFonts w:asciiTheme="majorHAnsi" w:hAnsiTheme="majorHAnsi" w:cs="Times New Roman"/>
          <w:sz w:val="8"/>
          <w:szCs w:val="8"/>
        </w:rPr>
      </w:pPr>
    </w:p>
    <w:p w:rsidR="00270434" w:rsidRDefault="00270434" w:rsidP="00473718">
      <w:pPr>
        <w:spacing w:line="240" w:lineRule="auto"/>
        <w:rPr>
          <w:rFonts w:asciiTheme="majorHAnsi" w:hAnsiTheme="majorHAnsi" w:cs="Times New Roman"/>
          <w:sz w:val="8"/>
          <w:szCs w:val="8"/>
        </w:rPr>
      </w:pPr>
    </w:p>
    <w:p w:rsidR="00287ECD" w:rsidRPr="00473718" w:rsidRDefault="00287ECD" w:rsidP="00473718">
      <w:pPr>
        <w:spacing w:line="240" w:lineRule="auto"/>
        <w:rPr>
          <w:rFonts w:asciiTheme="majorHAnsi" w:hAnsiTheme="majorHAnsi" w:cs="Times New Roman"/>
          <w:sz w:val="8"/>
          <w:szCs w:val="8"/>
        </w:rPr>
      </w:pPr>
    </w:p>
    <w:p w:rsidR="00237467" w:rsidRPr="00270434" w:rsidRDefault="00270434" w:rsidP="00237467">
      <w:pPr>
        <w:spacing w:line="240" w:lineRule="auto"/>
        <w:rPr>
          <w:rFonts w:asciiTheme="majorHAnsi" w:hAnsiTheme="majorHAnsi" w:cs="Times New Roman"/>
          <w:color w:val="4F6228" w:themeColor="accent3" w:themeShade="80"/>
        </w:rPr>
      </w:pPr>
      <w:r>
        <w:rPr>
          <w:rFonts w:asciiTheme="majorHAnsi" w:hAnsiTheme="majorHAnsi" w:cs="Times New Roman"/>
          <w:noProof/>
          <w:sz w:val="36"/>
          <w:szCs w:val="36"/>
        </w:rPr>
        <mc:AlternateContent>
          <mc:Choice Requires="wps">
            <w:drawing>
              <wp:anchor distT="0" distB="0" distL="114300" distR="114300" simplePos="0" relativeHeight="251682304" behindDoc="1" locked="0" layoutInCell="1" allowOverlap="1">
                <wp:simplePos x="0" y="0"/>
                <wp:positionH relativeFrom="column">
                  <wp:posOffset>1638185</wp:posOffset>
                </wp:positionH>
                <wp:positionV relativeFrom="paragraph">
                  <wp:posOffset>55476</wp:posOffset>
                </wp:positionV>
                <wp:extent cx="2299681" cy="242281"/>
                <wp:effectExtent l="0" t="0" r="5715" b="5715"/>
                <wp:wrapNone/>
                <wp:docPr id="21515" name="Rectangle 21515"/>
                <wp:cNvGraphicFramePr/>
                <a:graphic xmlns:a="http://schemas.openxmlformats.org/drawingml/2006/main">
                  <a:graphicData uri="http://schemas.microsoft.com/office/word/2010/wordprocessingShape">
                    <wps:wsp>
                      <wps:cNvSpPr/>
                      <wps:spPr>
                        <a:xfrm>
                          <a:off x="0" y="0"/>
                          <a:ext cx="2299681" cy="242281"/>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15" o:spid="_x0000_s1026" style="position:absolute;margin-left:129pt;margin-top:4.35pt;width:181.1pt;height:19.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" fillcolor="#d6e3bc [1302]" stroked="f" strokeweight="2pt"/>
            </w:pict>
          </mc:Fallback>
        </mc:AlternateContent>
      </w:r>
      <w:r w:rsidR="00473718" w:rsidRPr="00473718">
        <w:rPr>
          <w:rFonts w:asciiTheme="majorHAnsi" w:hAnsiTheme="majorHAnsi" w:cs="Times New Roman"/>
          <w:sz w:val="36"/>
          <w:szCs w:val="36"/>
        </w:rPr>
        <w:t xml:space="preserve"> </w:t>
      </w:r>
      <w:r w:rsidR="00473718" w:rsidRPr="00A329E8">
        <w:rPr>
          <w:rFonts w:asciiTheme="majorHAnsi" w:hAnsiTheme="majorHAnsi" w:cs="Times New Roman"/>
          <w:color w:val="984806" w:themeColor="accent6" w:themeShade="80"/>
          <w:sz w:val="36"/>
          <w:szCs w:val="36"/>
        </w:rPr>
        <w:t>Hydrocephalus:</w:t>
      </w:r>
      <w:r>
        <w:rPr>
          <w:rFonts w:asciiTheme="majorHAnsi" w:hAnsiTheme="majorHAnsi" w:cs="Times New Roman"/>
          <w:color w:val="984806" w:themeColor="accent6" w:themeShade="80"/>
          <w:sz w:val="36"/>
          <w:szCs w:val="36"/>
        </w:rPr>
        <w:t xml:space="preserve">  </w:t>
      </w:r>
      <w:r>
        <w:rPr>
          <w:rFonts w:asciiTheme="majorHAnsi" w:hAnsiTheme="majorHAnsi" w:cs="Times New Roman"/>
          <w:color w:val="4F6228" w:themeColor="accent3" w:themeShade="80"/>
        </w:rPr>
        <w:t xml:space="preserve">Hydro: water. </w:t>
      </w:r>
      <w:proofErr w:type="spellStart"/>
      <w:r>
        <w:rPr>
          <w:rFonts w:asciiTheme="majorHAnsi" w:hAnsiTheme="majorHAnsi" w:cs="Times New Roman"/>
          <w:color w:val="4F6228" w:themeColor="accent3" w:themeShade="80"/>
        </w:rPr>
        <w:t>Cephalus</w:t>
      </w:r>
      <w:proofErr w:type="spellEnd"/>
      <w:r>
        <w:rPr>
          <w:rFonts w:asciiTheme="majorHAnsi" w:hAnsiTheme="majorHAnsi" w:cs="Times New Roman"/>
          <w:color w:val="4F6228" w:themeColor="accent3" w:themeShade="80"/>
        </w:rPr>
        <w:t>: in the brain.</w:t>
      </w:r>
    </w:p>
    <w:p w:rsidR="007512B0" w:rsidRDefault="00237467" w:rsidP="007512B0">
      <w:pPr>
        <w:spacing w:line="240" w:lineRule="auto"/>
        <w:rPr>
          <w:rFonts w:asciiTheme="majorHAnsi" w:hAnsiTheme="majorHAnsi" w:cs="Times New Roman"/>
          <w:sz w:val="28"/>
          <w:szCs w:val="28"/>
        </w:rPr>
      </w:pPr>
      <w:r w:rsidRPr="00237467">
        <w:rPr>
          <w:rFonts w:asciiTheme="majorHAnsi" w:hAnsiTheme="majorHAnsi" w:cs="Times New Roman"/>
          <w:sz w:val="28"/>
          <w:szCs w:val="28"/>
        </w:rPr>
        <w:t>Is t</w:t>
      </w:r>
      <w:r w:rsidR="00473718" w:rsidRPr="00237467">
        <w:rPr>
          <w:rFonts w:asciiTheme="majorHAnsi" w:hAnsiTheme="majorHAnsi" w:cs="Times New Roman"/>
          <w:sz w:val="28"/>
          <w:szCs w:val="28"/>
        </w:rPr>
        <w:t xml:space="preserve">he accumulation of excessive CSF within the ventricular </w:t>
      </w:r>
      <w:proofErr w:type="gramStart"/>
      <w:r w:rsidR="00473718" w:rsidRPr="00237467">
        <w:rPr>
          <w:rFonts w:asciiTheme="majorHAnsi" w:hAnsiTheme="majorHAnsi" w:cs="Times New Roman"/>
          <w:sz w:val="28"/>
          <w:szCs w:val="28"/>
        </w:rPr>
        <w:t>system</w:t>
      </w:r>
      <w:r w:rsidR="007512B0">
        <w:rPr>
          <w:rFonts w:asciiTheme="majorHAnsi" w:hAnsiTheme="majorHAnsi" w:cs="Times New Roman"/>
          <w:sz w:val="28"/>
          <w:szCs w:val="28"/>
        </w:rPr>
        <w:t>.</w:t>
      </w:r>
      <w:proofErr w:type="gramEnd"/>
    </w:p>
    <w:p w:rsidR="00270434" w:rsidRPr="00270434" w:rsidRDefault="00270434" w:rsidP="007512B0">
      <w:pPr>
        <w:spacing w:line="240" w:lineRule="auto"/>
        <w:rPr>
          <w:rFonts w:asciiTheme="majorHAnsi" w:hAnsiTheme="majorHAnsi" w:cs="Times New Roman"/>
          <w:sz w:val="2"/>
          <w:szCs w:val="2"/>
        </w:rPr>
      </w:pPr>
    </w:p>
    <w:p w:rsidR="005D18FA" w:rsidRPr="005D68BC" w:rsidRDefault="005D68BC" w:rsidP="00237467">
      <w:pPr>
        <w:numPr>
          <w:ilvl w:val="0"/>
          <w:numId w:val="20"/>
        </w:numPr>
        <w:spacing w:line="240" w:lineRule="auto"/>
        <w:rPr>
          <w:rFonts w:asciiTheme="majorHAnsi" w:hAnsiTheme="majorHAnsi" w:cs="Times New Roman"/>
          <w:sz w:val="28"/>
          <w:szCs w:val="28"/>
        </w:rPr>
      </w:pPr>
      <w:r>
        <w:rPr>
          <w:rFonts w:asciiTheme="majorHAnsi" w:hAnsiTheme="majorHAnsi" w:cs="Times New Roman"/>
          <w:b/>
          <w:bCs/>
          <w:noProof/>
          <w:sz w:val="28"/>
          <w:szCs w:val="28"/>
        </w:rPr>
        <mc:AlternateContent>
          <mc:Choice Requires="wps">
            <w:drawing>
              <wp:anchor distT="0" distB="0" distL="114300" distR="114300" simplePos="0" relativeHeight="251686400" behindDoc="0" locked="0" layoutInCell="1" allowOverlap="1">
                <wp:simplePos x="0" y="0"/>
                <wp:positionH relativeFrom="column">
                  <wp:posOffset>6459046</wp:posOffset>
                </wp:positionH>
                <wp:positionV relativeFrom="paragraph">
                  <wp:posOffset>271145</wp:posOffset>
                </wp:positionV>
                <wp:extent cx="782781" cy="256310"/>
                <wp:effectExtent l="0" t="0" r="0" b="0"/>
                <wp:wrapNone/>
                <wp:docPr id="21520" name="Text Box 21520"/>
                <wp:cNvGraphicFramePr/>
                <a:graphic xmlns:a="http://schemas.openxmlformats.org/drawingml/2006/main">
                  <a:graphicData uri="http://schemas.microsoft.com/office/word/2010/wordprocessingShape">
                    <wps:wsp>
                      <wps:cNvSpPr txBox="1"/>
                      <wps:spPr>
                        <a:xfrm>
                          <a:off x="0" y="0"/>
                          <a:ext cx="782781" cy="256310"/>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68BC" w:rsidRPr="005D68BC" w:rsidRDefault="005D68BC" w:rsidP="005D68BC">
                            <w:pPr>
                              <w:jc w:val="right"/>
                              <w:rPr>
                                <w:rFonts w:hint="cs"/>
                                <w:color w:val="4F6228" w:themeColor="accent3" w:themeShade="80"/>
                                <w:rtl/>
                              </w:rPr>
                            </w:pPr>
                            <w:r w:rsidRPr="005D68BC">
                              <w:rPr>
                                <w:rFonts w:hint="cs"/>
                                <w:color w:val="4F6228" w:themeColor="accent3" w:themeShade="80"/>
                                <w:rtl/>
                              </w:rPr>
                              <w:t>*تنسأل كثير!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20" o:spid="_x0000_s1044" type="#_x0000_t202" style="position:absolute;left:0;text-align:left;margin-left:508.6pt;margin-top:21.35pt;width:61.65pt;height:20.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" fillcolor="#d6e3bc [1302]" stroked="f" strokeweight=".5pt">
                <v:textbox>
                  <w:txbxContent>
                    <w:p w:rsidR="005D68BC" w:rsidRPr="005D68BC" w:rsidRDefault="005D68BC" w:rsidP="005D68BC">
                      <w:pPr>
                        <w:jc w:val="right"/>
                        <w:rPr>
                          <w:rFonts w:hint="cs"/>
                          <w:color w:val="4F6228" w:themeColor="accent3" w:themeShade="80"/>
                          <w:rtl/>
                        </w:rPr>
                      </w:pPr>
                      <w:r w:rsidRPr="005D68BC">
                        <w:rPr>
                          <w:rFonts w:hint="cs"/>
                          <w:color w:val="4F6228" w:themeColor="accent3" w:themeShade="80"/>
                          <w:rtl/>
                        </w:rPr>
                        <w:t>*تنسأل كثير!</w:t>
                      </w:r>
                    </w:p>
                  </w:txbxContent>
                </v:textbox>
              </v:shape>
            </w:pict>
          </mc:Fallback>
        </mc:AlternateContent>
      </w:r>
      <w:r w:rsidR="000E4871" w:rsidRPr="00270434">
        <w:rPr>
          <w:rFonts w:asciiTheme="majorHAnsi" w:hAnsiTheme="majorHAnsi" w:cs="Times New Roman"/>
          <w:b/>
          <w:bCs/>
          <w:sz w:val="28"/>
          <w:szCs w:val="28"/>
        </w:rPr>
        <w:t>Most cases</w:t>
      </w:r>
      <w:r w:rsidR="000E4871" w:rsidRPr="00237467">
        <w:rPr>
          <w:rFonts w:asciiTheme="majorHAnsi" w:hAnsiTheme="majorHAnsi" w:cs="Times New Roman"/>
          <w:sz w:val="28"/>
          <w:szCs w:val="28"/>
        </w:rPr>
        <w:t xml:space="preserve"> occur as a consequence of </w:t>
      </w:r>
      <w:r w:rsidR="000E4871" w:rsidRPr="00270434">
        <w:rPr>
          <w:rFonts w:asciiTheme="majorHAnsi" w:hAnsiTheme="majorHAnsi" w:cs="Times New Roman"/>
          <w:b/>
          <w:bCs/>
          <w:color w:val="C00000"/>
          <w:sz w:val="28"/>
          <w:szCs w:val="28"/>
        </w:rPr>
        <w:t>impaired flow</w:t>
      </w:r>
      <w:r w:rsidR="000E4871" w:rsidRPr="00270434">
        <w:rPr>
          <w:rFonts w:asciiTheme="majorHAnsi" w:hAnsiTheme="majorHAnsi" w:cs="Times New Roman"/>
          <w:color w:val="C00000"/>
          <w:sz w:val="28"/>
          <w:szCs w:val="28"/>
        </w:rPr>
        <w:t xml:space="preserve"> </w:t>
      </w:r>
      <w:r w:rsidR="000E4871" w:rsidRPr="00237467">
        <w:rPr>
          <w:rFonts w:asciiTheme="majorHAnsi" w:hAnsiTheme="majorHAnsi" w:cs="Times New Roman"/>
          <w:sz w:val="28"/>
          <w:szCs w:val="28"/>
        </w:rPr>
        <w:t xml:space="preserve">or </w:t>
      </w:r>
      <w:r w:rsidR="000E4871" w:rsidRPr="00270434">
        <w:rPr>
          <w:rFonts w:asciiTheme="majorHAnsi" w:hAnsiTheme="majorHAnsi" w:cs="Times New Roman"/>
          <w:b/>
          <w:bCs/>
          <w:color w:val="C00000"/>
          <w:sz w:val="28"/>
          <w:szCs w:val="28"/>
        </w:rPr>
        <w:t xml:space="preserve">impaired </w:t>
      </w:r>
      <w:proofErr w:type="spellStart"/>
      <w:r w:rsidR="000E4871" w:rsidRPr="00270434">
        <w:rPr>
          <w:rFonts w:asciiTheme="majorHAnsi" w:hAnsiTheme="majorHAnsi" w:cs="Times New Roman"/>
          <w:b/>
          <w:bCs/>
          <w:color w:val="C00000"/>
          <w:sz w:val="28"/>
          <w:szCs w:val="28"/>
        </w:rPr>
        <w:t>resorption</w:t>
      </w:r>
      <w:proofErr w:type="spellEnd"/>
      <w:r w:rsidR="000E4871" w:rsidRPr="005F44F9">
        <w:rPr>
          <w:rFonts w:asciiTheme="majorHAnsi" w:hAnsiTheme="majorHAnsi" w:cs="Times New Roman"/>
          <w:color w:val="C00000"/>
          <w:sz w:val="28"/>
          <w:szCs w:val="28"/>
        </w:rPr>
        <w:t xml:space="preserve"> </w:t>
      </w:r>
      <w:r w:rsidR="000E4871" w:rsidRPr="00270434">
        <w:rPr>
          <w:rFonts w:asciiTheme="majorHAnsi" w:hAnsiTheme="majorHAnsi" w:cs="Times New Roman"/>
          <w:color w:val="C00000"/>
          <w:sz w:val="28"/>
          <w:szCs w:val="28"/>
        </w:rPr>
        <w:t>of CSF.</w:t>
      </w:r>
    </w:p>
    <w:p w:rsidR="005D68BC" w:rsidRPr="005D68BC" w:rsidRDefault="005D68BC" w:rsidP="005D68BC">
      <w:pPr>
        <w:spacing w:line="240" w:lineRule="auto"/>
        <w:ind w:left="360"/>
        <w:rPr>
          <w:rFonts w:asciiTheme="majorHAnsi" w:hAnsiTheme="majorHAnsi" w:cs="Times New Roman"/>
          <w:sz w:val="16"/>
          <w:szCs w:val="16"/>
        </w:rPr>
      </w:pPr>
    </w:p>
    <w:p w:rsidR="00270434" w:rsidRDefault="000E4871" w:rsidP="00270434">
      <w:pPr>
        <w:numPr>
          <w:ilvl w:val="0"/>
          <w:numId w:val="20"/>
        </w:numPr>
        <w:spacing w:line="240" w:lineRule="auto"/>
        <w:rPr>
          <w:rFonts w:asciiTheme="majorHAnsi" w:hAnsiTheme="majorHAnsi" w:cs="Times New Roman"/>
          <w:sz w:val="28"/>
          <w:szCs w:val="28"/>
        </w:rPr>
      </w:pPr>
      <w:r w:rsidRPr="00237467">
        <w:rPr>
          <w:rFonts w:asciiTheme="majorHAnsi" w:hAnsiTheme="majorHAnsi" w:cs="Times New Roman"/>
          <w:sz w:val="28"/>
          <w:szCs w:val="28"/>
        </w:rPr>
        <w:t xml:space="preserve">In rare instances (e.g., tumors of the choroid plexus), </w:t>
      </w:r>
      <w:r w:rsidRPr="00270434">
        <w:rPr>
          <w:rFonts w:asciiTheme="majorHAnsi" w:hAnsiTheme="majorHAnsi" w:cs="Times New Roman"/>
          <w:b/>
          <w:bCs/>
          <w:color w:val="C00000"/>
          <w:sz w:val="28"/>
          <w:szCs w:val="28"/>
        </w:rPr>
        <w:t xml:space="preserve">overproduction </w:t>
      </w:r>
      <w:r w:rsidRPr="00270434">
        <w:rPr>
          <w:rFonts w:asciiTheme="majorHAnsi" w:hAnsiTheme="majorHAnsi" w:cs="Times New Roman"/>
          <w:color w:val="C00000"/>
          <w:sz w:val="28"/>
          <w:szCs w:val="28"/>
        </w:rPr>
        <w:t xml:space="preserve">of CSF </w:t>
      </w:r>
      <w:r w:rsidRPr="00237467">
        <w:rPr>
          <w:rFonts w:asciiTheme="majorHAnsi" w:hAnsiTheme="majorHAnsi" w:cs="Times New Roman"/>
          <w:sz w:val="28"/>
          <w:szCs w:val="28"/>
        </w:rPr>
        <w:t>may be responsible.</w:t>
      </w:r>
    </w:p>
    <w:p w:rsidR="00270434" w:rsidRPr="00270434" w:rsidRDefault="00270434" w:rsidP="00270434">
      <w:pPr>
        <w:spacing w:line="240" w:lineRule="auto"/>
        <w:ind w:left="720"/>
        <w:rPr>
          <w:rFonts w:asciiTheme="majorHAnsi" w:hAnsiTheme="majorHAnsi" w:cs="Times New Roman"/>
          <w:sz w:val="2"/>
          <w:szCs w:val="2"/>
        </w:rPr>
      </w:pPr>
    </w:p>
    <w:p w:rsidR="005D18FA" w:rsidRPr="00270434" w:rsidRDefault="00270434" w:rsidP="00270434">
      <w:pPr>
        <w:numPr>
          <w:ilvl w:val="0"/>
          <w:numId w:val="20"/>
        </w:numPr>
        <w:spacing w:line="240" w:lineRule="auto"/>
        <w:rPr>
          <w:rFonts w:asciiTheme="majorHAnsi" w:hAnsiTheme="majorHAnsi" w:cs="Times New Roman"/>
          <w:sz w:val="28"/>
          <w:szCs w:val="28"/>
        </w:rPr>
      </w:pPr>
      <w:r>
        <w:rPr>
          <w:rFonts w:asciiTheme="majorHAnsi" w:hAnsiTheme="majorHAnsi" w:cs="Times New Roman"/>
          <w:noProof/>
          <w:sz w:val="28"/>
          <w:szCs w:val="28"/>
        </w:rPr>
        <mc:AlternateContent>
          <mc:Choice Requires="wps">
            <w:drawing>
              <wp:anchor distT="0" distB="0" distL="114300" distR="114300" simplePos="0" relativeHeight="251683328" behindDoc="1" locked="0" layoutInCell="1" allowOverlap="1">
                <wp:simplePos x="0" y="0"/>
                <wp:positionH relativeFrom="column">
                  <wp:posOffset>2483023</wp:posOffset>
                </wp:positionH>
                <wp:positionV relativeFrom="paragraph">
                  <wp:posOffset>225425</wp:posOffset>
                </wp:positionV>
                <wp:extent cx="4204854" cy="221673"/>
                <wp:effectExtent l="0" t="0" r="5715" b="6985"/>
                <wp:wrapNone/>
                <wp:docPr id="21516" name="Rectangle 21516"/>
                <wp:cNvGraphicFramePr/>
                <a:graphic xmlns:a="http://schemas.openxmlformats.org/drawingml/2006/main">
                  <a:graphicData uri="http://schemas.microsoft.com/office/word/2010/wordprocessingShape">
                    <wps:wsp>
                      <wps:cNvSpPr/>
                      <wps:spPr>
                        <a:xfrm>
                          <a:off x="0" y="0"/>
                          <a:ext cx="4204854" cy="221673"/>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516" o:spid="_x0000_s1026" style="position:absolute;margin-left:195.5pt;margin-top:17.75pt;width:331.1pt;height:17.45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" fillcolor="#d6e3bc [1302]" stroked="f" strokeweight="2pt"/>
            </w:pict>
          </mc:Fallback>
        </mc:AlternateContent>
      </w:r>
      <w:r w:rsidR="000E4871" w:rsidRPr="00270434">
        <w:rPr>
          <w:rFonts w:asciiTheme="majorHAnsi" w:hAnsiTheme="majorHAnsi" w:cs="Times New Roman"/>
          <w:sz w:val="28"/>
          <w:szCs w:val="28"/>
        </w:rPr>
        <w:t xml:space="preserve">When hydrocephalus develops in infancy </w:t>
      </w:r>
      <w:r w:rsidR="000E4871" w:rsidRPr="00270434">
        <w:rPr>
          <w:rFonts w:asciiTheme="majorHAnsi" w:hAnsiTheme="majorHAnsi" w:cs="Times New Roman"/>
          <w:b/>
          <w:bCs/>
          <w:sz w:val="28"/>
          <w:szCs w:val="28"/>
        </w:rPr>
        <w:t>before</w:t>
      </w:r>
      <w:r w:rsidR="000E4871" w:rsidRPr="00270434">
        <w:rPr>
          <w:rFonts w:asciiTheme="majorHAnsi" w:hAnsiTheme="majorHAnsi" w:cs="Times New Roman"/>
          <w:sz w:val="28"/>
          <w:szCs w:val="28"/>
        </w:rPr>
        <w:t xml:space="preserve"> </w:t>
      </w:r>
      <w:r w:rsidR="000E4871" w:rsidRPr="00270434">
        <w:rPr>
          <w:rFonts w:asciiTheme="majorHAnsi" w:hAnsiTheme="majorHAnsi" w:cs="Times New Roman"/>
          <w:b/>
          <w:bCs/>
          <w:sz w:val="28"/>
          <w:szCs w:val="28"/>
        </w:rPr>
        <w:t>closure</w:t>
      </w:r>
      <w:r w:rsidR="000E4871" w:rsidRPr="00270434">
        <w:rPr>
          <w:rFonts w:asciiTheme="majorHAnsi" w:hAnsiTheme="majorHAnsi" w:cs="Times New Roman"/>
          <w:sz w:val="28"/>
          <w:szCs w:val="28"/>
        </w:rPr>
        <w:t xml:space="preserve"> of the cranial sutures </w:t>
      </w:r>
      <w:r w:rsidR="000E4871" w:rsidRPr="00701BD8">
        <w:rPr>
          <w:rFonts w:asciiTheme="majorHAnsi" w:hAnsiTheme="majorHAnsi" w:cs="Times New Roman"/>
          <w:sz w:val="28"/>
          <w:szCs w:val="28"/>
        </w:rPr>
        <w:sym w:font="Wingdings" w:char="F0E0"/>
      </w:r>
      <w:r w:rsidR="000E4871" w:rsidRPr="00270434">
        <w:rPr>
          <w:rFonts w:asciiTheme="majorHAnsi" w:hAnsiTheme="majorHAnsi" w:cs="Times New Roman"/>
          <w:sz w:val="28"/>
          <w:szCs w:val="28"/>
        </w:rPr>
        <w:t xml:space="preserve"> </w:t>
      </w:r>
      <w:r w:rsidR="000E4871" w:rsidRPr="00270434">
        <w:rPr>
          <w:rFonts w:asciiTheme="majorHAnsi" w:hAnsiTheme="majorHAnsi" w:cs="Times New Roman"/>
          <w:b/>
          <w:bCs/>
          <w:color w:val="C00000"/>
          <w:sz w:val="28"/>
          <w:szCs w:val="28"/>
        </w:rPr>
        <w:t>enlargement</w:t>
      </w:r>
      <w:r w:rsidR="000E4871" w:rsidRPr="00270434">
        <w:rPr>
          <w:rFonts w:asciiTheme="majorHAnsi" w:hAnsiTheme="majorHAnsi" w:cs="Times New Roman"/>
          <w:color w:val="C00000"/>
          <w:sz w:val="28"/>
          <w:szCs w:val="28"/>
        </w:rPr>
        <w:t xml:space="preserve"> of the head</w:t>
      </w:r>
      <w:r w:rsidR="000E4871" w:rsidRPr="00270434">
        <w:rPr>
          <w:rFonts w:asciiTheme="majorHAnsi" w:hAnsiTheme="majorHAnsi" w:cs="Times New Roman"/>
          <w:sz w:val="28"/>
          <w:szCs w:val="28"/>
        </w:rPr>
        <w:t>.</w:t>
      </w:r>
      <w:r w:rsidRPr="00270434">
        <w:rPr>
          <w:rFonts w:asciiTheme="majorHAnsi" w:hAnsiTheme="majorHAnsi" w:cs="Times New Roman"/>
          <w:sz w:val="28"/>
          <w:szCs w:val="28"/>
        </w:rPr>
        <w:t xml:space="preserve"> </w:t>
      </w:r>
      <w:r>
        <w:rPr>
          <w:rFonts w:asciiTheme="majorHAnsi" w:hAnsiTheme="majorHAnsi" w:cs="Times New Roman"/>
          <w:sz w:val="28"/>
          <w:szCs w:val="28"/>
        </w:rPr>
        <w:t xml:space="preserve">  </w:t>
      </w:r>
      <w:proofErr w:type="gramStart"/>
      <w:r w:rsidRPr="00270434">
        <w:rPr>
          <w:rFonts w:asciiTheme="majorHAnsi" w:hAnsiTheme="majorHAnsi"/>
          <w:color w:val="4F6228" w:themeColor="accent3" w:themeShade="80"/>
        </w:rPr>
        <w:t>Which will lead to Macrocephaly, because they have flexible sutures.</w:t>
      </w:r>
      <w:proofErr w:type="gramEnd"/>
    </w:p>
    <w:p w:rsidR="00287ECD" w:rsidRPr="00287ECD" w:rsidRDefault="00287ECD" w:rsidP="00287ECD">
      <w:pPr>
        <w:spacing w:line="240" w:lineRule="auto"/>
        <w:ind w:left="720"/>
        <w:rPr>
          <w:rFonts w:asciiTheme="majorHAnsi" w:hAnsiTheme="majorHAnsi" w:cs="Times New Roman"/>
          <w:sz w:val="8"/>
          <w:szCs w:val="8"/>
        </w:rPr>
      </w:pPr>
    </w:p>
    <w:p w:rsidR="00D333DB" w:rsidRDefault="00270434" w:rsidP="00287ECD">
      <w:pPr>
        <w:numPr>
          <w:ilvl w:val="0"/>
          <w:numId w:val="20"/>
        </w:numPr>
        <w:spacing w:line="240" w:lineRule="auto"/>
        <w:rPr>
          <w:rFonts w:asciiTheme="majorHAnsi" w:hAnsiTheme="majorHAnsi" w:cs="Times New Roman"/>
          <w:sz w:val="28"/>
          <w:szCs w:val="28"/>
        </w:rPr>
      </w:pPr>
      <w:r>
        <w:rPr>
          <w:rFonts w:asciiTheme="majorHAnsi" w:hAnsiTheme="majorHAnsi" w:cs="Times New Roman"/>
          <w:noProof/>
          <w:sz w:val="28"/>
          <w:szCs w:val="28"/>
        </w:rPr>
        <mc:AlternateContent>
          <mc:Choice Requires="wps">
            <w:drawing>
              <wp:anchor distT="0" distB="0" distL="114300" distR="114300" simplePos="0" relativeHeight="251684352" behindDoc="0" locked="0" layoutInCell="1" allowOverlap="1" wp14:anchorId="68527B82" wp14:editId="3F592269">
                <wp:simplePos x="0" y="0"/>
                <wp:positionH relativeFrom="column">
                  <wp:posOffset>4215130</wp:posOffset>
                </wp:positionH>
                <wp:positionV relativeFrom="paragraph">
                  <wp:posOffset>471459</wp:posOffset>
                </wp:positionV>
                <wp:extent cx="2334491" cy="290945"/>
                <wp:effectExtent l="0" t="0" r="8890" b="0"/>
                <wp:wrapNone/>
                <wp:docPr id="21517" name="Text Box 21517"/>
                <wp:cNvGraphicFramePr/>
                <a:graphic xmlns:a="http://schemas.openxmlformats.org/drawingml/2006/main">
                  <a:graphicData uri="http://schemas.microsoft.com/office/word/2010/wordprocessingShape">
                    <wps:wsp>
                      <wps:cNvSpPr txBox="1"/>
                      <wps:spPr>
                        <a:xfrm>
                          <a:off x="0" y="0"/>
                          <a:ext cx="2334491" cy="290945"/>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434" w:rsidRPr="00287ECD" w:rsidRDefault="00270434">
                            <w:pPr>
                              <w:rPr>
                                <w:rFonts w:asciiTheme="majorHAnsi" w:hAnsiTheme="majorHAnsi"/>
                                <w:color w:val="4F6228" w:themeColor="accent3" w:themeShade="80"/>
                                <w:rtl/>
                              </w:rPr>
                            </w:pPr>
                            <w:r w:rsidRPr="00287ECD">
                              <w:rPr>
                                <w:rFonts w:asciiTheme="majorHAnsi" w:hAnsiTheme="majorHAnsi"/>
                                <w:color w:val="4F6228" w:themeColor="accent3" w:themeShade="80"/>
                                <w:rtl/>
                              </w:rPr>
                              <w:t>ما يكبر الهيد هنا لأن السوتشرز سكّروا خلاص.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17" o:spid="_x0000_s1045" type="#_x0000_t202" style="position:absolute;left:0;text-align:left;margin-left:331.9pt;margin-top:37.1pt;width:183.8pt;height:22.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" fillcolor="#d6e3bc [1302]" stroked="f" strokeweight=".5pt">
                <v:textbox>
                  <w:txbxContent>
                    <w:p w:rsidR="00270434" w:rsidRPr="00287ECD" w:rsidRDefault="00270434">
                      <w:pPr>
                        <w:rPr>
                          <w:rFonts w:asciiTheme="majorHAnsi" w:hAnsiTheme="majorHAnsi"/>
                          <w:color w:val="4F6228" w:themeColor="accent3" w:themeShade="80"/>
                          <w:rtl/>
                        </w:rPr>
                      </w:pPr>
                      <w:r w:rsidRPr="00287ECD">
                        <w:rPr>
                          <w:rFonts w:asciiTheme="majorHAnsi" w:hAnsiTheme="majorHAnsi"/>
                          <w:color w:val="4F6228" w:themeColor="accent3" w:themeShade="80"/>
                          <w:rtl/>
                        </w:rPr>
                        <w:t>ما يكبر الهيد هنا لأن السوتشرز سكّروا خلاص.</w:t>
                      </w:r>
                    </w:p>
                  </w:txbxContent>
                </v:textbox>
              </v:shape>
            </w:pict>
          </mc:Fallback>
        </mc:AlternateContent>
      </w:r>
      <w:r w:rsidR="000E4871" w:rsidRPr="00701BD8">
        <w:rPr>
          <w:rFonts w:asciiTheme="majorHAnsi" w:hAnsiTheme="majorHAnsi" w:cs="Times New Roman"/>
          <w:sz w:val="28"/>
          <w:szCs w:val="28"/>
        </w:rPr>
        <w:t xml:space="preserve">Hydrocephalus developing </w:t>
      </w:r>
      <w:r w:rsidR="000E4871" w:rsidRPr="00270434">
        <w:rPr>
          <w:rFonts w:asciiTheme="majorHAnsi" w:hAnsiTheme="majorHAnsi" w:cs="Times New Roman"/>
          <w:b/>
          <w:bCs/>
          <w:sz w:val="28"/>
          <w:szCs w:val="28"/>
        </w:rPr>
        <w:t>after</w:t>
      </w:r>
      <w:r w:rsidR="000E4871" w:rsidRPr="00701BD8">
        <w:rPr>
          <w:rFonts w:asciiTheme="majorHAnsi" w:hAnsiTheme="majorHAnsi" w:cs="Times New Roman"/>
          <w:sz w:val="28"/>
          <w:szCs w:val="28"/>
        </w:rPr>
        <w:t xml:space="preserve"> </w:t>
      </w:r>
      <w:r w:rsidR="000E4871" w:rsidRPr="00270434">
        <w:rPr>
          <w:rFonts w:asciiTheme="majorHAnsi" w:hAnsiTheme="majorHAnsi" w:cs="Times New Roman"/>
          <w:b/>
          <w:bCs/>
          <w:sz w:val="28"/>
          <w:szCs w:val="28"/>
        </w:rPr>
        <w:t>fusion</w:t>
      </w:r>
      <w:r w:rsidR="000E4871" w:rsidRPr="00701BD8">
        <w:rPr>
          <w:rFonts w:asciiTheme="majorHAnsi" w:hAnsiTheme="majorHAnsi" w:cs="Times New Roman"/>
          <w:sz w:val="28"/>
          <w:szCs w:val="28"/>
        </w:rPr>
        <w:t xml:space="preserve"> of the sutures </w:t>
      </w:r>
      <w:r w:rsidR="000E4871" w:rsidRPr="00701BD8">
        <w:rPr>
          <w:rFonts w:asciiTheme="majorHAnsi" w:hAnsiTheme="majorHAnsi" w:cs="Times New Roman"/>
          <w:sz w:val="28"/>
          <w:szCs w:val="28"/>
        </w:rPr>
        <w:sym w:font="Wingdings" w:char="F0E0"/>
      </w:r>
      <w:r w:rsidR="00701BD8">
        <w:rPr>
          <w:rFonts w:asciiTheme="majorHAnsi" w:hAnsiTheme="majorHAnsi" w:cs="Times New Roman"/>
          <w:sz w:val="28"/>
          <w:szCs w:val="28"/>
        </w:rPr>
        <w:t xml:space="preserve"> </w:t>
      </w:r>
      <w:r w:rsidR="000E4871" w:rsidRPr="00BC05A8">
        <w:rPr>
          <w:rFonts w:asciiTheme="majorHAnsi" w:hAnsiTheme="majorHAnsi" w:cs="Times New Roman"/>
          <w:color w:val="C00000"/>
          <w:sz w:val="28"/>
          <w:szCs w:val="28"/>
        </w:rPr>
        <w:t>expansion of the ventricles and increased intracranial pressure</w:t>
      </w:r>
      <w:r w:rsidR="000E4871" w:rsidRPr="00701BD8">
        <w:rPr>
          <w:rFonts w:asciiTheme="majorHAnsi" w:hAnsiTheme="majorHAnsi" w:cs="Times New Roman"/>
          <w:sz w:val="28"/>
          <w:szCs w:val="28"/>
        </w:rPr>
        <w:t>, without a change in head circumference.</w:t>
      </w:r>
    </w:p>
    <w:p w:rsidR="00287ECD" w:rsidRPr="00287ECD" w:rsidRDefault="00287ECD" w:rsidP="00287ECD">
      <w:pPr>
        <w:spacing w:line="240" w:lineRule="auto"/>
        <w:ind w:left="720"/>
        <w:rPr>
          <w:rFonts w:asciiTheme="majorHAnsi" w:hAnsiTheme="majorHAnsi" w:cs="Times New Roman"/>
          <w:sz w:val="28"/>
          <w:szCs w:val="28"/>
        </w:rPr>
      </w:pPr>
    </w:p>
    <w:p w:rsidR="00D333DB" w:rsidRPr="00287ECD" w:rsidRDefault="00D333DB" w:rsidP="00D333DB">
      <w:pPr>
        <w:spacing w:line="240" w:lineRule="auto"/>
        <w:rPr>
          <w:rFonts w:asciiTheme="majorHAnsi" w:hAnsiTheme="majorHAnsi" w:cs="PalatinoLinotype-Roman"/>
          <w:sz w:val="2"/>
          <w:szCs w:val="8"/>
        </w:rPr>
      </w:pPr>
    </w:p>
    <w:p w:rsidR="00D333DB" w:rsidRDefault="00270434" w:rsidP="00D333DB">
      <w:pPr>
        <w:spacing w:line="240" w:lineRule="auto"/>
        <w:rPr>
          <w:rFonts w:asciiTheme="majorHAnsi" w:hAnsiTheme="majorHAnsi" w:cs="PalatinoLinotype-Roman"/>
          <w:sz w:val="28"/>
          <w:szCs w:val="26"/>
        </w:rPr>
      </w:pPr>
      <w:r>
        <w:rPr>
          <w:rFonts w:asciiTheme="majorHAnsi" w:hAnsiTheme="majorHAnsi" w:cs="Times New Roman"/>
          <w:noProof/>
          <w:sz w:val="28"/>
          <w:szCs w:val="28"/>
        </w:rPr>
        <mc:AlternateContent>
          <mc:Choice Requires="wps">
            <w:drawing>
              <wp:anchor distT="0" distB="0" distL="114300" distR="114300" simplePos="0" relativeHeight="251667968" behindDoc="0" locked="0" layoutInCell="1" allowOverlap="1" wp14:anchorId="10959B7C" wp14:editId="567AB14C">
                <wp:simplePos x="0" y="0"/>
                <wp:positionH relativeFrom="column">
                  <wp:posOffset>4737100</wp:posOffset>
                </wp:positionH>
                <wp:positionV relativeFrom="paragraph">
                  <wp:posOffset>52070</wp:posOffset>
                </wp:positionV>
                <wp:extent cx="1631950" cy="2730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631950" cy="273050"/>
                        </a:xfrm>
                        <a:prstGeom prst="rect">
                          <a:avLst/>
                        </a:prstGeom>
                        <a:noFill/>
                        <a:ln w="6350">
                          <a:noFill/>
                        </a:ln>
                      </wps:spPr>
                      <wps:txbx>
                        <w:txbxContent>
                          <w:p w:rsidR="0086172A" w:rsidRPr="00270434" w:rsidRDefault="0086172A" w:rsidP="00D333DB">
                            <w:pPr>
                              <w:jc w:val="center"/>
                              <w:rPr>
                                <w:rFonts w:asciiTheme="majorHAnsi" w:hAnsiTheme="majorHAnsi"/>
                                <w:color w:val="808080" w:themeColor="background1" w:themeShade="80"/>
                              </w:rPr>
                            </w:pPr>
                            <w:r w:rsidRPr="00270434">
                              <w:rPr>
                                <w:rFonts w:asciiTheme="majorHAnsi" w:hAnsiTheme="majorHAnsi"/>
                                <w:color w:val="808080" w:themeColor="background1" w:themeShade="80"/>
                              </w:rPr>
                              <w:t>Extra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46" type="#_x0000_t202" style="position:absolute;margin-left:373pt;margin-top:4.1pt;width:128.5pt;height:21.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" filled="f" stroked="f" strokeweight=".5pt">
                <v:textbox>
                  <w:txbxContent>
                    <w:p w:rsidR="0086172A" w:rsidRPr="00270434" w:rsidRDefault="0086172A" w:rsidP="00D333DB">
                      <w:pPr>
                        <w:jc w:val="center"/>
                        <w:rPr>
                          <w:rFonts w:asciiTheme="majorHAnsi" w:hAnsiTheme="majorHAnsi"/>
                          <w:color w:val="808080" w:themeColor="background1" w:themeShade="80"/>
                        </w:rPr>
                      </w:pPr>
                      <w:r w:rsidRPr="00270434">
                        <w:rPr>
                          <w:rFonts w:asciiTheme="majorHAnsi" w:hAnsiTheme="majorHAnsi"/>
                          <w:color w:val="808080" w:themeColor="background1" w:themeShade="80"/>
                        </w:rPr>
                        <w:t>Extra</w:t>
                      </w:r>
                    </w:p>
                  </w:txbxContent>
                </v:textbox>
              </v:shape>
            </w:pict>
          </mc:Fallback>
        </mc:AlternateContent>
      </w:r>
      <w:r>
        <w:rPr>
          <w:rFonts w:asciiTheme="majorHAnsi" w:hAnsiTheme="majorHAnsi" w:cs="Times New Roman"/>
          <w:noProof/>
          <w:sz w:val="28"/>
          <w:szCs w:val="28"/>
        </w:rPr>
        <mc:AlternateContent>
          <mc:Choice Requires="wps">
            <w:drawing>
              <wp:anchor distT="0" distB="0" distL="114300" distR="114300" simplePos="0" relativeHeight="251666944" behindDoc="0" locked="0" layoutInCell="1" allowOverlap="1" wp14:anchorId="418188BB" wp14:editId="21673CD6">
                <wp:simplePos x="0" y="0"/>
                <wp:positionH relativeFrom="column">
                  <wp:posOffset>1212850</wp:posOffset>
                </wp:positionH>
                <wp:positionV relativeFrom="paragraph">
                  <wp:posOffset>33020</wp:posOffset>
                </wp:positionV>
                <wp:extent cx="2082800" cy="2540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082800" cy="254000"/>
                        </a:xfrm>
                        <a:prstGeom prst="rect">
                          <a:avLst/>
                        </a:prstGeom>
                        <a:noFill/>
                        <a:ln w="6350">
                          <a:noFill/>
                        </a:ln>
                      </wps:spPr>
                      <wps:txbx>
                        <w:txbxContent>
                          <w:p w:rsidR="0086172A" w:rsidRPr="00270434" w:rsidRDefault="0086172A">
                            <w:pPr>
                              <w:rPr>
                                <w:rFonts w:asciiTheme="majorHAnsi" w:hAnsiTheme="majorHAnsi"/>
                                <w:color w:val="808080" w:themeColor="background1" w:themeShade="80"/>
                              </w:rPr>
                            </w:pPr>
                            <w:r w:rsidRPr="00270434">
                              <w:rPr>
                                <w:rFonts w:asciiTheme="majorHAnsi" w:hAnsiTheme="majorHAnsi"/>
                                <w:color w:val="808080" w:themeColor="background1" w:themeShade="80"/>
                              </w:rPr>
                              <w:t>Extra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47" type="#_x0000_t202" style="position:absolute;margin-left:95.5pt;margin-top:2.6pt;width:164pt;height:20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" filled="f" stroked="f" strokeweight=".5pt">
                <v:textbox>
                  <w:txbxContent>
                    <w:p w:rsidR="0086172A" w:rsidRPr="00270434" w:rsidRDefault="0086172A">
                      <w:pPr>
                        <w:rPr>
                          <w:rFonts w:asciiTheme="majorHAnsi" w:hAnsiTheme="majorHAnsi"/>
                          <w:color w:val="808080" w:themeColor="background1" w:themeShade="80"/>
                        </w:rPr>
                      </w:pPr>
                      <w:r w:rsidRPr="00270434">
                        <w:rPr>
                          <w:rFonts w:asciiTheme="majorHAnsi" w:hAnsiTheme="majorHAnsi"/>
                          <w:color w:val="808080" w:themeColor="background1" w:themeShade="80"/>
                        </w:rPr>
                        <w:t>Extra</w:t>
                      </w:r>
                    </w:p>
                  </w:txbxContent>
                </v:textbox>
              </v:shape>
            </w:pict>
          </mc:Fallback>
        </mc:AlternateContent>
      </w:r>
    </w:p>
    <w:p w:rsidR="00236BE8" w:rsidRDefault="00270434" w:rsidP="00D333DB">
      <w:pPr>
        <w:spacing w:line="240" w:lineRule="auto"/>
        <w:rPr>
          <w:rFonts w:asciiTheme="majorHAnsi" w:hAnsiTheme="majorHAnsi" w:cs="PalatinoLinotype-Roman"/>
          <w:sz w:val="28"/>
          <w:szCs w:val="26"/>
        </w:rPr>
      </w:pPr>
      <w:r>
        <w:rPr>
          <w:rFonts w:asciiTheme="majorHAnsi" w:hAnsiTheme="majorHAnsi" w:cs="Times New Roman"/>
          <w:noProof/>
          <w:sz w:val="2"/>
          <w:szCs w:val="2"/>
        </w:rPr>
        <w:drawing>
          <wp:anchor distT="0" distB="0" distL="114300" distR="114300" simplePos="0" relativeHeight="251643392" behindDoc="0" locked="0" layoutInCell="1" allowOverlap="1" wp14:anchorId="7740D329" wp14:editId="0CF1D46B">
            <wp:simplePos x="0" y="0"/>
            <wp:positionH relativeFrom="column">
              <wp:posOffset>4570730</wp:posOffset>
            </wp:positionH>
            <wp:positionV relativeFrom="paragraph">
              <wp:posOffset>22860</wp:posOffset>
            </wp:positionV>
            <wp:extent cx="2120265" cy="1955800"/>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pg_macrocephaly_fetus_20w_05_2.jpg"/>
                    <pic:cNvPicPr/>
                  </pic:nvPicPr>
                  <pic:blipFill>
                    <a:blip r:embed="rId24">
                      <a:extLst>
                        <a:ext uri="{28A0092B-C50C-407E-A947-70E740481C1C}">
                          <a14:useLocalDpi xmlns:a14="http://schemas.microsoft.com/office/drawing/2010/main" val="0"/>
                        </a:ext>
                      </a:extLst>
                    </a:blip>
                    <a:stretch>
                      <a:fillRect/>
                    </a:stretch>
                  </pic:blipFill>
                  <pic:spPr>
                    <a:xfrm>
                      <a:off x="0" y="0"/>
                      <a:ext cx="2120265" cy="195580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imes New Roman"/>
          <w:noProof/>
          <w:sz w:val="2"/>
          <w:szCs w:val="2"/>
        </w:rPr>
        <w:drawing>
          <wp:anchor distT="0" distB="0" distL="114300" distR="114300" simplePos="0" relativeHeight="251644416" behindDoc="0" locked="0" layoutInCell="1" allowOverlap="1" wp14:anchorId="38C8C63E" wp14:editId="096A1776">
            <wp:simplePos x="0" y="0"/>
            <wp:positionH relativeFrom="column">
              <wp:posOffset>299720</wp:posOffset>
            </wp:positionH>
            <wp:positionV relativeFrom="paragraph">
              <wp:posOffset>18415</wp:posOffset>
            </wp:positionV>
            <wp:extent cx="3494405" cy="19621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252_image.png"/>
                    <pic:cNvPicPr/>
                  </pic:nvPicPr>
                  <pic:blipFill>
                    <a:blip r:embed="rId25">
                      <a:extLst>
                        <a:ext uri="{28A0092B-C50C-407E-A947-70E740481C1C}">
                          <a14:useLocalDpi xmlns:a14="http://schemas.microsoft.com/office/drawing/2010/main" val="0"/>
                        </a:ext>
                      </a:extLst>
                    </a:blip>
                    <a:stretch>
                      <a:fillRect/>
                    </a:stretch>
                  </pic:blipFill>
                  <pic:spPr>
                    <a:xfrm>
                      <a:off x="0" y="0"/>
                      <a:ext cx="3494405" cy="1962150"/>
                    </a:xfrm>
                    <a:prstGeom prst="rect">
                      <a:avLst/>
                    </a:prstGeom>
                  </pic:spPr>
                </pic:pic>
              </a:graphicData>
            </a:graphic>
          </wp:anchor>
        </w:drawing>
      </w:r>
    </w:p>
    <w:p w:rsidR="00236BE8" w:rsidRDefault="00236BE8" w:rsidP="00D333DB">
      <w:pPr>
        <w:spacing w:line="240" w:lineRule="auto"/>
        <w:rPr>
          <w:rFonts w:asciiTheme="majorHAnsi" w:hAnsiTheme="majorHAnsi" w:cs="PalatinoLinotype-Roman"/>
          <w:sz w:val="28"/>
          <w:szCs w:val="26"/>
        </w:rPr>
      </w:pPr>
    </w:p>
    <w:p w:rsidR="00236BE8" w:rsidRDefault="00236BE8" w:rsidP="00D333DB">
      <w:pPr>
        <w:spacing w:line="240" w:lineRule="auto"/>
        <w:rPr>
          <w:rFonts w:asciiTheme="majorHAnsi" w:hAnsiTheme="majorHAnsi" w:cs="PalatinoLinotype-Roman"/>
          <w:sz w:val="28"/>
          <w:szCs w:val="26"/>
        </w:rPr>
      </w:pPr>
    </w:p>
    <w:p w:rsidR="00236BE8" w:rsidRDefault="00236BE8" w:rsidP="00D333DB">
      <w:pPr>
        <w:spacing w:line="240" w:lineRule="auto"/>
        <w:rPr>
          <w:rFonts w:asciiTheme="majorHAnsi" w:hAnsiTheme="majorHAnsi" w:cs="PalatinoLinotype-Roman"/>
          <w:sz w:val="28"/>
          <w:szCs w:val="26"/>
        </w:rPr>
      </w:pPr>
    </w:p>
    <w:p w:rsidR="00236BE8" w:rsidRDefault="00236BE8" w:rsidP="00D333DB">
      <w:pPr>
        <w:spacing w:line="240" w:lineRule="auto"/>
        <w:rPr>
          <w:rFonts w:asciiTheme="majorHAnsi" w:hAnsiTheme="majorHAnsi" w:cs="PalatinoLinotype-Roman"/>
          <w:sz w:val="28"/>
          <w:szCs w:val="26"/>
        </w:rPr>
      </w:pPr>
    </w:p>
    <w:p w:rsidR="00D333DB" w:rsidRPr="00D333DB" w:rsidRDefault="00D333DB" w:rsidP="00D333DB">
      <w:pPr>
        <w:spacing w:line="240" w:lineRule="auto"/>
        <w:rPr>
          <w:rFonts w:asciiTheme="majorHAnsi" w:hAnsiTheme="majorHAnsi" w:cs="PalatinoLinotype-Roman"/>
          <w:sz w:val="32"/>
          <w:szCs w:val="28"/>
        </w:rPr>
      </w:pPr>
      <w:r>
        <w:rPr>
          <w:rFonts w:asciiTheme="majorHAnsi" w:hAnsiTheme="majorHAnsi" w:cs="PalatinoLinotype-Roman"/>
          <w:sz w:val="28"/>
          <w:szCs w:val="26"/>
        </w:rPr>
        <w:lastRenderedPageBreak/>
        <w:t>-</w:t>
      </w:r>
      <w:r w:rsidR="00A067E7">
        <w:rPr>
          <w:rFonts w:asciiTheme="majorHAnsi" w:hAnsiTheme="majorHAnsi" w:cs="PalatinoLinotype-Roman"/>
          <w:sz w:val="28"/>
          <w:szCs w:val="26"/>
        </w:rPr>
        <w:t xml:space="preserve"> </w:t>
      </w:r>
      <w:r w:rsidRPr="00D333DB">
        <w:rPr>
          <w:rFonts w:asciiTheme="majorHAnsi" w:hAnsiTheme="majorHAnsi" w:cs="PalatinoLinotype-Roman"/>
          <w:sz w:val="32"/>
          <w:szCs w:val="28"/>
        </w:rPr>
        <w:t>Physiology of CSF:</w:t>
      </w:r>
    </w:p>
    <w:p w:rsidR="00D333DB" w:rsidRPr="00D333DB" w:rsidRDefault="00D333DB" w:rsidP="00D333DB">
      <w:pPr>
        <w:numPr>
          <w:ilvl w:val="0"/>
          <w:numId w:val="19"/>
        </w:numPr>
        <w:spacing w:line="240" w:lineRule="auto"/>
        <w:rPr>
          <w:rFonts w:asciiTheme="majorHAnsi" w:hAnsiTheme="majorHAnsi" w:cs="Times New Roman"/>
          <w:sz w:val="28"/>
          <w:szCs w:val="28"/>
        </w:rPr>
      </w:pPr>
      <w:r w:rsidRPr="00D333DB">
        <w:rPr>
          <w:rFonts w:asciiTheme="majorHAnsi" w:hAnsiTheme="majorHAnsi" w:cs="Times New Roman"/>
          <w:sz w:val="28"/>
          <w:szCs w:val="28"/>
        </w:rPr>
        <w:t xml:space="preserve">After being produced by the choroid plexus within the ventricles, cerebrospinal fluid (CSF) circulates through the ventricular system and exits through the </w:t>
      </w:r>
      <w:r w:rsidRPr="00D333DB">
        <w:rPr>
          <w:rFonts w:asciiTheme="majorHAnsi" w:hAnsiTheme="majorHAnsi" w:cs="Times New Roman"/>
          <w:b/>
          <w:bCs/>
          <w:sz w:val="28"/>
          <w:szCs w:val="28"/>
        </w:rPr>
        <w:t xml:space="preserve">foramina of </w:t>
      </w:r>
      <w:proofErr w:type="spellStart"/>
      <w:r w:rsidRPr="00D333DB">
        <w:rPr>
          <w:rFonts w:asciiTheme="majorHAnsi" w:hAnsiTheme="majorHAnsi" w:cs="Times New Roman"/>
          <w:b/>
          <w:bCs/>
          <w:sz w:val="28"/>
          <w:szCs w:val="28"/>
        </w:rPr>
        <w:t>Luschka</w:t>
      </w:r>
      <w:proofErr w:type="spellEnd"/>
      <w:r w:rsidRPr="00D333DB">
        <w:rPr>
          <w:rFonts w:asciiTheme="majorHAnsi" w:hAnsiTheme="majorHAnsi" w:cs="Times New Roman"/>
          <w:b/>
          <w:bCs/>
          <w:sz w:val="28"/>
          <w:szCs w:val="28"/>
        </w:rPr>
        <w:t xml:space="preserve"> and </w:t>
      </w:r>
      <w:proofErr w:type="spellStart"/>
      <w:r w:rsidRPr="00D333DB">
        <w:rPr>
          <w:rFonts w:asciiTheme="majorHAnsi" w:hAnsiTheme="majorHAnsi" w:cs="Times New Roman"/>
          <w:b/>
          <w:bCs/>
          <w:sz w:val="28"/>
          <w:szCs w:val="28"/>
        </w:rPr>
        <w:t>Magendie</w:t>
      </w:r>
      <w:proofErr w:type="spellEnd"/>
      <w:r w:rsidRPr="00D333DB">
        <w:rPr>
          <w:rFonts w:asciiTheme="majorHAnsi" w:hAnsiTheme="majorHAnsi" w:cs="Times New Roman"/>
          <w:b/>
          <w:bCs/>
          <w:sz w:val="28"/>
          <w:szCs w:val="28"/>
        </w:rPr>
        <w:t>.</w:t>
      </w:r>
    </w:p>
    <w:p w:rsidR="00D333DB" w:rsidRPr="00D333DB" w:rsidRDefault="00D333DB" w:rsidP="00D333DB">
      <w:pPr>
        <w:numPr>
          <w:ilvl w:val="0"/>
          <w:numId w:val="19"/>
        </w:numPr>
        <w:spacing w:line="240" w:lineRule="auto"/>
        <w:rPr>
          <w:rFonts w:asciiTheme="majorHAnsi" w:hAnsiTheme="majorHAnsi" w:cs="Times New Roman"/>
          <w:sz w:val="28"/>
          <w:szCs w:val="28"/>
        </w:rPr>
      </w:pPr>
      <w:r w:rsidRPr="00D333DB">
        <w:rPr>
          <w:rFonts w:asciiTheme="majorHAnsi" w:hAnsiTheme="majorHAnsi" w:cs="Times New Roman"/>
          <w:sz w:val="28"/>
          <w:szCs w:val="28"/>
        </w:rPr>
        <w:t>CSF fills the subarachnoid space around the brain and spinal cord, contributing to the cushioning of the nervous system within its bony confines.</w:t>
      </w:r>
    </w:p>
    <w:p w:rsidR="00D333DB" w:rsidRPr="00D333DB" w:rsidRDefault="00D333DB" w:rsidP="00D333DB">
      <w:pPr>
        <w:numPr>
          <w:ilvl w:val="0"/>
          <w:numId w:val="19"/>
        </w:numPr>
        <w:spacing w:line="240" w:lineRule="auto"/>
        <w:rPr>
          <w:rFonts w:asciiTheme="majorHAnsi" w:hAnsiTheme="majorHAnsi" w:cs="Times New Roman"/>
          <w:sz w:val="28"/>
          <w:szCs w:val="28"/>
        </w:rPr>
      </w:pPr>
      <w:r w:rsidRPr="00D333DB">
        <w:rPr>
          <w:rFonts w:asciiTheme="majorHAnsi" w:hAnsiTheme="majorHAnsi" w:cs="Times New Roman"/>
          <w:sz w:val="28"/>
          <w:szCs w:val="28"/>
        </w:rPr>
        <w:t>The arachnoid granulations are responsible for the resorption of CSF.</w:t>
      </w:r>
    </w:p>
    <w:p w:rsidR="00D333DB" w:rsidRDefault="00D333DB" w:rsidP="00D333DB">
      <w:pPr>
        <w:numPr>
          <w:ilvl w:val="0"/>
          <w:numId w:val="19"/>
        </w:numPr>
        <w:spacing w:line="240" w:lineRule="auto"/>
        <w:rPr>
          <w:rFonts w:asciiTheme="majorHAnsi" w:hAnsiTheme="majorHAnsi" w:cs="Times New Roman" w:hint="cs"/>
          <w:sz w:val="28"/>
          <w:szCs w:val="28"/>
        </w:rPr>
      </w:pPr>
      <w:r w:rsidRPr="00D333DB">
        <w:rPr>
          <w:rFonts w:asciiTheme="majorHAnsi" w:hAnsiTheme="majorHAnsi" w:cs="Times New Roman"/>
          <w:sz w:val="28"/>
          <w:szCs w:val="28"/>
        </w:rPr>
        <w:t>The balance between CSF generation and resorption keeps the volume of this fluid stable.</w:t>
      </w:r>
    </w:p>
    <w:p w:rsidR="00126DD7" w:rsidRPr="00270434" w:rsidRDefault="00126DD7" w:rsidP="00126DD7">
      <w:pPr>
        <w:spacing w:line="240" w:lineRule="auto"/>
        <w:ind w:left="720"/>
        <w:rPr>
          <w:rFonts w:asciiTheme="majorHAnsi" w:hAnsiTheme="majorHAnsi" w:cs="Times New Roman"/>
          <w:sz w:val="18"/>
          <w:szCs w:val="18"/>
        </w:rPr>
      </w:pPr>
    </w:p>
    <w:p w:rsidR="00126DD7" w:rsidRPr="00126DD7" w:rsidRDefault="005F44F9" w:rsidP="00126DD7">
      <w:pPr>
        <w:spacing w:line="240" w:lineRule="auto"/>
        <w:rPr>
          <w:rFonts w:asciiTheme="majorHAnsi" w:hAnsiTheme="majorHAnsi" w:cs="PalatinoLinotype-Bold"/>
          <w:sz w:val="32"/>
          <w:szCs w:val="30"/>
        </w:rPr>
      </w:pPr>
      <w:r>
        <w:rPr>
          <w:rFonts w:asciiTheme="majorHAnsi" w:hAnsiTheme="majorHAnsi" w:cs="PalatinoLinotype-Bold"/>
          <w:noProof/>
          <w:sz w:val="32"/>
          <w:szCs w:val="30"/>
        </w:rPr>
        <mc:AlternateContent>
          <mc:Choice Requires="wps">
            <w:drawing>
              <wp:anchor distT="0" distB="0" distL="114300" distR="114300" simplePos="0" relativeHeight="251640320" behindDoc="0" locked="0" layoutInCell="1" allowOverlap="1" wp14:anchorId="0F651C69" wp14:editId="34FFAD87">
                <wp:simplePos x="0" y="0"/>
                <wp:positionH relativeFrom="column">
                  <wp:posOffset>2878166</wp:posOffset>
                </wp:positionH>
                <wp:positionV relativeFrom="paragraph">
                  <wp:posOffset>338801</wp:posOffset>
                </wp:positionV>
                <wp:extent cx="2999509" cy="270163"/>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999509" cy="270163"/>
                        </a:xfrm>
                        <a:prstGeom prst="rect">
                          <a:avLst/>
                        </a:prstGeom>
                        <a:solidFill>
                          <a:schemeClr val="accent3">
                            <a:lumMod val="40000"/>
                            <a:lumOff val="60000"/>
                          </a:schemeClr>
                        </a:solidFill>
                        <a:ln w="6350">
                          <a:noFill/>
                        </a:ln>
                      </wps:spPr>
                      <wps:txbx>
                        <w:txbxContent>
                          <w:p w:rsidR="0086172A" w:rsidRPr="00126DD7" w:rsidRDefault="0086172A" w:rsidP="00126DD7">
                            <w:pPr>
                              <w:rPr>
                                <w:rFonts w:asciiTheme="majorHAnsi" w:hAnsiTheme="majorHAnsi" w:hint="cs"/>
                                <w:color w:val="4F6228" w:themeColor="accent3" w:themeShade="80"/>
                                <w:rtl/>
                              </w:rPr>
                            </w:pPr>
                            <w:proofErr w:type="gramStart"/>
                            <w:r w:rsidRPr="00126DD7">
                              <w:rPr>
                                <w:rFonts w:asciiTheme="majorHAnsi" w:hAnsiTheme="majorHAnsi"/>
                                <w:color w:val="4F6228" w:themeColor="accent3" w:themeShade="80"/>
                              </w:rPr>
                              <w:t>Focal</w:t>
                            </w:r>
                            <w:r w:rsidR="00126DD7">
                              <w:rPr>
                                <w:rFonts w:asciiTheme="majorHAnsi" w:hAnsiTheme="majorHAnsi"/>
                                <w:color w:val="4F6228" w:themeColor="accent3" w:themeShade="80"/>
                              </w:rPr>
                              <w:t>.</w:t>
                            </w:r>
                            <w:proofErr w:type="gramEnd"/>
                            <w:r w:rsidR="00126DD7">
                              <w:rPr>
                                <w:rFonts w:asciiTheme="majorHAnsi" w:hAnsiTheme="majorHAnsi"/>
                                <w:color w:val="4F6228" w:themeColor="accent3" w:themeShade="80"/>
                              </w:rPr>
                              <w:t xml:space="preserve"> </w:t>
                            </w:r>
                            <w:r w:rsidR="00126DD7">
                              <w:rPr>
                                <w:rFonts w:asciiTheme="majorHAnsi" w:hAnsiTheme="majorHAnsi" w:hint="cs"/>
                                <w:color w:val="4F6228" w:themeColor="accent3" w:themeShade="80"/>
                                <w:rtl/>
                              </w:rPr>
                              <w:t xml:space="preserve">مطرح إنلارجد و مطرح لا، يعني فوق كبير و تحت لا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8" type="#_x0000_t202" style="position:absolute;margin-left:226.65pt;margin-top:26.7pt;width:236.2pt;height:21.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" fillcolor="#d6e3bc [1302]" stroked="f" strokeweight=".5pt">
                <v:textbox>
                  <w:txbxContent>
                    <w:p w:rsidR="0086172A" w:rsidRPr="00126DD7" w:rsidRDefault="0086172A" w:rsidP="00126DD7">
                      <w:pPr>
                        <w:rPr>
                          <w:rFonts w:asciiTheme="majorHAnsi" w:hAnsiTheme="majorHAnsi" w:hint="cs"/>
                          <w:color w:val="4F6228" w:themeColor="accent3" w:themeShade="80"/>
                          <w:rtl/>
                        </w:rPr>
                      </w:pPr>
                      <w:proofErr w:type="gramStart"/>
                      <w:r w:rsidRPr="00126DD7">
                        <w:rPr>
                          <w:rFonts w:asciiTheme="majorHAnsi" w:hAnsiTheme="majorHAnsi"/>
                          <w:color w:val="4F6228" w:themeColor="accent3" w:themeShade="80"/>
                        </w:rPr>
                        <w:t>Focal</w:t>
                      </w:r>
                      <w:r w:rsidR="00126DD7">
                        <w:rPr>
                          <w:rFonts w:asciiTheme="majorHAnsi" w:hAnsiTheme="majorHAnsi"/>
                          <w:color w:val="4F6228" w:themeColor="accent3" w:themeShade="80"/>
                        </w:rPr>
                        <w:t>.</w:t>
                      </w:r>
                      <w:proofErr w:type="gramEnd"/>
                      <w:r w:rsidR="00126DD7">
                        <w:rPr>
                          <w:rFonts w:asciiTheme="majorHAnsi" w:hAnsiTheme="majorHAnsi"/>
                          <w:color w:val="4F6228" w:themeColor="accent3" w:themeShade="80"/>
                        </w:rPr>
                        <w:t xml:space="preserve"> </w:t>
                      </w:r>
                      <w:r w:rsidR="00126DD7">
                        <w:rPr>
                          <w:rFonts w:asciiTheme="majorHAnsi" w:hAnsiTheme="majorHAnsi" w:hint="cs"/>
                          <w:color w:val="4F6228" w:themeColor="accent3" w:themeShade="80"/>
                          <w:rtl/>
                        </w:rPr>
                        <w:t xml:space="preserve">مطرح إنلارجد و مطرح لا، يعني فوق كبير و تحت لا </w:t>
                      </w:r>
                    </w:p>
                  </w:txbxContent>
                </v:textbox>
              </v:shape>
            </w:pict>
          </mc:Fallback>
        </mc:AlternateContent>
      </w:r>
      <w:r w:rsidR="00701BD8">
        <w:rPr>
          <w:rFonts w:asciiTheme="majorHAnsi" w:hAnsiTheme="majorHAnsi" w:cs="PalatinoLinotype-Bold"/>
          <w:sz w:val="32"/>
          <w:szCs w:val="30"/>
        </w:rPr>
        <w:t xml:space="preserve">- </w:t>
      </w:r>
      <w:r w:rsidR="00701BD8" w:rsidRPr="00701BD8">
        <w:rPr>
          <w:rFonts w:asciiTheme="majorHAnsi" w:hAnsiTheme="majorHAnsi" w:cs="PalatinoLinotype-Bold"/>
          <w:sz w:val="32"/>
          <w:szCs w:val="30"/>
        </w:rPr>
        <w:t>Types of hydrocephalus:</w:t>
      </w:r>
    </w:p>
    <w:p w:rsidR="00701BD8" w:rsidRDefault="00701BD8" w:rsidP="00701BD8">
      <w:pPr>
        <w:rPr>
          <w:rFonts w:asciiTheme="majorHAnsi" w:hAnsiTheme="majorHAnsi" w:cs="Times New Roman"/>
          <w:sz w:val="28"/>
          <w:szCs w:val="28"/>
        </w:rPr>
      </w:pPr>
      <w:r>
        <w:rPr>
          <w:rFonts w:asciiTheme="majorHAnsi" w:hAnsiTheme="majorHAnsi" w:cs="Times New Roman"/>
          <w:sz w:val="28"/>
          <w:szCs w:val="28"/>
        </w:rPr>
        <w:t xml:space="preserve">a) </w:t>
      </w:r>
      <w:r w:rsidR="00023CF9" w:rsidRPr="00126DD7">
        <w:rPr>
          <w:rFonts w:asciiTheme="majorHAnsi" w:hAnsiTheme="majorHAnsi" w:cs="Times New Roman"/>
          <w:i/>
          <w:iCs/>
          <w:sz w:val="28"/>
          <w:szCs w:val="28"/>
          <w:u w:val="single"/>
        </w:rPr>
        <w:t>N</w:t>
      </w:r>
      <w:r w:rsidR="000E4871" w:rsidRPr="00126DD7">
        <w:rPr>
          <w:rFonts w:asciiTheme="majorHAnsi" w:hAnsiTheme="majorHAnsi" w:cs="Times New Roman"/>
          <w:i/>
          <w:iCs/>
          <w:sz w:val="28"/>
          <w:szCs w:val="28"/>
          <w:u w:val="single"/>
        </w:rPr>
        <w:t>on</w:t>
      </w:r>
      <w:r w:rsidR="000E4871" w:rsidRPr="00701BD8">
        <w:rPr>
          <w:rFonts w:asciiTheme="majorHAnsi" w:hAnsiTheme="majorHAnsi" w:cs="Times New Roman"/>
          <w:i/>
          <w:iCs/>
          <w:sz w:val="28"/>
          <w:szCs w:val="28"/>
        </w:rPr>
        <w:t>communicating hydrocephalus</w:t>
      </w:r>
      <w:r>
        <w:rPr>
          <w:rFonts w:asciiTheme="majorHAnsi" w:hAnsiTheme="majorHAnsi" w:cs="Times New Roman"/>
          <w:sz w:val="28"/>
          <w:szCs w:val="28"/>
        </w:rPr>
        <w:t>:</w:t>
      </w:r>
    </w:p>
    <w:p w:rsidR="00023CF9" w:rsidRDefault="00423206" w:rsidP="00227D2F">
      <w:pPr>
        <w:rPr>
          <w:rFonts w:asciiTheme="majorHAnsi" w:hAnsiTheme="majorHAnsi" w:cs="Times New Roman"/>
          <w:sz w:val="24"/>
          <w:szCs w:val="24"/>
        </w:rPr>
      </w:pPr>
      <w:r w:rsidRPr="00423206">
        <w:rPr>
          <w:rFonts w:asciiTheme="majorHAnsi" w:hAnsiTheme="majorHAnsi" w:cs="Times New Roman"/>
          <w:sz w:val="24"/>
          <w:szCs w:val="24"/>
        </w:rPr>
        <w:t>If there is an obstacle to the flow of CSF within the ventricular system, then a portion of the ventricles enlarges while the remainder does not.</w:t>
      </w:r>
      <w:r w:rsidR="00227D2F">
        <w:rPr>
          <w:rFonts w:asciiTheme="majorHAnsi" w:hAnsiTheme="majorHAnsi" w:cs="Times New Roman"/>
          <w:sz w:val="24"/>
          <w:szCs w:val="24"/>
        </w:rPr>
        <w:t xml:space="preserve"> </w:t>
      </w:r>
    </w:p>
    <w:p w:rsidR="005D18FA" w:rsidRDefault="00023CF9" w:rsidP="00023CF9">
      <w:pPr>
        <w:pStyle w:val="ListParagraph"/>
        <w:numPr>
          <w:ilvl w:val="0"/>
          <w:numId w:val="25"/>
        </w:numPr>
        <w:rPr>
          <w:rFonts w:asciiTheme="majorHAnsi" w:hAnsiTheme="majorHAnsi" w:cs="Times New Roman"/>
          <w:sz w:val="24"/>
          <w:szCs w:val="24"/>
        </w:rPr>
      </w:pPr>
      <w:r w:rsidRPr="00023CF9">
        <w:rPr>
          <w:rFonts w:asciiTheme="majorHAnsi" w:hAnsiTheme="majorHAnsi" w:cs="Times New Roman"/>
          <w:sz w:val="24"/>
          <w:szCs w:val="24"/>
        </w:rPr>
        <w:t>Most</w:t>
      </w:r>
      <w:r w:rsidR="000E4871" w:rsidRPr="00023CF9">
        <w:rPr>
          <w:rFonts w:asciiTheme="majorHAnsi" w:hAnsiTheme="majorHAnsi" w:cs="Times New Roman"/>
          <w:sz w:val="24"/>
          <w:szCs w:val="24"/>
        </w:rPr>
        <w:t xml:space="preserve"> commonly seen with masses at the</w:t>
      </w:r>
      <w:r w:rsidR="0066585F">
        <w:rPr>
          <w:rFonts w:asciiTheme="majorHAnsi" w:hAnsiTheme="majorHAnsi" w:cs="Times New Roman"/>
          <w:sz w:val="24"/>
          <w:szCs w:val="24"/>
        </w:rPr>
        <w:t xml:space="preserve"> for</w:t>
      </w:r>
      <w:r w:rsidR="000E4871" w:rsidRPr="00023CF9">
        <w:rPr>
          <w:rFonts w:asciiTheme="majorHAnsi" w:hAnsiTheme="majorHAnsi" w:cs="Times New Roman"/>
          <w:sz w:val="24"/>
          <w:szCs w:val="24"/>
        </w:rPr>
        <w:t>amen of Monro or aqueduct of Sylvius</w:t>
      </w:r>
      <w:r>
        <w:rPr>
          <w:rFonts w:asciiTheme="majorHAnsi" w:hAnsiTheme="majorHAnsi" w:cs="Times New Roman"/>
          <w:sz w:val="24"/>
          <w:szCs w:val="24"/>
        </w:rPr>
        <w:t>.</w:t>
      </w:r>
      <w:r w:rsidR="005F44F9">
        <w:rPr>
          <w:rFonts w:asciiTheme="majorHAnsi" w:hAnsiTheme="majorHAnsi" w:cs="Times New Roman"/>
          <w:sz w:val="24"/>
          <w:szCs w:val="24"/>
        </w:rPr>
        <w:t xml:space="preserve"> </w:t>
      </w:r>
    </w:p>
    <w:p w:rsidR="00287ECD" w:rsidRDefault="00287ECD" w:rsidP="00126DD7">
      <w:pPr>
        <w:pStyle w:val="ListParagraph"/>
        <w:rPr>
          <w:rFonts w:asciiTheme="majorHAnsi" w:hAnsiTheme="majorHAnsi" w:cs="Times New Roman"/>
          <w:sz w:val="24"/>
          <w:szCs w:val="24"/>
        </w:rPr>
      </w:pPr>
      <w:r>
        <w:rPr>
          <w:rFonts w:asciiTheme="majorHAnsi" w:hAnsiTheme="majorHAnsi" w:cs="Times New Roman"/>
          <w:noProof/>
          <w:sz w:val="24"/>
          <w:szCs w:val="24"/>
        </w:rPr>
        <mc:AlternateContent>
          <mc:Choice Requires="wps">
            <w:drawing>
              <wp:anchor distT="0" distB="0" distL="114300" distR="114300" simplePos="0" relativeHeight="251685376" behindDoc="0" locked="0" layoutInCell="1" allowOverlap="1">
                <wp:simplePos x="0" y="0"/>
                <wp:positionH relativeFrom="column">
                  <wp:posOffset>4450657</wp:posOffset>
                </wp:positionH>
                <wp:positionV relativeFrom="paragraph">
                  <wp:posOffset>87284</wp:posOffset>
                </wp:positionV>
                <wp:extent cx="2902527" cy="505691"/>
                <wp:effectExtent l="0" t="0" r="0" b="8890"/>
                <wp:wrapNone/>
                <wp:docPr id="21518" name="Text Box 21518"/>
                <wp:cNvGraphicFramePr/>
                <a:graphic xmlns:a="http://schemas.openxmlformats.org/drawingml/2006/main">
                  <a:graphicData uri="http://schemas.microsoft.com/office/word/2010/wordprocessingShape">
                    <wps:wsp>
                      <wps:cNvSpPr txBox="1"/>
                      <wps:spPr>
                        <a:xfrm>
                          <a:off x="0" y="0"/>
                          <a:ext cx="2902527" cy="505691"/>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7ECD" w:rsidRPr="00287ECD" w:rsidRDefault="00287ECD" w:rsidP="00287ECD">
                            <w:pPr>
                              <w:rPr>
                                <w:rFonts w:asciiTheme="majorHAnsi" w:hAnsiTheme="majorHAnsi"/>
                                <w:color w:val="4F6228" w:themeColor="accent3" w:themeShade="80"/>
                              </w:rPr>
                            </w:pPr>
                            <w:r w:rsidRPr="00287ECD">
                              <w:rPr>
                                <w:rFonts w:asciiTheme="majorHAnsi" w:hAnsiTheme="majorHAnsi"/>
                                <w:color w:val="4F6228" w:themeColor="accent3" w:themeShade="80"/>
                                <w:rtl/>
                              </w:rPr>
                              <w:t>يعني تسكّر التدفق من اللاتيرال فينتركلز لتحت و نسمّيه عادةً</w:t>
                            </w:r>
                            <w:r w:rsidRPr="00287ECD">
                              <w:rPr>
                                <w:rFonts w:asciiTheme="majorHAnsi" w:hAnsiTheme="majorHAnsi"/>
                                <w:color w:val="4F6228" w:themeColor="accent3" w:themeShade="80"/>
                              </w:rPr>
                              <w:t xml:space="preserve"> </w:t>
                            </w:r>
                            <w:r>
                              <w:rPr>
                                <w:rFonts w:asciiTheme="majorHAnsi" w:hAnsiTheme="majorHAnsi"/>
                                <w:color w:val="4F6228" w:themeColor="accent3" w:themeShade="80"/>
                              </w:rPr>
                              <w:t>“</w:t>
                            </w:r>
                            <w:r w:rsidRPr="00287ECD">
                              <w:rPr>
                                <w:rFonts w:asciiTheme="majorHAnsi" w:hAnsiTheme="majorHAnsi"/>
                                <w:color w:val="4F6228" w:themeColor="accent3" w:themeShade="80"/>
                              </w:rPr>
                              <w:t>Flow abnormality</w:t>
                            </w:r>
                            <w:r>
                              <w:rPr>
                                <w:rFonts w:asciiTheme="majorHAnsi" w:hAnsiTheme="majorHAnsi"/>
                                <w:color w:val="4F6228" w:themeColor="accent3" w:themeShade="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518" o:spid="_x0000_s1049" type="#_x0000_t202" style="position:absolute;left:0;text-align:left;margin-left:350.45pt;margin-top:6.85pt;width:228.55pt;height:39.8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" fillcolor="#d6e3bc [1302]" stroked="f" strokeweight=".5pt">
                <v:textbox>
                  <w:txbxContent>
                    <w:p w:rsidR="00287ECD" w:rsidRPr="00287ECD" w:rsidRDefault="00287ECD" w:rsidP="00287ECD">
                      <w:pPr>
                        <w:rPr>
                          <w:rFonts w:asciiTheme="majorHAnsi" w:hAnsiTheme="majorHAnsi"/>
                          <w:color w:val="4F6228" w:themeColor="accent3" w:themeShade="80"/>
                        </w:rPr>
                      </w:pPr>
                      <w:r w:rsidRPr="00287ECD">
                        <w:rPr>
                          <w:rFonts w:asciiTheme="majorHAnsi" w:hAnsiTheme="majorHAnsi"/>
                          <w:color w:val="4F6228" w:themeColor="accent3" w:themeShade="80"/>
                          <w:rtl/>
                        </w:rPr>
                        <w:t>يعني تسكّر التدفق من اللاتيرال فينتركلز لتحت و نسمّيه عادةً</w:t>
                      </w:r>
                      <w:r w:rsidRPr="00287ECD">
                        <w:rPr>
                          <w:rFonts w:asciiTheme="majorHAnsi" w:hAnsiTheme="majorHAnsi"/>
                          <w:color w:val="4F6228" w:themeColor="accent3" w:themeShade="80"/>
                        </w:rPr>
                        <w:t xml:space="preserve"> </w:t>
                      </w:r>
                      <w:r>
                        <w:rPr>
                          <w:rFonts w:asciiTheme="majorHAnsi" w:hAnsiTheme="majorHAnsi"/>
                          <w:color w:val="4F6228" w:themeColor="accent3" w:themeShade="80"/>
                        </w:rPr>
                        <w:t>“</w:t>
                      </w:r>
                      <w:r w:rsidRPr="00287ECD">
                        <w:rPr>
                          <w:rFonts w:asciiTheme="majorHAnsi" w:hAnsiTheme="majorHAnsi"/>
                          <w:color w:val="4F6228" w:themeColor="accent3" w:themeShade="80"/>
                        </w:rPr>
                        <w:t>Flow abnormality</w:t>
                      </w:r>
                      <w:r>
                        <w:rPr>
                          <w:rFonts w:asciiTheme="majorHAnsi" w:hAnsiTheme="majorHAnsi"/>
                          <w:color w:val="4F6228" w:themeColor="accent3" w:themeShade="80"/>
                        </w:rPr>
                        <w:t>”</w:t>
                      </w:r>
                    </w:p>
                  </w:txbxContent>
                </v:textbox>
              </v:shape>
            </w:pict>
          </mc:Fallback>
        </mc:AlternateContent>
      </w:r>
    </w:p>
    <w:p w:rsidR="00126DD7" w:rsidRDefault="00126DD7" w:rsidP="00287ECD">
      <w:pPr>
        <w:rPr>
          <w:rFonts w:asciiTheme="majorHAnsi" w:hAnsiTheme="majorHAnsi" w:cs="Times New Roman"/>
          <w:sz w:val="18"/>
          <w:szCs w:val="18"/>
        </w:rPr>
      </w:pPr>
    </w:p>
    <w:p w:rsidR="00287ECD" w:rsidRPr="00287ECD" w:rsidRDefault="00287ECD" w:rsidP="00287ECD">
      <w:pPr>
        <w:rPr>
          <w:rFonts w:asciiTheme="majorHAnsi" w:hAnsiTheme="majorHAnsi" w:cs="Times New Roman"/>
          <w:sz w:val="2"/>
          <w:szCs w:val="2"/>
        </w:rPr>
      </w:pPr>
      <w:r>
        <w:rPr>
          <w:noProof/>
        </w:rPr>
        <mc:AlternateContent>
          <mc:Choice Requires="wps">
            <w:drawing>
              <wp:anchor distT="0" distB="0" distL="114300" distR="114300" simplePos="0" relativeHeight="251659776" behindDoc="0" locked="0" layoutInCell="1" allowOverlap="1" wp14:anchorId="2DA0343A" wp14:editId="760060F8">
                <wp:simplePos x="0" y="0"/>
                <wp:positionH relativeFrom="column">
                  <wp:posOffset>2614930</wp:posOffset>
                </wp:positionH>
                <wp:positionV relativeFrom="paragraph">
                  <wp:posOffset>124460</wp:posOffset>
                </wp:positionV>
                <wp:extent cx="920750" cy="2698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920750" cy="269875"/>
                        </a:xfrm>
                        <a:prstGeom prst="rect">
                          <a:avLst/>
                        </a:prstGeom>
                        <a:solidFill>
                          <a:schemeClr val="accent3">
                            <a:lumMod val="40000"/>
                            <a:lumOff val="60000"/>
                          </a:schemeClr>
                        </a:solidFill>
                        <a:ln w="6350">
                          <a:noFill/>
                        </a:ln>
                      </wps:spPr>
                      <wps:txbx>
                        <w:txbxContent>
                          <w:p w:rsidR="0086172A" w:rsidRPr="00126DD7" w:rsidRDefault="00126DD7">
                            <w:pPr>
                              <w:rPr>
                                <w:rFonts w:asciiTheme="majorHAnsi" w:hAnsiTheme="majorHAnsi" w:hint="cs"/>
                                <w:color w:val="4F6228" w:themeColor="accent3" w:themeShade="80"/>
                                <w:rtl/>
                              </w:rPr>
                            </w:pPr>
                            <w:r w:rsidRPr="00126DD7">
                              <w:rPr>
                                <w:rFonts w:asciiTheme="majorHAnsi" w:hAnsiTheme="majorHAnsi"/>
                                <w:color w:val="4F6228" w:themeColor="accent3" w:themeShade="80"/>
                              </w:rPr>
                              <w:t>Enlarged</w:t>
                            </w:r>
                            <w:r>
                              <w:rPr>
                                <w:rFonts w:asciiTheme="majorHAnsi" w:hAnsiTheme="majorHAnsi"/>
                                <w:color w:val="4F6228" w:themeColor="accent3" w:themeShade="80"/>
                              </w:rPr>
                              <w:t xml:space="preserve"> </w:t>
                            </w:r>
                            <w:r>
                              <w:rPr>
                                <w:rFonts w:asciiTheme="majorHAnsi" w:hAnsiTheme="majorHAnsi" w:hint="cs"/>
                                <w:color w:val="4F6228" w:themeColor="accent3" w:themeShade="80"/>
                                <w:rtl/>
                              </w:rPr>
                              <w:t>كله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50" type="#_x0000_t202" style="position:absolute;margin-left:205.9pt;margin-top:9.8pt;width:72.5pt;height:2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" fillcolor="#d6e3bc [1302]" stroked="f" strokeweight=".5pt">
                <v:textbox>
                  <w:txbxContent>
                    <w:p w:rsidR="0086172A" w:rsidRPr="00126DD7" w:rsidRDefault="00126DD7">
                      <w:pPr>
                        <w:rPr>
                          <w:rFonts w:asciiTheme="majorHAnsi" w:hAnsiTheme="majorHAnsi" w:hint="cs"/>
                          <w:color w:val="4F6228" w:themeColor="accent3" w:themeShade="80"/>
                          <w:rtl/>
                        </w:rPr>
                      </w:pPr>
                      <w:r w:rsidRPr="00126DD7">
                        <w:rPr>
                          <w:rFonts w:asciiTheme="majorHAnsi" w:hAnsiTheme="majorHAnsi"/>
                          <w:color w:val="4F6228" w:themeColor="accent3" w:themeShade="80"/>
                        </w:rPr>
                        <w:t>Enlarged</w:t>
                      </w:r>
                      <w:r>
                        <w:rPr>
                          <w:rFonts w:asciiTheme="majorHAnsi" w:hAnsiTheme="majorHAnsi"/>
                          <w:color w:val="4F6228" w:themeColor="accent3" w:themeShade="80"/>
                        </w:rPr>
                        <w:t xml:space="preserve"> </w:t>
                      </w:r>
                      <w:r>
                        <w:rPr>
                          <w:rFonts w:asciiTheme="majorHAnsi" w:hAnsiTheme="majorHAnsi" w:hint="cs"/>
                          <w:color w:val="4F6228" w:themeColor="accent3" w:themeShade="80"/>
                          <w:rtl/>
                        </w:rPr>
                        <w:t>كله</w:t>
                      </w:r>
                    </w:p>
                  </w:txbxContent>
                </v:textbox>
              </v:shape>
            </w:pict>
          </mc:Fallback>
        </mc:AlternateContent>
      </w:r>
    </w:p>
    <w:p w:rsidR="00023CF9" w:rsidRPr="00023CF9" w:rsidRDefault="00023CF9" w:rsidP="00023CF9">
      <w:pPr>
        <w:rPr>
          <w:rFonts w:asciiTheme="majorHAnsi" w:hAnsiTheme="majorHAnsi" w:cs="Times New Roman"/>
          <w:sz w:val="28"/>
          <w:szCs w:val="28"/>
        </w:rPr>
      </w:pPr>
      <w:r w:rsidRPr="00023CF9">
        <w:rPr>
          <w:rFonts w:asciiTheme="majorHAnsi" w:hAnsiTheme="majorHAnsi" w:cs="Times New Roman"/>
          <w:sz w:val="28"/>
          <w:szCs w:val="28"/>
        </w:rPr>
        <w:t xml:space="preserve">b) </w:t>
      </w:r>
      <w:r>
        <w:rPr>
          <w:rFonts w:asciiTheme="majorHAnsi" w:hAnsiTheme="majorHAnsi" w:cs="Times New Roman"/>
          <w:i/>
          <w:iCs/>
          <w:sz w:val="28"/>
          <w:szCs w:val="28"/>
        </w:rPr>
        <w:t>C</w:t>
      </w:r>
      <w:r w:rsidRPr="00023CF9">
        <w:rPr>
          <w:rFonts w:asciiTheme="majorHAnsi" w:hAnsiTheme="majorHAnsi" w:cs="Times New Roman"/>
          <w:i/>
          <w:iCs/>
          <w:sz w:val="28"/>
          <w:szCs w:val="28"/>
        </w:rPr>
        <w:t>ommunicating hydrocephalus:</w:t>
      </w:r>
    </w:p>
    <w:p w:rsidR="00423206" w:rsidRDefault="00023CF9" w:rsidP="00023CF9">
      <w:pPr>
        <w:rPr>
          <w:rFonts w:asciiTheme="majorHAnsi" w:hAnsiTheme="majorHAnsi" w:cs="Times New Roman"/>
          <w:sz w:val="24"/>
          <w:szCs w:val="24"/>
        </w:rPr>
      </w:pPr>
      <w:r>
        <w:rPr>
          <w:rFonts w:asciiTheme="majorHAnsi" w:hAnsiTheme="majorHAnsi" w:cs="Times New Roman"/>
          <w:sz w:val="24"/>
          <w:szCs w:val="24"/>
        </w:rPr>
        <w:t>A</w:t>
      </w:r>
      <w:r w:rsidRPr="00023CF9">
        <w:rPr>
          <w:rFonts w:asciiTheme="majorHAnsi" w:hAnsiTheme="majorHAnsi" w:cs="Times New Roman"/>
          <w:sz w:val="24"/>
          <w:szCs w:val="24"/>
        </w:rPr>
        <w:t>ll of the ventricular system is enlarged; here the cause is most often reduced resorption of CSF</w:t>
      </w:r>
      <w:r>
        <w:rPr>
          <w:rFonts w:asciiTheme="majorHAnsi" w:hAnsiTheme="majorHAnsi" w:cs="Times New Roman"/>
          <w:sz w:val="24"/>
          <w:szCs w:val="24"/>
        </w:rPr>
        <w:t>.</w:t>
      </w:r>
    </w:p>
    <w:p w:rsidR="00023CF9" w:rsidRPr="00023CF9" w:rsidRDefault="00023CF9" w:rsidP="00023CF9">
      <w:pPr>
        <w:rPr>
          <w:rFonts w:asciiTheme="majorHAnsi" w:hAnsiTheme="majorHAnsi" w:cs="Times New Roman"/>
          <w:sz w:val="10"/>
          <w:szCs w:val="10"/>
        </w:rPr>
      </w:pPr>
    </w:p>
    <w:p w:rsidR="00023CF9" w:rsidRPr="00023CF9" w:rsidRDefault="00023CF9" w:rsidP="00023CF9">
      <w:pPr>
        <w:rPr>
          <w:rFonts w:asciiTheme="majorHAnsi" w:hAnsiTheme="majorHAnsi" w:cs="Times New Roman"/>
          <w:sz w:val="32"/>
          <w:szCs w:val="32"/>
        </w:rPr>
      </w:pPr>
      <w:r w:rsidRPr="00023CF9">
        <w:rPr>
          <w:rFonts w:asciiTheme="majorHAnsi" w:hAnsiTheme="majorHAnsi" w:cs="Times New Roman"/>
          <w:sz w:val="32"/>
          <w:szCs w:val="32"/>
        </w:rPr>
        <w:t>What can cause hydrocephalus?</w:t>
      </w:r>
    </w:p>
    <w:p w:rsidR="005D18FA" w:rsidRPr="00023CF9" w:rsidRDefault="000E4871" w:rsidP="00023CF9">
      <w:pPr>
        <w:numPr>
          <w:ilvl w:val="0"/>
          <w:numId w:val="26"/>
        </w:numPr>
        <w:rPr>
          <w:rFonts w:asciiTheme="majorHAnsi" w:hAnsiTheme="majorHAnsi" w:cs="Times New Roman"/>
          <w:sz w:val="24"/>
          <w:szCs w:val="24"/>
        </w:rPr>
      </w:pPr>
      <w:proofErr w:type="spellStart"/>
      <w:r w:rsidRPr="00023CF9">
        <w:rPr>
          <w:rFonts w:asciiTheme="majorHAnsi" w:hAnsiTheme="majorHAnsi" w:cs="Times New Roman"/>
          <w:b/>
          <w:bCs/>
          <w:sz w:val="28"/>
          <w:szCs w:val="28"/>
        </w:rPr>
        <w:t>Hypersecretion</w:t>
      </w:r>
      <w:proofErr w:type="spellEnd"/>
      <w:r w:rsidRPr="00023CF9">
        <w:rPr>
          <w:rFonts w:asciiTheme="majorHAnsi" w:hAnsiTheme="majorHAnsi" w:cs="Times New Roman"/>
          <w:b/>
          <w:bCs/>
          <w:sz w:val="28"/>
          <w:szCs w:val="28"/>
        </w:rPr>
        <w:t xml:space="preserve"> of CSF</w:t>
      </w:r>
      <w:r w:rsidRPr="00023CF9">
        <w:rPr>
          <w:rFonts w:asciiTheme="majorHAnsi" w:hAnsiTheme="majorHAnsi" w:cs="Times New Roman"/>
          <w:sz w:val="28"/>
          <w:szCs w:val="28"/>
        </w:rPr>
        <w:t xml:space="preserve">: </w:t>
      </w:r>
      <w:r w:rsidRPr="00023CF9">
        <w:rPr>
          <w:rFonts w:asciiTheme="majorHAnsi" w:hAnsiTheme="majorHAnsi" w:cs="Times New Roman"/>
          <w:sz w:val="24"/>
          <w:szCs w:val="24"/>
        </w:rPr>
        <w:t xml:space="preserve">e.g. </w:t>
      </w:r>
      <w:r w:rsidRPr="00D333DB">
        <w:rPr>
          <w:rFonts w:asciiTheme="majorHAnsi" w:hAnsiTheme="majorHAnsi" w:cs="Times New Roman"/>
          <w:color w:val="C00000"/>
          <w:sz w:val="24"/>
          <w:szCs w:val="24"/>
        </w:rPr>
        <w:t>choroid plexus tumor</w:t>
      </w:r>
      <w:r w:rsidRPr="00023CF9">
        <w:rPr>
          <w:rFonts w:asciiTheme="majorHAnsi" w:hAnsiTheme="majorHAnsi" w:cs="Times New Roman"/>
          <w:sz w:val="24"/>
          <w:szCs w:val="24"/>
        </w:rPr>
        <w:t>.</w:t>
      </w:r>
    </w:p>
    <w:p w:rsidR="005D18FA" w:rsidRPr="00023CF9" w:rsidRDefault="00DD63DA" w:rsidP="00023CF9">
      <w:pPr>
        <w:numPr>
          <w:ilvl w:val="0"/>
          <w:numId w:val="26"/>
        </w:numPr>
        <w:rPr>
          <w:rFonts w:asciiTheme="majorHAnsi" w:hAnsiTheme="majorHAnsi" w:cs="Times New Roman"/>
          <w:sz w:val="28"/>
          <w:szCs w:val="28"/>
        </w:rPr>
      </w:pPr>
      <w:r>
        <w:rPr>
          <w:rFonts w:asciiTheme="majorHAnsi" w:hAnsiTheme="majorHAnsi" w:cs="Times New Roman"/>
          <w:b/>
          <w:bCs/>
          <w:noProof/>
          <w:sz w:val="28"/>
          <w:szCs w:val="28"/>
        </w:rPr>
        <mc:AlternateContent>
          <mc:Choice Requires="wps">
            <w:drawing>
              <wp:anchor distT="0" distB="0" distL="114300" distR="114300" simplePos="0" relativeHeight="251642368" behindDoc="0" locked="0" layoutInCell="1" allowOverlap="1" wp14:anchorId="7411C6A9" wp14:editId="68FF372E">
                <wp:simplePos x="0" y="0"/>
                <wp:positionH relativeFrom="column">
                  <wp:posOffset>4693112</wp:posOffset>
                </wp:positionH>
                <wp:positionV relativeFrom="paragraph">
                  <wp:posOffset>239684</wp:posOffset>
                </wp:positionV>
                <wp:extent cx="2617932" cy="436418"/>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2617932" cy="436418"/>
                        </a:xfrm>
                        <a:prstGeom prst="rect">
                          <a:avLst/>
                        </a:prstGeom>
                        <a:solidFill>
                          <a:schemeClr val="accent3">
                            <a:lumMod val="40000"/>
                            <a:lumOff val="60000"/>
                          </a:schemeClr>
                        </a:solidFill>
                        <a:ln w="6350">
                          <a:noFill/>
                        </a:ln>
                      </wps:spPr>
                      <wps:txbx>
                        <w:txbxContent>
                          <w:p w:rsidR="0086172A" w:rsidRPr="006D480B" w:rsidRDefault="00DD63DA" w:rsidP="006D480B">
                            <w:pPr>
                              <w:spacing w:line="240" w:lineRule="auto"/>
                              <w:rPr>
                                <w:rFonts w:asciiTheme="majorHAnsi" w:hAnsiTheme="majorHAnsi"/>
                                <w:color w:val="4F6228" w:themeColor="accent3" w:themeShade="80"/>
                              </w:rPr>
                            </w:pPr>
                            <w:r>
                              <w:rPr>
                                <w:rFonts w:asciiTheme="majorHAnsi" w:hAnsiTheme="majorHAnsi"/>
                                <w:color w:val="4F6228" w:themeColor="accent3" w:themeShade="80"/>
                              </w:rPr>
                              <w:t>*</w:t>
                            </w:r>
                            <w:r w:rsidR="0086172A" w:rsidRPr="006D480B">
                              <w:rPr>
                                <w:rFonts w:asciiTheme="majorHAnsi" w:hAnsiTheme="majorHAnsi"/>
                                <w:color w:val="4F6228" w:themeColor="accent3" w:themeShade="80"/>
                              </w:rPr>
                              <w:t>Very common</w:t>
                            </w:r>
                            <w:r>
                              <w:rPr>
                                <w:rFonts w:asciiTheme="majorHAnsi" w:hAnsiTheme="majorHAnsi"/>
                                <w:color w:val="4F6228" w:themeColor="accent3" w:themeShade="80"/>
                              </w:rPr>
                              <w:t xml:space="preserve">, </w:t>
                            </w:r>
                            <w:r w:rsidRPr="006D480B">
                              <w:rPr>
                                <w:rFonts w:asciiTheme="majorHAnsi" w:hAnsiTheme="majorHAnsi"/>
                                <w:color w:val="4F6228" w:themeColor="accent3" w:themeShade="80"/>
                              </w:rPr>
                              <w:t>benign</w:t>
                            </w:r>
                            <w:r w:rsidR="0086172A" w:rsidRPr="006D480B">
                              <w:rPr>
                                <w:rFonts w:asciiTheme="majorHAnsi" w:hAnsiTheme="majorHAnsi"/>
                                <w:color w:val="4F6228" w:themeColor="accent3" w:themeShade="80"/>
                              </w:rPr>
                              <w:t xml:space="preserve"> but can obstruct foramina of </w:t>
                            </w:r>
                            <w:proofErr w:type="spellStart"/>
                            <w:r w:rsidR="0086172A" w:rsidRPr="006D480B">
                              <w:rPr>
                                <w:rFonts w:asciiTheme="majorHAnsi" w:hAnsiTheme="majorHAnsi"/>
                                <w:color w:val="4F6228" w:themeColor="accent3" w:themeShade="80"/>
                              </w:rPr>
                              <w:t>monro</w:t>
                            </w:r>
                            <w:proofErr w:type="spellEnd"/>
                            <w:r w:rsidR="0086172A" w:rsidRPr="006D480B">
                              <w:rPr>
                                <w:rFonts w:asciiTheme="majorHAnsi" w:hAnsiTheme="majorHAnsi"/>
                                <w:color w:val="4F6228" w:themeColor="accent3" w:themeShade="80"/>
                              </w:rPr>
                              <w:t xml:space="preserve"> and lead to Death</w:t>
                            </w:r>
                            <w:r w:rsidR="006D480B">
                              <w:rPr>
                                <w:rFonts w:asciiTheme="majorHAnsi" w:hAnsiTheme="majorHAnsi"/>
                                <w:color w:val="4F6228" w:themeColor="accent3" w:themeShade="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51" type="#_x0000_t202" style="position:absolute;left:0;text-align:left;margin-left:369.55pt;margin-top:18.85pt;width:206.15pt;height:34.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" fillcolor="#d6e3bc [1302]" stroked="f" strokeweight=".5pt">
                <v:textbox>
                  <w:txbxContent>
                    <w:p w:rsidR="0086172A" w:rsidRPr="006D480B" w:rsidRDefault="00DD63DA" w:rsidP="006D480B">
                      <w:pPr>
                        <w:spacing w:line="240" w:lineRule="auto"/>
                        <w:rPr>
                          <w:rFonts w:asciiTheme="majorHAnsi" w:hAnsiTheme="majorHAnsi"/>
                          <w:color w:val="4F6228" w:themeColor="accent3" w:themeShade="80"/>
                        </w:rPr>
                      </w:pPr>
                      <w:r>
                        <w:rPr>
                          <w:rFonts w:asciiTheme="majorHAnsi" w:hAnsiTheme="majorHAnsi"/>
                          <w:color w:val="4F6228" w:themeColor="accent3" w:themeShade="80"/>
                        </w:rPr>
                        <w:t>*</w:t>
                      </w:r>
                      <w:r w:rsidR="0086172A" w:rsidRPr="006D480B">
                        <w:rPr>
                          <w:rFonts w:asciiTheme="majorHAnsi" w:hAnsiTheme="majorHAnsi"/>
                          <w:color w:val="4F6228" w:themeColor="accent3" w:themeShade="80"/>
                        </w:rPr>
                        <w:t>Very common</w:t>
                      </w:r>
                      <w:r>
                        <w:rPr>
                          <w:rFonts w:asciiTheme="majorHAnsi" w:hAnsiTheme="majorHAnsi"/>
                          <w:color w:val="4F6228" w:themeColor="accent3" w:themeShade="80"/>
                        </w:rPr>
                        <w:t xml:space="preserve">, </w:t>
                      </w:r>
                      <w:r w:rsidRPr="006D480B">
                        <w:rPr>
                          <w:rFonts w:asciiTheme="majorHAnsi" w:hAnsiTheme="majorHAnsi"/>
                          <w:color w:val="4F6228" w:themeColor="accent3" w:themeShade="80"/>
                        </w:rPr>
                        <w:t>benign</w:t>
                      </w:r>
                      <w:r w:rsidR="0086172A" w:rsidRPr="006D480B">
                        <w:rPr>
                          <w:rFonts w:asciiTheme="majorHAnsi" w:hAnsiTheme="majorHAnsi"/>
                          <w:color w:val="4F6228" w:themeColor="accent3" w:themeShade="80"/>
                        </w:rPr>
                        <w:t xml:space="preserve"> but can obstruct foramina of </w:t>
                      </w:r>
                      <w:proofErr w:type="spellStart"/>
                      <w:r w:rsidR="0086172A" w:rsidRPr="006D480B">
                        <w:rPr>
                          <w:rFonts w:asciiTheme="majorHAnsi" w:hAnsiTheme="majorHAnsi"/>
                          <w:color w:val="4F6228" w:themeColor="accent3" w:themeShade="80"/>
                        </w:rPr>
                        <w:t>monro</w:t>
                      </w:r>
                      <w:proofErr w:type="spellEnd"/>
                      <w:r w:rsidR="0086172A" w:rsidRPr="006D480B">
                        <w:rPr>
                          <w:rFonts w:asciiTheme="majorHAnsi" w:hAnsiTheme="majorHAnsi"/>
                          <w:color w:val="4F6228" w:themeColor="accent3" w:themeShade="80"/>
                        </w:rPr>
                        <w:t xml:space="preserve"> and lead to Death</w:t>
                      </w:r>
                      <w:r w:rsidR="006D480B">
                        <w:rPr>
                          <w:rFonts w:asciiTheme="majorHAnsi" w:hAnsiTheme="majorHAnsi"/>
                          <w:color w:val="4F6228" w:themeColor="accent3" w:themeShade="80"/>
                        </w:rPr>
                        <w:t>.</w:t>
                      </w:r>
                    </w:p>
                  </w:txbxContent>
                </v:textbox>
              </v:shape>
            </w:pict>
          </mc:Fallback>
        </mc:AlternateContent>
      </w:r>
      <w:r w:rsidR="000E4871" w:rsidRPr="00023CF9">
        <w:rPr>
          <w:rFonts w:asciiTheme="majorHAnsi" w:hAnsiTheme="majorHAnsi" w:cs="Times New Roman"/>
          <w:b/>
          <w:bCs/>
          <w:sz w:val="28"/>
          <w:szCs w:val="28"/>
        </w:rPr>
        <w:t>Obstructive hydrocephalus:</w:t>
      </w:r>
    </w:p>
    <w:p w:rsidR="005D18FA" w:rsidRPr="00023CF9" w:rsidRDefault="000E4871" w:rsidP="00023CF9">
      <w:pPr>
        <w:numPr>
          <w:ilvl w:val="1"/>
          <w:numId w:val="26"/>
        </w:numPr>
        <w:rPr>
          <w:rFonts w:asciiTheme="majorHAnsi" w:hAnsiTheme="majorHAnsi" w:cs="Times New Roman"/>
          <w:sz w:val="24"/>
          <w:szCs w:val="24"/>
        </w:rPr>
      </w:pPr>
      <w:r w:rsidRPr="00023CF9">
        <w:rPr>
          <w:rFonts w:asciiTheme="majorHAnsi" w:hAnsiTheme="majorHAnsi" w:cs="Times New Roman"/>
          <w:sz w:val="24"/>
          <w:szCs w:val="24"/>
        </w:rPr>
        <w:t xml:space="preserve">Obstruction of the </w:t>
      </w:r>
      <w:r w:rsidRPr="005F44F9">
        <w:rPr>
          <w:rFonts w:asciiTheme="majorHAnsi" w:hAnsiTheme="majorHAnsi" w:cs="Times New Roman"/>
          <w:color w:val="C00000"/>
          <w:sz w:val="24"/>
          <w:szCs w:val="24"/>
        </w:rPr>
        <w:t xml:space="preserve">foramina of </w:t>
      </w:r>
      <w:proofErr w:type="spellStart"/>
      <w:r w:rsidRPr="005F44F9">
        <w:rPr>
          <w:rFonts w:asciiTheme="majorHAnsi" w:hAnsiTheme="majorHAnsi" w:cs="Times New Roman"/>
          <w:color w:val="C00000"/>
          <w:sz w:val="24"/>
          <w:szCs w:val="24"/>
        </w:rPr>
        <w:t>Monro</w:t>
      </w:r>
      <w:proofErr w:type="spellEnd"/>
      <w:r w:rsidR="006D480B">
        <w:rPr>
          <w:rStyle w:val="FootnoteReference"/>
          <w:rFonts w:asciiTheme="majorHAnsi" w:hAnsiTheme="majorHAnsi" w:cs="Times New Roman"/>
          <w:color w:val="C00000"/>
          <w:sz w:val="24"/>
          <w:szCs w:val="24"/>
        </w:rPr>
        <w:footnoteReference w:id="6"/>
      </w:r>
      <w:r w:rsidRPr="005F44F9">
        <w:rPr>
          <w:rFonts w:asciiTheme="majorHAnsi" w:hAnsiTheme="majorHAnsi" w:cs="Times New Roman"/>
          <w:color w:val="C00000"/>
          <w:sz w:val="24"/>
          <w:szCs w:val="24"/>
        </w:rPr>
        <w:t xml:space="preserve"> </w:t>
      </w:r>
      <w:r w:rsidRPr="00023CF9">
        <w:rPr>
          <w:rFonts w:asciiTheme="majorHAnsi" w:hAnsiTheme="majorHAnsi" w:cs="Times New Roman"/>
          <w:sz w:val="24"/>
          <w:szCs w:val="24"/>
        </w:rPr>
        <w:t xml:space="preserve">e.g. </w:t>
      </w:r>
      <w:r w:rsidRPr="00BC05A8">
        <w:rPr>
          <w:rFonts w:asciiTheme="majorHAnsi" w:hAnsiTheme="majorHAnsi" w:cs="Times New Roman"/>
          <w:color w:val="C00000"/>
          <w:sz w:val="24"/>
          <w:szCs w:val="24"/>
        </w:rPr>
        <w:t>colloid cyst</w:t>
      </w:r>
      <w:r w:rsidR="000E64C6" w:rsidRPr="00BC05A8">
        <w:rPr>
          <w:rStyle w:val="FootnoteReference"/>
          <w:rFonts w:asciiTheme="majorHAnsi" w:hAnsiTheme="majorHAnsi" w:cs="Times New Roman"/>
          <w:color w:val="C00000"/>
          <w:sz w:val="24"/>
          <w:szCs w:val="24"/>
        </w:rPr>
        <w:footnoteReference w:id="7"/>
      </w:r>
      <w:r w:rsidR="00DD63DA">
        <w:rPr>
          <w:rFonts w:asciiTheme="majorHAnsi" w:hAnsiTheme="majorHAnsi" w:cs="Times New Roman"/>
          <w:color w:val="C00000"/>
          <w:sz w:val="24"/>
          <w:szCs w:val="24"/>
        </w:rPr>
        <w:t>*</w:t>
      </w:r>
      <w:r w:rsidR="000E64C6">
        <w:rPr>
          <w:rFonts w:asciiTheme="majorHAnsi" w:hAnsiTheme="majorHAnsi" w:cs="Times New Roman"/>
          <w:sz w:val="24"/>
          <w:szCs w:val="24"/>
        </w:rPr>
        <w:t>.</w:t>
      </w:r>
    </w:p>
    <w:p w:rsidR="005D18FA" w:rsidRPr="00023CF9" w:rsidRDefault="000E4871" w:rsidP="00023CF9">
      <w:pPr>
        <w:numPr>
          <w:ilvl w:val="1"/>
          <w:numId w:val="26"/>
        </w:numPr>
        <w:rPr>
          <w:rFonts w:asciiTheme="majorHAnsi" w:hAnsiTheme="majorHAnsi" w:cs="Times New Roman"/>
          <w:sz w:val="24"/>
          <w:szCs w:val="24"/>
        </w:rPr>
      </w:pPr>
      <w:r w:rsidRPr="00023CF9">
        <w:rPr>
          <w:rFonts w:asciiTheme="majorHAnsi" w:hAnsiTheme="majorHAnsi" w:cs="Times New Roman"/>
          <w:sz w:val="24"/>
          <w:szCs w:val="24"/>
        </w:rPr>
        <w:t>Obstruction of the third ventr</w:t>
      </w:r>
      <w:r w:rsidR="000E64C6">
        <w:rPr>
          <w:rFonts w:asciiTheme="majorHAnsi" w:hAnsiTheme="majorHAnsi" w:cs="Times New Roman"/>
          <w:sz w:val="24"/>
          <w:szCs w:val="24"/>
        </w:rPr>
        <w:t xml:space="preserve">icle e.g. </w:t>
      </w:r>
      <w:r w:rsidR="000E64C6" w:rsidRPr="005F44F9">
        <w:rPr>
          <w:rFonts w:asciiTheme="majorHAnsi" w:hAnsiTheme="majorHAnsi" w:cs="Times New Roman"/>
          <w:color w:val="C00000"/>
          <w:sz w:val="24"/>
          <w:szCs w:val="24"/>
        </w:rPr>
        <w:t>pilocytic astrocytoma</w:t>
      </w:r>
      <w:r w:rsidRPr="00023CF9">
        <w:rPr>
          <w:rFonts w:asciiTheme="majorHAnsi" w:hAnsiTheme="majorHAnsi" w:cs="Times New Roman"/>
          <w:sz w:val="24"/>
          <w:szCs w:val="24"/>
        </w:rPr>
        <w:t>.</w:t>
      </w:r>
    </w:p>
    <w:p w:rsidR="005D18FA" w:rsidRPr="00023CF9" w:rsidRDefault="000E4871" w:rsidP="00DD63DA">
      <w:pPr>
        <w:numPr>
          <w:ilvl w:val="1"/>
          <w:numId w:val="26"/>
        </w:numPr>
        <w:rPr>
          <w:rFonts w:asciiTheme="majorHAnsi" w:hAnsiTheme="majorHAnsi" w:cs="Times New Roman"/>
          <w:sz w:val="24"/>
          <w:szCs w:val="24"/>
        </w:rPr>
      </w:pPr>
      <w:r w:rsidRPr="00023CF9">
        <w:rPr>
          <w:rFonts w:asciiTheme="majorHAnsi" w:hAnsiTheme="majorHAnsi" w:cs="Times New Roman"/>
          <w:sz w:val="24"/>
          <w:szCs w:val="24"/>
        </w:rPr>
        <w:t>Obstruction of the aqueduct e.g</w:t>
      </w:r>
      <w:r w:rsidRPr="005F44F9">
        <w:rPr>
          <w:rFonts w:asciiTheme="majorHAnsi" w:hAnsiTheme="majorHAnsi" w:cs="Times New Roman"/>
          <w:color w:val="C00000"/>
          <w:sz w:val="24"/>
          <w:szCs w:val="24"/>
        </w:rPr>
        <w:t xml:space="preserve">. </w:t>
      </w:r>
      <w:proofErr w:type="spellStart"/>
      <w:r w:rsidRPr="005F44F9">
        <w:rPr>
          <w:rFonts w:asciiTheme="majorHAnsi" w:hAnsiTheme="majorHAnsi" w:cs="Times New Roman"/>
          <w:color w:val="C00000"/>
          <w:sz w:val="24"/>
          <w:szCs w:val="24"/>
        </w:rPr>
        <w:t>aqueductal</w:t>
      </w:r>
      <w:proofErr w:type="spellEnd"/>
      <w:r w:rsidRPr="005F44F9">
        <w:rPr>
          <w:rFonts w:asciiTheme="majorHAnsi" w:hAnsiTheme="majorHAnsi" w:cs="Times New Roman"/>
          <w:color w:val="C00000"/>
          <w:sz w:val="24"/>
          <w:szCs w:val="24"/>
        </w:rPr>
        <w:t xml:space="preserve"> stenosis </w:t>
      </w:r>
      <w:r w:rsidRPr="00023CF9">
        <w:rPr>
          <w:rFonts w:asciiTheme="majorHAnsi" w:hAnsiTheme="majorHAnsi" w:cs="Times New Roman"/>
          <w:sz w:val="24"/>
          <w:szCs w:val="24"/>
        </w:rPr>
        <w:t>or atresia</w:t>
      </w:r>
      <w:r w:rsidR="00DD63DA">
        <w:rPr>
          <w:rStyle w:val="FootnoteReference"/>
          <w:rFonts w:asciiTheme="majorHAnsi" w:hAnsiTheme="majorHAnsi" w:cs="Times New Roman"/>
          <w:sz w:val="24"/>
          <w:szCs w:val="24"/>
        </w:rPr>
        <w:footnoteReference w:id="8"/>
      </w:r>
      <w:r w:rsidRPr="00023CF9">
        <w:rPr>
          <w:rFonts w:asciiTheme="majorHAnsi" w:hAnsiTheme="majorHAnsi" w:cs="Times New Roman"/>
          <w:sz w:val="24"/>
          <w:szCs w:val="24"/>
        </w:rPr>
        <w:t xml:space="preserve"> and posterior fossa tumors.</w:t>
      </w:r>
    </w:p>
    <w:p w:rsidR="004B4F3E" w:rsidRDefault="000E4871" w:rsidP="00DD63DA">
      <w:pPr>
        <w:numPr>
          <w:ilvl w:val="1"/>
          <w:numId w:val="26"/>
        </w:numPr>
        <w:rPr>
          <w:rFonts w:asciiTheme="majorHAnsi" w:hAnsiTheme="majorHAnsi" w:cs="Times New Roman"/>
          <w:sz w:val="24"/>
          <w:szCs w:val="24"/>
        </w:rPr>
      </w:pPr>
      <w:r w:rsidRPr="00023CF9">
        <w:rPr>
          <w:rFonts w:asciiTheme="majorHAnsi" w:hAnsiTheme="majorHAnsi" w:cs="Times New Roman"/>
          <w:sz w:val="24"/>
          <w:szCs w:val="24"/>
        </w:rPr>
        <w:lastRenderedPageBreak/>
        <w:t>Obstruction of the foramina of Luschka or impairment of flow from the fourth ventricle (</w:t>
      </w:r>
      <w:r w:rsidRPr="005F44F9">
        <w:rPr>
          <w:rFonts w:asciiTheme="majorHAnsi" w:hAnsiTheme="majorHAnsi" w:cs="Times New Roman"/>
          <w:color w:val="C00000"/>
          <w:sz w:val="24"/>
          <w:szCs w:val="24"/>
        </w:rPr>
        <w:t>Chiari malformation</w:t>
      </w:r>
      <w:r w:rsidR="005F44F9">
        <w:rPr>
          <w:rFonts w:asciiTheme="majorHAnsi" w:hAnsiTheme="majorHAnsi" w:cs="Times New Roman"/>
          <w:color w:val="C00000"/>
          <w:sz w:val="24"/>
          <w:szCs w:val="24"/>
        </w:rPr>
        <w:t xml:space="preserve"> </w:t>
      </w:r>
      <w:r w:rsidR="006D480B" w:rsidRPr="006D480B">
        <w:rPr>
          <w:rFonts w:asciiTheme="majorHAnsi" w:hAnsiTheme="majorHAnsi" w:cs="Times New Roman"/>
          <w:color w:val="4F6228" w:themeColor="accent3" w:themeShade="80"/>
        </w:rPr>
        <w:t>Type II</w:t>
      </w:r>
      <w:r w:rsidRPr="00023CF9">
        <w:rPr>
          <w:rFonts w:asciiTheme="majorHAnsi" w:hAnsiTheme="majorHAnsi" w:cs="Times New Roman"/>
          <w:sz w:val="24"/>
          <w:szCs w:val="24"/>
        </w:rPr>
        <w:t>, meningitis, subarachnoid hemorrhage, posterior fossa tumors).</w:t>
      </w:r>
    </w:p>
    <w:p w:rsidR="005D18FA" w:rsidRPr="004B4F3E" w:rsidRDefault="000E4871" w:rsidP="004B4F3E">
      <w:pPr>
        <w:numPr>
          <w:ilvl w:val="1"/>
          <w:numId w:val="26"/>
        </w:numPr>
        <w:rPr>
          <w:rFonts w:asciiTheme="majorHAnsi" w:hAnsiTheme="majorHAnsi" w:cs="Times New Roman"/>
          <w:sz w:val="24"/>
          <w:szCs w:val="24"/>
        </w:rPr>
      </w:pPr>
      <w:r w:rsidRPr="004B4F3E">
        <w:rPr>
          <w:rFonts w:asciiTheme="majorHAnsi" w:hAnsiTheme="majorHAnsi" w:cs="Times New Roman"/>
          <w:sz w:val="24"/>
          <w:szCs w:val="24"/>
        </w:rPr>
        <w:t>Fibrosis of the subarachnoid space e.g. meningitis</w:t>
      </w:r>
      <w:r w:rsidR="00DD63DA">
        <w:rPr>
          <w:rStyle w:val="FootnoteReference"/>
          <w:rFonts w:asciiTheme="majorHAnsi" w:hAnsiTheme="majorHAnsi" w:cs="Times New Roman"/>
          <w:sz w:val="24"/>
          <w:szCs w:val="24"/>
        </w:rPr>
        <w:footnoteReference w:id="9"/>
      </w:r>
      <w:r w:rsidRPr="004B4F3E">
        <w:rPr>
          <w:rFonts w:asciiTheme="majorHAnsi" w:hAnsiTheme="majorHAnsi" w:cs="Times New Roman"/>
          <w:sz w:val="24"/>
          <w:szCs w:val="24"/>
        </w:rPr>
        <w:t>, subarachnoid hemorrhage, meningeal dissemination of tumors.</w:t>
      </w:r>
    </w:p>
    <w:p w:rsidR="00340EDC" w:rsidRDefault="005F44F9" w:rsidP="00DD63DA">
      <w:pPr>
        <w:numPr>
          <w:ilvl w:val="0"/>
          <w:numId w:val="26"/>
        </w:numPr>
        <w:rPr>
          <w:rFonts w:asciiTheme="majorHAnsi" w:hAnsiTheme="majorHAnsi" w:cs="Times New Roman"/>
          <w:sz w:val="28"/>
          <w:szCs w:val="28"/>
        </w:rPr>
      </w:pPr>
      <w:r>
        <w:rPr>
          <w:rFonts w:asciiTheme="majorHAnsi" w:hAnsiTheme="majorHAnsi" w:cs="Times New Roman"/>
          <w:b/>
          <w:bCs/>
          <w:noProof/>
          <w:sz w:val="28"/>
          <w:szCs w:val="28"/>
        </w:rPr>
        <mc:AlternateContent>
          <mc:Choice Requires="wps">
            <w:drawing>
              <wp:anchor distT="0" distB="0" distL="114300" distR="114300" simplePos="0" relativeHeight="251661824" behindDoc="0" locked="0" layoutInCell="1" allowOverlap="1" wp14:anchorId="444A66AC" wp14:editId="7551C0AE">
                <wp:simplePos x="0" y="0"/>
                <wp:positionH relativeFrom="column">
                  <wp:posOffset>4021166</wp:posOffset>
                </wp:positionH>
                <wp:positionV relativeFrom="paragraph">
                  <wp:posOffset>242224</wp:posOffset>
                </wp:positionV>
                <wp:extent cx="3297381" cy="29094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297381" cy="290945"/>
                        </a:xfrm>
                        <a:prstGeom prst="rect">
                          <a:avLst/>
                        </a:prstGeom>
                        <a:solidFill>
                          <a:schemeClr val="accent3">
                            <a:lumMod val="40000"/>
                            <a:lumOff val="60000"/>
                          </a:schemeClr>
                        </a:solidFill>
                        <a:ln w="6350">
                          <a:noFill/>
                        </a:ln>
                      </wps:spPr>
                      <wps:txbx>
                        <w:txbxContent>
                          <w:p w:rsidR="0086172A" w:rsidRPr="0086172A" w:rsidRDefault="0086172A">
                            <w:pPr>
                              <w:rPr>
                                <w:rFonts w:asciiTheme="majorHAnsi" w:hAnsiTheme="majorHAnsi"/>
                                <w:color w:val="4F6228" w:themeColor="accent3" w:themeShade="80"/>
                              </w:rPr>
                            </w:pPr>
                            <w:r w:rsidRPr="0086172A">
                              <w:rPr>
                                <w:rFonts w:asciiTheme="majorHAnsi" w:hAnsiTheme="majorHAnsi"/>
                                <w:color w:val="4F6228" w:themeColor="accent3" w:themeShade="80"/>
                              </w:rPr>
                              <w:t>CSF is not absorbed, usually seen in patients in ICU</w:t>
                            </w:r>
                            <w:r>
                              <w:rPr>
                                <w:rFonts w:asciiTheme="majorHAnsi" w:hAnsiTheme="majorHAnsi"/>
                                <w:color w:val="4F6228" w:themeColor="accent3" w:themeShade="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52" type="#_x0000_t202" style="position:absolute;left:0;text-align:left;margin-left:316.65pt;margin-top:19.05pt;width:259.65pt;height:22.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" fillcolor="#d6e3bc [1302]" stroked="f" strokeweight=".5pt">
                <v:textbox>
                  <w:txbxContent>
                    <w:p w:rsidR="0086172A" w:rsidRPr="0086172A" w:rsidRDefault="0086172A">
                      <w:pPr>
                        <w:rPr>
                          <w:rFonts w:asciiTheme="majorHAnsi" w:hAnsiTheme="majorHAnsi"/>
                          <w:color w:val="4F6228" w:themeColor="accent3" w:themeShade="80"/>
                        </w:rPr>
                      </w:pPr>
                      <w:r w:rsidRPr="0086172A">
                        <w:rPr>
                          <w:rFonts w:asciiTheme="majorHAnsi" w:hAnsiTheme="majorHAnsi"/>
                          <w:color w:val="4F6228" w:themeColor="accent3" w:themeShade="80"/>
                        </w:rPr>
                        <w:t>CSF is not absorbed, usually seen in patients in ICU</w:t>
                      </w:r>
                      <w:r>
                        <w:rPr>
                          <w:rFonts w:asciiTheme="majorHAnsi" w:hAnsiTheme="majorHAnsi"/>
                          <w:color w:val="4F6228" w:themeColor="accent3" w:themeShade="80"/>
                        </w:rPr>
                        <w:t>.</w:t>
                      </w:r>
                    </w:p>
                  </w:txbxContent>
                </v:textbox>
              </v:shape>
            </w:pict>
          </mc:Fallback>
        </mc:AlternateContent>
      </w:r>
      <w:r w:rsidR="000E4871" w:rsidRPr="00023CF9">
        <w:rPr>
          <w:rFonts w:asciiTheme="majorHAnsi" w:hAnsiTheme="majorHAnsi" w:cs="Times New Roman"/>
          <w:b/>
          <w:bCs/>
          <w:sz w:val="28"/>
          <w:szCs w:val="28"/>
        </w:rPr>
        <w:t>Defective filtration of CSF</w:t>
      </w:r>
      <w:r w:rsidR="000E4871" w:rsidRPr="00023CF9">
        <w:rPr>
          <w:rFonts w:asciiTheme="majorHAnsi" w:hAnsiTheme="majorHAnsi" w:cs="Times New Roman"/>
          <w:sz w:val="28"/>
          <w:szCs w:val="28"/>
        </w:rPr>
        <w:t xml:space="preserve">: </w:t>
      </w:r>
      <w:r w:rsidR="000E4871" w:rsidRPr="00023CF9">
        <w:rPr>
          <w:rFonts w:asciiTheme="majorHAnsi" w:hAnsiTheme="majorHAnsi" w:cs="Times New Roman"/>
          <w:sz w:val="24"/>
          <w:szCs w:val="24"/>
        </w:rPr>
        <w:t>postulated</w:t>
      </w:r>
      <w:r w:rsidR="00DD63DA">
        <w:rPr>
          <w:rStyle w:val="FootnoteReference"/>
          <w:rFonts w:asciiTheme="majorHAnsi" w:hAnsiTheme="majorHAnsi" w:cs="Times New Roman"/>
          <w:sz w:val="24"/>
          <w:szCs w:val="24"/>
        </w:rPr>
        <w:footnoteReference w:id="10"/>
      </w:r>
      <w:r w:rsidR="00DD63DA">
        <w:rPr>
          <w:rFonts w:asciiTheme="majorHAnsi" w:hAnsiTheme="majorHAnsi" w:cs="Times New Roman"/>
          <w:sz w:val="24"/>
          <w:szCs w:val="24"/>
        </w:rPr>
        <w:t xml:space="preserve"> </w:t>
      </w:r>
      <w:r w:rsidR="000E4871" w:rsidRPr="00023CF9">
        <w:rPr>
          <w:rFonts w:asciiTheme="majorHAnsi" w:hAnsiTheme="majorHAnsi" w:cs="Times New Roman"/>
          <w:sz w:val="24"/>
          <w:szCs w:val="24"/>
        </w:rPr>
        <w:t>for low-pressure hydrocephalus.</w:t>
      </w:r>
    </w:p>
    <w:p w:rsidR="008D6956" w:rsidRPr="005D68BC" w:rsidRDefault="008D6956" w:rsidP="004B4F3E">
      <w:pPr>
        <w:autoSpaceDE w:val="0"/>
        <w:autoSpaceDN w:val="0"/>
        <w:adjustRightInd w:val="0"/>
        <w:rPr>
          <w:rFonts w:asciiTheme="majorHAnsi" w:hAnsiTheme="majorHAnsi"/>
          <w:b/>
          <w:bCs/>
          <w:sz w:val="32"/>
          <w:szCs w:val="32"/>
        </w:rPr>
      </w:pPr>
    </w:p>
    <w:p w:rsidR="00126DD7" w:rsidRPr="00126DD7" w:rsidRDefault="00126DD7" w:rsidP="004B4F3E">
      <w:pPr>
        <w:autoSpaceDE w:val="0"/>
        <w:autoSpaceDN w:val="0"/>
        <w:adjustRightInd w:val="0"/>
        <w:rPr>
          <w:rFonts w:asciiTheme="majorHAnsi" w:hAnsiTheme="majorHAnsi"/>
          <w:b/>
          <w:bCs/>
          <w:sz w:val="16"/>
          <w:szCs w:val="16"/>
        </w:rPr>
      </w:pPr>
    </w:p>
    <w:p w:rsidR="004B4F3E" w:rsidRDefault="004B4F3E" w:rsidP="004B4F3E">
      <w:pPr>
        <w:autoSpaceDE w:val="0"/>
        <w:autoSpaceDN w:val="0"/>
        <w:adjustRightInd w:val="0"/>
        <w:rPr>
          <w:rFonts w:asciiTheme="majorHAnsi" w:hAnsiTheme="majorHAnsi"/>
          <w:b/>
          <w:bCs/>
          <w:sz w:val="36"/>
          <w:szCs w:val="36"/>
        </w:rPr>
      </w:pPr>
      <w:r w:rsidRPr="00467663">
        <w:rPr>
          <w:rFonts w:asciiTheme="majorHAnsi" w:hAnsiTheme="majorHAnsi"/>
          <w:b/>
          <w:bCs/>
          <w:sz w:val="36"/>
          <w:szCs w:val="36"/>
        </w:rPr>
        <w:t>*Homework</w:t>
      </w:r>
      <w:r w:rsidR="008D6956">
        <w:rPr>
          <w:rFonts w:asciiTheme="majorHAnsi" w:hAnsiTheme="majorHAnsi"/>
          <w:b/>
          <w:bCs/>
          <w:sz w:val="36"/>
          <w:szCs w:val="36"/>
        </w:rPr>
        <w:t xml:space="preserve"> </w:t>
      </w:r>
    </w:p>
    <w:p w:rsidR="004B4F3E" w:rsidRPr="0086172A" w:rsidRDefault="004B4F3E" w:rsidP="008D6956">
      <w:pPr>
        <w:rPr>
          <w:rFonts w:asciiTheme="majorHAnsi" w:hAnsiTheme="majorHAnsi" w:cs="Times New Roman"/>
          <w:sz w:val="32"/>
          <w:szCs w:val="32"/>
        </w:rPr>
      </w:pPr>
      <w:r w:rsidRPr="0086172A">
        <w:rPr>
          <w:rFonts w:asciiTheme="majorHAnsi" w:hAnsiTheme="majorHAnsi" w:cs="Times New Roman"/>
          <w:sz w:val="32"/>
          <w:szCs w:val="32"/>
        </w:rPr>
        <w:t>- Define:</w:t>
      </w:r>
    </w:p>
    <w:p w:rsidR="00270434" w:rsidRPr="00270434" w:rsidRDefault="004B4F3E" w:rsidP="00126DD7">
      <w:pPr>
        <w:pStyle w:val="ListParagraph"/>
        <w:numPr>
          <w:ilvl w:val="0"/>
          <w:numId w:val="28"/>
        </w:numPr>
        <w:autoSpaceDE w:val="0"/>
        <w:autoSpaceDN w:val="0"/>
        <w:adjustRightInd w:val="0"/>
        <w:spacing w:after="0" w:line="240" w:lineRule="auto"/>
        <w:ind w:left="360"/>
        <w:rPr>
          <w:rFonts w:ascii="Cambria-Bold" w:hAnsi="Cambria-Bold" w:cs="Cambria-Bold"/>
          <w:b/>
          <w:bCs/>
          <w:color w:val="222222"/>
          <w:sz w:val="28"/>
          <w:szCs w:val="28"/>
        </w:rPr>
      </w:pPr>
      <w:proofErr w:type="spellStart"/>
      <w:r w:rsidRPr="00126DD7">
        <w:rPr>
          <w:rFonts w:asciiTheme="majorHAnsi" w:hAnsiTheme="majorHAnsi" w:cs="Times New Roman"/>
          <w:sz w:val="28"/>
          <w:szCs w:val="28"/>
        </w:rPr>
        <w:t>M</w:t>
      </w:r>
      <w:r w:rsidR="008D6956" w:rsidRPr="00126DD7">
        <w:rPr>
          <w:rFonts w:asciiTheme="majorHAnsi" w:hAnsiTheme="majorHAnsi" w:cs="Times New Roman"/>
          <w:sz w:val="28"/>
          <w:szCs w:val="28"/>
        </w:rPr>
        <w:t>eningocele</w:t>
      </w:r>
      <w:r w:rsidR="00270434">
        <w:rPr>
          <w:rFonts w:asciiTheme="majorHAnsi" w:hAnsiTheme="majorHAnsi" w:cs="Times New Roman"/>
          <w:sz w:val="28"/>
          <w:szCs w:val="28"/>
        </w:rPr>
        <w:t>:</w:t>
      </w:r>
      <w:proofErr w:type="spellEnd"/>
    </w:p>
    <w:p w:rsidR="004B4F3E" w:rsidRPr="00270434" w:rsidRDefault="004B4F3E" w:rsidP="00270434">
      <w:pPr>
        <w:autoSpaceDE w:val="0"/>
        <w:autoSpaceDN w:val="0"/>
        <w:adjustRightInd w:val="0"/>
        <w:spacing w:after="0" w:line="240" w:lineRule="auto"/>
        <w:rPr>
          <w:rFonts w:ascii="Cambria-Bold" w:hAnsi="Cambria-Bold" w:cs="Cambria-Bold"/>
          <w:b/>
          <w:bCs/>
          <w:color w:val="222222"/>
          <w:sz w:val="28"/>
          <w:szCs w:val="28"/>
        </w:rPr>
      </w:pPr>
      <w:r w:rsidRPr="00270434">
        <w:rPr>
          <w:rFonts w:asciiTheme="majorHAnsi" w:hAnsiTheme="majorHAnsi" w:cs="Cambria-Bold"/>
          <w:color w:val="222222"/>
          <w:sz w:val="24"/>
          <w:szCs w:val="24"/>
        </w:rPr>
        <w:t>Protrusion of the membranes of the brain or SC through a defect in</w:t>
      </w:r>
      <w:r w:rsidR="00340EDC" w:rsidRPr="00270434">
        <w:rPr>
          <w:rFonts w:asciiTheme="majorHAnsi" w:hAnsiTheme="majorHAnsi" w:cs="Cambria-Bold"/>
          <w:color w:val="222222"/>
          <w:sz w:val="24"/>
          <w:szCs w:val="24"/>
        </w:rPr>
        <w:t xml:space="preserve"> </w:t>
      </w:r>
      <w:r w:rsidRPr="00270434">
        <w:rPr>
          <w:rFonts w:asciiTheme="majorHAnsi" w:hAnsiTheme="majorHAnsi" w:cs="Cambria-Bold"/>
          <w:color w:val="222222"/>
          <w:sz w:val="24"/>
          <w:szCs w:val="24"/>
        </w:rPr>
        <w:t>the cranium or spinal column.</w:t>
      </w:r>
    </w:p>
    <w:p w:rsidR="008D6956" w:rsidRPr="004B4F3E" w:rsidRDefault="008D6956" w:rsidP="008D6956">
      <w:pPr>
        <w:pStyle w:val="ListParagraph"/>
        <w:autoSpaceDE w:val="0"/>
        <w:autoSpaceDN w:val="0"/>
        <w:adjustRightInd w:val="0"/>
        <w:spacing w:after="0" w:line="240" w:lineRule="auto"/>
        <w:ind w:left="360"/>
        <w:rPr>
          <w:rFonts w:ascii="Cambria-Bold" w:hAnsi="Cambria-Bold" w:cs="Cambria-Bold"/>
          <w:b/>
          <w:bCs/>
          <w:color w:val="222222"/>
          <w:sz w:val="24"/>
          <w:szCs w:val="24"/>
        </w:rPr>
      </w:pPr>
    </w:p>
    <w:p w:rsidR="00270434" w:rsidRDefault="004B4F3E" w:rsidP="00126DD7">
      <w:pPr>
        <w:pStyle w:val="ListParagraph"/>
        <w:numPr>
          <w:ilvl w:val="0"/>
          <w:numId w:val="28"/>
        </w:numPr>
        <w:autoSpaceDE w:val="0"/>
        <w:autoSpaceDN w:val="0"/>
        <w:adjustRightInd w:val="0"/>
        <w:spacing w:after="0" w:line="240" w:lineRule="auto"/>
        <w:ind w:left="360"/>
        <w:rPr>
          <w:rFonts w:ascii="Cambria-Bold" w:hAnsi="Cambria-Bold" w:cs="Cambria-Bold"/>
          <w:b/>
          <w:bCs/>
          <w:color w:val="222222"/>
          <w:sz w:val="28"/>
          <w:szCs w:val="28"/>
        </w:rPr>
      </w:pPr>
      <w:proofErr w:type="spellStart"/>
      <w:r w:rsidRPr="00126DD7">
        <w:rPr>
          <w:rFonts w:asciiTheme="majorHAnsi" w:hAnsiTheme="majorHAnsi" w:cs="Times New Roman"/>
          <w:sz w:val="28"/>
          <w:szCs w:val="28"/>
        </w:rPr>
        <w:t>P</w:t>
      </w:r>
      <w:r w:rsidR="000E4871" w:rsidRPr="00126DD7">
        <w:rPr>
          <w:rFonts w:asciiTheme="majorHAnsi" w:hAnsiTheme="majorHAnsi" w:cs="Times New Roman"/>
          <w:sz w:val="28"/>
          <w:szCs w:val="28"/>
        </w:rPr>
        <w:t>olymicrogyria</w:t>
      </w:r>
      <w:r w:rsidR="008D6956" w:rsidRPr="00126DD7">
        <w:rPr>
          <w:rFonts w:asciiTheme="majorHAnsi" w:hAnsiTheme="majorHAnsi" w:cs="Times New Roman"/>
          <w:sz w:val="28"/>
          <w:szCs w:val="28"/>
        </w:rPr>
        <w:t>:</w:t>
      </w:r>
      <w:proofErr w:type="spellEnd"/>
    </w:p>
    <w:p w:rsidR="008D6956" w:rsidRPr="00270434" w:rsidRDefault="004B4F3E" w:rsidP="00270434">
      <w:pPr>
        <w:autoSpaceDE w:val="0"/>
        <w:autoSpaceDN w:val="0"/>
        <w:adjustRightInd w:val="0"/>
        <w:spacing w:after="0" w:line="240" w:lineRule="auto"/>
        <w:rPr>
          <w:rFonts w:ascii="Cambria-Bold" w:hAnsi="Cambria-Bold" w:cs="Cambria-Bold"/>
          <w:b/>
          <w:bCs/>
          <w:color w:val="222222"/>
          <w:sz w:val="28"/>
          <w:szCs w:val="28"/>
        </w:rPr>
      </w:pPr>
      <w:r w:rsidRPr="00270434">
        <w:rPr>
          <w:rFonts w:asciiTheme="majorHAnsi" w:hAnsiTheme="majorHAnsi" w:cs="Cambria-Bold"/>
          <w:color w:val="222222"/>
          <w:sz w:val="24"/>
          <w:szCs w:val="24"/>
        </w:rPr>
        <w:t>Characterized by increased number of irregularly formed gyri that result in a bumpy surface.</w:t>
      </w:r>
      <w:r w:rsidR="008D6956" w:rsidRPr="00270434">
        <w:rPr>
          <w:rFonts w:asciiTheme="majorHAnsi" w:hAnsiTheme="majorHAnsi" w:cs="Cambria-Bold"/>
          <w:color w:val="222222"/>
          <w:sz w:val="24"/>
          <w:szCs w:val="24"/>
        </w:rPr>
        <w:t xml:space="preserve"> </w:t>
      </w:r>
    </w:p>
    <w:p w:rsidR="008D6956" w:rsidRDefault="008D6956" w:rsidP="008D6956">
      <w:pPr>
        <w:pStyle w:val="ListParagraph"/>
        <w:autoSpaceDE w:val="0"/>
        <w:autoSpaceDN w:val="0"/>
        <w:adjustRightInd w:val="0"/>
        <w:spacing w:after="0" w:line="240" w:lineRule="auto"/>
        <w:ind w:left="360"/>
        <w:rPr>
          <w:rFonts w:asciiTheme="majorHAnsi" w:hAnsiTheme="majorHAnsi" w:cs="Cambria-Bold"/>
          <w:color w:val="222222"/>
          <w:sz w:val="28"/>
          <w:szCs w:val="26"/>
        </w:rPr>
      </w:pPr>
    </w:p>
    <w:p w:rsidR="00270434" w:rsidRPr="00270434" w:rsidRDefault="008D6956" w:rsidP="00126DD7">
      <w:pPr>
        <w:pStyle w:val="ListParagraph"/>
        <w:numPr>
          <w:ilvl w:val="0"/>
          <w:numId w:val="33"/>
        </w:numPr>
        <w:autoSpaceDE w:val="0"/>
        <w:autoSpaceDN w:val="0"/>
        <w:adjustRightInd w:val="0"/>
        <w:spacing w:after="0" w:line="240" w:lineRule="auto"/>
        <w:ind w:left="360"/>
        <w:rPr>
          <w:rFonts w:asciiTheme="majorHAnsi" w:hAnsiTheme="majorHAnsi" w:cs="Cambria-Bold"/>
          <w:color w:val="222222"/>
        </w:rPr>
      </w:pPr>
      <w:r w:rsidRPr="00126DD7">
        <w:rPr>
          <w:rFonts w:asciiTheme="majorHAnsi" w:hAnsiTheme="majorHAnsi" w:cs="Times New Roman"/>
          <w:sz w:val="28"/>
          <w:szCs w:val="28"/>
        </w:rPr>
        <w:t>hydrocephalus ex</w:t>
      </w:r>
      <w:r w:rsidR="00270434">
        <w:rPr>
          <w:rFonts w:asciiTheme="majorHAnsi" w:hAnsiTheme="majorHAnsi" w:cs="Times New Roman"/>
          <w:sz w:val="28"/>
          <w:szCs w:val="28"/>
        </w:rPr>
        <w:t xml:space="preserve"> </w:t>
      </w:r>
      <w:proofErr w:type="spellStart"/>
      <w:r w:rsidRPr="00126DD7">
        <w:rPr>
          <w:rFonts w:asciiTheme="majorHAnsi" w:hAnsiTheme="majorHAnsi" w:cs="Times New Roman"/>
          <w:sz w:val="28"/>
          <w:szCs w:val="28"/>
        </w:rPr>
        <w:t>vacuo</w:t>
      </w:r>
      <w:proofErr w:type="spellEnd"/>
      <w:r w:rsidRPr="00126DD7">
        <w:rPr>
          <w:rFonts w:asciiTheme="majorHAnsi" w:hAnsiTheme="majorHAnsi" w:cs="Times New Roman"/>
          <w:sz w:val="28"/>
          <w:szCs w:val="28"/>
        </w:rPr>
        <w:t>:</w:t>
      </w:r>
    </w:p>
    <w:p w:rsidR="008D6956" w:rsidRPr="00270434" w:rsidRDefault="008D6956" w:rsidP="00270434">
      <w:pPr>
        <w:autoSpaceDE w:val="0"/>
        <w:autoSpaceDN w:val="0"/>
        <w:adjustRightInd w:val="0"/>
        <w:spacing w:after="0" w:line="240" w:lineRule="auto"/>
        <w:rPr>
          <w:rFonts w:asciiTheme="majorHAnsi" w:hAnsiTheme="majorHAnsi" w:cs="Cambria-Bold"/>
          <w:color w:val="222222"/>
        </w:rPr>
      </w:pPr>
      <w:r w:rsidRPr="00270434">
        <w:rPr>
          <w:rFonts w:asciiTheme="majorHAnsi" w:hAnsiTheme="majorHAnsi" w:cs="Cambria-Bold"/>
          <w:sz w:val="24"/>
          <w:szCs w:val="24"/>
        </w:rPr>
        <w:t>An enlargement of cerebral ventricles and subarachnoid</w:t>
      </w:r>
      <w:r w:rsidR="00270434">
        <w:rPr>
          <w:rFonts w:asciiTheme="majorHAnsi" w:hAnsiTheme="majorHAnsi" w:cs="Cambria-Bold"/>
          <w:color w:val="222222"/>
        </w:rPr>
        <w:t xml:space="preserve"> </w:t>
      </w:r>
      <w:r w:rsidRPr="00126DD7">
        <w:rPr>
          <w:rFonts w:asciiTheme="majorHAnsi" w:hAnsiTheme="majorHAnsi" w:cs="Cambria-Bold"/>
          <w:sz w:val="24"/>
          <w:szCs w:val="24"/>
        </w:rPr>
        <w:t>spaces, and is usually due to brain atrophy (as it occurs in dementias).</w:t>
      </w:r>
    </w:p>
    <w:p w:rsidR="004B4F3E" w:rsidRPr="00126DD7" w:rsidRDefault="004B4F3E" w:rsidP="00126DD7">
      <w:pPr>
        <w:autoSpaceDE w:val="0"/>
        <w:autoSpaceDN w:val="0"/>
        <w:adjustRightInd w:val="0"/>
        <w:spacing w:after="0" w:line="240" w:lineRule="auto"/>
        <w:rPr>
          <w:rFonts w:ascii="Cambria-Bold" w:hAnsi="Cambria-Bold" w:hint="cs"/>
          <w:b/>
          <w:bCs/>
          <w:color w:val="222222"/>
          <w:sz w:val="12"/>
          <w:szCs w:val="12"/>
          <w:rtl/>
        </w:rPr>
      </w:pPr>
    </w:p>
    <w:p w:rsidR="00CD4B9A" w:rsidRPr="00126DD7" w:rsidRDefault="004B4F3E" w:rsidP="004B4F3E">
      <w:pPr>
        <w:autoSpaceDE w:val="0"/>
        <w:autoSpaceDN w:val="0"/>
        <w:adjustRightInd w:val="0"/>
        <w:spacing w:after="0" w:line="240" w:lineRule="auto"/>
        <w:rPr>
          <w:rFonts w:asciiTheme="majorHAnsi" w:hAnsiTheme="majorHAnsi" w:cs="Times New Roman"/>
          <w:sz w:val="28"/>
          <w:szCs w:val="28"/>
        </w:rPr>
      </w:pPr>
      <w:r w:rsidRPr="00126DD7">
        <w:rPr>
          <w:rFonts w:asciiTheme="majorHAnsi" w:hAnsiTheme="majorHAnsi" w:cs="Times New Roman"/>
          <w:sz w:val="28"/>
          <w:szCs w:val="28"/>
        </w:rPr>
        <w:t xml:space="preserve">- </w:t>
      </w:r>
      <w:r w:rsidR="000E4871" w:rsidRPr="00126DD7">
        <w:rPr>
          <w:rFonts w:asciiTheme="majorHAnsi" w:hAnsiTheme="majorHAnsi" w:cs="Times New Roman"/>
          <w:sz w:val="28"/>
          <w:szCs w:val="28"/>
        </w:rPr>
        <w:t>What is the difference between microcephaly and microencephaly?</w:t>
      </w:r>
    </w:p>
    <w:p w:rsidR="00A067E7" w:rsidRPr="00270434" w:rsidRDefault="004B4F3E" w:rsidP="00A067E7">
      <w:pPr>
        <w:autoSpaceDE w:val="0"/>
        <w:autoSpaceDN w:val="0"/>
        <w:adjustRightInd w:val="0"/>
        <w:spacing w:after="0" w:line="240" w:lineRule="auto"/>
        <w:rPr>
          <w:rFonts w:asciiTheme="majorHAnsi" w:hAnsiTheme="majorHAnsi" w:cs="Cambria-Bold"/>
          <w:sz w:val="24"/>
          <w:szCs w:val="24"/>
        </w:rPr>
      </w:pPr>
      <w:r w:rsidRPr="00270434">
        <w:rPr>
          <w:rFonts w:asciiTheme="majorHAnsi" w:hAnsiTheme="majorHAnsi" w:cs="Cambria-Bold"/>
          <w:b/>
          <w:bCs/>
          <w:sz w:val="24"/>
          <w:szCs w:val="24"/>
        </w:rPr>
        <w:t>Microcephaly:</w:t>
      </w:r>
      <w:r w:rsidRPr="00270434">
        <w:rPr>
          <w:rFonts w:asciiTheme="majorHAnsi" w:hAnsiTheme="majorHAnsi" w:cs="Cambria-Bold"/>
          <w:sz w:val="24"/>
          <w:szCs w:val="24"/>
        </w:rPr>
        <w:t xml:space="preserve"> Small head (skull).</w:t>
      </w:r>
    </w:p>
    <w:p w:rsidR="0086172A" w:rsidRPr="005D68BC" w:rsidRDefault="004B4F3E" w:rsidP="005D68BC">
      <w:pPr>
        <w:autoSpaceDE w:val="0"/>
        <w:autoSpaceDN w:val="0"/>
        <w:adjustRightInd w:val="0"/>
        <w:spacing w:after="0" w:line="240" w:lineRule="auto"/>
        <w:rPr>
          <w:rFonts w:asciiTheme="majorHAnsi" w:hAnsiTheme="majorHAnsi" w:cs="Cambria-Bold"/>
          <w:sz w:val="24"/>
          <w:szCs w:val="24"/>
        </w:rPr>
      </w:pPr>
      <w:proofErr w:type="spellStart"/>
      <w:r w:rsidRPr="00270434">
        <w:rPr>
          <w:rFonts w:asciiTheme="majorHAnsi" w:hAnsiTheme="majorHAnsi" w:cs="Cambria-Bold"/>
          <w:b/>
          <w:bCs/>
          <w:sz w:val="24"/>
          <w:szCs w:val="24"/>
        </w:rPr>
        <w:t>Microencephaly</w:t>
      </w:r>
      <w:proofErr w:type="spellEnd"/>
      <w:r w:rsidRPr="00270434">
        <w:rPr>
          <w:rFonts w:asciiTheme="majorHAnsi" w:hAnsiTheme="majorHAnsi" w:cs="Cambria-Bold"/>
          <w:b/>
          <w:bCs/>
          <w:sz w:val="24"/>
          <w:szCs w:val="24"/>
        </w:rPr>
        <w:t>:</w:t>
      </w:r>
      <w:r w:rsidRPr="00270434">
        <w:rPr>
          <w:rFonts w:asciiTheme="majorHAnsi" w:hAnsiTheme="majorHAnsi" w:cs="Cambria-Bold"/>
          <w:sz w:val="24"/>
          <w:szCs w:val="24"/>
        </w:rPr>
        <w:t xml:space="preserve"> Small brain.</w:t>
      </w:r>
    </w:p>
    <w:p w:rsidR="00270434" w:rsidRDefault="00270434" w:rsidP="00FF0F14">
      <w:pPr>
        <w:spacing w:line="240" w:lineRule="auto"/>
        <w:rPr>
          <w:rFonts w:asciiTheme="majorHAnsi" w:hAnsiTheme="majorHAnsi"/>
          <w:b/>
          <w:bCs/>
          <w:sz w:val="36"/>
          <w:szCs w:val="36"/>
        </w:rPr>
      </w:pPr>
    </w:p>
    <w:p w:rsidR="005D68BC" w:rsidRDefault="005D68BC" w:rsidP="00FF0F14">
      <w:pPr>
        <w:spacing w:line="240" w:lineRule="auto"/>
        <w:rPr>
          <w:rFonts w:asciiTheme="majorHAnsi" w:hAnsiTheme="majorHAnsi"/>
          <w:b/>
          <w:bCs/>
          <w:sz w:val="36"/>
          <w:szCs w:val="36"/>
        </w:rPr>
      </w:pPr>
    </w:p>
    <w:p w:rsidR="00FF0F14" w:rsidRDefault="00FF0F14" w:rsidP="00FF0F14">
      <w:pPr>
        <w:spacing w:line="240" w:lineRule="auto"/>
        <w:rPr>
          <w:rFonts w:asciiTheme="majorHAnsi" w:hAnsiTheme="majorHAnsi"/>
          <w:b/>
          <w:bCs/>
          <w:sz w:val="36"/>
          <w:szCs w:val="36"/>
        </w:rPr>
      </w:pPr>
      <w:r>
        <w:rPr>
          <w:rFonts w:asciiTheme="majorHAnsi" w:hAnsiTheme="majorHAnsi"/>
          <w:b/>
          <w:bCs/>
          <w:sz w:val="36"/>
          <w:szCs w:val="36"/>
        </w:rPr>
        <w:t>*</w:t>
      </w:r>
      <w:r w:rsidRPr="001B24C5">
        <w:rPr>
          <w:rFonts w:asciiTheme="majorHAnsi" w:hAnsiTheme="majorHAnsi"/>
          <w:b/>
          <w:bCs/>
          <w:sz w:val="36"/>
          <w:szCs w:val="36"/>
        </w:rPr>
        <w:t>Questions:</w:t>
      </w:r>
    </w:p>
    <w:p w:rsidR="0086172A" w:rsidRPr="0086172A" w:rsidRDefault="0086172A" w:rsidP="00FF0F14">
      <w:pPr>
        <w:spacing w:line="240" w:lineRule="auto"/>
        <w:rPr>
          <w:rFonts w:asciiTheme="majorHAnsi" w:hAnsiTheme="majorHAnsi"/>
          <w:b/>
          <w:bCs/>
          <w:sz w:val="2"/>
          <w:szCs w:val="2"/>
        </w:rPr>
      </w:pPr>
    </w:p>
    <w:p w:rsidR="00FF0F14" w:rsidRPr="0086172A" w:rsidRDefault="00FF0F14" w:rsidP="00FF0F14">
      <w:pPr>
        <w:spacing w:after="0" w:line="240" w:lineRule="auto"/>
        <w:rPr>
          <w:rFonts w:asciiTheme="majorHAnsi" w:hAnsiTheme="majorHAnsi" w:cs="Times New Roman"/>
          <w:sz w:val="28"/>
          <w:szCs w:val="28"/>
        </w:rPr>
      </w:pPr>
      <w:r w:rsidRPr="0086172A">
        <w:rPr>
          <w:b/>
          <w:bCs/>
          <w:noProof/>
          <w:sz w:val="28"/>
          <w:szCs w:val="28"/>
        </w:rPr>
        <w:drawing>
          <wp:anchor distT="0" distB="0" distL="114300" distR="114300" simplePos="0" relativeHeight="251655680" behindDoc="0" locked="0" layoutInCell="1" allowOverlap="1" wp14:anchorId="4612AA6D" wp14:editId="55210092">
            <wp:simplePos x="0" y="0"/>
            <wp:positionH relativeFrom="column">
              <wp:posOffset>2100580</wp:posOffset>
            </wp:positionH>
            <wp:positionV relativeFrom="paragraph">
              <wp:posOffset>258445</wp:posOffset>
            </wp:positionV>
            <wp:extent cx="56515" cy="42545"/>
            <wp:effectExtent l="0" t="1270" r="0" b="3810"/>
            <wp:wrapNone/>
            <wp:docPr id="21512" name="Ink 2151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
                  <w14:nvContentPartPr>
                    <w14:cNvContentPartPr>
                      <a14:cpLocks xmlns:a14="http://schemas.microsoft.com/office/drawing/2010/main" noRot="1" noChangeAspect="1" noEditPoints="1" noChangeArrowheads="1" noChangeShapeType="1"/>
                    </w14:cNvContentPartPr>
                  </w14:nvContentPartPr>
                  <w14:xfrm>
                    <a:off x="0" y="0"/>
                    <a:ext cx="56515" cy="42545"/>
                  </w14:xfrm>
                </w14:contentPart>
              </a:graphicData>
            </a:graphic>
            <wp14:sizeRelH relativeFrom="page">
              <wp14:pctWidth>0</wp14:pctWidth>
            </wp14:sizeRelH>
            <wp14:sizeRelV relativeFrom="page">
              <wp14:pctHeight>0</wp14:pctHeight>
            </wp14:sizeRelV>
          </wp:anchor>
        </w:drawing>
      </w:r>
      <w:r w:rsidRPr="0086172A">
        <w:rPr>
          <w:b/>
          <w:bCs/>
          <w:noProof/>
          <w:sz w:val="28"/>
          <w:szCs w:val="28"/>
        </w:rPr>
        <mc:AlternateContent>
          <mc:Choice Requires="wps">
            <w:drawing>
              <wp:anchor distT="0" distB="0" distL="114300" distR="114300" simplePos="0" relativeHeight="251660800" behindDoc="0" locked="0" layoutInCell="1" allowOverlap="1" wp14:anchorId="55115BB9" wp14:editId="15F8BBD3">
                <wp:simplePos x="0" y="0"/>
                <wp:positionH relativeFrom="column">
                  <wp:posOffset>4377055</wp:posOffset>
                </wp:positionH>
                <wp:positionV relativeFrom="paragraph">
                  <wp:posOffset>123190</wp:posOffset>
                </wp:positionV>
                <wp:extent cx="33020" cy="23495"/>
                <wp:effectExtent l="5080" t="8890" r="9525" b="5715"/>
                <wp:wrapNone/>
                <wp:docPr id="27" name="Freeform: Shap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33020" cy="23495"/>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rect l="0" t="0" r="r" b="b"/>
                          <a:pathLst>
                            <a:path>
                              <a:moveTo>
                                <a:pt x="23400" y="4680"/>
                              </a:moveTo>
                              <a:lnTo>
                                <a:pt x="14040" y="9360"/>
                              </a:lnTo>
                              <a:lnTo>
                                <a:pt x="9360" y="9360"/>
                              </a:lnTo>
                              <a:lnTo>
                                <a:pt x="4680" y="9360"/>
                              </a:lnTo>
                              <a:lnTo>
                                <a:pt x="4680" y="14040"/>
                              </a:lnTo>
                              <a:lnTo>
                                <a:pt x="0" y="14040"/>
                              </a:lnTo>
                              <a:lnTo>
                                <a:pt x="0" y="14040"/>
                              </a:lnTo>
                              <a:lnTo>
                                <a:pt x="0" y="14040"/>
                              </a:lnTo>
                              <a:lnTo>
                                <a:pt x="0" y="9360"/>
                              </a:lnTo>
                              <a:lnTo>
                                <a:pt x="0" y="9360"/>
                              </a:lnTo>
                              <a:lnTo>
                                <a:pt x="4680" y="4680"/>
                              </a:lnTo>
                              <a:lnTo>
                                <a:pt x="4680" y="4680"/>
                              </a:lnTo>
                              <a:lnTo>
                                <a:pt x="9360" y="0"/>
                              </a:lnTo>
                            </a:path>
                          </a:pathLst>
                        </a:custGeom>
                        <a:noFill/>
                        <a:ln w="9000" cap="rnd" algn="ctr">
                          <a:solidFill>
                            <a:srgbClr val="000000"/>
                          </a:solidFill>
                          <a:round/>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268582" id="Freeform: Shape 27" o:spid="_x0000_s1026" style="position:absolute;margin-left:344.65pt;margin-top:9.7pt;width:2.6pt;height:1.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020,2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" path="m23400,4680l14040,9360r-4680,l4680,9360r,4680l,14040r,l,14040,,9360r,l4680,4680r,l9360,e" filled="f" strokeweight=".25mm">
                <v:stroke endcap="round"/>
                <v:path o:connecttype="custom" o:connectlocs="0,0;0,0;0,0;0,0;0,0;0,0;0,0;0,0;0,0;0,0;0,0;0,0;0,0" o:connectangles="0,0,0,0,0,0,0,0,0,0,0,0,0"/>
                <o:lock v:ext="edit" rotation="t" aspectratio="t" verticies="t" shapetype="t"/>
              </v:shape>
            </w:pict>
          </mc:Fallback>
        </mc:AlternateContent>
      </w:r>
      <w:r w:rsidR="0086172A">
        <w:rPr>
          <w:rFonts w:asciiTheme="majorHAnsi" w:hAnsiTheme="majorHAnsi" w:cs="Times New Roman"/>
          <w:b/>
          <w:bCs/>
          <w:sz w:val="28"/>
          <w:szCs w:val="28"/>
        </w:rPr>
        <w:t>Q1:</w:t>
      </w:r>
      <w:r w:rsidRPr="0086172A">
        <w:rPr>
          <w:rFonts w:asciiTheme="majorHAnsi" w:hAnsiTheme="majorHAnsi" w:cs="Times New Roman"/>
          <w:b/>
          <w:bCs/>
          <w:sz w:val="28"/>
          <w:szCs w:val="28"/>
        </w:rPr>
        <w:t xml:space="preserve"> </w:t>
      </w:r>
      <w:proofErr w:type="spellStart"/>
      <w:r w:rsidRPr="0086172A">
        <w:rPr>
          <w:rFonts w:asciiTheme="majorHAnsi" w:hAnsiTheme="majorHAnsi" w:cs="Times New Roman"/>
          <w:sz w:val="28"/>
          <w:szCs w:val="28"/>
        </w:rPr>
        <w:t>Myelomeningocele</w:t>
      </w:r>
      <w:proofErr w:type="spellEnd"/>
      <w:r w:rsidRPr="0086172A">
        <w:rPr>
          <w:rFonts w:asciiTheme="majorHAnsi" w:hAnsiTheme="majorHAnsi" w:cs="Times New Roman"/>
          <w:sz w:val="28"/>
          <w:szCs w:val="28"/>
        </w:rPr>
        <w:t xml:space="preserve"> is </w:t>
      </w:r>
      <w:r w:rsidR="0086172A">
        <w:rPr>
          <w:rFonts w:asciiTheme="majorHAnsi" w:hAnsiTheme="majorHAnsi" w:cs="Times New Roman"/>
          <w:sz w:val="28"/>
          <w:szCs w:val="28"/>
        </w:rPr>
        <w:t>mainly a defect associated with:</w:t>
      </w:r>
    </w:p>
    <w:p w:rsidR="0086172A" w:rsidRDefault="0086172A" w:rsidP="00FF0F14">
      <w:pPr>
        <w:spacing w:after="0" w:line="240" w:lineRule="auto"/>
        <w:rPr>
          <w:rFonts w:asciiTheme="majorHAnsi" w:hAnsiTheme="majorHAnsi" w:cs="Times New Roman"/>
          <w:sz w:val="24"/>
          <w:szCs w:val="24"/>
        </w:rPr>
      </w:pPr>
      <w:r>
        <w:rPr>
          <w:rFonts w:asciiTheme="majorHAnsi" w:hAnsiTheme="majorHAnsi" w:cs="Times New Roman"/>
          <w:sz w:val="24"/>
          <w:szCs w:val="24"/>
        </w:rPr>
        <w:t xml:space="preserve"> A.</w:t>
      </w:r>
      <w:r w:rsidR="00FF0F14" w:rsidRPr="0086172A">
        <w:rPr>
          <w:rFonts w:asciiTheme="majorHAnsi" w:hAnsiTheme="majorHAnsi" w:cs="Times New Roman"/>
          <w:sz w:val="24"/>
          <w:szCs w:val="24"/>
        </w:rPr>
        <w:t xml:space="preserve"> Spinal cord</w:t>
      </w:r>
      <w:r>
        <w:rPr>
          <w:rFonts w:asciiTheme="majorHAnsi" w:hAnsiTheme="majorHAnsi" w:cs="Times New Roman"/>
          <w:sz w:val="24"/>
          <w:szCs w:val="24"/>
        </w:rPr>
        <w:t>.</w:t>
      </w:r>
      <w:r w:rsidR="00FF0F14" w:rsidRPr="0086172A">
        <w:rPr>
          <w:rFonts w:asciiTheme="majorHAnsi" w:hAnsiTheme="majorHAnsi" w:cs="Times New Roman"/>
          <w:sz w:val="24"/>
          <w:szCs w:val="24"/>
        </w:rPr>
        <w:t xml:space="preserve">     </w:t>
      </w:r>
      <w:r>
        <w:rPr>
          <w:rFonts w:asciiTheme="majorHAnsi" w:hAnsiTheme="majorHAnsi" w:cs="Times New Roman"/>
          <w:sz w:val="24"/>
          <w:szCs w:val="24"/>
        </w:rPr>
        <w:t xml:space="preserve">                </w:t>
      </w:r>
      <w:r w:rsidR="00FF0F14" w:rsidRPr="0086172A">
        <w:rPr>
          <w:rFonts w:asciiTheme="majorHAnsi" w:hAnsiTheme="majorHAnsi" w:cs="Times New Roman"/>
          <w:sz w:val="24"/>
          <w:szCs w:val="24"/>
        </w:rPr>
        <w:t xml:space="preserve"> </w:t>
      </w:r>
      <w:r>
        <w:rPr>
          <w:rFonts w:asciiTheme="majorHAnsi" w:hAnsiTheme="majorHAnsi" w:cs="Times New Roman"/>
          <w:sz w:val="24"/>
          <w:szCs w:val="24"/>
        </w:rPr>
        <w:t xml:space="preserve">                     B.</w:t>
      </w:r>
      <w:r w:rsidR="00FF0F14" w:rsidRPr="0086172A">
        <w:rPr>
          <w:rFonts w:asciiTheme="majorHAnsi" w:hAnsiTheme="majorHAnsi" w:cs="Times New Roman"/>
          <w:sz w:val="24"/>
          <w:szCs w:val="24"/>
        </w:rPr>
        <w:t xml:space="preserve"> Choroid plexus</w:t>
      </w:r>
      <w:r>
        <w:rPr>
          <w:rFonts w:asciiTheme="majorHAnsi" w:hAnsiTheme="majorHAnsi" w:cs="Times New Roman"/>
          <w:sz w:val="24"/>
          <w:szCs w:val="24"/>
        </w:rPr>
        <w:t>.</w:t>
      </w:r>
      <w:r w:rsidR="00FF0F14" w:rsidRPr="0086172A">
        <w:rPr>
          <w:rFonts w:asciiTheme="majorHAnsi" w:hAnsiTheme="majorHAnsi" w:cs="Times New Roman"/>
          <w:sz w:val="24"/>
          <w:szCs w:val="24"/>
        </w:rPr>
        <w:t xml:space="preserve">   </w:t>
      </w:r>
      <w:r>
        <w:rPr>
          <w:rFonts w:asciiTheme="majorHAnsi" w:hAnsiTheme="majorHAnsi" w:cs="Times New Roman"/>
          <w:sz w:val="24"/>
          <w:szCs w:val="24"/>
        </w:rPr>
        <w:t xml:space="preserve">                                  </w:t>
      </w:r>
      <w:r w:rsidR="00FF0F14" w:rsidRPr="0086172A">
        <w:rPr>
          <w:rFonts w:asciiTheme="majorHAnsi" w:hAnsiTheme="majorHAnsi" w:cs="Times New Roman"/>
          <w:sz w:val="24"/>
          <w:szCs w:val="24"/>
        </w:rPr>
        <w:t xml:space="preserve">  </w:t>
      </w:r>
      <w:r>
        <w:rPr>
          <w:rFonts w:asciiTheme="majorHAnsi" w:hAnsiTheme="majorHAnsi" w:cs="Times New Roman"/>
          <w:sz w:val="24"/>
          <w:szCs w:val="24"/>
        </w:rPr>
        <w:t>C.</w:t>
      </w:r>
      <w:r w:rsidR="00FF0F14" w:rsidRPr="0086172A">
        <w:rPr>
          <w:rFonts w:asciiTheme="majorHAnsi" w:hAnsiTheme="majorHAnsi" w:cs="Times New Roman"/>
          <w:sz w:val="24"/>
          <w:szCs w:val="24"/>
        </w:rPr>
        <w:t xml:space="preserve"> Vertebral column</w:t>
      </w:r>
      <w:r w:rsidR="00FF0F14" w:rsidRPr="0086172A">
        <w:rPr>
          <w:noProof/>
          <w:sz w:val="20"/>
          <w:szCs w:val="20"/>
        </w:rPr>
        <mc:AlternateContent>
          <mc:Choice Requires="wps">
            <w:drawing>
              <wp:anchor distT="0" distB="0" distL="114300" distR="114300" simplePos="0" relativeHeight="251662848" behindDoc="0" locked="0" layoutInCell="1" allowOverlap="1" wp14:anchorId="59C8BA09" wp14:editId="0495C32A">
                <wp:simplePos x="0" y="0"/>
                <wp:positionH relativeFrom="column">
                  <wp:posOffset>2486660</wp:posOffset>
                </wp:positionH>
                <wp:positionV relativeFrom="paragraph">
                  <wp:posOffset>161290</wp:posOffset>
                </wp:positionV>
                <wp:extent cx="23495" cy="27940"/>
                <wp:effectExtent l="10160" t="8890" r="4445" b="10795"/>
                <wp:wrapNone/>
                <wp:docPr id="25" name="Freeform: Shap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23495" cy="2794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rect l="0" t="0" r="r" b="b"/>
                          <a:pathLst>
                            <a:path>
                              <a:moveTo>
                                <a:pt x="14040" y="9360"/>
                              </a:moveTo>
                              <a:lnTo>
                                <a:pt x="9360" y="0"/>
                              </a:lnTo>
                              <a:lnTo>
                                <a:pt x="4680" y="0"/>
                              </a:lnTo>
                              <a:lnTo>
                                <a:pt x="0" y="0"/>
                              </a:lnTo>
                              <a:lnTo>
                                <a:pt x="0" y="0"/>
                              </a:lnTo>
                              <a:lnTo>
                                <a:pt x="0" y="0"/>
                              </a:lnTo>
                              <a:lnTo>
                                <a:pt x="0" y="0"/>
                              </a:lnTo>
                              <a:lnTo>
                                <a:pt x="0" y="4680"/>
                              </a:lnTo>
                              <a:lnTo>
                                <a:pt x="0" y="4680"/>
                              </a:lnTo>
                              <a:lnTo>
                                <a:pt x="0" y="4680"/>
                              </a:lnTo>
                              <a:lnTo>
                                <a:pt x="0" y="9360"/>
                              </a:lnTo>
                              <a:lnTo>
                                <a:pt x="0" y="14040"/>
                              </a:lnTo>
                              <a:lnTo>
                                <a:pt x="0" y="19080"/>
                              </a:lnTo>
                            </a:path>
                          </a:pathLst>
                        </a:custGeom>
                        <a:noFill/>
                        <a:ln w="9000" cap="rnd" algn="ctr">
                          <a:solidFill>
                            <a:srgbClr val="000000"/>
                          </a:solidFill>
                          <a:round/>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1B9502" id="Freeform: Shape 25" o:spid="_x0000_s1026" style="position:absolute;margin-left:195.8pt;margin-top:12.7pt;width:1.85pt;height:2.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49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" path="m14040,9360l9360,,4680,,,,,,,,,,,4680r,l,4680,,9360r,4680l,19080e" filled="f" strokeweight=".25mm">
                <v:stroke endcap="round"/>
                <v:path o:connecttype="custom" o:connectlocs="0,0;0,0;0,0;0,0;0,0;0,0;0,0;0,0;0,0;0,0;0,0;0,0;0,0" o:connectangles="0,0,0,0,0,0,0,0,0,0,0,0,0"/>
                <o:lock v:ext="edit" rotation="t" aspectratio="t" verticies="t" shapetype="t"/>
              </v:shape>
            </w:pict>
          </mc:Fallback>
        </mc:AlternateContent>
      </w:r>
      <w:r>
        <w:rPr>
          <w:rFonts w:asciiTheme="majorHAnsi" w:hAnsiTheme="majorHAnsi" w:cs="Times New Roman"/>
          <w:sz w:val="24"/>
          <w:szCs w:val="24"/>
        </w:rPr>
        <w:t>.</w:t>
      </w:r>
    </w:p>
    <w:p w:rsidR="00FF0F14" w:rsidRPr="0086172A" w:rsidRDefault="0086172A" w:rsidP="00FF0F14">
      <w:pPr>
        <w:spacing w:after="0" w:line="240" w:lineRule="auto"/>
        <w:rPr>
          <w:rFonts w:asciiTheme="majorHAnsi" w:hAnsiTheme="majorHAnsi" w:cs="Times New Roman"/>
          <w:sz w:val="24"/>
          <w:szCs w:val="24"/>
        </w:rPr>
      </w:pPr>
      <w:r>
        <w:rPr>
          <w:rFonts w:asciiTheme="majorHAnsi" w:hAnsiTheme="majorHAnsi" w:cs="Times New Roman"/>
          <w:sz w:val="24"/>
          <w:szCs w:val="24"/>
        </w:rPr>
        <w:t xml:space="preserve">D. </w:t>
      </w:r>
      <w:r w:rsidR="00FF0F14" w:rsidRPr="0086172A">
        <w:rPr>
          <w:rFonts w:asciiTheme="majorHAnsi" w:hAnsiTheme="majorHAnsi" w:cs="Times New Roman"/>
          <w:sz w:val="24"/>
          <w:szCs w:val="24"/>
        </w:rPr>
        <w:t>Anterior end of neural tube</w:t>
      </w:r>
      <w:r>
        <w:rPr>
          <w:rFonts w:asciiTheme="majorHAnsi" w:hAnsiTheme="majorHAnsi" w:cs="Times New Roman"/>
          <w:sz w:val="24"/>
          <w:szCs w:val="24"/>
        </w:rPr>
        <w:t>.</w:t>
      </w:r>
    </w:p>
    <w:p w:rsidR="00FF0F14" w:rsidRPr="0086172A" w:rsidRDefault="00FF0F14" w:rsidP="00FF0F14">
      <w:pPr>
        <w:spacing w:after="0" w:line="240" w:lineRule="auto"/>
        <w:rPr>
          <w:rFonts w:asciiTheme="majorHAnsi" w:hAnsiTheme="majorHAnsi" w:cs="Times New Roman"/>
          <w:i/>
          <w:iCs/>
          <w:sz w:val="8"/>
          <w:szCs w:val="8"/>
        </w:rPr>
      </w:pPr>
    </w:p>
    <w:p w:rsidR="00DD63DA" w:rsidRDefault="00FF0F14" w:rsidP="00DD63DA">
      <w:pPr>
        <w:spacing w:after="0" w:line="240" w:lineRule="auto"/>
        <w:rPr>
          <w:rFonts w:asciiTheme="majorHAnsi" w:hAnsiTheme="majorHAnsi" w:cs="Times New Roman"/>
          <w:i/>
          <w:iCs/>
          <w:sz w:val="24"/>
          <w:szCs w:val="24"/>
        </w:rPr>
      </w:pPr>
      <w:r>
        <w:rPr>
          <w:rFonts w:asciiTheme="majorHAnsi" w:hAnsiTheme="majorHAnsi" w:cs="Times New Roman"/>
          <w:i/>
          <w:iCs/>
          <w:sz w:val="24"/>
          <w:szCs w:val="24"/>
        </w:rPr>
        <w:t>(C</w:t>
      </w:r>
      <w:r w:rsidRPr="00470C41">
        <w:rPr>
          <w:rFonts w:asciiTheme="majorHAnsi" w:hAnsiTheme="majorHAnsi" w:cs="Times New Roman"/>
          <w:i/>
          <w:iCs/>
          <w:sz w:val="24"/>
          <w:szCs w:val="24"/>
        </w:rPr>
        <w:t>) Is the correct answer</w:t>
      </w:r>
    </w:p>
    <w:p w:rsidR="00DD63DA" w:rsidRDefault="00DD63DA" w:rsidP="00DD63DA">
      <w:pPr>
        <w:spacing w:after="0" w:line="240" w:lineRule="auto"/>
        <w:rPr>
          <w:rFonts w:asciiTheme="majorHAnsi" w:hAnsiTheme="majorHAnsi" w:cs="Times New Roman"/>
          <w:i/>
          <w:iCs/>
          <w:sz w:val="24"/>
          <w:szCs w:val="24"/>
        </w:rPr>
      </w:pPr>
    </w:p>
    <w:p w:rsidR="00FF0F14" w:rsidRPr="00DD63DA" w:rsidRDefault="0086172A" w:rsidP="00DD63DA">
      <w:pPr>
        <w:spacing w:after="0" w:line="240" w:lineRule="auto"/>
        <w:rPr>
          <w:rFonts w:asciiTheme="majorHAnsi" w:hAnsiTheme="majorHAnsi" w:cs="Times New Roman"/>
          <w:i/>
          <w:iCs/>
          <w:sz w:val="24"/>
          <w:szCs w:val="24"/>
        </w:rPr>
      </w:pPr>
      <w:r>
        <w:rPr>
          <w:rFonts w:asciiTheme="majorHAnsi" w:hAnsiTheme="majorHAnsi" w:cs="Times New Roman"/>
          <w:b/>
          <w:bCs/>
          <w:sz w:val="28"/>
          <w:szCs w:val="28"/>
        </w:rPr>
        <w:lastRenderedPageBreak/>
        <w:t>Q2:</w:t>
      </w:r>
      <w:r w:rsidR="00FF0F14" w:rsidRPr="0086172A">
        <w:rPr>
          <w:rFonts w:asciiTheme="majorHAnsi" w:hAnsiTheme="majorHAnsi" w:cs="Times New Roman"/>
          <w:sz w:val="28"/>
          <w:szCs w:val="28"/>
        </w:rPr>
        <w:t xml:space="preserve"> A pregnant female comes to you for her ultrasound. On the screen you can see that the brain is shrunken compared to the size it should be at this point of her pregnancy. You run an HIV test and it is (negative -). You revise the history and it turns out that she “enjoys” the occasional evening drink after work. Which of the following based upon this case would you expect to see within the fetus’ brain: </w:t>
      </w:r>
    </w:p>
    <w:p w:rsidR="0086172A" w:rsidRPr="0086172A" w:rsidRDefault="0086172A" w:rsidP="00BF302C">
      <w:pPr>
        <w:spacing w:after="0" w:line="240" w:lineRule="auto"/>
        <w:rPr>
          <w:rFonts w:asciiTheme="majorHAnsi" w:hAnsiTheme="majorHAnsi" w:cs="Times New Roman"/>
          <w:sz w:val="2"/>
          <w:szCs w:val="2"/>
        </w:rPr>
      </w:pPr>
    </w:p>
    <w:p w:rsidR="0086172A" w:rsidRDefault="0086172A" w:rsidP="00FF0F14">
      <w:pPr>
        <w:spacing w:after="0" w:line="240" w:lineRule="auto"/>
        <w:rPr>
          <w:rFonts w:asciiTheme="majorHAnsi" w:hAnsiTheme="majorHAnsi" w:cs="Times New Roman"/>
          <w:sz w:val="24"/>
          <w:szCs w:val="24"/>
        </w:rPr>
      </w:pPr>
      <w:r>
        <w:rPr>
          <w:rFonts w:asciiTheme="majorHAnsi" w:hAnsiTheme="majorHAnsi" w:cs="Times New Roman"/>
          <w:sz w:val="24"/>
          <w:szCs w:val="24"/>
        </w:rPr>
        <w:t>A.</w:t>
      </w:r>
      <w:r w:rsidR="00FF0F14" w:rsidRPr="0086172A">
        <w:rPr>
          <w:rFonts w:asciiTheme="majorHAnsi" w:hAnsiTheme="majorHAnsi" w:cs="Times New Roman"/>
          <w:sz w:val="24"/>
          <w:szCs w:val="24"/>
        </w:rPr>
        <w:t xml:space="preserve"> </w:t>
      </w:r>
      <w:proofErr w:type="spellStart"/>
      <w:r w:rsidR="00FF0F14" w:rsidRPr="0086172A">
        <w:rPr>
          <w:rFonts w:asciiTheme="majorHAnsi" w:hAnsiTheme="majorHAnsi" w:cs="Times New Roman"/>
          <w:sz w:val="24"/>
          <w:szCs w:val="24"/>
        </w:rPr>
        <w:t>Spina</w:t>
      </w:r>
      <w:proofErr w:type="spellEnd"/>
      <w:r w:rsidR="00FF0F14" w:rsidRPr="0086172A">
        <w:rPr>
          <w:rFonts w:asciiTheme="majorHAnsi" w:hAnsiTheme="majorHAnsi" w:cs="Times New Roman"/>
          <w:sz w:val="24"/>
          <w:szCs w:val="24"/>
        </w:rPr>
        <w:t xml:space="preserve"> bifida</w:t>
      </w:r>
      <w:r>
        <w:rPr>
          <w:rFonts w:asciiTheme="majorHAnsi" w:hAnsiTheme="majorHAnsi" w:cs="Times New Roman"/>
          <w:sz w:val="24"/>
          <w:szCs w:val="24"/>
        </w:rPr>
        <w:t>.</w:t>
      </w:r>
      <w:r w:rsidR="00FF0F14" w:rsidRPr="0086172A">
        <w:rPr>
          <w:rFonts w:asciiTheme="majorHAnsi" w:hAnsiTheme="majorHAnsi" w:cs="Times New Roman"/>
          <w:sz w:val="24"/>
          <w:szCs w:val="24"/>
        </w:rPr>
        <w:t xml:space="preserve">   </w:t>
      </w:r>
      <w:r w:rsidR="00564AC2" w:rsidRPr="0086172A">
        <w:rPr>
          <w:rFonts w:asciiTheme="majorHAnsi" w:hAnsiTheme="majorHAnsi" w:cs="Times New Roman"/>
          <w:sz w:val="24"/>
          <w:szCs w:val="24"/>
        </w:rPr>
        <w:t xml:space="preserve">    </w:t>
      </w:r>
      <w:r>
        <w:rPr>
          <w:rFonts w:asciiTheme="majorHAnsi" w:hAnsiTheme="majorHAnsi" w:cs="Times New Roman"/>
          <w:sz w:val="24"/>
          <w:szCs w:val="24"/>
        </w:rPr>
        <w:t xml:space="preserve">                                                     </w:t>
      </w:r>
      <w:r w:rsidR="00564AC2" w:rsidRPr="0086172A">
        <w:rPr>
          <w:rFonts w:asciiTheme="majorHAnsi" w:hAnsiTheme="majorHAnsi" w:cs="Times New Roman"/>
          <w:sz w:val="24"/>
          <w:szCs w:val="24"/>
        </w:rPr>
        <w:t xml:space="preserve">  </w:t>
      </w:r>
      <w:r w:rsidR="00FF0F14" w:rsidRPr="0086172A">
        <w:rPr>
          <w:rFonts w:asciiTheme="majorHAnsi" w:hAnsiTheme="majorHAnsi" w:cs="Times New Roman"/>
          <w:sz w:val="24"/>
          <w:szCs w:val="24"/>
        </w:rPr>
        <w:t xml:space="preserve"> </w:t>
      </w:r>
      <w:r>
        <w:rPr>
          <w:rFonts w:asciiTheme="majorHAnsi" w:hAnsiTheme="majorHAnsi" w:cs="Times New Roman"/>
          <w:sz w:val="24"/>
          <w:szCs w:val="24"/>
        </w:rPr>
        <w:t>B. D</w:t>
      </w:r>
      <w:r w:rsidR="00FF0F14" w:rsidRPr="0086172A">
        <w:rPr>
          <w:rFonts w:asciiTheme="majorHAnsi" w:hAnsiTheme="majorHAnsi" w:cs="Times New Roman"/>
          <w:sz w:val="24"/>
          <w:szCs w:val="24"/>
        </w:rPr>
        <w:t>ecrease in the number of neurons</w:t>
      </w:r>
      <w:r>
        <w:rPr>
          <w:rFonts w:asciiTheme="majorHAnsi" w:hAnsiTheme="majorHAnsi" w:cs="Times New Roman"/>
          <w:sz w:val="24"/>
          <w:szCs w:val="24"/>
        </w:rPr>
        <w:t>.</w:t>
      </w:r>
    </w:p>
    <w:p w:rsidR="00FF0F14" w:rsidRPr="0086172A" w:rsidRDefault="0086172A" w:rsidP="00FF0F14">
      <w:pPr>
        <w:spacing w:after="0" w:line="240" w:lineRule="auto"/>
        <w:rPr>
          <w:rFonts w:asciiTheme="majorHAnsi" w:hAnsiTheme="majorHAnsi" w:cs="Times New Roman"/>
          <w:sz w:val="24"/>
          <w:szCs w:val="24"/>
        </w:rPr>
      </w:pPr>
      <w:r>
        <w:rPr>
          <w:rFonts w:asciiTheme="majorHAnsi" w:hAnsiTheme="majorHAnsi" w:cs="Times New Roman"/>
          <w:sz w:val="24"/>
          <w:szCs w:val="24"/>
        </w:rPr>
        <w:t xml:space="preserve">C. </w:t>
      </w:r>
      <w:r w:rsidR="00FF0F14" w:rsidRPr="0086172A">
        <w:rPr>
          <w:rFonts w:asciiTheme="majorHAnsi" w:hAnsiTheme="majorHAnsi" w:cs="Times New Roman"/>
          <w:sz w:val="24"/>
          <w:szCs w:val="24"/>
        </w:rPr>
        <w:t>Hydrocephalus</w:t>
      </w:r>
      <w:r>
        <w:rPr>
          <w:rFonts w:asciiTheme="majorHAnsi" w:hAnsiTheme="majorHAnsi" w:cs="Times New Roman"/>
          <w:sz w:val="24"/>
          <w:szCs w:val="24"/>
        </w:rPr>
        <w:t>.</w:t>
      </w:r>
      <w:r w:rsidR="00FF0F14" w:rsidRPr="0086172A">
        <w:rPr>
          <w:rFonts w:asciiTheme="majorHAnsi" w:hAnsiTheme="majorHAnsi" w:cs="Times New Roman"/>
          <w:sz w:val="24"/>
          <w:szCs w:val="24"/>
        </w:rPr>
        <w:t xml:space="preserve"> </w:t>
      </w:r>
      <w:r>
        <w:rPr>
          <w:rFonts w:asciiTheme="majorHAnsi" w:hAnsiTheme="majorHAnsi" w:cs="Times New Roman"/>
          <w:sz w:val="24"/>
          <w:szCs w:val="24"/>
        </w:rPr>
        <w:t xml:space="preserve">                                               </w:t>
      </w:r>
      <w:r w:rsidR="00FF0F14" w:rsidRPr="0086172A">
        <w:rPr>
          <w:rFonts w:asciiTheme="majorHAnsi" w:hAnsiTheme="majorHAnsi" w:cs="Times New Roman"/>
          <w:sz w:val="24"/>
          <w:szCs w:val="24"/>
        </w:rPr>
        <w:t xml:space="preserve">  </w:t>
      </w:r>
      <w:r w:rsidR="00564AC2" w:rsidRPr="0086172A">
        <w:rPr>
          <w:rFonts w:asciiTheme="majorHAnsi" w:hAnsiTheme="majorHAnsi" w:cs="Times New Roman"/>
          <w:sz w:val="24"/>
          <w:szCs w:val="24"/>
        </w:rPr>
        <w:t xml:space="preserve">      </w:t>
      </w:r>
      <w:r w:rsidR="00FF0F14" w:rsidRPr="0086172A">
        <w:rPr>
          <w:rFonts w:asciiTheme="majorHAnsi" w:hAnsiTheme="majorHAnsi" w:cs="Times New Roman"/>
          <w:sz w:val="24"/>
          <w:szCs w:val="24"/>
        </w:rPr>
        <w:t xml:space="preserve"> </w:t>
      </w:r>
      <w:r w:rsidR="00FF0F14" w:rsidRPr="0086172A">
        <w:rPr>
          <w:rFonts w:asciiTheme="majorHAnsi" w:hAnsiTheme="majorHAnsi" w:cs="Times New Roman"/>
          <w:color w:val="000000" w:themeColor="text1"/>
          <w:sz w:val="24"/>
          <w:szCs w:val="24"/>
        </w:rPr>
        <w:t>D</w:t>
      </w:r>
      <w:r>
        <w:rPr>
          <w:rFonts w:asciiTheme="majorHAnsi" w:hAnsiTheme="majorHAnsi" w:cs="Times New Roman"/>
          <w:sz w:val="24"/>
          <w:szCs w:val="24"/>
        </w:rPr>
        <w:t xml:space="preserve">. </w:t>
      </w:r>
      <w:r w:rsidR="00FF0F14" w:rsidRPr="0086172A">
        <w:rPr>
          <w:rFonts w:asciiTheme="majorHAnsi" w:hAnsiTheme="majorHAnsi" w:cs="Times New Roman"/>
          <w:sz w:val="24"/>
          <w:szCs w:val="24"/>
        </w:rPr>
        <w:t>Anencephaly</w:t>
      </w:r>
      <w:r>
        <w:rPr>
          <w:rFonts w:asciiTheme="majorHAnsi" w:hAnsiTheme="majorHAnsi" w:cs="Times New Roman"/>
          <w:sz w:val="24"/>
          <w:szCs w:val="24"/>
        </w:rPr>
        <w:t>.</w:t>
      </w:r>
      <w:r w:rsidR="00FF0F14" w:rsidRPr="0086172A">
        <w:rPr>
          <w:rFonts w:asciiTheme="majorHAnsi" w:hAnsiTheme="majorHAnsi" w:cs="Times New Roman"/>
          <w:sz w:val="24"/>
          <w:szCs w:val="24"/>
        </w:rPr>
        <w:t xml:space="preserve">  </w:t>
      </w:r>
    </w:p>
    <w:p w:rsidR="00FF0F14" w:rsidRPr="0086172A" w:rsidRDefault="00FF0F14" w:rsidP="00FF0F14">
      <w:pPr>
        <w:spacing w:after="0" w:line="240" w:lineRule="auto"/>
        <w:rPr>
          <w:rFonts w:asciiTheme="majorHAnsi" w:hAnsiTheme="majorHAnsi" w:cs="Times New Roman"/>
          <w:sz w:val="8"/>
          <w:szCs w:val="8"/>
        </w:rPr>
      </w:pPr>
    </w:p>
    <w:p w:rsidR="00FF0F14" w:rsidRPr="00966EB0" w:rsidRDefault="00FF0F14" w:rsidP="00FF0F14">
      <w:pPr>
        <w:spacing w:after="0" w:line="240" w:lineRule="auto"/>
        <w:rPr>
          <w:rFonts w:asciiTheme="majorHAnsi" w:hAnsiTheme="majorHAnsi" w:cs="Times New Roman"/>
          <w:sz w:val="24"/>
          <w:szCs w:val="24"/>
        </w:rPr>
      </w:pPr>
      <w:r>
        <w:rPr>
          <w:rFonts w:asciiTheme="majorHAnsi" w:hAnsiTheme="majorHAnsi" w:cs="Times New Roman"/>
          <w:i/>
          <w:iCs/>
          <w:sz w:val="24"/>
          <w:szCs w:val="24"/>
        </w:rPr>
        <w:t>(B</w:t>
      </w:r>
      <w:r w:rsidRPr="00966EB0">
        <w:rPr>
          <w:rFonts w:asciiTheme="majorHAnsi" w:hAnsiTheme="majorHAnsi" w:cs="Times New Roman"/>
          <w:i/>
          <w:iCs/>
          <w:sz w:val="24"/>
          <w:szCs w:val="24"/>
        </w:rPr>
        <w:t>) Is the correct answer</w:t>
      </w:r>
    </w:p>
    <w:p w:rsidR="00FF0F14" w:rsidRPr="00FF0F14" w:rsidRDefault="00FF0F14" w:rsidP="00FF0F14">
      <w:pPr>
        <w:spacing w:after="0" w:line="240" w:lineRule="auto"/>
        <w:rPr>
          <w:rFonts w:asciiTheme="majorHAnsi" w:hAnsiTheme="majorHAnsi" w:cs="Times New Roman"/>
          <w:sz w:val="25"/>
          <w:szCs w:val="25"/>
        </w:rPr>
      </w:pPr>
    </w:p>
    <w:p w:rsidR="00FF0F14" w:rsidRPr="008E1148" w:rsidRDefault="0086172A" w:rsidP="00FF0F14">
      <w:pPr>
        <w:spacing w:after="0"/>
        <w:rPr>
          <w:rFonts w:asciiTheme="majorHAnsi" w:hAnsiTheme="majorHAnsi" w:cs="Times New Roman"/>
          <w:sz w:val="28"/>
          <w:szCs w:val="28"/>
        </w:rPr>
      </w:pPr>
      <w:r>
        <w:rPr>
          <w:rFonts w:asciiTheme="majorHAnsi" w:hAnsiTheme="majorHAnsi" w:cs="Times New Roman"/>
          <w:b/>
          <w:bCs/>
          <w:sz w:val="28"/>
          <w:szCs w:val="28"/>
        </w:rPr>
        <w:t>Q3:</w:t>
      </w:r>
      <w:r w:rsidR="008E1148">
        <w:rPr>
          <w:rFonts w:asciiTheme="majorHAnsi" w:hAnsiTheme="majorHAnsi" w:cs="Times New Roman"/>
          <w:sz w:val="28"/>
          <w:szCs w:val="28"/>
        </w:rPr>
        <w:t xml:space="preserve"> W</w:t>
      </w:r>
      <w:r w:rsidR="00FF0F14" w:rsidRPr="008E1148">
        <w:rPr>
          <w:rFonts w:asciiTheme="majorHAnsi" w:hAnsiTheme="majorHAnsi" w:cs="Times New Roman"/>
          <w:sz w:val="28"/>
          <w:szCs w:val="28"/>
        </w:rPr>
        <w:t xml:space="preserve">hat is the most sever neural tube defects? </w:t>
      </w:r>
    </w:p>
    <w:p w:rsidR="00FF0F14" w:rsidRPr="008E1148" w:rsidRDefault="008E1148" w:rsidP="00FF0F14">
      <w:pPr>
        <w:spacing w:after="0"/>
        <w:rPr>
          <w:rFonts w:asciiTheme="majorHAnsi" w:hAnsiTheme="majorHAnsi" w:cs="Times New Roman"/>
          <w:sz w:val="24"/>
          <w:szCs w:val="24"/>
        </w:rPr>
      </w:pPr>
      <w:r>
        <w:rPr>
          <w:rFonts w:asciiTheme="majorHAnsi" w:hAnsiTheme="majorHAnsi" w:cs="Times New Roman"/>
          <w:sz w:val="24"/>
          <w:szCs w:val="24"/>
        </w:rPr>
        <w:t>A.</w:t>
      </w:r>
      <w:r w:rsidR="00564AC2" w:rsidRPr="008E1148">
        <w:rPr>
          <w:rFonts w:asciiTheme="majorHAnsi" w:hAnsiTheme="majorHAnsi" w:cs="Times New Roman"/>
          <w:sz w:val="24"/>
          <w:szCs w:val="24"/>
        </w:rPr>
        <w:t xml:space="preserve"> </w:t>
      </w:r>
      <w:r w:rsidR="00FF0F14" w:rsidRPr="008E1148">
        <w:rPr>
          <w:rFonts w:asciiTheme="majorHAnsi" w:hAnsiTheme="majorHAnsi" w:cs="Times New Roman"/>
          <w:sz w:val="24"/>
          <w:szCs w:val="24"/>
        </w:rPr>
        <w:t>Anencephaly</w:t>
      </w:r>
      <w:r>
        <w:rPr>
          <w:rFonts w:asciiTheme="majorHAnsi" w:hAnsiTheme="majorHAnsi" w:cs="Times New Roman"/>
          <w:sz w:val="24"/>
          <w:szCs w:val="24"/>
        </w:rPr>
        <w:t>.</w:t>
      </w:r>
      <w:r w:rsidR="00FF0F14" w:rsidRPr="008E1148">
        <w:rPr>
          <w:rFonts w:asciiTheme="majorHAnsi" w:hAnsiTheme="majorHAnsi" w:cs="Times New Roman"/>
          <w:sz w:val="24"/>
          <w:szCs w:val="24"/>
        </w:rPr>
        <w:t xml:space="preserve">    </w:t>
      </w:r>
      <w:r w:rsidR="00564AC2" w:rsidRPr="008E1148">
        <w:rPr>
          <w:rFonts w:asciiTheme="majorHAnsi" w:hAnsiTheme="majorHAnsi" w:cs="Times New Roman"/>
          <w:sz w:val="24"/>
          <w:szCs w:val="24"/>
        </w:rPr>
        <w:t xml:space="preserve">      </w:t>
      </w:r>
      <w:r w:rsidR="00FF0F14" w:rsidRPr="008E1148">
        <w:rPr>
          <w:rFonts w:asciiTheme="majorHAnsi" w:hAnsiTheme="majorHAnsi" w:cs="Times New Roman"/>
          <w:sz w:val="24"/>
          <w:szCs w:val="24"/>
        </w:rPr>
        <w:t xml:space="preserve">    </w:t>
      </w:r>
      <w:r>
        <w:rPr>
          <w:rFonts w:asciiTheme="majorHAnsi" w:hAnsiTheme="majorHAnsi" w:cs="Times New Roman"/>
          <w:sz w:val="24"/>
          <w:szCs w:val="24"/>
        </w:rPr>
        <w:t xml:space="preserve">    </w:t>
      </w:r>
      <w:r w:rsidR="00FF0F14" w:rsidRPr="008E1148">
        <w:rPr>
          <w:rFonts w:asciiTheme="majorHAnsi" w:hAnsiTheme="majorHAnsi" w:cs="Times New Roman"/>
          <w:sz w:val="24"/>
          <w:szCs w:val="24"/>
        </w:rPr>
        <w:t xml:space="preserve">  </w:t>
      </w:r>
      <w:r>
        <w:rPr>
          <w:rFonts w:asciiTheme="majorHAnsi" w:hAnsiTheme="majorHAnsi" w:cs="Cambria-Bold"/>
          <w:color w:val="000000" w:themeColor="text1"/>
          <w:sz w:val="24"/>
          <w:szCs w:val="23"/>
        </w:rPr>
        <w:t>B.</w:t>
      </w:r>
      <w:r w:rsidR="00564AC2" w:rsidRPr="008E1148">
        <w:rPr>
          <w:rFonts w:asciiTheme="majorHAnsi" w:hAnsiTheme="majorHAnsi" w:cs="Cambria-Bold"/>
          <w:color w:val="000000" w:themeColor="text1"/>
          <w:sz w:val="24"/>
          <w:szCs w:val="23"/>
        </w:rPr>
        <w:t xml:space="preserve"> </w:t>
      </w:r>
      <w:proofErr w:type="spellStart"/>
      <w:r w:rsidR="00564AC2" w:rsidRPr="008E1148">
        <w:rPr>
          <w:rFonts w:asciiTheme="majorHAnsi" w:hAnsiTheme="majorHAnsi" w:cs="Times New Roman"/>
          <w:color w:val="000000" w:themeColor="text1"/>
          <w:sz w:val="24"/>
          <w:szCs w:val="24"/>
        </w:rPr>
        <w:t>Meningocele</w:t>
      </w:r>
      <w:proofErr w:type="spellEnd"/>
      <w:r>
        <w:rPr>
          <w:rFonts w:asciiTheme="majorHAnsi" w:hAnsiTheme="majorHAnsi" w:cs="Times New Roman"/>
          <w:color w:val="000000" w:themeColor="text1"/>
          <w:sz w:val="24"/>
          <w:szCs w:val="24"/>
        </w:rPr>
        <w:t>.</w:t>
      </w:r>
      <w:r w:rsidR="00FF0F14" w:rsidRPr="008E1148">
        <w:rPr>
          <w:rFonts w:asciiTheme="majorHAnsi" w:hAnsiTheme="majorHAnsi" w:cs="Times New Roman"/>
          <w:sz w:val="24"/>
          <w:szCs w:val="24"/>
        </w:rPr>
        <w:t xml:space="preserve">   </w:t>
      </w:r>
      <w:r w:rsidR="00564AC2" w:rsidRPr="008E1148">
        <w:rPr>
          <w:rFonts w:asciiTheme="majorHAnsi" w:hAnsiTheme="majorHAnsi" w:cs="Times New Roman"/>
          <w:sz w:val="24"/>
          <w:szCs w:val="24"/>
        </w:rPr>
        <w:t xml:space="preserve">      </w:t>
      </w:r>
      <w:r>
        <w:rPr>
          <w:rFonts w:asciiTheme="majorHAnsi" w:hAnsiTheme="majorHAnsi" w:cs="Times New Roman"/>
          <w:sz w:val="24"/>
          <w:szCs w:val="24"/>
        </w:rPr>
        <w:t xml:space="preserve">       </w:t>
      </w:r>
      <w:r w:rsidR="00FF0F14" w:rsidRPr="008E1148">
        <w:rPr>
          <w:rFonts w:asciiTheme="majorHAnsi" w:hAnsiTheme="majorHAnsi" w:cs="Times New Roman"/>
          <w:sz w:val="24"/>
          <w:szCs w:val="24"/>
        </w:rPr>
        <w:t xml:space="preserve">     </w:t>
      </w:r>
      <w:r>
        <w:rPr>
          <w:rFonts w:asciiTheme="majorHAnsi" w:hAnsiTheme="majorHAnsi" w:cs="Times New Roman"/>
          <w:color w:val="000000" w:themeColor="text1"/>
          <w:sz w:val="24"/>
          <w:szCs w:val="24"/>
        </w:rPr>
        <w:t>C.</w:t>
      </w:r>
      <w:r w:rsidR="00FF0F14" w:rsidRPr="008E1148">
        <w:rPr>
          <w:rFonts w:asciiTheme="majorHAnsi" w:hAnsiTheme="majorHAnsi" w:cs="Times New Roman"/>
          <w:color w:val="000000" w:themeColor="text1"/>
          <w:sz w:val="24"/>
          <w:szCs w:val="24"/>
        </w:rPr>
        <w:t xml:space="preserve"> </w:t>
      </w:r>
      <w:proofErr w:type="spellStart"/>
      <w:r w:rsidR="00FF0F14" w:rsidRPr="008E1148">
        <w:rPr>
          <w:rFonts w:asciiTheme="majorHAnsi" w:hAnsiTheme="majorHAnsi" w:cs="Times New Roman"/>
          <w:color w:val="000000" w:themeColor="text1"/>
          <w:sz w:val="24"/>
          <w:szCs w:val="24"/>
        </w:rPr>
        <w:t>Encephalocele</w:t>
      </w:r>
      <w:proofErr w:type="spellEnd"/>
      <w:r>
        <w:rPr>
          <w:rFonts w:asciiTheme="majorHAnsi" w:hAnsiTheme="majorHAnsi" w:cs="Times New Roman"/>
          <w:color w:val="000000" w:themeColor="text1"/>
          <w:sz w:val="24"/>
          <w:szCs w:val="24"/>
        </w:rPr>
        <w:t>.</w:t>
      </w:r>
      <w:r w:rsidR="00FF0F14" w:rsidRPr="008E1148">
        <w:rPr>
          <w:rFonts w:asciiTheme="majorHAnsi" w:hAnsiTheme="majorHAnsi" w:cs="Times New Roman"/>
          <w:sz w:val="24"/>
          <w:szCs w:val="24"/>
        </w:rPr>
        <w:t xml:space="preserve">        </w:t>
      </w:r>
      <w:r w:rsidR="00564AC2" w:rsidRPr="008E1148">
        <w:rPr>
          <w:rFonts w:asciiTheme="majorHAnsi" w:hAnsiTheme="majorHAnsi" w:cs="Times New Roman"/>
          <w:sz w:val="24"/>
          <w:szCs w:val="24"/>
        </w:rPr>
        <w:t xml:space="preserve">  </w:t>
      </w:r>
      <w:r>
        <w:rPr>
          <w:rFonts w:asciiTheme="majorHAnsi" w:hAnsiTheme="majorHAnsi" w:cs="Times New Roman"/>
          <w:sz w:val="24"/>
          <w:szCs w:val="24"/>
        </w:rPr>
        <w:t xml:space="preserve">   </w:t>
      </w:r>
      <w:r w:rsidR="00FF0F14" w:rsidRPr="008E1148">
        <w:rPr>
          <w:rFonts w:asciiTheme="majorHAnsi" w:hAnsiTheme="majorHAnsi" w:cs="Times New Roman"/>
          <w:sz w:val="24"/>
          <w:szCs w:val="24"/>
        </w:rPr>
        <w:t xml:space="preserve">     </w:t>
      </w:r>
      <w:r>
        <w:rPr>
          <w:rFonts w:asciiTheme="majorHAnsi" w:hAnsiTheme="majorHAnsi" w:cs="Times New Roman"/>
          <w:color w:val="000000" w:themeColor="text1"/>
          <w:sz w:val="24"/>
          <w:szCs w:val="24"/>
        </w:rPr>
        <w:t>D.</w:t>
      </w:r>
      <w:r w:rsidR="00564AC2" w:rsidRPr="008E1148">
        <w:rPr>
          <w:rFonts w:asciiTheme="majorHAnsi" w:hAnsiTheme="majorHAnsi" w:cs="Times New Roman"/>
          <w:color w:val="000000" w:themeColor="text1"/>
          <w:sz w:val="24"/>
          <w:szCs w:val="24"/>
        </w:rPr>
        <w:t xml:space="preserve"> </w:t>
      </w:r>
      <w:r w:rsidR="00FF0F14" w:rsidRPr="008E1148">
        <w:rPr>
          <w:rFonts w:asciiTheme="majorHAnsi" w:hAnsiTheme="majorHAnsi" w:cs="Times New Roman"/>
          <w:sz w:val="24"/>
          <w:szCs w:val="24"/>
        </w:rPr>
        <w:t>Hydrocephalus</w:t>
      </w:r>
      <w:r>
        <w:rPr>
          <w:rFonts w:asciiTheme="majorHAnsi" w:hAnsiTheme="majorHAnsi" w:cs="Times New Roman"/>
          <w:sz w:val="24"/>
          <w:szCs w:val="24"/>
        </w:rPr>
        <w:t>.</w:t>
      </w:r>
    </w:p>
    <w:p w:rsidR="00FF0F14" w:rsidRPr="008E1148" w:rsidRDefault="00FF0F14" w:rsidP="00FF0F14">
      <w:pPr>
        <w:spacing w:after="0" w:line="240" w:lineRule="auto"/>
        <w:rPr>
          <w:rFonts w:asciiTheme="majorHAnsi" w:hAnsiTheme="majorHAnsi" w:cs="Times New Roman"/>
          <w:i/>
          <w:iCs/>
          <w:sz w:val="8"/>
          <w:szCs w:val="8"/>
        </w:rPr>
      </w:pPr>
    </w:p>
    <w:p w:rsidR="00FF0F14" w:rsidRPr="00FF0F14" w:rsidRDefault="00FF0F14" w:rsidP="00FF0F14">
      <w:pPr>
        <w:spacing w:after="0" w:line="240" w:lineRule="auto"/>
        <w:rPr>
          <w:rFonts w:asciiTheme="majorHAnsi" w:hAnsiTheme="majorHAnsi" w:cs="Times New Roman"/>
          <w:i/>
          <w:iCs/>
          <w:sz w:val="24"/>
          <w:szCs w:val="24"/>
        </w:rPr>
      </w:pPr>
      <w:r w:rsidRPr="00FF0F14">
        <w:rPr>
          <w:rFonts w:asciiTheme="majorHAnsi" w:hAnsiTheme="majorHAnsi" w:cs="Times New Roman"/>
          <w:i/>
          <w:iCs/>
          <w:sz w:val="24"/>
          <w:szCs w:val="24"/>
        </w:rPr>
        <w:t>(A) Is the correct answer</w:t>
      </w:r>
    </w:p>
    <w:p w:rsidR="00FF0F14" w:rsidRDefault="00FF0F14" w:rsidP="00FF0F14">
      <w:pPr>
        <w:spacing w:after="0"/>
        <w:rPr>
          <w:rFonts w:asciiTheme="majorHAnsi" w:hAnsiTheme="majorHAnsi" w:cs="Times New Roman"/>
          <w:sz w:val="25"/>
          <w:szCs w:val="25"/>
        </w:rPr>
      </w:pPr>
    </w:p>
    <w:p w:rsidR="004C69EB" w:rsidRPr="008E1148" w:rsidRDefault="0086172A" w:rsidP="004C69EB">
      <w:pPr>
        <w:spacing w:after="0"/>
        <w:rPr>
          <w:rFonts w:ascii="Cambria" w:hAnsi="Cambria" w:cstheme="minorHAnsi"/>
          <w:sz w:val="28"/>
          <w:szCs w:val="28"/>
        </w:rPr>
      </w:pPr>
      <w:r>
        <w:rPr>
          <w:rFonts w:ascii="Cambria" w:hAnsi="Cambria" w:cstheme="minorHAnsi"/>
          <w:b/>
          <w:bCs/>
          <w:sz w:val="28"/>
          <w:szCs w:val="28"/>
        </w:rPr>
        <w:t>Q4:</w:t>
      </w:r>
      <w:r w:rsidR="004C69EB" w:rsidRPr="008E1148">
        <w:rPr>
          <w:rFonts w:ascii="Cambria" w:hAnsi="Cambria" w:cstheme="minorHAnsi"/>
          <w:b/>
          <w:bCs/>
          <w:sz w:val="28"/>
          <w:szCs w:val="28"/>
        </w:rPr>
        <w:t xml:space="preserve"> </w:t>
      </w:r>
      <w:r w:rsidR="004C69EB" w:rsidRPr="008E1148">
        <w:rPr>
          <w:rFonts w:ascii="Cambria" w:hAnsi="Cambria" w:cstheme="minorHAnsi"/>
          <w:sz w:val="28"/>
          <w:szCs w:val="28"/>
        </w:rPr>
        <w:t>Colloid cyst tumor can cause which of the following conditions:</w:t>
      </w:r>
    </w:p>
    <w:p w:rsidR="004C69EB" w:rsidRPr="008E1148" w:rsidRDefault="008E1148" w:rsidP="004C69EB">
      <w:pPr>
        <w:spacing w:after="0"/>
        <w:rPr>
          <w:rFonts w:ascii="Cambria" w:hAnsi="Cambria" w:cstheme="minorHAnsi"/>
          <w:sz w:val="24"/>
          <w:szCs w:val="24"/>
        </w:rPr>
      </w:pPr>
      <w:r>
        <w:rPr>
          <w:rFonts w:ascii="Cambria" w:hAnsi="Cambria" w:cstheme="minorHAnsi"/>
          <w:sz w:val="24"/>
          <w:szCs w:val="24"/>
        </w:rPr>
        <w:t>A.</w:t>
      </w:r>
      <w:r w:rsidR="00825D36" w:rsidRPr="008E1148">
        <w:rPr>
          <w:rFonts w:ascii="Cambria" w:hAnsi="Cambria" w:cstheme="minorHAnsi"/>
          <w:sz w:val="24"/>
          <w:szCs w:val="24"/>
        </w:rPr>
        <w:t xml:space="preserve"> </w:t>
      </w:r>
      <w:r w:rsidR="004C69EB" w:rsidRPr="008E1148">
        <w:rPr>
          <w:rFonts w:ascii="Cambria" w:hAnsi="Cambria" w:cstheme="minorHAnsi"/>
          <w:sz w:val="24"/>
          <w:szCs w:val="24"/>
        </w:rPr>
        <w:t>Communicating hydrocephalus</w:t>
      </w:r>
      <w:r>
        <w:rPr>
          <w:rFonts w:ascii="Cambria" w:hAnsi="Cambria" w:cstheme="minorHAnsi"/>
          <w:sz w:val="24"/>
          <w:szCs w:val="24"/>
        </w:rPr>
        <w:t xml:space="preserve">.                               </w:t>
      </w:r>
      <w:r w:rsidR="004C69EB" w:rsidRPr="008E1148">
        <w:rPr>
          <w:rFonts w:ascii="Cambria" w:hAnsi="Cambria" w:cstheme="minorHAnsi"/>
          <w:sz w:val="24"/>
          <w:szCs w:val="24"/>
        </w:rPr>
        <w:t xml:space="preserve">   </w:t>
      </w:r>
      <w:r>
        <w:rPr>
          <w:rFonts w:ascii="Cambria" w:hAnsi="Cambria" w:cstheme="minorHAnsi"/>
          <w:sz w:val="24"/>
          <w:szCs w:val="24"/>
        </w:rPr>
        <w:t xml:space="preserve"> </w:t>
      </w:r>
      <w:r w:rsidR="004C69EB" w:rsidRPr="008E1148">
        <w:rPr>
          <w:rFonts w:ascii="Cambria" w:hAnsi="Cambria" w:cstheme="minorHAnsi"/>
          <w:sz w:val="24"/>
          <w:szCs w:val="24"/>
        </w:rPr>
        <w:t xml:space="preserve">   </w:t>
      </w:r>
      <w:r>
        <w:rPr>
          <w:rFonts w:ascii="Cambria" w:hAnsi="Cambria" w:cstheme="minorHAnsi"/>
          <w:sz w:val="24"/>
          <w:szCs w:val="24"/>
        </w:rPr>
        <w:t>B.</w:t>
      </w:r>
      <w:r w:rsidR="00825D36" w:rsidRPr="008E1148">
        <w:rPr>
          <w:rFonts w:ascii="Cambria" w:hAnsi="Cambria" w:cstheme="minorHAnsi"/>
          <w:sz w:val="24"/>
          <w:szCs w:val="24"/>
        </w:rPr>
        <w:t xml:space="preserve"> Non-</w:t>
      </w:r>
      <w:r w:rsidR="004C69EB" w:rsidRPr="008E1148">
        <w:rPr>
          <w:rFonts w:ascii="Cambria" w:hAnsi="Cambria" w:cstheme="minorHAnsi"/>
          <w:sz w:val="24"/>
          <w:szCs w:val="24"/>
        </w:rPr>
        <w:t>Communicating hydrocephalus.</w:t>
      </w:r>
    </w:p>
    <w:p w:rsidR="004C69EB" w:rsidRPr="008E1148" w:rsidRDefault="004C69EB" w:rsidP="004C69EB">
      <w:pPr>
        <w:spacing w:after="0"/>
        <w:rPr>
          <w:rFonts w:ascii="Cambria" w:hAnsi="Cambria" w:cstheme="minorHAnsi"/>
          <w:sz w:val="24"/>
          <w:szCs w:val="24"/>
        </w:rPr>
      </w:pPr>
      <w:r w:rsidRPr="008E1148">
        <w:rPr>
          <w:rFonts w:ascii="Cambria" w:hAnsi="Cambria" w:cstheme="minorHAnsi"/>
          <w:sz w:val="24"/>
          <w:szCs w:val="24"/>
        </w:rPr>
        <w:t>C</w:t>
      </w:r>
      <w:r w:rsidR="008E1148">
        <w:rPr>
          <w:rFonts w:ascii="Cambria" w:hAnsi="Cambria" w:cstheme="minorHAnsi"/>
          <w:sz w:val="24"/>
          <w:szCs w:val="24"/>
        </w:rPr>
        <w:t>.</w:t>
      </w:r>
      <w:r w:rsidR="00825D36" w:rsidRPr="008E1148">
        <w:rPr>
          <w:rFonts w:ascii="Cambria" w:hAnsi="Cambria" w:cstheme="minorHAnsi"/>
          <w:sz w:val="24"/>
          <w:szCs w:val="24"/>
        </w:rPr>
        <w:t xml:space="preserve"> </w:t>
      </w:r>
      <w:r w:rsidRPr="008E1148">
        <w:rPr>
          <w:rFonts w:ascii="Cambria" w:hAnsi="Cambria" w:cstheme="minorHAnsi"/>
          <w:sz w:val="24"/>
          <w:szCs w:val="24"/>
        </w:rPr>
        <w:t>Defective of filtration of CSF</w:t>
      </w:r>
      <w:r w:rsidR="008E1148">
        <w:rPr>
          <w:rFonts w:ascii="Cambria" w:hAnsi="Cambria" w:cstheme="minorHAnsi"/>
          <w:sz w:val="24"/>
          <w:szCs w:val="24"/>
        </w:rPr>
        <w:t>.</w:t>
      </w:r>
      <w:r w:rsidRPr="008E1148">
        <w:rPr>
          <w:rFonts w:ascii="Cambria" w:hAnsi="Cambria" w:cstheme="minorHAnsi"/>
          <w:sz w:val="24"/>
          <w:szCs w:val="24"/>
        </w:rPr>
        <w:t xml:space="preserve">               </w:t>
      </w:r>
      <w:r w:rsidR="008E1148">
        <w:rPr>
          <w:rFonts w:ascii="Cambria" w:hAnsi="Cambria" w:cstheme="minorHAnsi"/>
          <w:sz w:val="24"/>
          <w:szCs w:val="24"/>
        </w:rPr>
        <w:t xml:space="preserve">                           </w:t>
      </w:r>
      <w:r w:rsidRPr="008E1148">
        <w:rPr>
          <w:rFonts w:ascii="Cambria" w:hAnsi="Cambria" w:cstheme="minorHAnsi"/>
          <w:sz w:val="24"/>
          <w:szCs w:val="24"/>
        </w:rPr>
        <w:t xml:space="preserve">  </w:t>
      </w:r>
      <w:r w:rsidR="008E1148">
        <w:rPr>
          <w:rFonts w:ascii="Cambria" w:hAnsi="Cambria" w:cstheme="minorHAnsi"/>
          <w:sz w:val="24"/>
          <w:szCs w:val="24"/>
        </w:rPr>
        <w:t>D.</w:t>
      </w:r>
      <w:r w:rsidR="00825D36" w:rsidRPr="008E1148">
        <w:rPr>
          <w:rFonts w:ascii="Cambria" w:hAnsi="Cambria" w:cstheme="minorHAnsi"/>
          <w:sz w:val="24"/>
          <w:szCs w:val="24"/>
        </w:rPr>
        <w:t xml:space="preserve"> </w:t>
      </w:r>
      <w:r w:rsidRPr="008E1148">
        <w:rPr>
          <w:rFonts w:ascii="Cambria" w:hAnsi="Cambria" w:cstheme="minorHAnsi"/>
          <w:sz w:val="24"/>
          <w:szCs w:val="24"/>
        </w:rPr>
        <w:t>Hypersecretion of CSF.</w:t>
      </w:r>
    </w:p>
    <w:p w:rsidR="00BF302C" w:rsidRPr="008E1148" w:rsidRDefault="00BF302C" w:rsidP="004C69EB">
      <w:pPr>
        <w:spacing w:after="0"/>
        <w:rPr>
          <w:rFonts w:asciiTheme="majorHAnsi" w:hAnsiTheme="majorHAnsi" w:cs="Times New Roman"/>
          <w:i/>
          <w:iCs/>
          <w:sz w:val="8"/>
          <w:szCs w:val="8"/>
        </w:rPr>
      </w:pPr>
    </w:p>
    <w:p w:rsidR="004C69EB" w:rsidRPr="00C02BCD" w:rsidRDefault="004C69EB" w:rsidP="004C69EB">
      <w:pPr>
        <w:spacing w:after="0"/>
        <w:rPr>
          <w:rFonts w:ascii="Cambria" w:hAnsi="Cambria" w:cstheme="minorHAnsi"/>
          <w:sz w:val="25"/>
          <w:szCs w:val="25"/>
        </w:rPr>
      </w:pPr>
      <w:r>
        <w:rPr>
          <w:rFonts w:asciiTheme="majorHAnsi" w:hAnsiTheme="majorHAnsi" w:cs="Times New Roman"/>
          <w:i/>
          <w:iCs/>
          <w:sz w:val="24"/>
          <w:szCs w:val="24"/>
        </w:rPr>
        <w:t>(B</w:t>
      </w:r>
      <w:r w:rsidRPr="00FF0F14">
        <w:rPr>
          <w:rFonts w:asciiTheme="majorHAnsi" w:hAnsiTheme="majorHAnsi" w:cs="Times New Roman"/>
          <w:i/>
          <w:iCs/>
          <w:sz w:val="24"/>
          <w:szCs w:val="24"/>
        </w:rPr>
        <w:t>) Is the correct answer</w:t>
      </w:r>
    </w:p>
    <w:p w:rsidR="004C69EB" w:rsidRPr="00C02BCD" w:rsidRDefault="004C69EB" w:rsidP="004C69EB">
      <w:pPr>
        <w:spacing w:after="0"/>
        <w:rPr>
          <w:rFonts w:ascii="Cambria" w:hAnsi="Cambria" w:cstheme="minorHAnsi"/>
          <w:sz w:val="25"/>
          <w:szCs w:val="25"/>
        </w:rPr>
      </w:pPr>
    </w:p>
    <w:p w:rsidR="004C69EB" w:rsidRPr="008E1148" w:rsidRDefault="0086172A" w:rsidP="004C69EB">
      <w:pPr>
        <w:spacing w:after="0"/>
        <w:rPr>
          <w:rFonts w:ascii="Cambria" w:hAnsi="Cambria" w:cstheme="minorHAnsi"/>
          <w:sz w:val="28"/>
          <w:szCs w:val="28"/>
        </w:rPr>
      </w:pPr>
      <w:r>
        <w:rPr>
          <w:rFonts w:ascii="Cambria" w:hAnsi="Cambria" w:cstheme="minorHAnsi"/>
          <w:b/>
          <w:bCs/>
          <w:sz w:val="28"/>
          <w:szCs w:val="28"/>
        </w:rPr>
        <w:t>Q5:</w:t>
      </w:r>
      <w:r w:rsidR="004C69EB" w:rsidRPr="008E1148">
        <w:rPr>
          <w:rFonts w:ascii="Cambria" w:hAnsi="Cambria" w:cstheme="minorHAnsi"/>
          <w:b/>
          <w:bCs/>
          <w:sz w:val="28"/>
          <w:szCs w:val="28"/>
        </w:rPr>
        <w:t xml:space="preserve"> </w:t>
      </w:r>
      <w:r w:rsidR="004C69EB" w:rsidRPr="008E1148">
        <w:rPr>
          <w:rFonts w:ascii="Cambria" w:hAnsi="Cambria" w:cstheme="minorHAnsi"/>
          <w:sz w:val="28"/>
          <w:szCs w:val="28"/>
        </w:rPr>
        <w:t>If hydrocephalus develops in adults</w:t>
      </w:r>
      <w:r w:rsidR="00825D36" w:rsidRPr="008E1148">
        <w:rPr>
          <w:rFonts w:ascii="Cambria" w:hAnsi="Cambria" w:cstheme="minorHAnsi"/>
          <w:sz w:val="28"/>
          <w:szCs w:val="28"/>
        </w:rPr>
        <w:t xml:space="preserve"> will lead to</w:t>
      </w:r>
      <w:r w:rsidR="004C69EB" w:rsidRPr="008E1148">
        <w:rPr>
          <w:rFonts w:ascii="Cambria" w:hAnsi="Cambria" w:cstheme="minorHAnsi"/>
          <w:sz w:val="28"/>
          <w:szCs w:val="28"/>
        </w:rPr>
        <w:t>:</w:t>
      </w:r>
    </w:p>
    <w:p w:rsidR="004C69EB" w:rsidRPr="008E1148" w:rsidRDefault="008E1148" w:rsidP="004C69EB">
      <w:pPr>
        <w:spacing w:after="0"/>
        <w:rPr>
          <w:rFonts w:ascii="Cambria" w:hAnsi="Cambria" w:cstheme="minorHAnsi"/>
          <w:sz w:val="24"/>
          <w:szCs w:val="24"/>
        </w:rPr>
      </w:pPr>
      <w:r w:rsidRPr="008E1148">
        <w:rPr>
          <w:rFonts w:ascii="Cambria" w:hAnsi="Cambria" w:cstheme="minorHAnsi"/>
          <w:sz w:val="24"/>
          <w:szCs w:val="24"/>
        </w:rPr>
        <w:t xml:space="preserve">A. </w:t>
      </w:r>
      <w:r w:rsidR="004C69EB" w:rsidRPr="008E1148">
        <w:rPr>
          <w:rFonts w:ascii="Cambria" w:hAnsi="Cambria" w:cstheme="minorHAnsi"/>
          <w:sz w:val="24"/>
          <w:szCs w:val="24"/>
        </w:rPr>
        <w:t xml:space="preserve">Head shrinkage.                        </w:t>
      </w:r>
      <w:r w:rsidRPr="008E1148">
        <w:rPr>
          <w:rFonts w:ascii="Cambria" w:hAnsi="Cambria" w:cstheme="minorHAnsi"/>
          <w:sz w:val="24"/>
          <w:szCs w:val="24"/>
        </w:rPr>
        <w:t xml:space="preserve">                       </w:t>
      </w:r>
      <w:r w:rsidR="004C69EB" w:rsidRPr="008E1148">
        <w:rPr>
          <w:rFonts w:ascii="Cambria" w:hAnsi="Cambria" w:cstheme="minorHAnsi"/>
          <w:sz w:val="24"/>
          <w:szCs w:val="24"/>
        </w:rPr>
        <w:t xml:space="preserve">    </w:t>
      </w:r>
      <w:r>
        <w:rPr>
          <w:rFonts w:ascii="Cambria" w:hAnsi="Cambria" w:cstheme="minorHAnsi"/>
          <w:sz w:val="24"/>
          <w:szCs w:val="24"/>
        </w:rPr>
        <w:t xml:space="preserve">                    </w:t>
      </w:r>
      <w:r w:rsidRPr="008E1148">
        <w:rPr>
          <w:rFonts w:ascii="Cambria" w:hAnsi="Cambria" w:cstheme="minorHAnsi"/>
          <w:sz w:val="24"/>
          <w:szCs w:val="24"/>
        </w:rPr>
        <w:t xml:space="preserve">B. </w:t>
      </w:r>
      <w:r w:rsidR="004C69EB" w:rsidRPr="008E1148">
        <w:rPr>
          <w:rFonts w:ascii="Cambria" w:hAnsi="Cambria" w:cstheme="minorHAnsi"/>
          <w:sz w:val="24"/>
          <w:szCs w:val="24"/>
        </w:rPr>
        <w:t>Head enlargement.</w:t>
      </w:r>
    </w:p>
    <w:p w:rsidR="004C69EB" w:rsidRPr="008E1148" w:rsidRDefault="008E1148" w:rsidP="004C69EB">
      <w:pPr>
        <w:spacing w:after="0"/>
        <w:rPr>
          <w:rFonts w:ascii="Cambria" w:hAnsi="Cambria" w:cstheme="minorHAnsi"/>
          <w:sz w:val="24"/>
          <w:szCs w:val="24"/>
        </w:rPr>
      </w:pPr>
      <w:r w:rsidRPr="008E1148">
        <w:rPr>
          <w:rFonts w:ascii="Cambria" w:hAnsi="Cambria" w:cstheme="minorHAnsi"/>
          <w:sz w:val="24"/>
          <w:szCs w:val="24"/>
        </w:rPr>
        <w:t xml:space="preserve">C. </w:t>
      </w:r>
      <w:r w:rsidR="004C69EB" w:rsidRPr="008E1148">
        <w:rPr>
          <w:rFonts w:ascii="Cambria" w:hAnsi="Cambria" w:cstheme="minorHAnsi"/>
          <w:sz w:val="24"/>
          <w:szCs w:val="24"/>
        </w:rPr>
        <w:t xml:space="preserve">Narrowing of the ventricles.      </w:t>
      </w:r>
      <w:r w:rsidRPr="008E1148">
        <w:rPr>
          <w:rFonts w:ascii="Cambria" w:hAnsi="Cambria" w:cstheme="minorHAnsi"/>
          <w:sz w:val="24"/>
          <w:szCs w:val="24"/>
        </w:rPr>
        <w:t xml:space="preserve">        </w:t>
      </w:r>
      <w:r w:rsidR="004C69EB" w:rsidRPr="008E1148">
        <w:rPr>
          <w:rFonts w:ascii="Cambria" w:hAnsi="Cambria" w:cstheme="minorHAnsi"/>
          <w:sz w:val="24"/>
          <w:szCs w:val="24"/>
        </w:rPr>
        <w:t xml:space="preserve">      </w:t>
      </w:r>
      <w:r>
        <w:rPr>
          <w:rFonts w:ascii="Cambria" w:hAnsi="Cambria" w:cstheme="minorHAnsi"/>
          <w:sz w:val="24"/>
          <w:szCs w:val="24"/>
        </w:rPr>
        <w:t xml:space="preserve">                    </w:t>
      </w:r>
      <w:r w:rsidR="004C69EB" w:rsidRPr="008E1148">
        <w:rPr>
          <w:rFonts w:ascii="Cambria" w:hAnsi="Cambria" w:cstheme="minorHAnsi"/>
          <w:sz w:val="24"/>
          <w:szCs w:val="24"/>
        </w:rPr>
        <w:t xml:space="preserve">        </w:t>
      </w:r>
      <w:proofErr w:type="spellStart"/>
      <w:proofErr w:type="gramStart"/>
      <w:r w:rsidRPr="008E1148">
        <w:rPr>
          <w:rFonts w:ascii="Cambria" w:hAnsi="Cambria" w:cstheme="minorHAnsi"/>
          <w:sz w:val="24"/>
          <w:szCs w:val="24"/>
        </w:rPr>
        <w:t>D.</w:t>
      </w:r>
      <w:r w:rsidR="004C69EB" w:rsidRPr="008E1148">
        <w:rPr>
          <w:rFonts w:ascii="Cambria" w:hAnsi="Cambria" w:cstheme="minorHAnsi"/>
          <w:sz w:val="24"/>
          <w:szCs w:val="24"/>
        </w:rPr>
        <w:t>Increased</w:t>
      </w:r>
      <w:proofErr w:type="spellEnd"/>
      <w:r w:rsidR="004C69EB" w:rsidRPr="008E1148">
        <w:rPr>
          <w:rFonts w:ascii="Cambria" w:hAnsi="Cambria" w:cstheme="minorHAnsi"/>
          <w:sz w:val="24"/>
          <w:szCs w:val="24"/>
        </w:rPr>
        <w:t xml:space="preserve"> intracranial pressure.</w:t>
      </w:r>
      <w:proofErr w:type="gramEnd"/>
    </w:p>
    <w:p w:rsidR="00BF302C" w:rsidRPr="008E1148" w:rsidRDefault="00BF302C" w:rsidP="004C69EB">
      <w:pPr>
        <w:spacing w:after="0"/>
        <w:rPr>
          <w:rFonts w:asciiTheme="majorHAnsi" w:hAnsiTheme="majorHAnsi" w:cs="Times New Roman"/>
          <w:i/>
          <w:iCs/>
          <w:sz w:val="8"/>
          <w:szCs w:val="8"/>
        </w:rPr>
      </w:pPr>
    </w:p>
    <w:p w:rsidR="004C69EB" w:rsidRDefault="004C69EB" w:rsidP="004C69EB">
      <w:pPr>
        <w:spacing w:after="0"/>
        <w:rPr>
          <w:rFonts w:asciiTheme="majorHAnsi" w:hAnsiTheme="majorHAnsi" w:cs="Times New Roman"/>
          <w:i/>
          <w:iCs/>
          <w:sz w:val="24"/>
          <w:szCs w:val="24"/>
        </w:rPr>
      </w:pPr>
      <w:r>
        <w:rPr>
          <w:rFonts w:asciiTheme="majorHAnsi" w:hAnsiTheme="majorHAnsi" w:cs="Times New Roman"/>
          <w:i/>
          <w:iCs/>
          <w:sz w:val="24"/>
          <w:szCs w:val="24"/>
        </w:rPr>
        <w:t>(D</w:t>
      </w:r>
      <w:r w:rsidRPr="00FF0F14">
        <w:rPr>
          <w:rFonts w:asciiTheme="majorHAnsi" w:hAnsiTheme="majorHAnsi" w:cs="Times New Roman"/>
          <w:i/>
          <w:iCs/>
          <w:sz w:val="24"/>
          <w:szCs w:val="24"/>
        </w:rPr>
        <w:t>) Is the correct answer</w:t>
      </w:r>
    </w:p>
    <w:p w:rsidR="00825D36" w:rsidRPr="008E1148" w:rsidRDefault="00825D36" w:rsidP="004C69EB">
      <w:pPr>
        <w:spacing w:after="0"/>
        <w:rPr>
          <w:rFonts w:asciiTheme="majorHAnsi" w:hAnsiTheme="majorHAnsi" w:cs="Times New Roman"/>
          <w:sz w:val="24"/>
          <w:szCs w:val="24"/>
        </w:rPr>
      </w:pPr>
    </w:p>
    <w:p w:rsidR="00825D36" w:rsidRPr="008E1148" w:rsidRDefault="0086172A" w:rsidP="004C69EB">
      <w:pPr>
        <w:spacing w:after="0"/>
        <w:rPr>
          <w:rFonts w:ascii="Cambria" w:hAnsi="Cambria"/>
          <w:sz w:val="28"/>
          <w:szCs w:val="28"/>
        </w:rPr>
      </w:pPr>
      <w:r>
        <w:rPr>
          <w:rFonts w:ascii="Cambria" w:hAnsi="Cambria" w:cs="Times New Roman"/>
          <w:b/>
          <w:bCs/>
          <w:sz w:val="28"/>
          <w:szCs w:val="28"/>
        </w:rPr>
        <w:t>Q6:</w:t>
      </w:r>
      <w:r w:rsidR="00825D36" w:rsidRPr="008E1148">
        <w:rPr>
          <w:rFonts w:ascii="Cambria" w:hAnsi="Cambria" w:cs="Times New Roman"/>
          <w:sz w:val="28"/>
          <w:szCs w:val="28"/>
        </w:rPr>
        <w:t xml:space="preserve"> </w:t>
      </w:r>
      <w:r w:rsidR="008E1148" w:rsidRPr="008E1148">
        <w:rPr>
          <w:rFonts w:ascii="Cambria" w:hAnsi="Cambria"/>
          <w:sz w:val="28"/>
          <w:szCs w:val="28"/>
        </w:rPr>
        <w:t>W</w:t>
      </w:r>
      <w:r w:rsidR="00825D36" w:rsidRPr="008E1148">
        <w:rPr>
          <w:rFonts w:ascii="Cambria" w:hAnsi="Cambria"/>
          <w:sz w:val="28"/>
          <w:szCs w:val="28"/>
        </w:rPr>
        <w:t>hat malformation can be associated with lumbar spina bifida?</w:t>
      </w:r>
    </w:p>
    <w:p w:rsidR="00825D36" w:rsidRDefault="008E1148" w:rsidP="004C69EB">
      <w:pPr>
        <w:spacing w:after="0"/>
        <w:rPr>
          <w:rFonts w:ascii="Cambria" w:hAnsi="Cambria"/>
          <w:sz w:val="25"/>
          <w:szCs w:val="25"/>
        </w:rPr>
      </w:pPr>
      <w:r>
        <w:rPr>
          <w:rFonts w:ascii="Cambria" w:hAnsi="Cambria"/>
          <w:sz w:val="25"/>
          <w:szCs w:val="25"/>
        </w:rPr>
        <w:t>A.</w:t>
      </w:r>
      <w:r w:rsidR="00825D36" w:rsidRPr="00825D36">
        <w:rPr>
          <w:rFonts w:ascii="Cambria" w:hAnsi="Cambria"/>
          <w:sz w:val="25"/>
          <w:szCs w:val="25"/>
        </w:rPr>
        <w:t xml:space="preserve"> Anencephaly</w:t>
      </w:r>
      <w:r>
        <w:rPr>
          <w:rFonts w:ascii="Cambria" w:hAnsi="Cambria"/>
          <w:sz w:val="25"/>
          <w:szCs w:val="25"/>
        </w:rPr>
        <w:t>.</w:t>
      </w:r>
      <w:r w:rsidR="00825D36" w:rsidRPr="00825D36">
        <w:rPr>
          <w:rFonts w:ascii="Cambria" w:hAnsi="Cambria"/>
          <w:sz w:val="25"/>
          <w:szCs w:val="25"/>
        </w:rPr>
        <w:t xml:space="preserve">     </w:t>
      </w:r>
      <w:r>
        <w:rPr>
          <w:rFonts w:ascii="Cambria" w:hAnsi="Cambria"/>
          <w:sz w:val="25"/>
          <w:szCs w:val="25"/>
        </w:rPr>
        <w:t xml:space="preserve">   </w:t>
      </w:r>
      <w:r w:rsidR="00825D36" w:rsidRPr="00825D36">
        <w:rPr>
          <w:rFonts w:ascii="Cambria" w:hAnsi="Cambria"/>
          <w:sz w:val="25"/>
          <w:szCs w:val="25"/>
        </w:rPr>
        <w:t xml:space="preserve">    </w:t>
      </w:r>
      <w:r>
        <w:rPr>
          <w:rFonts w:ascii="Cambria" w:hAnsi="Cambria"/>
          <w:sz w:val="25"/>
          <w:szCs w:val="25"/>
        </w:rPr>
        <w:t>B.</w:t>
      </w:r>
      <w:r w:rsidR="00825D36" w:rsidRPr="00825D36">
        <w:rPr>
          <w:rFonts w:ascii="Cambria" w:hAnsi="Cambria"/>
          <w:sz w:val="25"/>
          <w:szCs w:val="25"/>
        </w:rPr>
        <w:t xml:space="preserve"> </w:t>
      </w:r>
      <w:proofErr w:type="spellStart"/>
      <w:r w:rsidR="00825D36" w:rsidRPr="00825D36">
        <w:rPr>
          <w:rFonts w:ascii="Cambria" w:hAnsi="Cambria"/>
          <w:sz w:val="25"/>
          <w:szCs w:val="25"/>
        </w:rPr>
        <w:t>Encephalocele</w:t>
      </w:r>
      <w:proofErr w:type="spellEnd"/>
      <w:r>
        <w:rPr>
          <w:rFonts w:ascii="Cambria" w:hAnsi="Cambria"/>
          <w:sz w:val="25"/>
          <w:szCs w:val="25"/>
        </w:rPr>
        <w:t>.</w:t>
      </w:r>
      <w:r w:rsidR="00825D36" w:rsidRPr="00825D36">
        <w:rPr>
          <w:rFonts w:ascii="Cambria" w:hAnsi="Cambria"/>
          <w:sz w:val="25"/>
          <w:szCs w:val="25"/>
        </w:rPr>
        <w:t xml:space="preserve">    </w:t>
      </w:r>
      <w:r>
        <w:rPr>
          <w:rFonts w:ascii="Cambria" w:hAnsi="Cambria"/>
          <w:sz w:val="25"/>
          <w:szCs w:val="25"/>
        </w:rPr>
        <w:t xml:space="preserve">     </w:t>
      </w:r>
      <w:r w:rsidR="00825D36" w:rsidRPr="00825D36">
        <w:rPr>
          <w:rFonts w:ascii="Cambria" w:hAnsi="Cambria"/>
          <w:sz w:val="25"/>
          <w:szCs w:val="25"/>
        </w:rPr>
        <w:t xml:space="preserve">   </w:t>
      </w:r>
      <w:r>
        <w:rPr>
          <w:rFonts w:ascii="Cambria" w:hAnsi="Cambria"/>
          <w:sz w:val="25"/>
          <w:szCs w:val="25"/>
        </w:rPr>
        <w:t>C.</w:t>
      </w:r>
      <w:r w:rsidR="00825D36" w:rsidRPr="00825D36">
        <w:rPr>
          <w:rFonts w:ascii="Cambria" w:hAnsi="Cambria"/>
          <w:sz w:val="25"/>
          <w:szCs w:val="25"/>
        </w:rPr>
        <w:t xml:space="preserve"> Arnold-</w:t>
      </w:r>
      <w:proofErr w:type="spellStart"/>
      <w:r w:rsidR="00825D36" w:rsidRPr="00825D36">
        <w:rPr>
          <w:rFonts w:ascii="Cambria" w:hAnsi="Cambria"/>
          <w:sz w:val="25"/>
          <w:szCs w:val="25"/>
        </w:rPr>
        <w:t>chiari</w:t>
      </w:r>
      <w:proofErr w:type="spellEnd"/>
      <w:r w:rsidR="00825D36" w:rsidRPr="00825D36">
        <w:rPr>
          <w:rFonts w:ascii="Cambria" w:hAnsi="Cambria"/>
          <w:sz w:val="25"/>
          <w:szCs w:val="25"/>
        </w:rPr>
        <w:t xml:space="preserve"> Type II</w:t>
      </w:r>
      <w:r>
        <w:rPr>
          <w:rFonts w:ascii="Cambria" w:hAnsi="Cambria"/>
          <w:sz w:val="25"/>
          <w:szCs w:val="25"/>
        </w:rPr>
        <w:t>.</w:t>
      </w:r>
      <w:r w:rsidR="00825D36" w:rsidRPr="00825D36">
        <w:rPr>
          <w:rFonts w:ascii="Cambria" w:hAnsi="Cambria"/>
          <w:sz w:val="25"/>
          <w:szCs w:val="25"/>
        </w:rPr>
        <w:t xml:space="preserve">           </w:t>
      </w:r>
      <w:r>
        <w:rPr>
          <w:rFonts w:ascii="Cambria" w:hAnsi="Cambria"/>
          <w:sz w:val="25"/>
          <w:szCs w:val="25"/>
        </w:rPr>
        <w:t>D. Arnold-</w:t>
      </w:r>
      <w:proofErr w:type="spellStart"/>
      <w:r>
        <w:rPr>
          <w:rFonts w:ascii="Cambria" w:hAnsi="Cambria"/>
          <w:sz w:val="25"/>
          <w:szCs w:val="25"/>
        </w:rPr>
        <w:t>chiari</w:t>
      </w:r>
      <w:proofErr w:type="spellEnd"/>
      <w:r>
        <w:rPr>
          <w:rFonts w:ascii="Cambria" w:hAnsi="Cambria"/>
          <w:sz w:val="25"/>
          <w:szCs w:val="25"/>
        </w:rPr>
        <w:t xml:space="preserve"> Type I.</w:t>
      </w:r>
    </w:p>
    <w:p w:rsidR="00BF302C" w:rsidRPr="008E1148" w:rsidRDefault="00BF302C" w:rsidP="00825D36">
      <w:pPr>
        <w:spacing w:after="0" w:line="240" w:lineRule="auto"/>
        <w:rPr>
          <w:rFonts w:asciiTheme="majorHAnsi" w:hAnsiTheme="majorHAnsi" w:cs="Times New Roman"/>
          <w:i/>
          <w:iCs/>
          <w:sz w:val="8"/>
          <w:szCs w:val="8"/>
        </w:rPr>
      </w:pPr>
    </w:p>
    <w:p w:rsidR="00825D36" w:rsidRDefault="00825D36" w:rsidP="00825D36">
      <w:pPr>
        <w:spacing w:after="0" w:line="240" w:lineRule="auto"/>
        <w:rPr>
          <w:rFonts w:asciiTheme="majorHAnsi" w:hAnsiTheme="majorHAnsi" w:cs="Times New Roman"/>
          <w:i/>
          <w:iCs/>
          <w:sz w:val="24"/>
          <w:szCs w:val="24"/>
        </w:rPr>
      </w:pPr>
      <w:r>
        <w:rPr>
          <w:rFonts w:asciiTheme="majorHAnsi" w:hAnsiTheme="majorHAnsi" w:cs="Times New Roman"/>
          <w:i/>
          <w:iCs/>
          <w:sz w:val="24"/>
          <w:szCs w:val="24"/>
        </w:rPr>
        <w:t>(C</w:t>
      </w:r>
      <w:r w:rsidRPr="00470C41">
        <w:rPr>
          <w:rFonts w:asciiTheme="majorHAnsi" w:hAnsiTheme="majorHAnsi" w:cs="Times New Roman"/>
          <w:i/>
          <w:iCs/>
          <w:sz w:val="24"/>
          <w:szCs w:val="24"/>
        </w:rPr>
        <w:t>) Is the correct answer</w:t>
      </w:r>
    </w:p>
    <w:p w:rsidR="00825D36" w:rsidRDefault="00825D36" w:rsidP="004C69EB">
      <w:pPr>
        <w:spacing w:after="0"/>
        <w:rPr>
          <w:rFonts w:ascii="Cambria" w:hAnsi="Cambria" w:cstheme="minorHAnsi"/>
          <w:sz w:val="25"/>
          <w:szCs w:val="25"/>
        </w:rPr>
      </w:pPr>
    </w:p>
    <w:p w:rsidR="004C69EB" w:rsidRPr="008E1148" w:rsidRDefault="0086172A" w:rsidP="004C69EB">
      <w:pPr>
        <w:spacing w:after="0"/>
        <w:rPr>
          <w:rFonts w:ascii="Cambria" w:hAnsi="Cambria"/>
          <w:sz w:val="28"/>
          <w:szCs w:val="28"/>
        </w:rPr>
      </w:pPr>
      <w:r>
        <w:rPr>
          <w:rFonts w:ascii="Cambria" w:hAnsi="Cambria"/>
          <w:b/>
          <w:bCs/>
          <w:sz w:val="28"/>
          <w:szCs w:val="28"/>
        </w:rPr>
        <w:t>Q7:</w:t>
      </w:r>
      <w:r w:rsidR="00564AC2" w:rsidRPr="008E1148">
        <w:rPr>
          <w:rFonts w:ascii="Cambria" w:hAnsi="Cambria"/>
          <w:sz w:val="28"/>
          <w:szCs w:val="28"/>
        </w:rPr>
        <w:t xml:space="preserve"> N</w:t>
      </w:r>
      <w:r w:rsidR="00825D36" w:rsidRPr="008E1148">
        <w:rPr>
          <w:rFonts w:ascii="Cambria" w:hAnsi="Cambria"/>
          <w:sz w:val="28"/>
          <w:szCs w:val="28"/>
        </w:rPr>
        <w:t xml:space="preserve">eural tube defects are associated with an increase in </w:t>
      </w:r>
      <w:r w:rsidR="00564AC2" w:rsidRPr="008E1148">
        <w:rPr>
          <w:rFonts w:ascii="Cambria" w:hAnsi="Cambria"/>
          <w:sz w:val="28"/>
          <w:szCs w:val="28"/>
        </w:rPr>
        <w:t>which of the following proteins in</w:t>
      </w:r>
      <w:r w:rsidR="00825D36" w:rsidRPr="008E1148">
        <w:rPr>
          <w:rFonts w:ascii="Cambria" w:hAnsi="Cambria"/>
          <w:sz w:val="28"/>
          <w:szCs w:val="28"/>
        </w:rPr>
        <w:t xml:space="preserve"> maternal serum?</w:t>
      </w:r>
    </w:p>
    <w:p w:rsidR="00BF302C" w:rsidRDefault="008E1148" w:rsidP="008E1148">
      <w:pPr>
        <w:spacing w:after="0"/>
        <w:rPr>
          <w:rFonts w:ascii="Cambria" w:hAnsi="Cambria"/>
          <w:sz w:val="24"/>
          <w:szCs w:val="24"/>
        </w:rPr>
      </w:pPr>
      <w:r>
        <w:rPr>
          <w:rFonts w:ascii="Cambria" w:hAnsi="Cambria"/>
          <w:sz w:val="24"/>
          <w:szCs w:val="24"/>
        </w:rPr>
        <w:t>A.</w:t>
      </w:r>
      <w:r w:rsidR="00564AC2" w:rsidRPr="008E1148">
        <w:rPr>
          <w:rFonts w:ascii="Cambria" w:hAnsi="Cambria"/>
          <w:sz w:val="24"/>
          <w:szCs w:val="24"/>
        </w:rPr>
        <w:t xml:space="preserve"> S100 protein</w:t>
      </w:r>
      <w:r>
        <w:rPr>
          <w:rFonts w:ascii="Cambria" w:hAnsi="Cambria"/>
          <w:sz w:val="24"/>
          <w:szCs w:val="24"/>
        </w:rPr>
        <w:t>.</w:t>
      </w:r>
      <w:r w:rsidR="00564AC2" w:rsidRPr="008E1148">
        <w:rPr>
          <w:rFonts w:ascii="Cambria" w:hAnsi="Cambria"/>
          <w:sz w:val="24"/>
          <w:szCs w:val="24"/>
        </w:rPr>
        <w:t xml:space="preserve">              </w:t>
      </w:r>
      <w:r>
        <w:rPr>
          <w:rFonts w:ascii="Cambria" w:hAnsi="Cambria"/>
          <w:sz w:val="24"/>
          <w:szCs w:val="24"/>
        </w:rPr>
        <w:t>B.</w:t>
      </w:r>
      <w:r w:rsidR="00564AC2" w:rsidRPr="008E1148">
        <w:rPr>
          <w:rFonts w:ascii="Cambria" w:hAnsi="Cambria"/>
          <w:sz w:val="24"/>
          <w:szCs w:val="24"/>
        </w:rPr>
        <w:t xml:space="preserve"> Alpha-Fetoprotein</w:t>
      </w:r>
      <w:r>
        <w:rPr>
          <w:rFonts w:ascii="Cambria" w:hAnsi="Cambria"/>
          <w:sz w:val="24"/>
          <w:szCs w:val="24"/>
        </w:rPr>
        <w:t>.</w:t>
      </w:r>
      <w:r w:rsidR="00564AC2" w:rsidRPr="008E1148">
        <w:rPr>
          <w:rFonts w:ascii="Cambria" w:hAnsi="Cambria"/>
          <w:sz w:val="24"/>
          <w:szCs w:val="24"/>
        </w:rPr>
        <w:t xml:space="preserve">           </w:t>
      </w:r>
      <w:r>
        <w:rPr>
          <w:rFonts w:ascii="Cambria" w:hAnsi="Cambria"/>
          <w:sz w:val="24"/>
          <w:szCs w:val="24"/>
        </w:rPr>
        <w:t xml:space="preserve">C. </w:t>
      </w:r>
      <w:r w:rsidR="00564AC2" w:rsidRPr="008E1148">
        <w:rPr>
          <w:rFonts w:ascii="Cambria" w:hAnsi="Cambria"/>
          <w:sz w:val="24"/>
          <w:szCs w:val="24"/>
        </w:rPr>
        <w:t>Beta-Fetoprotein</w:t>
      </w:r>
      <w:r>
        <w:rPr>
          <w:rFonts w:ascii="Cambria" w:hAnsi="Cambria"/>
          <w:sz w:val="24"/>
          <w:szCs w:val="24"/>
        </w:rPr>
        <w:t>.</w:t>
      </w:r>
      <w:r w:rsidR="00564AC2" w:rsidRPr="008E1148">
        <w:rPr>
          <w:rFonts w:ascii="Cambria" w:hAnsi="Cambria"/>
          <w:sz w:val="24"/>
          <w:szCs w:val="24"/>
        </w:rPr>
        <w:t xml:space="preserve">         </w:t>
      </w:r>
      <w:r>
        <w:rPr>
          <w:rFonts w:ascii="Cambria" w:hAnsi="Cambria"/>
          <w:sz w:val="24"/>
          <w:szCs w:val="24"/>
        </w:rPr>
        <w:t xml:space="preserve">D. </w:t>
      </w:r>
      <w:r w:rsidR="00564AC2" w:rsidRPr="008E1148">
        <w:rPr>
          <w:rFonts w:ascii="Cambria" w:hAnsi="Cambria"/>
          <w:sz w:val="24"/>
          <w:szCs w:val="24"/>
        </w:rPr>
        <w:t>Gamma-Fetoprotein</w:t>
      </w:r>
      <w:r>
        <w:rPr>
          <w:rFonts w:ascii="Cambria" w:hAnsi="Cambria"/>
          <w:sz w:val="24"/>
          <w:szCs w:val="24"/>
        </w:rPr>
        <w:t>.</w:t>
      </w:r>
    </w:p>
    <w:p w:rsidR="008E1148" w:rsidRPr="008E1148" w:rsidRDefault="008E1148" w:rsidP="008E1148">
      <w:pPr>
        <w:spacing w:after="0"/>
        <w:rPr>
          <w:rFonts w:ascii="Cambria" w:hAnsi="Cambria"/>
          <w:sz w:val="8"/>
          <w:szCs w:val="8"/>
        </w:rPr>
      </w:pPr>
    </w:p>
    <w:p w:rsidR="00564AC2" w:rsidRPr="00C02BCD" w:rsidRDefault="00564AC2" w:rsidP="00564AC2">
      <w:pPr>
        <w:spacing w:after="0"/>
        <w:rPr>
          <w:rFonts w:ascii="Cambria" w:hAnsi="Cambria" w:cstheme="minorHAnsi"/>
          <w:sz w:val="25"/>
          <w:szCs w:val="25"/>
        </w:rPr>
      </w:pPr>
      <w:r>
        <w:rPr>
          <w:rFonts w:asciiTheme="majorHAnsi" w:hAnsiTheme="majorHAnsi" w:cs="Times New Roman"/>
          <w:i/>
          <w:iCs/>
          <w:sz w:val="24"/>
          <w:szCs w:val="24"/>
        </w:rPr>
        <w:t>(B</w:t>
      </w:r>
      <w:r w:rsidRPr="00FF0F14">
        <w:rPr>
          <w:rFonts w:asciiTheme="majorHAnsi" w:hAnsiTheme="majorHAnsi" w:cs="Times New Roman"/>
          <w:i/>
          <w:iCs/>
          <w:sz w:val="24"/>
          <w:szCs w:val="24"/>
        </w:rPr>
        <w:t>) Is the correct answer</w:t>
      </w:r>
    </w:p>
    <w:p w:rsidR="00564AC2" w:rsidRPr="008E1148" w:rsidRDefault="00564AC2" w:rsidP="004C69EB">
      <w:pPr>
        <w:spacing w:after="0"/>
        <w:rPr>
          <w:rFonts w:ascii="Cambria" w:hAnsi="Cambria" w:cstheme="minorHAnsi"/>
          <w:sz w:val="14"/>
          <w:szCs w:val="14"/>
        </w:rPr>
      </w:pPr>
      <w:r w:rsidRPr="00564AC2">
        <w:rPr>
          <w:rFonts w:ascii="Cambria" w:hAnsi="Cambria"/>
          <w:sz w:val="25"/>
          <w:szCs w:val="25"/>
        </w:rPr>
        <w:t xml:space="preserve"> </w:t>
      </w:r>
    </w:p>
    <w:p w:rsidR="004C69EB" w:rsidRPr="008E1148" w:rsidRDefault="0086172A" w:rsidP="00564AC2">
      <w:pPr>
        <w:spacing w:after="0"/>
        <w:rPr>
          <w:rFonts w:ascii="Cambria" w:hAnsi="Cambria" w:cstheme="minorHAnsi"/>
          <w:sz w:val="28"/>
          <w:szCs w:val="28"/>
        </w:rPr>
      </w:pPr>
      <w:r>
        <w:rPr>
          <w:rFonts w:ascii="Cambria" w:hAnsi="Cambria" w:cstheme="minorHAnsi"/>
          <w:b/>
          <w:bCs/>
          <w:sz w:val="28"/>
          <w:szCs w:val="28"/>
        </w:rPr>
        <w:t>Q8:</w:t>
      </w:r>
      <w:r w:rsidR="00564AC2" w:rsidRPr="008E1148">
        <w:rPr>
          <w:rFonts w:ascii="Cambria" w:hAnsi="Cambria" w:cstheme="minorHAnsi"/>
          <w:sz w:val="28"/>
          <w:szCs w:val="28"/>
        </w:rPr>
        <w:t xml:space="preserve"> All of the following are causes that could lead to obstructive Hydrocephalus </w:t>
      </w:r>
      <w:r w:rsidR="00BF302C" w:rsidRPr="008E1148">
        <w:rPr>
          <w:rFonts w:ascii="Cambria" w:hAnsi="Cambria" w:cstheme="minorHAnsi"/>
          <w:sz w:val="28"/>
          <w:szCs w:val="28"/>
        </w:rPr>
        <w:t>except</w:t>
      </w:r>
      <w:r w:rsidR="00564AC2" w:rsidRPr="008E1148">
        <w:rPr>
          <w:rFonts w:ascii="Cambria" w:hAnsi="Cambria" w:cstheme="minorHAnsi"/>
          <w:sz w:val="28"/>
          <w:szCs w:val="28"/>
        </w:rPr>
        <w:t xml:space="preserve">? </w:t>
      </w:r>
    </w:p>
    <w:p w:rsidR="00BF302C" w:rsidRDefault="00564AC2" w:rsidP="008E1148">
      <w:pPr>
        <w:spacing w:after="0"/>
        <w:rPr>
          <w:rFonts w:ascii="Cambria" w:hAnsi="Cambria" w:cstheme="minorHAnsi"/>
          <w:sz w:val="24"/>
          <w:szCs w:val="24"/>
        </w:rPr>
      </w:pPr>
      <w:r w:rsidRPr="008E1148">
        <w:rPr>
          <w:rFonts w:ascii="Cambria" w:hAnsi="Cambria" w:cstheme="minorHAnsi"/>
          <w:sz w:val="24"/>
          <w:szCs w:val="24"/>
        </w:rPr>
        <w:t>A</w:t>
      </w:r>
      <w:r w:rsidR="008E1148">
        <w:rPr>
          <w:rFonts w:ascii="Cambria" w:hAnsi="Cambria" w:cstheme="minorHAnsi"/>
          <w:sz w:val="24"/>
          <w:szCs w:val="24"/>
        </w:rPr>
        <w:t>.</w:t>
      </w:r>
      <w:r w:rsidRPr="008E1148">
        <w:rPr>
          <w:rFonts w:ascii="Cambria" w:hAnsi="Cambria" w:cstheme="minorHAnsi"/>
          <w:sz w:val="24"/>
          <w:szCs w:val="24"/>
        </w:rPr>
        <w:t xml:space="preserve"> Low-pressure hydrocephalus</w:t>
      </w:r>
      <w:r w:rsidR="008E1148">
        <w:rPr>
          <w:rFonts w:ascii="Cambria" w:hAnsi="Cambria" w:cstheme="minorHAnsi"/>
          <w:sz w:val="24"/>
          <w:szCs w:val="24"/>
        </w:rPr>
        <w:t>.</w:t>
      </w:r>
      <w:r w:rsidRPr="008E1148">
        <w:rPr>
          <w:rFonts w:ascii="Cambria" w:hAnsi="Cambria" w:cstheme="minorHAnsi"/>
          <w:sz w:val="24"/>
          <w:szCs w:val="24"/>
        </w:rPr>
        <w:t xml:space="preserve">          </w:t>
      </w:r>
      <w:r w:rsidR="008E1148">
        <w:rPr>
          <w:rFonts w:ascii="Cambria" w:hAnsi="Cambria" w:cstheme="minorHAnsi"/>
          <w:sz w:val="24"/>
          <w:szCs w:val="24"/>
        </w:rPr>
        <w:t xml:space="preserve">                            </w:t>
      </w:r>
      <w:r w:rsidRPr="008E1148">
        <w:rPr>
          <w:rFonts w:ascii="Cambria" w:hAnsi="Cambria" w:cstheme="minorHAnsi"/>
          <w:sz w:val="24"/>
          <w:szCs w:val="24"/>
        </w:rPr>
        <w:t xml:space="preserve">   </w:t>
      </w:r>
      <w:r w:rsidR="008E1148">
        <w:rPr>
          <w:rFonts w:ascii="Cambria" w:hAnsi="Cambria" w:cstheme="minorHAnsi"/>
          <w:sz w:val="24"/>
          <w:szCs w:val="24"/>
        </w:rPr>
        <w:t>B.</w:t>
      </w:r>
      <w:r w:rsidRPr="008E1148">
        <w:rPr>
          <w:rFonts w:ascii="Cambria" w:hAnsi="Cambria" w:cstheme="minorHAnsi"/>
          <w:sz w:val="24"/>
          <w:szCs w:val="24"/>
        </w:rPr>
        <w:t xml:space="preserve"> Meningitis</w:t>
      </w:r>
      <w:r w:rsidR="008E1148">
        <w:rPr>
          <w:rFonts w:ascii="Cambria" w:hAnsi="Cambria" w:cstheme="minorHAnsi"/>
          <w:sz w:val="24"/>
          <w:szCs w:val="24"/>
        </w:rPr>
        <w:t xml:space="preserve">.                                                                                                    </w:t>
      </w:r>
      <w:r w:rsidRPr="008E1148">
        <w:rPr>
          <w:rFonts w:ascii="Cambria" w:hAnsi="Cambria" w:cstheme="minorHAnsi"/>
          <w:sz w:val="24"/>
          <w:szCs w:val="24"/>
        </w:rPr>
        <w:t xml:space="preserve"> </w:t>
      </w:r>
      <w:r w:rsidR="008E1148">
        <w:rPr>
          <w:rFonts w:ascii="Cambria" w:hAnsi="Cambria" w:cstheme="minorHAnsi"/>
          <w:sz w:val="24"/>
          <w:szCs w:val="24"/>
        </w:rPr>
        <w:t xml:space="preserve">C. </w:t>
      </w:r>
      <w:r w:rsidRPr="008E1148">
        <w:rPr>
          <w:rFonts w:ascii="Cambria" w:hAnsi="Cambria" w:cstheme="minorHAnsi"/>
          <w:sz w:val="24"/>
          <w:szCs w:val="24"/>
        </w:rPr>
        <w:t>Subarachnoid hemorrhage</w:t>
      </w:r>
      <w:r w:rsidR="008E1148">
        <w:rPr>
          <w:rFonts w:ascii="Cambria" w:hAnsi="Cambria" w:cstheme="minorHAnsi"/>
          <w:sz w:val="24"/>
          <w:szCs w:val="24"/>
        </w:rPr>
        <w:t>.</w:t>
      </w:r>
      <w:r w:rsidRPr="008E1148">
        <w:rPr>
          <w:rFonts w:ascii="Cambria" w:hAnsi="Cambria" w:cstheme="minorHAnsi"/>
          <w:sz w:val="24"/>
          <w:szCs w:val="24"/>
        </w:rPr>
        <w:t xml:space="preserve">                         </w:t>
      </w:r>
      <w:r w:rsidR="008E1148">
        <w:rPr>
          <w:rFonts w:ascii="Cambria" w:hAnsi="Cambria" w:cstheme="minorHAnsi"/>
          <w:sz w:val="24"/>
          <w:szCs w:val="24"/>
        </w:rPr>
        <w:t xml:space="preserve">                </w:t>
      </w:r>
      <w:r w:rsidRPr="008E1148">
        <w:rPr>
          <w:rFonts w:ascii="Cambria" w:hAnsi="Cambria" w:cstheme="minorHAnsi"/>
          <w:sz w:val="24"/>
          <w:szCs w:val="24"/>
        </w:rPr>
        <w:t xml:space="preserve">     </w:t>
      </w:r>
      <w:r w:rsidR="008E1148">
        <w:rPr>
          <w:rFonts w:ascii="Cambria" w:hAnsi="Cambria" w:cstheme="minorHAnsi"/>
          <w:sz w:val="24"/>
          <w:szCs w:val="24"/>
        </w:rPr>
        <w:t>D.</w:t>
      </w:r>
      <w:r w:rsidRPr="008E1148">
        <w:rPr>
          <w:rFonts w:ascii="Cambria" w:hAnsi="Cambria" w:cstheme="minorHAnsi"/>
          <w:sz w:val="24"/>
          <w:szCs w:val="24"/>
        </w:rPr>
        <w:t xml:space="preserve"> </w:t>
      </w:r>
      <w:proofErr w:type="spellStart"/>
      <w:r w:rsidR="00BF302C" w:rsidRPr="008E1148">
        <w:rPr>
          <w:rFonts w:ascii="Cambria" w:hAnsi="Cambria" w:cstheme="minorHAnsi"/>
          <w:sz w:val="24"/>
          <w:szCs w:val="24"/>
        </w:rPr>
        <w:t>Pilocytic</w:t>
      </w:r>
      <w:proofErr w:type="spellEnd"/>
      <w:r w:rsidRPr="008E1148">
        <w:rPr>
          <w:rFonts w:ascii="Cambria" w:hAnsi="Cambria" w:cstheme="minorHAnsi"/>
          <w:sz w:val="24"/>
          <w:szCs w:val="24"/>
        </w:rPr>
        <w:t xml:space="preserve"> astrocytoma</w:t>
      </w:r>
      <w:r w:rsidR="008E1148">
        <w:rPr>
          <w:rFonts w:ascii="Cambria" w:hAnsi="Cambria" w:cstheme="minorHAnsi"/>
          <w:sz w:val="24"/>
          <w:szCs w:val="24"/>
        </w:rPr>
        <w:t>.</w:t>
      </w:r>
    </w:p>
    <w:p w:rsidR="008E1148" w:rsidRPr="008E1148" w:rsidRDefault="008E1148" w:rsidP="008E1148">
      <w:pPr>
        <w:spacing w:after="0"/>
        <w:rPr>
          <w:rFonts w:ascii="Cambria" w:hAnsi="Cambria" w:cstheme="minorHAnsi"/>
          <w:sz w:val="8"/>
          <w:szCs w:val="8"/>
        </w:rPr>
      </w:pPr>
    </w:p>
    <w:p w:rsidR="00190230" w:rsidRPr="00BF302C" w:rsidRDefault="00BF302C" w:rsidP="00BF302C">
      <w:pPr>
        <w:spacing w:after="0"/>
        <w:rPr>
          <w:rFonts w:ascii="Cambria" w:hAnsi="Cambria" w:cstheme="minorHAnsi"/>
          <w:sz w:val="25"/>
          <w:szCs w:val="25"/>
        </w:rPr>
      </w:pPr>
      <w:r w:rsidRPr="00FF0F14">
        <w:rPr>
          <w:rFonts w:asciiTheme="majorHAnsi" w:hAnsiTheme="majorHAnsi" w:cs="Times New Roman"/>
          <w:i/>
          <w:iCs/>
          <w:sz w:val="24"/>
          <w:szCs w:val="24"/>
        </w:rPr>
        <w:t>(A) Is the correct answer</w:t>
      </w:r>
      <w:r w:rsidR="00190230">
        <w:rPr>
          <w:rFonts w:asciiTheme="majorHAnsi" w:hAnsiTheme="majorHAnsi" w:cs="Cambria-Bold"/>
          <w:sz w:val="28"/>
          <w:szCs w:val="26"/>
        </w:rPr>
        <w:br w:type="page"/>
      </w:r>
    </w:p>
    <w:p w:rsidR="00C946EA" w:rsidRDefault="008E1148">
      <w:pPr>
        <w:rPr>
          <w:rFonts w:asciiTheme="majorHAnsi" w:hAnsiTheme="majorHAnsi" w:cs="Cambria-Bold"/>
          <w:sz w:val="28"/>
          <w:szCs w:val="26"/>
        </w:rPr>
      </w:pPr>
      <w:r>
        <w:rPr>
          <w:rFonts w:asciiTheme="majorHAnsi" w:hAnsiTheme="majorHAnsi" w:cs="Times New Roman"/>
          <w:b/>
          <w:bCs/>
          <w:i/>
          <w:iCs/>
          <w:noProof/>
          <w:sz w:val="24"/>
          <w:szCs w:val="24"/>
        </w:rPr>
        <w:lastRenderedPageBreak/>
        <mc:AlternateContent>
          <mc:Choice Requires="wps">
            <w:drawing>
              <wp:anchor distT="0" distB="0" distL="114300" distR="114300" simplePos="0" relativeHeight="251681280" behindDoc="0" locked="0" layoutInCell="1" allowOverlap="1" wp14:anchorId="08C56A42" wp14:editId="188A1E8D">
                <wp:simplePos x="0" y="0"/>
                <wp:positionH relativeFrom="column">
                  <wp:posOffset>-149052</wp:posOffset>
                </wp:positionH>
                <wp:positionV relativeFrom="paragraph">
                  <wp:posOffset>-434052</wp:posOffset>
                </wp:positionV>
                <wp:extent cx="1630680" cy="484909"/>
                <wp:effectExtent l="0" t="0" r="0" b="0"/>
                <wp:wrapNone/>
                <wp:docPr id="52239" name="Text Box 52239"/>
                <wp:cNvGraphicFramePr/>
                <a:graphic xmlns:a="http://schemas.openxmlformats.org/drawingml/2006/main">
                  <a:graphicData uri="http://schemas.microsoft.com/office/word/2010/wordprocessingShape">
                    <wps:wsp>
                      <wps:cNvSpPr txBox="1"/>
                      <wps:spPr>
                        <a:xfrm>
                          <a:off x="0" y="0"/>
                          <a:ext cx="1630680" cy="4849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172A" w:rsidRDefault="0086172A" w:rsidP="008E1148">
                            <w:pPr>
                              <w:spacing w:line="240" w:lineRule="auto"/>
                              <w:rPr>
                                <w:rFonts w:asciiTheme="majorHAnsi" w:hAnsiTheme="majorHAnsi"/>
                                <w:b/>
                                <w:bCs/>
                                <w:sz w:val="40"/>
                                <w:szCs w:val="40"/>
                              </w:rPr>
                            </w:pPr>
                            <w:r w:rsidRPr="00364C54">
                              <w:rPr>
                                <w:rFonts w:asciiTheme="majorHAnsi" w:hAnsiTheme="majorHAnsi"/>
                                <w:b/>
                                <w:bCs/>
                                <w:sz w:val="40"/>
                                <w:szCs w:val="40"/>
                              </w:rPr>
                              <w:t>*Summary</w:t>
                            </w:r>
                          </w:p>
                          <w:p w:rsidR="0086172A" w:rsidRDefault="0086172A" w:rsidP="008E11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239" o:spid="_x0000_s1053" type="#_x0000_t202" style="position:absolute;margin-left:-11.75pt;margin-top:-34.2pt;width:128.4pt;height:38.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" filled="f" stroked="f" strokeweight=".5pt">
                <v:textbox>
                  <w:txbxContent>
                    <w:p w:rsidR="0086172A" w:rsidRDefault="0086172A" w:rsidP="008E1148">
                      <w:pPr>
                        <w:spacing w:line="240" w:lineRule="auto"/>
                        <w:rPr>
                          <w:rFonts w:asciiTheme="majorHAnsi" w:hAnsiTheme="majorHAnsi"/>
                          <w:b/>
                          <w:bCs/>
                          <w:sz w:val="40"/>
                          <w:szCs w:val="40"/>
                        </w:rPr>
                      </w:pPr>
                      <w:r w:rsidRPr="00364C54">
                        <w:rPr>
                          <w:rFonts w:asciiTheme="majorHAnsi" w:hAnsiTheme="majorHAnsi"/>
                          <w:b/>
                          <w:bCs/>
                          <w:sz w:val="40"/>
                          <w:szCs w:val="40"/>
                        </w:rPr>
                        <w:t>*Summary</w:t>
                      </w:r>
                    </w:p>
                    <w:p w:rsidR="0086172A" w:rsidRDefault="0086172A" w:rsidP="008E1148"/>
                  </w:txbxContent>
                </v:textbox>
              </v:shape>
            </w:pict>
          </mc:Fallback>
        </mc:AlternateContent>
      </w:r>
      <w:r w:rsidR="00BF302C">
        <w:rPr>
          <w:noProof/>
        </w:rPr>
        <w:drawing>
          <wp:anchor distT="0" distB="0" distL="114300" distR="114300" simplePos="0" relativeHeight="251653120" behindDoc="0" locked="0" layoutInCell="1" allowOverlap="1" wp14:anchorId="418048D8" wp14:editId="71774CAD">
            <wp:simplePos x="0" y="0"/>
            <wp:positionH relativeFrom="column">
              <wp:posOffset>771662</wp:posOffset>
            </wp:positionH>
            <wp:positionV relativeFrom="paragraph">
              <wp:posOffset>240086</wp:posOffset>
            </wp:positionV>
            <wp:extent cx="5238750" cy="3771257"/>
            <wp:effectExtent l="0" t="0" r="0" b="1270"/>
            <wp:wrapNone/>
            <wp:docPr id="21509" name="Picture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2041" t="17407" r="15077" b="6760"/>
                    <a:stretch/>
                  </pic:blipFill>
                  <pic:spPr bwMode="auto">
                    <a:xfrm>
                      <a:off x="0" y="0"/>
                      <a:ext cx="5243880" cy="377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0230" w:rsidRDefault="00190230" w:rsidP="00A067E7">
      <w:pPr>
        <w:autoSpaceDE w:val="0"/>
        <w:autoSpaceDN w:val="0"/>
        <w:adjustRightInd w:val="0"/>
        <w:spacing w:after="0" w:line="240" w:lineRule="auto"/>
        <w:rPr>
          <w:noProof/>
        </w:rPr>
      </w:pPr>
    </w:p>
    <w:p w:rsidR="005032D5" w:rsidRDefault="005032D5" w:rsidP="00A067E7">
      <w:pPr>
        <w:autoSpaceDE w:val="0"/>
        <w:autoSpaceDN w:val="0"/>
        <w:adjustRightInd w:val="0"/>
        <w:spacing w:after="0" w:line="240" w:lineRule="auto"/>
        <w:rPr>
          <w:noProof/>
        </w:rPr>
      </w:pPr>
    </w:p>
    <w:p w:rsidR="005D18FA" w:rsidRDefault="005D18FA" w:rsidP="00A067E7">
      <w:pPr>
        <w:autoSpaceDE w:val="0"/>
        <w:autoSpaceDN w:val="0"/>
        <w:adjustRightInd w:val="0"/>
        <w:spacing w:after="0" w:line="240" w:lineRule="auto"/>
        <w:rPr>
          <w:rFonts w:asciiTheme="majorHAnsi" w:hAnsiTheme="majorHAnsi" w:cs="Cambria-Bold"/>
          <w:sz w:val="28"/>
          <w:szCs w:val="26"/>
        </w:rPr>
      </w:pPr>
    </w:p>
    <w:p w:rsidR="005032D5" w:rsidRDefault="005032D5" w:rsidP="00A067E7">
      <w:pPr>
        <w:autoSpaceDE w:val="0"/>
        <w:autoSpaceDN w:val="0"/>
        <w:adjustRightInd w:val="0"/>
        <w:spacing w:after="0" w:line="240" w:lineRule="auto"/>
        <w:rPr>
          <w:noProof/>
        </w:rPr>
      </w:pPr>
    </w:p>
    <w:p w:rsidR="00190230" w:rsidRDefault="00190230" w:rsidP="00A067E7">
      <w:pPr>
        <w:autoSpaceDE w:val="0"/>
        <w:autoSpaceDN w:val="0"/>
        <w:adjustRightInd w:val="0"/>
        <w:spacing w:after="0" w:line="240" w:lineRule="auto"/>
        <w:rPr>
          <w:noProof/>
        </w:rPr>
      </w:pPr>
    </w:p>
    <w:p w:rsidR="009C5032" w:rsidRDefault="009C5032" w:rsidP="00A067E7">
      <w:pPr>
        <w:autoSpaceDE w:val="0"/>
        <w:autoSpaceDN w:val="0"/>
        <w:adjustRightInd w:val="0"/>
        <w:spacing w:after="0" w:line="240" w:lineRule="auto"/>
        <w:rPr>
          <w:noProof/>
        </w:rPr>
      </w:pPr>
    </w:p>
    <w:p w:rsidR="00190230" w:rsidRDefault="00190230" w:rsidP="00A067E7">
      <w:pPr>
        <w:autoSpaceDE w:val="0"/>
        <w:autoSpaceDN w:val="0"/>
        <w:adjustRightInd w:val="0"/>
        <w:spacing w:after="0" w:line="240" w:lineRule="auto"/>
        <w:rPr>
          <w:rFonts w:asciiTheme="majorHAnsi" w:hAnsiTheme="majorHAnsi" w:cs="Cambria-Bold"/>
          <w:sz w:val="28"/>
          <w:szCs w:val="26"/>
        </w:rPr>
      </w:pPr>
    </w:p>
    <w:p w:rsidR="00190230" w:rsidRDefault="00190230" w:rsidP="00A067E7">
      <w:pPr>
        <w:autoSpaceDE w:val="0"/>
        <w:autoSpaceDN w:val="0"/>
        <w:adjustRightInd w:val="0"/>
        <w:spacing w:after="0" w:line="240" w:lineRule="auto"/>
        <w:rPr>
          <w:rFonts w:asciiTheme="majorHAnsi" w:hAnsiTheme="majorHAnsi" w:cs="Cambria-Bold"/>
          <w:sz w:val="28"/>
          <w:szCs w:val="26"/>
        </w:rPr>
      </w:pPr>
    </w:p>
    <w:p w:rsidR="00190230" w:rsidRDefault="00190230" w:rsidP="00A067E7">
      <w:pPr>
        <w:autoSpaceDE w:val="0"/>
        <w:autoSpaceDN w:val="0"/>
        <w:adjustRightInd w:val="0"/>
        <w:spacing w:after="0" w:line="240" w:lineRule="auto"/>
        <w:rPr>
          <w:rFonts w:asciiTheme="majorHAnsi" w:hAnsiTheme="majorHAnsi" w:cs="Cambria-Bold"/>
          <w:sz w:val="28"/>
          <w:szCs w:val="26"/>
        </w:rPr>
      </w:pPr>
    </w:p>
    <w:p w:rsidR="00190230" w:rsidRDefault="00190230" w:rsidP="00A067E7">
      <w:pPr>
        <w:autoSpaceDE w:val="0"/>
        <w:autoSpaceDN w:val="0"/>
        <w:adjustRightInd w:val="0"/>
        <w:spacing w:after="0" w:line="240" w:lineRule="auto"/>
        <w:rPr>
          <w:rFonts w:asciiTheme="majorHAnsi" w:hAnsiTheme="majorHAnsi" w:cs="Cambria-Bold"/>
          <w:sz w:val="28"/>
          <w:szCs w:val="26"/>
        </w:rPr>
      </w:pPr>
    </w:p>
    <w:p w:rsidR="00190230" w:rsidRDefault="00190230" w:rsidP="00A067E7">
      <w:pPr>
        <w:autoSpaceDE w:val="0"/>
        <w:autoSpaceDN w:val="0"/>
        <w:adjustRightInd w:val="0"/>
        <w:spacing w:after="0" w:line="240" w:lineRule="auto"/>
        <w:rPr>
          <w:rFonts w:asciiTheme="majorHAnsi" w:hAnsiTheme="majorHAnsi" w:cs="Cambria-Bold"/>
          <w:sz w:val="28"/>
          <w:szCs w:val="26"/>
        </w:rPr>
      </w:pPr>
    </w:p>
    <w:p w:rsidR="00190230" w:rsidRDefault="00190230" w:rsidP="00A067E7">
      <w:pPr>
        <w:autoSpaceDE w:val="0"/>
        <w:autoSpaceDN w:val="0"/>
        <w:adjustRightInd w:val="0"/>
        <w:spacing w:after="0" w:line="240" w:lineRule="auto"/>
        <w:rPr>
          <w:rFonts w:asciiTheme="majorHAnsi" w:hAnsiTheme="majorHAnsi" w:cs="Cambria-Bold"/>
          <w:sz w:val="28"/>
          <w:szCs w:val="26"/>
        </w:rPr>
      </w:pPr>
    </w:p>
    <w:p w:rsidR="00190230" w:rsidRDefault="00190230" w:rsidP="00A067E7">
      <w:pPr>
        <w:autoSpaceDE w:val="0"/>
        <w:autoSpaceDN w:val="0"/>
        <w:adjustRightInd w:val="0"/>
        <w:spacing w:after="0" w:line="240" w:lineRule="auto"/>
        <w:rPr>
          <w:rFonts w:asciiTheme="majorHAnsi" w:hAnsiTheme="majorHAnsi" w:cs="Cambria-Bold"/>
          <w:sz w:val="28"/>
          <w:szCs w:val="26"/>
        </w:rPr>
      </w:pPr>
    </w:p>
    <w:p w:rsidR="00190230" w:rsidRDefault="00190230" w:rsidP="00A067E7">
      <w:pPr>
        <w:autoSpaceDE w:val="0"/>
        <w:autoSpaceDN w:val="0"/>
        <w:adjustRightInd w:val="0"/>
        <w:spacing w:after="0" w:line="240" w:lineRule="auto"/>
        <w:rPr>
          <w:rFonts w:asciiTheme="majorHAnsi" w:hAnsiTheme="majorHAnsi" w:cs="Cambria-Bold"/>
          <w:sz w:val="28"/>
          <w:szCs w:val="26"/>
        </w:rPr>
      </w:pPr>
    </w:p>
    <w:p w:rsidR="00190230" w:rsidRDefault="00190230" w:rsidP="00A067E7">
      <w:pPr>
        <w:autoSpaceDE w:val="0"/>
        <w:autoSpaceDN w:val="0"/>
        <w:adjustRightInd w:val="0"/>
        <w:spacing w:after="0" w:line="240" w:lineRule="auto"/>
        <w:rPr>
          <w:rFonts w:asciiTheme="majorHAnsi" w:hAnsiTheme="majorHAnsi" w:cs="Cambria-Bold"/>
          <w:sz w:val="28"/>
          <w:szCs w:val="26"/>
        </w:rPr>
      </w:pPr>
    </w:p>
    <w:p w:rsidR="00190230" w:rsidRDefault="00190230" w:rsidP="00A067E7">
      <w:pPr>
        <w:autoSpaceDE w:val="0"/>
        <w:autoSpaceDN w:val="0"/>
        <w:adjustRightInd w:val="0"/>
        <w:spacing w:after="0" w:line="240" w:lineRule="auto"/>
        <w:rPr>
          <w:rFonts w:asciiTheme="majorHAnsi" w:hAnsiTheme="majorHAnsi" w:cs="Cambria-Bold"/>
          <w:sz w:val="28"/>
          <w:szCs w:val="26"/>
        </w:rPr>
      </w:pPr>
    </w:p>
    <w:p w:rsidR="00190230" w:rsidRDefault="00190230" w:rsidP="00A067E7">
      <w:pPr>
        <w:autoSpaceDE w:val="0"/>
        <w:autoSpaceDN w:val="0"/>
        <w:adjustRightInd w:val="0"/>
        <w:spacing w:after="0" w:line="240" w:lineRule="auto"/>
        <w:rPr>
          <w:rFonts w:asciiTheme="majorHAnsi" w:hAnsiTheme="majorHAnsi" w:cs="Cambria-Bold"/>
          <w:sz w:val="28"/>
          <w:szCs w:val="26"/>
        </w:rPr>
      </w:pPr>
    </w:p>
    <w:p w:rsidR="00190230" w:rsidRDefault="00190230" w:rsidP="00A067E7">
      <w:pPr>
        <w:autoSpaceDE w:val="0"/>
        <w:autoSpaceDN w:val="0"/>
        <w:adjustRightInd w:val="0"/>
        <w:spacing w:after="0" w:line="240" w:lineRule="auto"/>
        <w:rPr>
          <w:rFonts w:asciiTheme="majorHAnsi" w:hAnsiTheme="majorHAnsi" w:cs="Cambria-Bold"/>
          <w:sz w:val="28"/>
          <w:szCs w:val="26"/>
        </w:rPr>
      </w:pPr>
    </w:p>
    <w:p w:rsidR="00190230" w:rsidRDefault="00BF302C" w:rsidP="00A067E7">
      <w:pPr>
        <w:autoSpaceDE w:val="0"/>
        <w:autoSpaceDN w:val="0"/>
        <w:adjustRightInd w:val="0"/>
        <w:spacing w:after="0" w:line="240" w:lineRule="auto"/>
        <w:rPr>
          <w:noProof/>
        </w:rPr>
      </w:pPr>
      <w:r>
        <w:rPr>
          <w:noProof/>
        </w:rPr>
        <w:drawing>
          <wp:anchor distT="0" distB="0" distL="114300" distR="114300" simplePos="0" relativeHeight="251662336" behindDoc="0" locked="0" layoutInCell="1" allowOverlap="1" wp14:anchorId="7751297C" wp14:editId="7FB17CF1">
            <wp:simplePos x="0" y="0"/>
            <wp:positionH relativeFrom="column">
              <wp:posOffset>-275847</wp:posOffset>
            </wp:positionH>
            <wp:positionV relativeFrom="paragraph">
              <wp:posOffset>217797</wp:posOffset>
            </wp:positionV>
            <wp:extent cx="4022202" cy="4525645"/>
            <wp:effectExtent l="0" t="0" r="0" b="8255"/>
            <wp:wrapNone/>
            <wp:docPr id="21510" name="Picture 2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8622" t="16057" r="18676" b="7031"/>
                    <a:stretch/>
                  </pic:blipFill>
                  <pic:spPr bwMode="auto">
                    <a:xfrm>
                      <a:off x="0" y="0"/>
                      <a:ext cx="4024567" cy="45283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0230" w:rsidRDefault="00BF302C" w:rsidP="00A067E7">
      <w:pPr>
        <w:autoSpaceDE w:val="0"/>
        <w:autoSpaceDN w:val="0"/>
        <w:adjustRightInd w:val="0"/>
        <w:spacing w:after="0" w:line="240" w:lineRule="auto"/>
        <w:rPr>
          <w:rFonts w:asciiTheme="majorHAnsi" w:hAnsiTheme="majorHAnsi" w:cs="Cambria-Bold"/>
          <w:sz w:val="28"/>
          <w:szCs w:val="26"/>
        </w:rPr>
      </w:pPr>
      <w:r>
        <w:rPr>
          <w:noProof/>
        </w:rPr>
        <w:drawing>
          <wp:anchor distT="0" distB="0" distL="114300" distR="114300" simplePos="0" relativeHeight="251672576" behindDoc="0" locked="0" layoutInCell="1" allowOverlap="1" wp14:anchorId="57133657" wp14:editId="17188D23">
            <wp:simplePos x="0" y="0"/>
            <wp:positionH relativeFrom="column">
              <wp:posOffset>3768942</wp:posOffset>
            </wp:positionH>
            <wp:positionV relativeFrom="paragraph">
              <wp:posOffset>6294</wp:posOffset>
            </wp:positionV>
            <wp:extent cx="3600806" cy="4589145"/>
            <wp:effectExtent l="0" t="0" r="0" b="1905"/>
            <wp:wrapNone/>
            <wp:docPr id="21511" name="Picture 2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6719" t="16191" r="25243" b="6625"/>
                    <a:stretch/>
                  </pic:blipFill>
                  <pic:spPr bwMode="auto">
                    <a:xfrm>
                      <a:off x="0" y="0"/>
                      <a:ext cx="3600806" cy="4589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0230" w:rsidRDefault="00190230" w:rsidP="00A067E7">
      <w:pPr>
        <w:autoSpaceDE w:val="0"/>
        <w:autoSpaceDN w:val="0"/>
        <w:adjustRightInd w:val="0"/>
        <w:spacing w:after="0" w:line="240" w:lineRule="auto"/>
        <w:rPr>
          <w:rFonts w:asciiTheme="majorHAnsi" w:hAnsiTheme="majorHAnsi" w:cs="Cambria-Bold"/>
          <w:sz w:val="28"/>
          <w:szCs w:val="26"/>
        </w:rPr>
      </w:pPr>
    </w:p>
    <w:p w:rsidR="00190230" w:rsidRDefault="00190230" w:rsidP="00A067E7">
      <w:pPr>
        <w:autoSpaceDE w:val="0"/>
        <w:autoSpaceDN w:val="0"/>
        <w:adjustRightInd w:val="0"/>
        <w:spacing w:after="0" w:line="240" w:lineRule="auto"/>
        <w:rPr>
          <w:rFonts w:asciiTheme="majorHAnsi" w:hAnsiTheme="majorHAnsi" w:cs="Cambria-Bold"/>
          <w:sz w:val="28"/>
          <w:szCs w:val="26"/>
        </w:rPr>
      </w:pPr>
    </w:p>
    <w:p w:rsidR="00190230" w:rsidRDefault="00190230" w:rsidP="00A067E7">
      <w:pPr>
        <w:autoSpaceDE w:val="0"/>
        <w:autoSpaceDN w:val="0"/>
        <w:adjustRightInd w:val="0"/>
        <w:spacing w:after="0" w:line="240" w:lineRule="auto"/>
        <w:rPr>
          <w:rFonts w:asciiTheme="majorHAnsi" w:hAnsiTheme="majorHAnsi" w:cs="Cambria-Bold"/>
          <w:sz w:val="28"/>
          <w:szCs w:val="26"/>
        </w:rPr>
      </w:pPr>
    </w:p>
    <w:p w:rsidR="00190230" w:rsidRDefault="00190230" w:rsidP="00A067E7">
      <w:pPr>
        <w:autoSpaceDE w:val="0"/>
        <w:autoSpaceDN w:val="0"/>
        <w:adjustRightInd w:val="0"/>
        <w:spacing w:after="0" w:line="240" w:lineRule="auto"/>
        <w:rPr>
          <w:rFonts w:asciiTheme="majorHAnsi" w:hAnsiTheme="majorHAnsi" w:cs="Cambria-Bold"/>
          <w:sz w:val="28"/>
          <w:szCs w:val="26"/>
        </w:rPr>
      </w:pPr>
    </w:p>
    <w:p w:rsidR="00190230" w:rsidRDefault="00190230" w:rsidP="00A067E7">
      <w:pPr>
        <w:autoSpaceDE w:val="0"/>
        <w:autoSpaceDN w:val="0"/>
        <w:adjustRightInd w:val="0"/>
        <w:spacing w:after="0" w:line="240" w:lineRule="auto"/>
        <w:rPr>
          <w:rFonts w:asciiTheme="majorHAnsi" w:hAnsiTheme="majorHAnsi" w:cs="Cambria-Bold"/>
          <w:sz w:val="28"/>
          <w:szCs w:val="26"/>
        </w:rPr>
      </w:pPr>
    </w:p>
    <w:p w:rsidR="00190230" w:rsidRDefault="00190230" w:rsidP="00A067E7">
      <w:pPr>
        <w:autoSpaceDE w:val="0"/>
        <w:autoSpaceDN w:val="0"/>
        <w:adjustRightInd w:val="0"/>
        <w:spacing w:after="0" w:line="240" w:lineRule="auto"/>
        <w:rPr>
          <w:rFonts w:asciiTheme="majorHAnsi" w:hAnsiTheme="majorHAnsi" w:cs="Cambria-Bold"/>
          <w:sz w:val="28"/>
          <w:szCs w:val="26"/>
        </w:rPr>
      </w:pPr>
    </w:p>
    <w:p w:rsidR="00190230" w:rsidRPr="008D6956" w:rsidRDefault="00190230" w:rsidP="00A067E7">
      <w:pPr>
        <w:autoSpaceDE w:val="0"/>
        <w:autoSpaceDN w:val="0"/>
        <w:adjustRightInd w:val="0"/>
        <w:spacing w:after="0" w:line="240" w:lineRule="auto"/>
        <w:rPr>
          <w:rFonts w:asciiTheme="majorHAnsi" w:hAnsiTheme="majorHAnsi" w:cs="Cambria-Bold"/>
          <w:sz w:val="28"/>
          <w:szCs w:val="26"/>
        </w:rPr>
      </w:pPr>
    </w:p>
    <w:p w:rsidR="00CD4B9A" w:rsidRPr="004B4F3E" w:rsidRDefault="00CD4B9A" w:rsidP="004B4F3E">
      <w:pPr>
        <w:autoSpaceDE w:val="0"/>
        <w:autoSpaceDN w:val="0"/>
        <w:adjustRightInd w:val="0"/>
        <w:spacing w:after="0" w:line="240" w:lineRule="auto"/>
        <w:rPr>
          <w:rFonts w:asciiTheme="majorHAnsi" w:hAnsiTheme="majorHAnsi" w:cs="Cambria-Bold"/>
          <w:sz w:val="24"/>
          <w:szCs w:val="24"/>
        </w:rPr>
      </w:pPr>
    </w:p>
    <w:p w:rsidR="00701BD8" w:rsidRDefault="00701BD8" w:rsidP="00701BD8">
      <w:pPr>
        <w:spacing w:line="240" w:lineRule="auto"/>
        <w:rPr>
          <w:rFonts w:asciiTheme="majorHAnsi" w:hAnsiTheme="majorHAnsi" w:cs="Times New Roman"/>
          <w:sz w:val="28"/>
          <w:szCs w:val="28"/>
        </w:rPr>
      </w:pPr>
    </w:p>
    <w:p w:rsidR="00701BD8" w:rsidRDefault="00701BD8" w:rsidP="00701BD8">
      <w:pPr>
        <w:spacing w:line="240" w:lineRule="auto"/>
        <w:rPr>
          <w:rFonts w:asciiTheme="majorHAnsi" w:hAnsiTheme="majorHAnsi" w:cs="Times New Roman"/>
          <w:sz w:val="28"/>
          <w:szCs w:val="28"/>
        </w:rPr>
      </w:pPr>
    </w:p>
    <w:p w:rsidR="00701BD8" w:rsidRDefault="00701BD8" w:rsidP="00701BD8">
      <w:pPr>
        <w:spacing w:line="240" w:lineRule="auto"/>
        <w:rPr>
          <w:rFonts w:asciiTheme="majorHAnsi" w:hAnsiTheme="majorHAnsi" w:cs="Times New Roman"/>
          <w:sz w:val="28"/>
          <w:szCs w:val="28"/>
        </w:rPr>
      </w:pPr>
    </w:p>
    <w:p w:rsidR="00701BD8" w:rsidRDefault="00701BD8" w:rsidP="00701BD8">
      <w:pPr>
        <w:spacing w:line="240" w:lineRule="auto"/>
        <w:rPr>
          <w:rFonts w:asciiTheme="majorHAnsi" w:hAnsiTheme="majorHAnsi" w:cs="Times New Roman"/>
          <w:sz w:val="28"/>
          <w:szCs w:val="28"/>
        </w:rPr>
      </w:pPr>
    </w:p>
    <w:p w:rsidR="00701BD8" w:rsidRDefault="00701BD8" w:rsidP="00701BD8">
      <w:pPr>
        <w:spacing w:line="240" w:lineRule="auto"/>
        <w:rPr>
          <w:rFonts w:asciiTheme="majorHAnsi" w:hAnsiTheme="majorHAnsi" w:cs="Times New Roman"/>
          <w:sz w:val="28"/>
          <w:szCs w:val="28"/>
        </w:rPr>
      </w:pPr>
    </w:p>
    <w:p w:rsidR="00701BD8" w:rsidRDefault="00701BD8" w:rsidP="00701BD8">
      <w:pPr>
        <w:spacing w:line="240" w:lineRule="auto"/>
        <w:rPr>
          <w:rFonts w:asciiTheme="majorHAnsi" w:hAnsiTheme="majorHAnsi" w:cs="Times New Roman"/>
          <w:sz w:val="28"/>
          <w:szCs w:val="28"/>
        </w:rPr>
      </w:pPr>
    </w:p>
    <w:p w:rsidR="00701BD8" w:rsidRDefault="00701BD8" w:rsidP="00701BD8">
      <w:pPr>
        <w:spacing w:line="240" w:lineRule="auto"/>
        <w:rPr>
          <w:rFonts w:asciiTheme="majorHAnsi" w:hAnsiTheme="majorHAnsi" w:cs="Times New Roman"/>
          <w:sz w:val="28"/>
          <w:szCs w:val="28"/>
        </w:rPr>
      </w:pPr>
    </w:p>
    <w:p w:rsidR="0070277A" w:rsidRPr="00FB1757" w:rsidRDefault="0070277A" w:rsidP="00FB1757">
      <w:pPr>
        <w:spacing w:line="240" w:lineRule="auto"/>
        <w:rPr>
          <w:rFonts w:asciiTheme="majorHAnsi" w:hAnsiTheme="majorHAnsi" w:cs="Times New Roman"/>
          <w:sz w:val="24"/>
          <w:szCs w:val="24"/>
        </w:rPr>
      </w:pPr>
    </w:p>
    <w:p w:rsidR="00DA4D4F" w:rsidRDefault="00DF62C1" w:rsidP="00DA4D4F">
      <w:pPr>
        <w:spacing w:line="240" w:lineRule="auto"/>
        <w:rPr>
          <w:rFonts w:ascii="Times New Roman" w:hAnsi="Times New Roman" w:cs="Times New Roman"/>
          <w:sz w:val="36"/>
          <w:szCs w:val="36"/>
        </w:rPr>
      </w:pPr>
      <w:r w:rsidRPr="009812A3">
        <w:rPr>
          <w:rFonts w:asciiTheme="majorBidi" w:hAnsiTheme="majorBidi" w:cstheme="majorBidi" w:hint="cs"/>
          <w:noProof/>
          <w:sz w:val="2"/>
          <w:szCs w:val="2"/>
          <w:rtl/>
        </w:rPr>
        <w:lastRenderedPageBreak/>
        <w:drawing>
          <wp:anchor distT="0" distB="0" distL="114300" distR="114300" simplePos="0" relativeHeight="251652608" behindDoc="1" locked="0" layoutInCell="1" allowOverlap="1" wp14:anchorId="7BE74BB7" wp14:editId="7350A490">
            <wp:simplePos x="0" y="0"/>
            <wp:positionH relativeFrom="column">
              <wp:posOffset>1425575</wp:posOffset>
            </wp:positionH>
            <wp:positionV relativeFrom="paragraph">
              <wp:posOffset>260350</wp:posOffset>
            </wp:positionV>
            <wp:extent cx="3962400" cy="2743200"/>
            <wp:effectExtent l="0" t="0" r="0" b="0"/>
            <wp:wrapThrough wrapText="bothSides">
              <wp:wrapPolygon edited="0">
                <wp:start x="0" y="0"/>
                <wp:lineTo x="0" y="21450"/>
                <wp:lineTo x="21496" y="21450"/>
                <wp:lineTo x="2149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ney drawing.jpg"/>
                    <pic:cNvPicPr/>
                  </pic:nvPicPr>
                  <pic:blipFill rotWithShape="1">
                    <a:blip r:embed="rId30">
                      <a:extLst>
                        <a:ext uri="{28A0092B-C50C-407E-A947-70E740481C1C}">
                          <a14:useLocalDpi xmlns:a14="http://schemas.microsoft.com/office/drawing/2010/main" val="0"/>
                        </a:ext>
                      </a:extLst>
                    </a:blip>
                    <a:srcRect l="5957" t="9285" r="5545" b="13571"/>
                    <a:stretch/>
                  </pic:blipFill>
                  <pic:spPr bwMode="auto">
                    <a:xfrm>
                      <a:off x="0" y="0"/>
                      <a:ext cx="396240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noProof/>
          <w:sz w:val="2"/>
          <w:szCs w:val="2"/>
          <w:rtl/>
        </w:rPr>
        <mc:AlternateContent>
          <mc:Choice Requires="wps">
            <w:drawing>
              <wp:anchor distT="0" distB="0" distL="114300" distR="114300" simplePos="0" relativeHeight="251653632" behindDoc="0" locked="0" layoutInCell="1" allowOverlap="1" wp14:anchorId="48107BCE" wp14:editId="3B6A6667">
                <wp:simplePos x="0" y="0"/>
                <wp:positionH relativeFrom="column">
                  <wp:posOffset>935990</wp:posOffset>
                </wp:positionH>
                <wp:positionV relativeFrom="paragraph">
                  <wp:posOffset>-489585</wp:posOffset>
                </wp:positionV>
                <wp:extent cx="5018405" cy="394335"/>
                <wp:effectExtent l="0" t="0" r="0" b="5715"/>
                <wp:wrapNone/>
                <wp:docPr id="9" name="Text Box 9"/>
                <wp:cNvGraphicFramePr/>
                <a:graphic xmlns:a="http://schemas.openxmlformats.org/drawingml/2006/main">
                  <a:graphicData uri="http://schemas.microsoft.com/office/word/2010/wordprocessingShape">
                    <wps:wsp>
                      <wps:cNvSpPr txBox="1"/>
                      <wps:spPr>
                        <a:xfrm>
                          <a:off x="0" y="0"/>
                          <a:ext cx="5018405" cy="394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172A" w:rsidRDefault="0086172A" w:rsidP="006C13C2">
                            <w:r>
                              <w:rPr>
                                <w:rFonts w:ascii="Times New Roman" w:hAnsi="Times New Roman" w:cs="Times New Roman" w:hint="cs"/>
                                <w:sz w:val="36"/>
                                <w:szCs w:val="36"/>
                                <w:rtl/>
                              </w:rPr>
                              <w:t>"</w:t>
                            </w:r>
                            <w:r>
                              <w:rPr>
                                <w:rFonts w:ascii="Times New Roman" w:hAnsi="Times New Roman" w:cs="Times New Roman"/>
                                <w:sz w:val="36"/>
                                <w:szCs w:val="36"/>
                                <w:rtl/>
                              </w:rPr>
                              <w:t>ا</w:t>
                            </w:r>
                            <w:r>
                              <w:rPr>
                                <w:rFonts w:ascii="Times New Roman" w:hAnsi="Times New Roman" w:cs="Times New Roman" w:hint="cs"/>
                                <w:sz w:val="36"/>
                                <w:szCs w:val="36"/>
                                <w:rtl/>
                              </w:rPr>
                              <w:t>لل</w:t>
                            </w:r>
                            <w:r w:rsidRPr="009812A3">
                              <w:rPr>
                                <w:rFonts w:ascii="Times New Roman" w:hAnsi="Times New Roman" w:cs="Times New Roman"/>
                                <w:sz w:val="36"/>
                                <w:szCs w:val="36"/>
                                <w:rtl/>
                              </w:rPr>
                              <w:t>هم لا سهل إلا ما جعلته سهلًا</w:t>
                            </w:r>
                            <w:r>
                              <w:rPr>
                                <w:rFonts w:ascii="Times New Roman" w:hAnsi="Times New Roman" w:cs="Times New Roman"/>
                                <w:sz w:val="36"/>
                                <w:szCs w:val="36"/>
                                <w:rtl/>
                              </w:rPr>
                              <w:t xml:space="preserve"> و أنت تجعل الحزن إذا شئت سهلًا</w:t>
                            </w:r>
                            <w:r>
                              <w:rPr>
                                <w:rFonts w:ascii="Times New Roman" w:hAnsi="Times New Roman" w:cs="Times New Roman" w:hint="cs"/>
                                <w:sz w:val="36"/>
                                <w:szCs w:val="36"/>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54" type="#_x0000_t202" style="position:absolute;margin-left:73.7pt;margin-top:-38.55pt;width:395.15pt;height:31.0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" filled="f" stroked="f" strokeweight=".5pt">
                <v:textbox>
                  <w:txbxContent>
                    <w:p w:rsidR="0086172A" w:rsidRDefault="0086172A" w:rsidP="006C13C2">
                      <w:r>
                        <w:rPr>
                          <w:rFonts w:ascii="Times New Roman" w:hAnsi="Times New Roman" w:cs="Times New Roman" w:hint="cs"/>
                          <w:sz w:val="36"/>
                          <w:szCs w:val="36"/>
                          <w:rtl/>
                        </w:rPr>
                        <w:t>"</w:t>
                      </w:r>
                      <w:r>
                        <w:rPr>
                          <w:rFonts w:ascii="Times New Roman" w:hAnsi="Times New Roman" w:cs="Times New Roman"/>
                          <w:sz w:val="36"/>
                          <w:szCs w:val="36"/>
                          <w:rtl/>
                        </w:rPr>
                        <w:t>ا</w:t>
                      </w:r>
                      <w:r>
                        <w:rPr>
                          <w:rFonts w:ascii="Times New Roman" w:hAnsi="Times New Roman" w:cs="Times New Roman" w:hint="cs"/>
                          <w:sz w:val="36"/>
                          <w:szCs w:val="36"/>
                          <w:rtl/>
                        </w:rPr>
                        <w:t>لل</w:t>
                      </w:r>
                      <w:r w:rsidRPr="009812A3">
                        <w:rPr>
                          <w:rFonts w:ascii="Times New Roman" w:hAnsi="Times New Roman" w:cs="Times New Roman"/>
                          <w:sz w:val="36"/>
                          <w:szCs w:val="36"/>
                          <w:rtl/>
                        </w:rPr>
                        <w:t>هم لا سهل إلا ما جعلته سهلًا</w:t>
                      </w:r>
                      <w:r>
                        <w:rPr>
                          <w:rFonts w:ascii="Times New Roman" w:hAnsi="Times New Roman" w:cs="Times New Roman"/>
                          <w:sz w:val="36"/>
                          <w:szCs w:val="36"/>
                          <w:rtl/>
                        </w:rPr>
                        <w:t xml:space="preserve"> و أنت تجعل الحزن إذا شئت سهلًا</w:t>
                      </w:r>
                      <w:r>
                        <w:rPr>
                          <w:rFonts w:ascii="Times New Roman" w:hAnsi="Times New Roman" w:cs="Times New Roman" w:hint="cs"/>
                          <w:sz w:val="36"/>
                          <w:szCs w:val="36"/>
                          <w:rtl/>
                        </w:rPr>
                        <w:t>"</w:t>
                      </w:r>
                    </w:p>
                  </w:txbxContent>
                </v:textbox>
              </v:shape>
            </w:pict>
          </mc:Fallback>
        </mc:AlternateContent>
      </w:r>
    </w:p>
    <w:p w:rsidR="006C13C2" w:rsidRDefault="006C13C2" w:rsidP="00DA4D4F">
      <w:pPr>
        <w:spacing w:line="240" w:lineRule="auto"/>
        <w:ind w:left="142"/>
        <w:jc w:val="center"/>
        <w:rPr>
          <w:rFonts w:ascii="Times New Roman" w:hAnsi="Times New Roman" w:cs="Times New Roman"/>
          <w:sz w:val="36"/>
          <w:szCs w:val="36"/>
          <w:rtl/>
        </w:rPr>
      </w:pPr>
    </w:p>
    <w:p w:rsidR="006C13C2" w:rsidRDefault="006C13C2" w:rsidP="00DA4D4F">
      <w:pPr>
        <w:spacing w:line="240" w:lineRule="auto"/>
        <w:ind w:left="142"/>
        <w:jc w:val="center"/>
        <w:rPr>
          <w:rFonts w:ascii="Times New Roman" w:hAnsi="Times New Roman" w:cs="Times New Roman"/>
          <w:sz w:val="36"/>
          <w:szCs w:val="36"/>
          <w:rtl/>
        </w:rPr>
      </w:pPr>
    </w:p>
    <w:p w:rsidR="006C13C2" w:rsidRDefault="006C13C2" w:rsidP="00DA4D4F">
      <w:pPr>
        <w:spacing w:line="240" w:lineRule="auto"/>
        <w:ind w:left="142"/>
        <w:jc w:val="center"/>
        <w:rPr>
          <w:rFonts w:ascii="Times New Roman" w:hAnsi="Times New Roman" w:cs="Times New Roman"/>
          <w:sz w:val="36"/>
          <w:szCs w:val="36"/>
          <w:rtl/>
        </w:rPr>
      </w:pPr>
    </w:p>
    <w:p w:rsidR="006C13C2" w:rsidRDefault="006C13C2" w:rsidP="00DA4D4F">
      <w:pPr>
        <w:spacing w:line="240" w:lineRule="auto"/>
        <w:ind w:left="142"/>
        <w:jc w:val="center"/>
        <w:rPr>
          <w:rFonts w:ascii="Times New Roman" w:hAnsi="Times New Roman" w:cs="Times New Roman"/>
          <w:sz w:val="36"/>
          <w:szCs w:val="36"/>
          <w:rtl/>
        </w:rPr>
      </w:pPr>
    </w:p>
    <w:p w:rsidR="006C13C2" w:rsidRDefault="006C13C2" w:rsidP="00DA4D4F">
      <w:pPr>
        <w:spacing w:line="240" w:lineRule="auto"/>
        <w:ind w:left="142"/>
        <w:jc w:val="center"/>
        <w:rPr>
          <w:rFonts w:ascii="Times New Roman" w:hAnsi="Times New Roman" w:cs="Times New Roman"/>
          <w:sz w:val="36"/>
          <w:szCs w:val="36"/>
          <w:rtl/>
        </w:rPr>
      </w:pPr>
    </w:p>
    <w:p w:rsidR="006C13C2" w:rsidRDefault="006C13C2" w:rsidP="00DA4D4F">
      <w:pPr>
        <w:spacing w:line="240" w:lineRule="auto"/>
        <w:ind w:left="142"/>
        <w:jc w:val="center"/>
        <w:rPr>
          <w:rFonts w:ascii="Times New Roman" w:hAnsi="Times New Roman" w:cs="Times New Roman"/>
          <w:sz w:val="36"/>
          <w:szCs w:val="36"/>
          <w:rtl/>
        </w:rPr>
      </w:pPr>
    </w:p>
    <w:p w:rsidR="006C13C2" w:rsidRDefault="006C13C2" w:rsidP="00DA4D4F">
      <w:pPr>
        <w:spacing w:line="240" w:lineRule="auto"/>
        <w:ind w:left="142"/>
        <w:jc w:val="center"/>
        <w:rPr>
          <w:rFonts w:ascii="Times New Roman" w:hAnsi="Times New Roman" w:cs="Times New Roman"/>
          <w:sz w:val="36"/>
          <w:szCs w:val="36"/>
          <w:rtl/>
        </w:rPr>
      </w:pPr>
    </w:p>
    <w:p w:rsidR="006C13C2" w:rsidRDefault="006C13C2" w:rsidP="00DA4D4F">
      <w:pPr>
        <w:spacing w:line="240" w:lineRule="auto"/>
        <w:ind w:left="142"/>
        <w:jc w:val="center"/>
        <w:rPr>
          <w:rFonts w:ascii="Times New Roman" w:hAnsi="Times New Roman" w:cs="Times New Roman"/>
          <w:sz w:val="36"/>
          <w:szCs w:val="36"/>
          <w:rtl/>
        </w:rPr>
      </w:pPr>
    </w:p>
    <w:p w:rsidR="006C13C2" w:rsidRDefault="00344648" w:rsidP="00DA4D4F">
      <w:pPr>
        <w:spacing w:line="240" w:lineRule="auto"/>
        <w:ind w:left="142"/>
        <w:jc w:val="center"/>
        <w:rPr>
          <w:rFonts w:ascii="Times New Roman" w:hAnsi="Times New Roman" w:cs="Times New Roman"/>
          <w:sz w:val="36"/>
          <w:szCs w:val="36"/>
          <w:rtl/>
        </w:rPr>
      </w:pPr>
      <w:r>
        <w:rPr>
          <w:rFonts w:ascii="Times New Roman" w:hAnsi="Times New Roman" w:cs="Times New Roman"/>
          <w:noProof/>
          <w:sz w:val="24"/>
          <w:szCs w:val="24"/>
        </w:rPr>
        <mc:AlternateContent>
          <mc:Choice Requires="wps">
            <w:drawing>
              <wp:anchor distT="0" distB="0" distL="114300" distR="114300" simplePos="0" relativeHeight="251656704" behindDoc="0" locked="0" layoutInCell="1" allowOverlap="1" wp14:anchorId="229CCC7C" wp14:editId="745D6B57">
                <wp:simplePos x="0" y="0"/>
                <wp:positionH relativeFrom="column">
                  <wp:posOffset>-293775</wp:posOffset>
                </wp:positionH>
                <wp:positionV relativeFrom="paragraph">
                  <wp:posOffset>157134</wp:posOffset>
                </wp:positionV>
                <wp:extent cx="3287210" cy="1475772"/>
                <wp:effectExtent l="0" t="0" r="8890" b="0"/>
                <wp:wrapNone/>
                <wp:docPr id="29711" name="Rectangle 29711"/>
                <wp:cNvGraphicFramePr/>
                <a:graphic xmlns:a="http://schemas.openxmlformats.org/drawingml/2006/main">
                  <a:graphicData uri="http://schemas.microsoft.com/office/word/2010/wordprocessingShape">
                    <wps:wsp>
                      <wps:cNvSpPr/>
                      <wps:spPr>
                        <a:xfrm>
                          <a:off x="0" y="0"/>
                          <a:ext cx="3287210" cy="1475772"/>
                        </a:xfrm>
                        <a:prstGeom prst="rect">
                          <a:avLst/>
                        </a:prstGeom>
                        <a:solidFill>
                          <a:schemeClr val="tx2">
                            <a:lumMod val="20000"/>
                            <a:lumOff val="80000"/>
                            <a:alpha val="50000"/>
                          </a:schemeClr>
                        </a:solidFill>
                        <a:ln>
                          <a:noFill/>
                        </a:ln>
                        <a:effectLst/>
                      </wps:spPr>
                      <wps:txbx>
                        <w:txbxContent>
                          <w:p w:rsidR="0086172A" w:rsidRDefault="0086172A" w:rsidP="00344648">
                            <w:pPr>
                              <w:rPr>
                                <w:rStyle w:val="Hyperlink"/>
                                <w:rFonts w:ascii="Cambria" w:hAnsi="Cambria"/>
                                <w:b/>
                                <w:bCs/>
                                <w:sz w:val="32"/>
                                <w:szCs w:val="32"/>
                              </w:rPr>
                            </w:pPr>
                            <w:hyperlink r:id="rId31" w:history="1">
                              <w:r>
                                <w:rPr>
                                  <w:rStyle w:val="Hyperlink"/>
                                  <w:rFonts w:ascii="Cambria" w:hAnsi="Cambria"/>
                                  <w:b/>
                                  <w:bCs/>
                                  <w:sz w:val="32"/>
                                  <w:szCs w:val="32"/>
                                </w:rPr>
                                <w:t xml:space="preserve">Editing File </w:t>
                              </w:r>
                            </w:hyperlink>
                          </w:p>
                          <w:p w:rsidR="0086172A" w:rsidRDefault="0086172A" w:rsidP="00344648">
                            <w:pPr>
                              <w:rPr>
                                <w:color w:val="0070C0"/>
                              </w:rPr>
                            </w:pPr>
                            <w:r>
                              <w:rPr>
                                <w:rFonts w:ascii="Cambria" w:hAnsi="Cambria"/>
                                <w:b/>
                                <w:bCs/>
                                <w:color w:val="0070C0"/>
                                <w:sz w:val="32"/>
                                <w:szCs w:val="32"/>
                              </w:rPr>
                              <w:t xml:space="preserve">Email: </w:t>
                            </w:r>
                            <w:r>
                              <w:rPr>
                                <w:rFonts w:ascii="Cambria" w:hAnsi="Cambria"/>
                                <w:color w:val="0070C0"/>
                                <w:sz w:val="32"/>
                                <w:szCs w:val="32"/>
                              </w:rPr>
                              <w:t>pathology436@gmail.com</w:t>
                            </w:r>
                            <w:r>
                              <w:rPr>
                                <w:rFonts w:ascii="Cambria" w:hAnsi="Cambria"/>
                                <w:b/>
                                <w:bCs/>
                                <w:color w:val="0070C0"/>
                                <w:sz w:val="32"/>
                                <w:szCs w:val="32"/>
                              </w:rPr>
                              <w:t xml:space="preserve"> Twitter: </w:t>
                            </w:r>
                            <w:r>
                              <w:rPr>
                                <w:rFonts w:ascii="Cambria" w:hAnsi="Cambria"/>
                                <w:color w:val="0070C0"/>
                                <w:sz w:val="32"/>
                                <w:szCs w:val="32"/>
                              </w:rPr>
                              <w:t>@pathology436</w:t>
                            </w:r>
                          </w:p>
                          <w:p w:rsidR="0086172A" w:rsidRDefault="0086172A" w:rsidP="00344648">
                            <w:pPr>
                              <w:rPr>
                                <w:rFonts w:ascii="Cambria" w:hAnsi="Cambria"/>
                                <w:b/>
                                <w:bCs/>
                                <w:color w:val="0070C0"/>
                                <w:sz w:val="32"/>
                                <w:szCs w:val="32"/>
                                <w:rtl/>
                              </w:rPr>
                            </w:pPr>
                            <w:hyperlink r:id="rId32" w:history="1">
                              <w:r>
                                <w:rPr>
                                  <w:rStyle w:val="Hyperlink"/>
                                  <w:rFonts w:ascii="Cambria" w:hAnsi="Cambria"/>
                                  <w:sz w:val="32"/>
                                  <w:szCs w:val="32"/>
                                </w:rPr>
                                <w:t>For your suggestions &amp; complaints</w:t>
                              </w:r>
                            </w:hyperlink>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711" o:spid="_x0000_s1055" style="position:absolute;left:0;text-align:left;margin-left:-23.15pt;margin-top:12.35pt;width:258.85pt;height:116.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" fillcolor="#c6d9f1 [671]" stroked="f">
                <v:fill opacity="32896f"/>
                <v:textbox>
                  <w:txbxContent>
                    <w:p w:rsidR="0086172A" w:rsidRDefault="0086172A" w:rsidP="00344648">
                      <w:pPr>
                        <w:rPr>
                          <w:rStyle w:val="Hyperlink"/>
                          <w:rFonts w:ascii="Cambria" w:hAnsi="Cambria"/>
                          <w:b/>
                          <w:bCs/>
                          <w:sz w:val="32"/>
                          <w:szCs w:val="32"/>
                        </w:rPr>
                      </w:pPr>
                      <w:hyperlink r:id="rId33" w:history="1">
                        <w:r>
                          <w:rPr>
                            <w:rStyle w:val="Hyperlink"/>
                            <w:rFonts w:ascii="Cambria" w:hAnsi="Cambria"/>
                            <w:b/>
                            <w:bCs/>
                            <w:sz w:val="32"/>
                            <w:szCs w:val="32"/>
                          </w:rPr>
                          <w:t xml:space="preserve">Editing File </w:t>
                        </w:r>
                      </w:hyperlink>
                    </w:p>
                    <w:p w:rsidR="0086172A" w:rsidRDefault="0086172A" w:rsidP="00344648">
                      <w:pPr>
                        <w:rPr>
                          <w:color w:val="0070C0"/>
                        </w:rPr>
                      </w:pPr>
                      <w:r>
                        <w:rPr>
                          <w:rFonts w:ascii="Cambria" w:hAnsi="Cambria"/>
                          <w:b/>
                          <w:bCs/>
                          <w:color w:val="0070C0"/>
                          <w:sz w:val="32"/>
                          <w:szCs w:val="32"/>
                        </w:rPr>
                        <w:t xml:space="preserve">Email: </w:t>
                      </w:r>
                      <w:r>
                        <w:rPr>
                          <w:rFonts w:ascii="Cambria" w:hAnsi="Cambria"/>
                          <w:color w:val="0070C0"/>
                          <w:sz w:val="32"/>
                          <w:szCs w:val="32"/>
                        </w:rPr>
                        <w:t>pathology436@gmail.com</w:t>
                      </w:r>
                      <w:r>
                        <w:rPr>
                          <w:rFonts w:ascii="Cambria" w:hAnsi="Cambria"/>
                          <w:b/>
                          <w:bCs/>
                          <w:color w:val="0070C0"/>
                          <w:sz w:val="32"/>
                          <w:szCs w:val="32"/>
                        </w:rPr>
                        <w:t xml:space="preserve"> Twitter: </w:t>
                      </w:r>
                      <w:r>
                        <w:rPr>
                          <w:rFonts w:ascii="Cambria" w:hAnsi="Cambria"/>
                          <w:color w:val="0070C0"/>
                          <w:sz w:val="32"/>
                          <w:szCs w:val="32"/>
                        </w:rPr>
                        <w:t>@pathology436</w:t>
                      </w:r>
                    </w:p>
                    <w:p w:rsidR="0086172A" w:rsidRDefault="0086172A" w:rsidP="00344648">
                      <w:pPr>
                        <w:rPr>
                          <w:rFonts w:ascii="Cambria" w:hAnsi="Cambria"/>
                          <w:b/>
                          <w:bCs/>
                          <w:color w:val="0070C0"/>
                          <w:sz w:val="32"/>
                          <w:szCs w:val="32"/>
                          <w:rtl/>
                        </w:rPr>
                      </w:pPr>
                      <w:hyperlink r:id="rId34" w:history="1">
                        <w:r>
                          <w:rPr>
                            <w:rStyle w:val="Hyperlink"/>
                            <w:rFonts w:ascii="Cambria" w:hAnsi="Cambria"/>
                            <w:sz w:val="32"/>
                            <w:szCs w:val="32"/>
                          </w:rPr>
                          <w:t>For your suggestions &amp; complaints</w:t>
                        </w:r>
                      </w:hyperlink>
                    </w:p>
                  </w:txbxContent>
                </v:textbox>
              </v:rect>
            </w:pict>
          </mc:Fallback>
        </mc:AlternateContent>
      </w:r>
    </w:p>
    <w:p w:rsidR="006C13C2" w:rsidRPr="009812A3" w:rsidRDefault="006C13C2" w:rsidP="00DA4D4F">
      <w:pPr>
        <w:spacing w:line="240" w:lineRule="auto"/>
        <w:ind w:left="142"/>
        <w:jc w:val="center"/>
      </w:pPr>
    </w:p>
    <w:p w:rsidR="007A1652" w:rsidRDefault="00DF62C1" w:rsidP="00DA4D4F">
      <w:pPr>
        <w:spacing w:line="240" w:lineRule="auto"/>
      </w:pPr>
      <w:bookmarkStart w:id="0" w:name="_GoBack"/>
      <w:bookmarkEnd w:id="0"/>
      <w:r w:rsidRPr="009812A3">
        <w:rPr>
          <w:noProof/>
        </w:rPr>
        <mc:AlternateContent>
          <mc:Choice Requires="wps">
            <w:drawing>
              <wp:anchor distT="0" distB="0" distL="114300" distR="114300" simplePos="0" relativeHeight="251651584" behindDoc="0" locked="0" layoutInCell="1" allowOverlap="1" wp14:anchorId="2CD28673" wp14:editId="237CAD4A">
                <wp:simplePos x="0" y="0"/>
                <wp:positionH relativeFrom="page">
                  <wp:posOffset>1530350</wp:posOffset>
                </wp:positionH>
                <wp:positionV relativeFrom="paragraph">
                  <wp:posOffset>1236980</wp:posOffset>
                </wp:positionV>
                <wp:extent cx="4872990" cy="3317875"/>
                <wp:effectExtent l="0" t="0" r="0" b="0"/>
                <wp:wrapSquare wrapText="bothSides"/>
                <wp:docPr id="52247" name="Text Box 52247"/>
                <wp:cNvGraphicFramePr/>
                <a:graphic xmlns:a="http://schemas.openxmlformats.org/drawingml/2006/main">
                  <a:graphicData uri="http://schemas.microsoft.com/office/word/2010/wordprocessingShape">
                    <wps:wsp>
                      <wps:cNvSpPr txBox="1"/>
                      <wps:spPr>
                        <a:xfrm>
                          <a:off x="0" y="0"/>
                          <a:ext cx="4872990" cy="3317875"/>
                        </a:xfrm>
                        <a:prstGeom prst="rect">
                          <a:avLst/>
                        </a:prstGeom>
                        <a:noFill/>
                        <a:ln w="6350">
                          <a:noFill/>
                        </a:ln>
                      </wps:spPr>
                      <wps:txbx>
                        <w:txbxContent>
                          <w:p w:rsidR="0086172A" w:rsidRDefault="0086172A" w:rsidP="006C13C2">
                            <w:pPr>
                              <w:bidi/>
                              <w:jc w:val="center"/>
                              <w:rPr>
                                <w:rFonts w:cstheme="minorHAnsi"/>
                                <w:b/>
                                <w:bCs/>
                                <w:sz w:val="40"/>
                                <w:szCs w:val="40"/>
                                <w:rtl/>
                              </w:rPr>
                            </w:pPr>
                            <w:r>
                              <w:rPr>
                                <w:rFonts w:cs="Times New Roman"/>
                                <w:b/>
                                <w:bCs/>
                                <w:sz w:val="40"/>
                                <w:szCs w:val="40"/>
                                <w:rtl/>
                              </w:rPr>
                              <w:t>القادة</w:t>
                            </w:r>
                          </w:p>
                          <w:p w:rsidR="0086172A" w:rsidRPr="008353EE" w:rsidRDefault="0086172A" w:rsidP="00CD1C55">
                            <w:pPr>
                              <w:bidi/>
                              <w:jc w:val="center"/>
                              <w:rPr>
                                <w:rFonts w:cstheme="minorHAnsi"/>
                                <w:b/>
                                <w:bCs/>
                                <w:sz w:val="40"/>
                                <w:szCs w:val="40"/>
                                <w:rtl/>
                              </w:rPr>
                            </w:pPr>
                            <w:r w:rsidRPr="00371C7E">
                              <w:rPr>
                                <w:rFonts w:cs="Times New Roman"/>
                                <w:b/>
                                <w:bCs/>
                                <w:sz w:val="36"/>
                                <w:szCs w:val="36"/>
                                <w:rtl/>
                              </w:rPr>
                              <w:t>نور</w:t>
                            </w:r>
                            <w:r w:rsidRPr="00371C7E">
                              <w:rPr>
                                <w:rFonts w:cs="Times New Roman" w:hint="cs"/>
                                <w:b/>
                                <w:bCs/>
                                <w:sz w:val="36"/>
                                <w:szCs w:val="36"/>
                                <w:rtl/>
                              </w:rPr>
                              <w:t xml:space="preserve">ه </w:t>
                            </w:r>
                            <w:r w:rsidRPr="00371C7E">
                              <w:rPr>
                                <w:rFonts w:cs="Times New Roman"/>
                                <w:b/>
                                <w:bCs/>
                                <w:sz w:val="36"/>
                                <w:szCs w:val="36"/>
                                <w:rtl/>
                              </w:rPr>
                              <w:t xml:space="preserve">السهلي </w:t>
                            </w:r>
                            <w:r w:rsidRPr="00371C7E">
                              <w:rPr>
                                <w:rFonts w:cstheme="minorHAnsi"/>
                                <w:b/>
                                <w:bCs/>
                                <w:sz w:val="36"/>
                                <w:szCs w:val="36"/>
                                <w:rtl/>
                              </w:rPr>
                              <w:tab/>
                            </w:r>
                            <w:r w:rsidRPr="00371C7E">
                              <w:rPr>
                                <w:rFonts w:cstheme="minorHAnsi"/>
                                <w:b/>
                                <w:bCs/>
                                <w:sz w:val="36"/>
                                <w:szCs w:val="36"/>
                                <w:rtl/>
                              </w:rPr>
                              <w:tab/>
                            </w:r>
                            <w:r>
                              <w:rPr>
                                <w:rFonts w:cs="Times New Roman" w:hint="cs"/>
                                <w:b/>
                                <w:bCs/>
                                <w:sz w:val="36"/>
                                <w:szCs w:val="36"/>
                                <w:rtl/>
                              </w:rPr>
                              <w:t>طراد الوكيل</w:t>
                            </w:r>
                          </w:p>
                          <w:p w:rsidR="0086172A" w:rsidRDefault="0086172A" w:rsidP="006C13C2">
                            <w:pPr>
                              <w:bidi/>
                              <w:jc w:val="center"/>
                              <w:rPr>
                                <w:rFonts w:cs="Times New Roman"/>
                                <w:b/>
                                <w:bCs/>
                                <w:sz w:val="36"/>
                                <w:szCs w:val="36"/>
                              </w:rPr>
                            </w:pPr>
                            <w:r w:rsidRPr="00371C7E">
                              <w:rPr>
                                <w:rFonts w:cs="Times New Roman"/>
                                <w:b/>
                                <w:bCs/>
                                <w:sz w:val="36"/>
                                <w:szCs w:val="36"/>
                                <w:rtl/>
                              </w:rPr>
                              <w:t>الأعضاء</w:t>
                            </w:r>
                          </w:p>
                          <w:p w:rsidR="0086172A" w:rsidRDefault="0086172A" w:rsidP="00344648">
                            <w:pPr>
                              <w:bidi/>
                              <w:rPr>
                                <w:rFonts w:cs="Times New Roman"/>
                                <w:b/>
                                <w:bCs/>
                                <w:sz w:val="36"/>
                                <w:szCs w:val="36"/>
                                <w:rtl/>
                              </w:rPr>
                            </w:pPr>
                            <w:r>
                              <w:rPr>
                                <w:rFonts w:cs="Times New Roman" w:hint="cs"/>
                                <w:b/>
                                <w:bCs/>
                                <w:sz w:val="36"/>
                                <w:szCs w:val="36"/>
                                <w:rtl/>
                              </w:rPr>
                              <w:t xml:space="preserve">                سعد القحطاني                عبدالرحمن الراشد</w:t>
                            </w:r>
                          </w:p>
                          <w:p w:rsidR="0086172A" w:rsidRDefault="0086172A" w:rsidP="00344648">
                            <w:pPr>
                              <w:bidi/>
                              <w:rPr>
                                <w:rFonts w:cs="Times New Roman"/>
                                <w:b/>
                                <w:bCs/>
                                <w:sz w:val="36"/>
                                <w:szCs w:val="36"/>
                                <w:rtl/>
                              </w:rPr>
                            </w:pPr>
                            <w:r>
                              <w:rPr>
                                <w:rFonts w:cs="Times New Roman" w:hint="cs"/>
                                <w:b/>
                                <w:bCs/>
                                <w:sz w:val="36"/>
                                <w:szCs w:val="36"/>
                                <w:rtl/>
                              </w:rPr>
                              <w:t xml:space="preserve">                فارس الجعفر                 عبدالله هاشم </w:t>
                            </w:r>
                          </w:p>
                          <w:p w:rsidR="00F202C0" w:rsidRDefault="0086172A" w:rsidP="00344648">
                            <w:pPr>
                              <w:bidi/>
                              <w:rPr>
                                <w:rFonts w:cs="Times New Roman" w:hint="cs"/>
                                <w:b/>
                                <w:bCs/>
                                <w:sz w:val="36"/>
                                <w:szCs w:val="36"/>
                                <w:rtl/>
                              </w:rPr>
                            </w:pPr>
                            <w:r>
                              <w:rPr>
                                <w:rFonts w:cs="Times New Roman" w:hint="cs"/>
                                <w:b/>
                                <w:bCs/>
                                <w:sz w:val="36"/>
                                <w:szCs w:val="36"/>
                                <w:rtl/>
                              </w:rPr>
                              <w:t xml:space="preserve">            </w:t>
                            </w:r>
                            <w:r>
                              <w:rPr>
                                <w:rFonts w:cs="Times New Roman" w:hint="cs"/>
                                <w:b/>
                                <w:bCs/>
                                <w:sz w:val="36"/>
                                <w:szCs w:val="36"/>
                                <w:rtl/>
                              </w:rPr>
                              <w:t>عبدالعزيز القرموشي            مبشر الأسمري</w:t>
                            </w:r>
                          </w:p>
                          <w:p w:rsidR="00F202C0" w:rsidRDefault="00F202C0" w:rsidP="00F202C0">
                            <w:pPr>
                              <w:bidi/>
                              <w:jc w:val="center"/>
                              <w:rPr>
                                <w:rFonts w:cs="Times New Roman"/>
                                <w:b/>
                                <w:bCs/>
                                <w:sz w:val="36"/>
                                <w:szCs w:val="36"/>
                              </w:rPr>
                            </w:pPr>
                            <w:r>
                              <w:rPr>
                                <w:rFonts w:cs="Times New Roman" w:hint="cs"/>
                                <w:b/>
                                <w:bCs/>
                                <w:sz w:val="36"/>
                                <w:szCs w:val="36"/>
                                <w:rtl/>
                              </w:rPr>
                              <w:t>سارة الشمراني</w:t>
                            </w:r>
                          </w:p>
                          <w:p w:rsidR="0086172A" w:rsidRDefault="0086172A" w:rsidP="00F202C0">
                            <w:pPr>
                              <w:bidi/>
                              <w:rPr>
                                <w:rFonts w:cs="Times New Roman"/>
                                <w:b/>
                                <w:bCs/>
                                <w:sz w:val="36"/>
                                <w:szCs w:val="36"/>
                                <w:rtl/>
                              </w:rPr>
                            </w:pPr>
                            <w:r>
                              <w:rPr>
                                <w:rFonts w:cs="Times New Roman" w:hint="cs"/>
                                <w:b/>
                                <w:bCs/>
                                <w:sz w:val="36"/>
                                <w:szCs w:val="36"/>
                                <w:rtl/>
                              </w:rPr>
                              <w:t xml:space="preserve"> </w:t>
                            </w:r>
                          </w:p>
                          <w:p w:rsidR="0086172A" w:rsidRPr="00371C7E" w:rsidRDefault="0086172A" w:rsidP="00344648">
                            <w:pPr>
                              <w:bidi/>
                              <w:jc w:val="center"/>
                              <w:rPr>
                                <w:rFonts w:cstheme="minorHAnsi"/>
                                <w:b/>
                                <w:bCs/>
                                <w:sz w:val="36"/>
                                <w:szCs w:val="36"/>
                                <w:rtl/>
                              </w:rPr>
                            </w:pPr>
                          </w:p>
                          <w:p w:rsidR="0086172A" w:rsidRPr="00371C7E" w:rsidRDefault="0086172A" w:rsidP="006C13C2">
                            <w:pPr>
                              <w:bidi/>
                              <w:spacing w:after="0" w:line="240" w:lineRule="auto"/>
                              <w:rPr>
                                <w:rFonts w:eastAsia="Times New Roman" w:cstheme="minorHAnsi"/>
                                <w:color w:val="000000"/>
                                <w:sz w:val="36"/>
                                <w:szCs w:val="36"/>
                                <w:rtl/>
                              </w:rPr>
                            </w:pPr>
                          </w:p>
                          <w:p w:rsidR="0086172A" w:rsidRPr="00371C7E" w:rsidRDefault="0086172A" w:rsidP="006C13C2">
                            <w:pPr>
                              <w:spacing w:after="0" w:line="240" w:lineRule="auto"/>
                              <w:rPr>
                                <w:rFonts w:eastAsia="Times New Roman" w:cstheme="minorHAnsi"/>
                                <w:color w:val="000000"/>
                                <w:sz w:val="36"/>
                                <w:szCs w:val="36"/>
                                <w:rtl/>
                              </w:rPr>
                            </w:pPr>
                          </w:p>
                          <w:p w:rsidR="0086172A" w:rsidRPr="00371C7E" w:rsidRDefault="0086172A" w:rsidP="006C13C2">
                            <w:pPr>
                              <w:spacing w:after="0" w:line="240" w:lineRule="auto"/>
                              <w:rPr>
                                <w:rFonts w:eastAsia="Times New Roman" w:cstheme="minorHAnsi"/>
                                <w:color w:val="000000"/>
                                <w:sz w:val="36"/>
                                <w:szCs w:val="36"/>
                                <w:rtl/>
                              </w:rPr>
                            </w:pPr>
                          </w:p>
                          <w:p w:rsidR="0086172A" w:rsidRPr="00371C7E" w:rsidRDefault="0086172A" w:rsidP="006C13C2">
                            <w:pPr>
                              <w:spacing w:after="0"/>
                              <w:rPr>
                                <w:sz w:val="20"/>
                                <w:szCs w:val="20"/>
                              </w:rPr>
                            </w:pPr>
                          </w:p>
                          <w:p w:rsidR="0086172A" w:rsidRPr="00371C7E" w:rsidRDefault="0086172A" w:rsidP="006C13C2">
                            <w:pPr>
                              <w:bidi/>
                              <w:jc w:val="center"/>
                              <w:rPr>
                                <w:rFonts w:cstheme="minorHAnsi"/>
                                <w:b/>
                                <w:bCs/>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247" o:spid="_x0000_s1056" type="#_x0000_t202" style="position:absolute;margin-left:120.5pt;margin-top:97.4pt;width:383.7pt;height:261.2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" filled="f" stroked="f" strokeweight=".5pt">
                <v:textbox>
                  <w:txbxContent>
                    <w:p w:rsidR="0086172A" w:rsidRDefault="0086172A" w:rsidP="006C13C2">
                      <w:pPr>
                        <w:bidi/>
                        <w:jc w:val="center"/>
                        <w:rPr>
                          <w:rFonts w:cstheme="minorHAnsi"/>
                          <w:b/>
                          <w:bCs/>
                          <w:sz w:val="40"/>
                          <w:szCs w:val="40"/>
                          <w:rtl/>
                        </w:rPr>
                      </w:pPr>
                      <w:r>
                        <w:rPr>
                          <w:rFonts w:cs="Times New Roman"/>
                          <w:b/>
                          <w:bCs/>
                          <w:sz w:val="40"/>
                          <w:szCs w:val="40"/>
                          <w:rtl/>
                        </w:rPr>
                        <w:t>القادة</w:t>
                      </w:r>
                    </w:p>
                    <w:p w:rsidR="0086172A" w:rsidRPr="008353EE" w:rsidRDefault="0086172A" w:rsidP="00CD1C55">
                      <w:pPr>
                        <w:bidi/>
                        <w:jc w:val="center"/>
                        <w:rPr>
                          <w:rFonts w:cstheme="minorHAnsi"/>
                          <w:b/>
                          <w:bCs/>
                          <w:sz w:val="40"/>
                          <w:szCs w:val="40"/>
                          <w:rtl/>
                        </w:rPr>
                      </w:pPr>
                      <w:r w:rsidRPr="00371C7E">
                        <w:rPr>
                          <w:rFonts w:cs="Times New Roman"/>
                          <w:b/>
                          <w:bCs/>
                          <w:sz w:val="36"/>
                          <w:szCs w:val="36"/>
                          <w:rtl/>
                        </w:rPr>
                        <w:t>نور</w:t>
                      </w:r>
                      <w:r w:rsidRPr="00371C7E">
                        <w:rPr>
                          <w:rFonts w:cs="Times New Roman" w:hint="cs"/>
                          <w:b/>
                          <w:bCs/>
                          <w:sz w:val="36"/>
                          <w:szCs w:val="36"/>
                          <w:rtl/>
                        </w:rPr>
                        <w:t xml:space="preserve">ه </w:t>
                      </w:r>
                      <w:r w:rsidRPr="00371C7E">
                        <w:rPr>
                          <w:rFonts w:cs="Times New Roman"/>
                          <w:b/>
                          <w:bCs/>
                          <w:sz w:val="36"/>
                          <w:szCs w:val="36"/>
                          <w:rtl/>
                        </w:rPr>
                        <w:t xml:space="preserve">السهلي </w:t>
                      </w:r>
                      <w:r w:rsidRPr="00371C7E">
                        <w:rPr>
                          <w:rFonts w:cstheme="minorHAnsi"/>
                          <w:b/>
                          <w:bCs/>
                          <w:sz w:val="36"/>
                          <w:szCs w:val="36"/>
                          <w:rtl/>
                        </w:rPr>
                        <w:tab/>
                      </w:r>
                      <w:r w:rsidRPr="00371C7E">
                        <w:rPr>
                          <w:rFonts w:cstheme="minorHAnsi"/>
                          <w:b/>
                          <w:bCs/>
                          <w:sz w:val="36"/>
                          <w:szCs w:val="36"/>
                          <w:rtl/>
                        </w:rPr>
                        <w:tab/>
                      </w:r>
                      <w:r>
                        <w:rPr>
                          <w:rFonts w:cs="Times New Roman" w:hint="cs"/>
                          <w:b/>
                          <w:bCs/>
                          <w:sz w:val="36"/>
                          <w:szCs w:val="36"/>
                          <w:rtl/>
                        </w:rPr>
                        <w:t>طراد الوكيل</w:t>
                      </w:r>
                    </w:p>
                    <w:p w:rsidR="0086172A" w:rsidRDefault="0086172A" w:rsidP="006C13C2">
                      <w:pPr>
                        <w:bidi/>
                        <w:jc w:val="center"/>
                        <w:rPr>
                          <w:rFonts w:cs="Times New Roman"/>
                          <w:b/>
                          <w:bCs/>
                          <w:sz w:val="36"/>
                          <w:szCs w:val="36"/>
                        </w:rPr>
                      </w:pPr>
                      <w:r w:rsidRPr="00371C7E">
                        <w:rPr>
                          <w:rFonts w:cs="Times New Roman"/>
                          <w:b/>
                          <w:bCs/>
                          <w:sz w:val="36"/>
                          <w:szCs w:val="36"/>
                          <w:rtl/>
                        </w:rPr>
                        <w:t>الأعضاء</w:t>
                      </w:r>
                    </w:p>
                    <w:p w:rsidR="0086172A" w:rsidRDefault="0086172A" w:rsidP="00344648">
                      <w:pPr>
                        <w:bidi/>
                        <w:rPr>
                          <w:rFonts w:cs="Times New Roman"/>
                          <w:b/>
                          <w:bCs/>
                          <w:sz w:val="36"/>
                          <w:szCs w:val="36"/>
                          <w:rtl/>
                        </w:rPr>
                      </w:pPr>
                      <w:r>
                        <w:rPr>
                          <w:rFonts w:cs="Times New Roman" w:hint="cs"/>
                          <w:b/>
                          <w:bCs/>
                          <w:sz w:val="36"/>
                          <w:szCs w:val="36"/>
                          <w:rtl/>
                        </w:rPr>
                        <w:t xml:space="preserve">                سعد القحطاني                عبدالرحمن الراشد</w:t>
                      </w:r>
                    </w:p>
                    <w:p w:rsidR="0086172A" w:rsidRDefault="0086172A" w:rsidP="00344648">
                      <w:pPr>
                        <w:bidi/>
                        <w:rPr>
                          <w:rFonts w:cs="Times New Roman"/>
                          <w:b/>
                          <w:bCs/>
                          <w:sz w:val="36"/>
                          <w:szCs w:val="36"/>
                          <w:rtl/>
                        </w:rPr>
                      </w:pPr>
                      <w:r>
                        <w:rPr>
                          <w:rFonts w:cs="Times New Roman" w:hint="cs"/>
                          <w:b/>
                          <w:bCs/>
                          <w:sz w:val="36"/>
                          <w:szCs w:val="36"/>
                          <w:rtl/>
                        </w:rPr>
                        <w:t xml:space="preserve">                فارس الجعفر                 عبدالله هاشم </w:t>
                      </w:r>
                    </w:p>
                    <w:p w:rsidR="00F202C0" w:rsidRDefault="0086172A" w:rsidP="00344648">
                      <w:pPr>
                        <w:bidi/>
                        <w:rPr>
                          <w:rFonts w:cs="Times New Roman" w:hint="cs"/>
                          <w:b/>
                          <w:bCs/>
                          <w:sz w:val="36"/>
                          <w:szCs w:val="36"/>
                          <w:rtl/>
                        </w:rPr>
                      </w:pPr>
                      <w:r>
                        <w:rPr>
                          <w:rFonts w:cs="Times New Roman" w:hint="cs"/>
                          <w:b/>
                          <w:bCs/>
                          <w:sz w:val="36"/>
                          <w:szCs w:val="36"/>
                          <w:rtl/>
                        </w:rPr>
                        <w:t xml:space="preserve">            </w:t>
                      </w:r>
                      <w:r>
                        <w:rPr>
                          <w:rFonts w:cs="Times New Roman" w:hint="cs"/>
                          <w:b/>
                          <w:bCs/>
                          <w:sz w:val="36"/>
                          <w:szCs w:val="36"/>
                          <w:rtl/>
                        </w:rPr>
                        <w:t>عبدالعزيز القرموشي            مبشر الأسمري</w:t>
                      </w:r>
                    </w:p>
                    <w:p w:rsidR="00F202C0" w:rsidRDefault="00F202C0" w:rsidP="00F202C0">
                      <w:pPr>
                        <w:bidi/>
                        <w:jc w:val="center"/>
                        <w:rPr>
                          <w:rFonts w:cs="Times New Roman"/>
                          <w:b/>
                          <w:bCs/>
                          <w:sz w:val="36"/>
                          <w:szCs w:val="36"/>
                        </w:rPr>
                      </w:pPr>
                      <w:r>
                        <w:rPr>
                          <w:rFonts w:cs="Times New Roman" w:hint="cs"/>
                          <w:b/>
                          <w:bCs/>
                          <w:sz w:val="36"/>
                          <w:szCs w:val="36"/>
                          <w:rtl/>
                        </w:rPr>
                        <w:t>سارة الشمراني</w:t>
                      </w:r>
                    </w:p>
                    <w:p w:rsidR="0086172A" w:rsidRDefault="0086172A" w:rsidP="00F202C0">
                      <w:pPr>
                        <w:bidi/>
                        <w:rPr>
                          <w:rFonts w:cs="Times New Roman"/>
                          <w:b/>
                          <w:bCs/>
                          <w:sz w:val="36"/>
                          <w:szCs w:val="36"/>
                          <w:rtl/>
                        </w:rPr>
                      </w:pPr>
                      <w:r>
                        <w:rPr>
                          <w:rFonts w:cs="Times New Roman" w:hint="cs"/>
                          <w:b/>
                          <w:bCs/>
                          <w:sz w:val="36"/>
                          <w:szCs w:val="36"/>
                          <w:rtl/>
                        </w:rPr>
                        <w:t xml:space="preserve"> </w:t>
                      </w:r>
                    </w:p>
                    <w:p w:rsidR="0086172A" w:rsidRPr="00371C7E" w:rsidRDefault="0086172A" w:rsidP="00344648">
                      <w:pPr>
                        <w:bidi/>
                        <w:jc w:val="center"/>
                        <w:rPr>
                          <w:rFonts w:cstheme="minorHAnsi"/>
                          <w:b/>
                          <w:bCs/>
                          <w:sz w:val="36"/>
                          <w:szCs w:val="36"/>
                          <w:rtl/>
                        </w:rPr>
                      </w:pPr>
                    </w:p>
                    <w:p w:rsidR="0086172A" w:rsidRPr="00371C7E" w:rsidRDefault="0086172A" w:rsidP="006C13C2">
                      <w:pPr>
                        <w:bidi/>
                        <w:spacing w:after="0" w:line="240" w:lineRule="auto"/>
                        <w:rPr>
                          <w:rFonts w:eastAsia="Times New Roman" w:cstheme="minorHAnsi"/>
                          <w:color w:val="000000"/>
                          <w:sz w:val="36"/>
                          <w:szCs w:val="36"/>
                          <w:rtl/>
                        </w:rPr>
                      </w:pPr>
                    </w:p>
                    <w:p w:rsidR="0086172A" w:rsidRPr="00371C7E" w:rsidRDefault="0086172A" w:rsidP="006C13C2">
                      <w:pPr>
                        <w:spacing w:after="0" w:line="240" w:lineRule="auto"/>
                        <w:rPr>
                          <w:rFonts w:eastAsia="Times New Roman" w:cstheme="minorHAnsi"/>
                          <w:color w:val="000000"/>
                          <w:sz w:val="36"/>
                          <w:szCs w:val="36"/>
                          <w:rtl/>
                        </w:rPr>
                      </w:pPr>
                    </w:p>
                    <w:p w:rsidR="0086172A" w:rsidRPr="00371C7E" w:rsidRDefault="0086172A" w:rsidP="006C13C2">
                      <w:pPr>
                        <w:spacing w:after="0" w:line="240" w:lineRule="auto"/>
                        <w:rPr>
                          <w:rFonts w:eastAsia="Times New Roman" w:cstheme="minorHAnsi"/>
                          <w:color w:val="000000"/>
                          <w:sz w:val="36"/>
                          <w:szCs w:val="36"/>
                          <w:rtl/>
                        </w:rPr>
                      </w:pPr>
                    </w:p>
                    <w:p w:rsidR="0086172A" w:rsidRPr="00371C7E" w:rsidRDefault="0086172A" w:rsidP="006C13C2">
                      <w:pPr>
                        <w:spacing w:after="0"/>
                        <w:rPr>
                          <w:sz w:val="20"/>
                          <w:szCs w:val="20"/>
                        </w:rPr>
                      </w:pPr>
                    </w:p>
                    <w:p w:rsidR="0086172A" w:rsidRPr="00371C7E" w:rsidRDefault="0086172A" w:rsidP="006C13C2">
                      <w:pPr>
                        <w:bidi/>
                        <w:jc w:val="center"/>
                        <w:rPr>
                          <w:rFonts w:cstheme="minorHAnsi"/>
                          <w:b/>
                          <w:bCs/>
                          <w:sz w:val="36"/>
                          <w:szCs w:val="36"/>
                        </w:rPr>
                      </w:pPr>
                    </w:p>
                  </w:txbxContent>
                </v:textbox>
                <w10:wrap type="square" anchorx="page"/>
              </v:shape>
            </w:pict>
          </mc:Fallback>
        </mc:AlternateContent>
      </w:r>
      <w:r w:rsidR="00344648">
        <w:rPr>
          <w:noProof/>
        </w:rPr>
        <mc:AlternateContent>
          <mc:Choice Requires="wps">
            <w:drawing>
              <wp:anchor distT="0" distB="0" distL="114300" distR="114300" simplePos="0" relativeHeight="251663872" behindDoc="0" locked="0" layoutInCell="1" allowOverlap="1" wp14:anchorId="3E70756F" wp14:editId="7B55FCDC">
                <wp:simplePos x="0" y="0"/>
                <wp:positionH relativeFrom="column">
                  <wp:posOffset>175260</wp:posOffset>
                </wp:positionH>
                <wp:positionV relativeFrom="paragraph">
                  <wp:posOffset>4826346</wp:posOffset>
                </wp:positionV>
                <wp:extent cx="6701855" cy="363855"/>
                <wp:effectExtent l="0" t="0" r="3810" b="0"/>
                <wp:wrapNone/>
                <wp:docPr id="29707" name="Text Box 29707"/>
                <wp:cNvGraphicFramePr/>
                <a:graphic xmlns:a="http://schemas.openxmlformats.org/drawingml/2006/main">
                  <a:graphicData uri="http://schemas.microsoft.com/office/word/2010/wordprocessingShape">
                    <wps:wsp>
                      <wps:cNvSpPr txBox="1"/>
                      <wps:spPr>
                        <a:xfrm>
                          <a:off x="0" y="0"/>
                          <a:ext cx="6701855" cy="363855"/>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172A" w:rsidRPr="008D0A3A" w:rsidRDefault="0086172A" w:rsidP="00344648">
                            <w:pPr>
                              <w:rPr>
                                <w:rFonts w:ascii="Cambria" w:hAnsi="Cambria"/>
                                <w:color w:val="0070C0"/>
                                <w:sz w:val="32"/>
                                <w:szCs w:val="32"/>
                              </w:rPr>
                            </w:pPr>
                            <w:r w:rsidRPr="008B08E4">
                              <w:rPr>
                                <w:rFonts w:ascii="Cambria" w:hAnsi="Cambria"/>
                                <w:b/>
                                <w:bCs/>
                                <w:color w:val="0070C0"/>
                                <w:sz w:val="32"/>
                                <w:szCs w:val="32"/>
                              </w:rPr>
                              <w:t xml:space="preserve">References: </w:t>
                            </w:r>
                            <w:r>
                              <w:rPr>
                                <w:rFonts w:ascii="Cambria" w:hAnsi="Cambria"/>
                                <w:color w:val="0070C0"/>
                                <w:sz w:val="32"/>
                                <w:szCs w:val="32"/>
                              </w:rPr>
                              <w:t>Doctor’s slides + notes, Robbins basic pathology ninth 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07" o:spid="_x0000_s1057" type="#_x0000_t202" style="position:absolute;margin-left:13.8pt;margin-top:380.05pt;width:527.7pt;height:28.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" fillcolor="#c6d9f1 [671]" stroked="f" strokeweight=".5pt">
                <v:textbox>
                  <w:txbxContent>
                    <w:p w:rsidR="0086172A" w:rsidRPr="008D0A3A" w:rsidRDefault="0086172A" w:rsidP="00344648">
                      <w:pPr>
                        <w:rPr>
                          <w:rFonts w:ascii="Cambria" w:hAnsi="Cambria"/>
                          <w:color w:val="0070C0"/>
                          <w:sz w:val="32"/>
                          <w:szCs w:val="32"/>
                        </w:rPr>
                      </w:pPr>
                      <w:r w:rsidRPr="008B08E4">
                        <w:rPr>
                          <w:rFonts w:ascii="Cambria" w:hAnsi="Cambria"/>
                          <w:b/>
                          <w:bCs/>
                          <w:color w:val="0070C0"/>
                          <w:sz w:val="32"/>
                          <w:szCs w:val="32"/>
                        </w:rPr>
                        <w:t xml:space="preserve">References: </w:t>
                      </w:r>
                      <w:r>
                        <w:rPr>
                          <w:rFonts w:ascii="Cambria" w:hAnsi="Cambria"/>
                          <w:color w:val="0070C0"/>
                          <w:sz w:val="32"/>
                          <w:szCs w:val="32"/>
                        </w:rPr>
                        <w:t>Doctor’s slides + notes, Robbins basic pathology ninth edition.</w:t>
                      </w:r>
                    </w:p>
                  </w:txbxContent>
                </v:textbox>
              </v:shape>
            </w:pict>
          </mc:Fallback>
        </mc:AlternateContent>
      </w:r>
    </w:p>
    <w:sectPr w:rsidR="007A1652" w:rsidSect="00784147">
      <w:headerReference w:type="default" r:id="rId35"/>
      <w:footerReference w:type="default" r:id="rId36"/>
      <w:pgSz w:w="12240" w:h="15840"/>
      <w:pgMar w:top="562" w:right="562" w:bottom="562" w:left="56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540D" w:rsidRDefault="001F540D">
      <w:pPr>
        <w:spacing w:after="0" w:line="240" w:lineRule="auto"/>
      </w:pPr>
      <w:r>
        <w:separator/>
      </w:r>
    </w:p>
  </w:endnote>
  <w:endnote w:type="continuationSeparator" w:id="0">
    <w:p w:rsidR="001F540D" w:rsidRDefault="001F5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alatinoLinotype-Roman">
    <w:altName w:val="Times New Roman"/>
    <w:panose1 w:val="00000000000000000000"/>
    <w:charset w:val="A1"/>
    <w:family w:val="auto"/>
    <w:notTrueType/>
    <w:pitch w:val="default"/>
    <w:sig w:usb0="00000081" w:usb1="00000000" w:usb2="00000000" w:usb3="00000000" w:csb0="00000008"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Bold">
    <w:altName w:val="Cambria"/>
    <w:panose1 w:val="00000000000000000000"/>
    <w:charset w:val="00"/>
    <w:family w:val="auto"/>
    <w:notTrueType/>
    <w:pitch w:val="default"/>
    <w:sig w:usb0="00000003" w:usb1="00000000" w:usb2="00000000" w:usb3="00000000" w:csb0="00000001" w:csb1="00000000"/>
  </w:font>
  <w:font w:name="PalatinoLinotype-Bold">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9296291"/>
      <w:docPartObj>
        <w:docPartGallery w:val="Page Numbers (Bottom of Page)"/>
        <w:docPartUnique/>
      </w:docPartObj>
    </w:sdtPr>
    <w:sdtEndPr>
      <w:rPr>
        <w:noProof/>
      </w:rPr>
    </w:sdtEndPr>
    <w:sdtContent>
      <w:p w:rsidR="0086172A" w:rsidRDefault="0086172A">
        <w:pPr>
          <w:pStyle w:val="Footer"/>
          <w:jc w:val="right"/>
        </w:pPr>
        <w:r>
          <w:fldChar w:fldCharType="begin"/>
        </w:r>
        <w:r>
          <w:instrText xml:space="preserve"> PAGE   \* MERGEFORMAT </w:instrText>
        </w:r>
        <w:r>
          <w:fldChar w:fldCharType="separate"/>
        </w:r>
        <w:r w:rsidR="00F202C0">
          <w:rPr>
            <w:noProof/>
          </w:rPr>
          <w:t>11</w:t>
        </w:r>
        <w:r>
          <w:rPr>
            <w:noProof/>
          </w:rPr>
          <w:fldChar w:fldCharType="end"/>
        </w:r>
      </w:p>
    </w:sdtContent>
  </w:sdt>
  <w:p w:rsidR="0086172A" w:rsidRDefault="008617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540D" w:rsidRDefault="001F540D">
      <w:pPr>
        <w:spacing w:after="0" w:line="240" w:lineRule="auto"/>
      </w:pPr>
      <w:r>
        <w:separator/>
      </w:r>
    </w:p>
  </w:footnote>
  <w:footnote w:type="continuationSeparator" w:id="0">
    <w:p w:rsidR="001F540D" w:rsidRDefault="001F540D">
      <w:pPr>
        <w:spacing w:after="0" w:line="240" w:lineRule="auto"/>
      </w:pPr>
      <w:r>
        <w:continuationSeparator/>
      </w:r>
    </w:p>
  </w:footnote>
  <w:footnote w:id="1">
    <w:p w:rsidR="0086172A" w:rsidRPr="00570CD7" w:rsidRDefault="0086172A">
      <w:pPr>
        <w:pStyle w:val="FootnoteText"/>
        <w:rPr>
          <w:rFonts w:asciiTheme="majorHAnsi" w:hAnsiTheme="majorHAnsi"/>
          <w:sz w:val="20"/>
          <w:szCs w:val="20"/>
        </w:rPr>
      </w:pPr>
      <w:r w:rsidRPr="00570CD7">
        <w:rPr>
          <w:rStyle w:val="FootnoteReference"/>
          <w:rFonts w:asciiTheme="majorHAnsi" w:hAnsiTheme="majorHAnsi"/>
          <w:color w:val="4F6228" w:themeColor="accent3" w:themeShade="80"/>
          <w:sz w:val="20"/>
          <w:szCs w:val="20"/>
        </w:rPr>
        <w:footnoteRef/>
      </w:r>
      <w:r w:rsidR="007200FB">
        <w:rPr>
          <w:rFonts w:asciiTheme="majorHAnsi" w:hAnsiTheme="majorHAnsi"/>
          <w:color w:val="4F6228" w:themeColor="accent3" w:themeShade="80"/>
          <w:sz w:val="20"/>
          <w:szCs w:val="20"/>
        </w:rPr>
        <w:t xml:space="preserve"> Microencephaly: small brain, Microcephaly</w:t>
      </w:r>
      <w:r w:rsidRPr="00570CD7">
        <w:rPr>
          <w:rFonts w:asciiTheme="majorHAnsi" w:hAnsiTheme="majorHAnsi"/>
          <w:color w:val="4F6228" w:themeColor="accent3" w:themeShade="80"/>
          <w:sz w:val="20"/>
          <w:szCs w:val="20"/>
        </w:rPr>
        <w:t>: small head</w:t>
      </w:r>
    </w:p>
  </w:footnote>
  <w:footnote w:id="2">
    <w:p w:rsidR="007200FB" w:rsidRPr="007200FB" w:rsidRDefault="007200FB">
      <w:pPr>
        <w:pStyle w:val="FootnoteText"/>
        <w:rPr>
          <w:rFonts w:asciiTheme="majorHAnsi" w:hAnsiTheme="majorHAnsi"/>
          <w:sz w:val="20"/>
          <w:szCs w:val="20"/>
        </w:rPr>
      </w:pPr>
      <w:r w:rsidRPr="007200FB">
        <w:rPr>
          <w:rStyle w:val="FootnoteReference"/>
          <w:rFonts w:asciiTheme="majorHAnsi" w:hAnsiTheme="majorHAnsi"/>
          <w:sz w:val="20"/>
          <w:szCs w:val="20"/>
        </w:rPr>
        <w:footnoteRef/>
      </w:r>
      <w:r w:rsidRPr="007200FB">
        <w:rPr>
          <w:rFonts w:asciiTheme="majorHAnsi" w:hAnsiTheme="majorHAnsi"/>
          <w:sz w:val="20"/>
          <w:szCs w:val="20"/>
        </w:rPr>
        <w:t xml:space="preserve"> </w:t>
      </w:r>
      <w:proofErr w:type="gramStart"/>
      <w:r w:rsidRPr="007200FB">
        <w:rPr>
          <w:rFonts w:asciiTheme="majorHAnsi" w:hAnsiTheme="majorHAnsi"/>
          <w:sz w:val="20"/>
          <w:szCs w:val="20"/>
        </w:rPr>
        <w:t>Prepared.</w:t>
      </w:r>
      <w:proofErr w:type="gramEnd"/>
    </w:p>
  </w:footnote>
  <w:footnote w:id="3">
    <w:p w:rsidR="0086172A" w:rsidRPr="00966D1C" w:rsidRDefault="0086172A">
      <w:pPr>
        <w:pStyle w:val="FootnoteText"/>
        <w:rPr>
          <w:rFonts w:asciiTheme="majorHAnsi" w:hAnsiTheme="majorHAnsi"/>
        </w:rPr>
      </w:pPr>
      <w:r w:rsidRPr="00966D1C">
        <w:rPr>
          <w:rStyle w:val="FootnoteReference"/>
          <w:rFonts w:asciiTheme="majorHAnsi" w:hAnsiTheme="majorHAnsi"/>
          <w:sz w:val="20"/>
          <w:szCs w:val="20"/>
        </w:rPr>
        <w:footnoteRef/>
      </w:r>
      <w:r w:rsidRPr="00966D1C">
        <w:rPr>
          <w:rFonts w:asciiTheme="majorHAnsi" w:hAnsiTheme="majorHAnsi"/>
          <w:sz w:val="20"/>
          <w:szCs w:val="20"/>
        </w:rPr>
        <w:t xml:space="preserve"> </w:t>
      </w:r>
      <w:proofErr w:type="gramStart"/>
      <w:r w:rsidR="00966D1C" w:rsidRPr="00966D1C">
        <w:rPr>
          <w:rFonts w:asciiTheme="majorHAnsi" w:hAnsiTheme="majorHAnsi"/>
          <w:sz w:val="20"/>
          <w:szCs w:val="20"/>
        </w:rPr>
        <w:t>P</w:t>
      </w:r>
      <w:r w:rsidRPr="00966D1C">
        <w:rPr>
          <w:rFonts w:asciiTheme="majorHAnsi" w:hAnsiTheme="majorHAnsi"/>
          <w:sz w:val="20"/>
          <w:szCs w:val="20"/>
        </w:rPr>
        <w:t>regnancy</w:t>
      </w:r>
      <w:r w:rsidR="00966D1C">
        <w:rPr>
          <w:rFonts w:asciiTheme="majorHAnsi" w:hAnsiTheme="majorHAnsi"/>
          <w:sz w:val="20"/>
          <w:szCs w:val="20"/>
        </w:rPr>
        <w:t>.</w:t>
      </w:r>
      <w:proofErr w:type="gramEnd"/>
    </w:p>
  </w:footnote>
  <w:footnote w:id="4">
    <w:p w:rsidR="0086172A" w:rsidRPr="00C47326" w:rsidRDefault="0086172A">
      <w:pPr>
        <w:pStyle w:val="FootnoteText"/>
        <w:rPr>
          <w:rFonts w:asciiTheme="majorHAnsi" w:hAnsiTheme="majorHAnsi"/>
          <w:sz w:val="22"/>
          <w:szCs w:val="22"/>
        </w:rPr>
      </w:pPr>
      <w:r w:rsidRPr="00C47326">
        <w:rPr>
          <w:rStyle w:val="FootnoteReference"/>
          <w:rFonts w:asciiTheme="majorHAnsi" w:hAnsiTheme="majorHAnsi"/>
          <w:color w:val="4F6228" w:themeColor="accent3" w:themeShade="80"/>
          <w:sz w:val="22"/>
          <w:szCs w:val="22"/>
        </w:rPr>
        <w:footnoteRef/>
      </w:r>
      <w:r w:rsidR="00C47326" w:rsidRPr="00C47326">
        <w:rPr>
          <w:rFonts w:asciiTheme="majorHAnsi" w:hAnsiTheme="majorHAnsi"/>
          <w:color w:val="4F6228" w:themeColor="accent3" w:themeShade="80"/>
          <w:sz w:val="22"/>
          <w:szCs w:val="22"/>
        </w:rPr>
        <w:t xml:space="preserve"> </w:t>
      </w:r>
      <w:proofErr w:type="spellStart"/>
      <w:r w:rsidR="00C47326" w:rsidRPr="00C47326">
        <w:rPr>
          <w:rFonts w:asciiTheme="majorHAnsi" w:hAnsiTheme="majorHAnsi"/>
          <w:color w:val="4F6228" w:themeColor="accent3" w:themeShade="80"/>
          <w:sz w:val="22"/>
          <w:szCs w:val="22"/>
        </w:rPr>
        <w:t>Myelo</w:t>
      </w:r>
      <w:proofErr w:type="spellEnd"/>
      <w:r w:rsidR="00C47326" w:rsidRPr="00C47326">
        <w:rPr>
          <w:rFonts w:asciiTheme="majorHAnsi" w:hAnsiTheme="majorHAnsi"/>
          <w:color w:val="4F6228" w:themeColor="accent3" w:themeShade="80"/>
          <w:sz w:val="22"/>
          <w:szCs w:val="22"/>
        </w:rPr>
        <w:t xml:space="preserve"> =</w:t>
      </w:r>
      <w:r w:rsidRPr="00C47326">
        <w:rPr>
          <w:rFonts w:asciiTheme="majorHAnsi" w:hAnsiTheme="majorHAnsi"/>
          <w:color w:val="4F6228" w:themeColor="accent3" w:themeShade="80"/>
          <w:sz w:val="22"/>
          <w:szCs w:val="22"/>
          <w:rtl/>
        </w:rPr>
        <w:t xml:space="preserve"> </w:t>
      </w:r>
      <w:r w:rsidR="00C47326" w:rsidRPr="00C47326">
        <w:rPr>
          <w:rFonts w:asciiTheme="majorHAnsi" w:hAnsiTheme="majorHAnsi"/>
          <w:color w:val="4F6228" w:themeColor="accent3" w:themeShade="80"/>
          <w:sz w:val="22"/>
          <w:szCs w:val="22"/>
        </w:rPr>
        <w:t>Spinal cord</w:t>
      </w:r>
      <w:r w:rsidRPr="00C47326">
        <w:rPr>
          <w:rFonts w:asciiTheme="majorHAnsi" w:hAnsiTheme="majorHAnsi"/>
          <w:color w:val="4F6228" w:themeColor="accent3" w:themeShade="80"/>
          <w:sz w:val="22"/>
          <w:szCs w:val="22"/>
        </w:rPr>
        <w:t xml:space="preserve">, </w:t>
      </w:r>
      <w:proofErr w:type="spellStart"/>
      <w:r w:rsidRPr="00C47326">
        <w:rPr>
          <w:rFonts w:asciiTheme="majorHAnsi" w:hAnsiTheme="majorHAnsi"/>
          <w:color w:val="4F6228" w:themeColor="accent3" w:themeShade="80"/>
          <w:sz w:val="22"/>
          <w:szCs w:val="22"/>
        </w:rPr>
        <w:t>Meningo</w:t>
      </w:r>
      <w:proofErr w:type="spellEnd"/>
      <w:r w:rsidRPr="00C47326">
        <w:rPr>
          <w:rFonts w:asciiTheme="majorHAnsi" w:hAnsiTheme="majorHAnsi"/>
          <w:color w:val="4F6228" w:themeColor="accent3" w:themeShade="80"/>
          <w:sz w:val="22"/>
          <w:szCs w:val="22"/>
        </w:rPr>
        <w:t xml:space="preserve"> </w:t>
      </w:r>
      <w:r w:rsidR="00C47326">
        <w:rPr>
          <w:rFonts w:asciiTheme="majorHAnsi" w:hAnsiTheme="majorHAnsi"/>
          <w:color w:val="4F6228" w:themeColor="accent3" w:themeShade="80"/>
          <w:sz w:val="22"/>
          <w:szCs w:val="22"/>
        </w:rPr>
        <w:t>= Meninges</w:t>
      </w:r>
      <w:r w:rsidRPr="00C47326">
        <w:rPr>
          <w:rFonts w:asciiTheme="majorHAnsi" w:hAnsiTheme="majorHAnsi"/>
          <w:color w:val="4F6228" w:themeColor="accent3" w:themeShade="80"/>
          <w:sz w:val="22"/>
          <w:szCs w:val="22"/>
        </w:rPr>
        <w:t xml:space="preserve">, </w:t>
      </w:r>
      <w:proofErr w:type="spellStart"/>
      <w:r w:rsidRPr="00C47326">
        <w:rPr>
          <w:rFonts w:asciiTheme="majorHAnsi" w:hAnsiTheme="majorHAnsi"/>
          <w:color w:val="4F6228" w:themeColor="accent3" w:themeShade="80"/>
          <w:sz w:val="22"/>
          <w:szCs w:val="22"/>
        </w:rPr>
        <w:t>Cele</w:t>
      </w:r>
      <w:proofErr w:type="spellEnd"/>
      <w:r w:rsidRPr="00C47326">
        <w:rPr>
          <w:rFonts w:asciiTheme="majorHAnsi" w:hAnsiTheme="majorHAnsi"/>
          <w:color w:val="4F6228" w:themeColor="accent3" w:themeShade="80"/>
          <w:sz w:val="22"/>
          <w:szCs w:val="22"/>
        </w:rPr>
        <w:t xml:space="preserve"> = Herniation </w:t>
      </w:r>
      <w:r w:rsidRPr="00C47326">
        <w:rPr>
          <w:rFonts w:asciiTheme="majorHAnsi" w:hAnsiTheme="majorHAnsi"/>
          <w:color w:val="4F6228" w:themeColor="accent3" w:themeShade="80"/>
          <w:sz w:val="22"/>
          <w:szCs w:val="22"/>
          <w:rtl/>
        </w:rPr>
        <w:t>فتاق</w:t>
      </w:r>
      <w:r w:rsidRPr="00C47326">
        <w:rPr>
          <w:rFonts w:asciiTheme="majorHAnsi" w:hAnsiTheme="majorHAnsi"/>
          <w:color w:val="4F6228" w:themeColor="accent3" w:themeShade="80"/>
          <w:sz w:val="22"/>
          <w:szCs w:val="22"/>
        </w:rPr>
        <w:t xml:space="preserve"> </w:t>
      </w:r>
    </w:p>
  </w:footnote>
  <w:footnote w:id="5">
    <w:p w:rsidR="00C47326" w:rsidRPr="00C47326" w:rsidRDefault="00C47326" w:rsidP="00C47326">
      <w:pPr>
        <w:spacing w:after="0" w:line="240" w:lineRule="auto"/>
        <w:rPr>
          <w:rFonts w:asciiTheme="majorHAnsi" w:eastAsia="Times New Roman" w:hAnsiTheme="majorHAnsi" w:cs="Arial"/>
          <w:color w:val="222222"/>
          <w:sz w:val="20"/>
          <w:szCs w:val="20"/>
        </w:rPr>
      </w:pPr>
      <w:r w:rsidRPr="00C47326">
        <w:rPr>
          <w:rStyle w:val="FootnoteReference"/>
          <w:rFonts w:asciiTheme="majorHAnsi" w:hAnsiTheme="majorHAnsi"/>
          <w:sz w:val="20"/>
          <w:szCs w:val="20"/>
        </w:rPr>
        <w:footnoteRef/>
      </w:r>
      <w:r w:rsidRPr="00C47326">
        <w:rPr>
          <w:rFonts w:asciiTheme="majorHAnsi" w:hAnsiTheme="majorHAnsi"/>
          <w:sz w:val="20"/>
          <w:szCs w:val="20"/>
        </w:rPr>
        <w:t xml:space="preserve"> </w:t>
      </w:r>
      <w:r w:rsidRPr="00C47326">
        <w:rPr>
          <w:rFonts w:asciiTheme="majorHAnsi" w:eastAsia="Times New Roman" w:hAnsiTheme="majorHAnsi" w:cs="Arial"/>
          <w:sz w:val="20"/>
          <w:szCs w:val="20"/>
        </w:rPr>
        <w:t>An abnormal fluid filled sac.</w:t>
      </w:r>
    </w:p>
  </w:footnote>
  <w:footnote w:id="6">
    <w:p w:rsidR="006D480B" w:rsidRDefault="006D480B">
      <w:pPr>
        <w:pStyle w:val="FootnoteText"/>
      </w:pPr>
      <w:r>
        <w:rPr>
          <w:rStyle w:val="FootnoteReference"/>
        </w:rPr>
        <w:footnoteRef/>
      </w:r>
      <w:r>
        <w:t xml:space="preserve"> </w:t>
      </w:r>
      <w:r>
        <w:rPr>
          <w:rStyle w:val="tgc"/>
          <w:rFonts w:asciiTheme="majorHAnsi" w:hAnsiTheme="majorHAnsi" w:cs="Arial"/>
          <w:color w:val="222222"/>
          <w:sz w:val="20"/>
          <w:szCs w:val="20"/>
        </w:rPr>
        <w:t>T</w:t>
      </w:r>
      <w:r w:rsidRPr="006D480B">
        <w:rPr>
          <w:rStyle w:val="tgc"/>
          <w:rFonts w:asciiTheme="majorHAnsi" w:hAnsiTheme="majorHAnsi" w:cs="Arial"/>
          <w:color w:val="222222"/>
          <w:sz w:val="20"/>
          <w:szCs w:val="20"/>
        </w:rPr>
        <w:t xml:space="preserve">he </w:t>
      </w:r>
      <w:proofErr w:type="spellStart"/>
      <w:r w:rsidRPr="006D480B">
        <w:rPr>
          <w:rStyle w:val="tgc"/>
          <w:rFonts w:asciiTheme="majorHAnsi" w:hAnsiTheme="majorHAnsi" w:cs="Arial"/>
          <w:color w:val="222222"/>
          <w:sz w:val="20"/>
          <w:szCs w:val="20"/>
        </w:rPr>
        <w:t>interventricular</w:t>
      </w:r>
      <w:proofErr w:type="spellEnd"/>
      <w:r w:rsidRPr="006D480B">
        <w:rPr>
          <w:rStyle w:val="tgc"/>
          <w:rFonts w:asciiTheme="majorHAnsi" w:hAnsiTheme="majorHAnsi" w:cs="Arial"/>
          <w:color w:val="222222"/>
          <w:sz w:val="20"/>
          <w:szCs w:val="20"/>
        </w:rPr>
        <w:t xml:space="preserve"> </w:t>
      </w:r>
      <w:r w:rsidRPr="006D480B">
        <w:rPr>
          <w:rStyle w:val="tgc"/>
          <w:rFonts w:asciiTheme="majorHAnsi" w:hAnsiTheme="majorHAnsi" w:cs="Arial"/>
          <w:b/>
          <w:bCs/>
          <w:color w:val="222222"/>
          <w:sz w:val="20"/>
          <w:szCs w:val="20"/>
        </w:rPr>
        <w:t>foramina</w:t>
      </w:r>
      <w:r w:rsidRPr="006D480B">
        <w:rPr>
          <w:rStyle w:val="tgc"/>
          <w:rFonts w:asciiTheme="majorHAnsi" w:hAnsiTheme="majorHAnsi" w:cs="Arial"/>
          <w:color w:val="222222"/>
          <w:sz w:val="20"/>
          <w:szCs w:val="20"/>
        </w:rPr>
        <w:t xml:space="preserve"> (or </w:t>
      </w:r>
      <w:r w:rsidRPr="006D480B">
        <w:rPr>
          <w:rStyle w:val="tgc"/>
          <w:rFonts w:asciiTheme="majorHAnsi" w:hAnsiTheme="majorHAnsi" w:cs="Arial"/>
          <w:b/>
          <w:bCs/>
          <w:color w:val="222222"/>
          <w:sz w:val="20"/>
          <w:szCs w:val="20"/>
        </w:rPr>
        <w:t xml:space="preserve">foramina of </w:t>
      </w:r>
      <w:proofErr w:type="spellStart"/>
      <w:r w:rsidRPr="006D480B">
        <w:rPr>
          <w:rStyle w:val="tgc"/>
          <w:rFonts w:asciiTheme="majorHAnsi" w:hAnsiTheme="majorHAnsi" w:cs="Arial"/>
          <w:b/>
          <w:bCs/>
          <w:color w:val="222222"/>
          <w:sz w:val="20"/>
          <w:szCs w:val="20"/>
        </w:rPr>
        <w:t>Monro</w:t>
      </w:r>
      <w:proofErr w:type="spellEnd"/>
      <w:r w:rsidRPr="006D480B">
        <w:rPr>
          <w:rStyle w:val="tgc"/>
          <w:rFonts w:asciiTheme="majorHAnsi" w:hAnsiTheme="majorHAnsi" w:cs="Arial"/>
          <w:color w:val="222222"/>
          <w:sz w:val="20"/>
          <w:szCs w:val="20"/>
        </w:rPr>
        <w:t>) are channels that connect the paired lateral ventricles with the third ventricle at the midline of the brain.</w:t>
      </w:r>
    </w:p>
  </w:footnote>
  <w:footnote w:id="7">
    <w:p w:rsidR="0086172A" w:rsidRPr="0086172A" w:rsidRDefault="0086172A" w:rsidP="00DD63DA">
      <w:pPr>
        <w:pStyle w:val="FootnoteText"/>
        <w:rPr>
          <w:rFonts w:asciiTheme="majorHAnsi" w:hAnsiTheme="majorHAnsi"/>
          <w:sz w:val="20"/>
          <w:szCs w:val="20"/>
        </w:rPr>
      </w:pPr>
      <w:r w:rsidRPr="0086172A">
        <w:rPr>
          <w:rStyle w:val="FootnoteReference"/>
          <w:rFonts w:asciiTheme="majorHAnsi" w:hAnsiTheme="majorHAnsi"/>
          <w:sz w:val="20"/>
          <w:szCs w:val="20"/>
        </w:rPr>
        <w:footnoteRef/>
      </w:r>
      <w:r w:rsidRPr="0086172A">
        <w:rPr>
          <w:rFonts w:asciiTheme="majorHAnsi" w:hAnsiTheme="majorHAnsi"/>
          <w:sz w:val="20"/>
          <w:szCs w:val="20"/>
        </w:rPr>
        <w:t xml:space="preserve"> </w:t>
      </w:r>
      <w:r w:rsidR="00DD63DA" w:rsidRPr="0086172A">
        <w:rPr>
          <w:rFonts w:asciiTheme="majorHAnsi" w:hAnsiTheme="majorHAnsi"/>
          <w:sz w:val="20"/>
          <w:szCs w:val="20"/>
        </w:rPr>
        <w:t>It’s a benign tumor but can cause death of patient.</w:t>
      </w:r>
    </w:p>
  </w:footnote>
  <w:footnote w:id="8">
    <w:p w:rsidR="00DD63DA" w:rsidRPr="00DD63DA" w:rsidRDefault="00DD63DA">
      <w:pPr>
        <w:pStyle w:val="FootnoteText"/>
        <w:rPr>
          <w:rFonts w:asciiTheme="majorHAnsi" w:hAnsiTheme="majorHAnsi"/>
          <w:b/>
          <w:bCs/>
          <w:sz w:val="20"/>
          <w:szCs w:val="20"/>
        </w:rPr>
      </w:pPr>
      <w:r w:rsidRPr="00DD63DA">
        <w:rPr>
          <w:rStyle w:val="FootnoteReference"/>
          <w:rFonts w:asciiTheme="majorHAnsi" w:hAnsiTheme="majorHAnsi"/>
          <w:sz w:val="20"/>
          <w:szCs w:val="20"/>
        </w:rPr>
        <w:footnoteRef/>
      </w:r>
      <w:r w:rsidRPr="00DD63DA">
        <w:rPr>
          <w:rFonts w:asciiTheme="majorHAnsi" w:hAnsiTheme="majorHAnsi"/>
          <w:sz w:val="20"/>
          <w:szCs w:val="20"/>
        </w:rPr>
        <w:t xml:space="preserve"> </w:t>
      </w:r>
      <w:proofErr w:type="gramStart"/>
      <w:r w:rsidRPr="00DD63DA">
        <w:rPr>
          <w:rFonts w:asciiTheme="majorHAnsi" w:hAnsiTheme="majorHAnsi"/>
          <w:sz w:val="20"/>
          <w:szCs w:val="20"/>
        </w:rPr>
        <w:t>Absence or abnormal narrowing of an opening.</w:t>
      </w:r>
      <w:proofErr w:type="gramEnd"/>
    </w:p>
  </w:footnote>
  <w:footnote w:id="9">
    <w:p w:rsidR="00DD63DA" w:rsidRPr="00DD63DA" w:rsidRDefault="00DD63DA">
      <w:pPr>
        <w:pStyle w:val="FootnoteText"/>
        <w:rPr>
          <w:rFonts w:asciiTheme="majorHAnsi" w:hAnsiTheme="majorHAnsi"/>
          <w:b/>
          <w:bCs/>
        </w:rPr>
      </w:pPr>
      <w:r w:rsidRPr="00DD63DA">
        <w:rPr>
          <w:rStyle w:val="FootnoteReference"/>
          <w:rFonts w:asciiTheme="majorHAnsi" w:hAnsiTheme="majorHAnsi"/>
          <w:sz w:val="20"/>
          <w:szCs w:val="20"/>
        </w:rPr>
        <w:footnoteRef/>
      </w:r>
      <w:r w:rsidRPr="00DD63DA">
        <w:rPr>
          <w:rFonts w:asciiTheme="majorHAnsi" w:hAnsiTheme="majorHAnsi"/>
          <w:sz w:val="20"/>
          <w:szCs w:val="20"/>
        </w:rPr>
        <w:t xml:space="preserve"> </w:t>
      </w:r>
      <w:proofErr w:type="gramStart"/>
      <w:r w:rsidRPr="0062189C">
        <w:rPr>
          <w:rFonts w:asciiTheme="majorHAnsi" w:hAnsiTheme="majorHAnsi"/>
          <w:sz w:val="20"/>
          <w:szCs w:val="20"/>
        </w:rPr>
        <w:t>Because it will cause inflammation, and this inflammation lead to granulation tissue (which is a fibrotic mass).</w:t>
      </w:r>
      <w:proofErr w:type="gramEnd"/>
    </w:p>
  </w:footnote>
  <w:footnote w:id="10">
    <w:p w:rsidR="00DD63DA" w:rsidRPr="00DD63DA" w:rsidRDefault="00DD63DA">
      <w:pPr>
        <w:pStyle w:val="FootnoteText"/>
        <w:rPr>
          <w:rFonts w:asciiTheme="majorHAnsi" w:hAnsiTheme="majorHAnsi"/>
          <w:sz w:val="20"/>
          <w:szCs w:val="20"/>
        </w:rPr>
      </w:pPr>
      <w:r w:rsidRPr="00DD63DA">
        <w:rPr>
          <w:rStyle w:val="FootnoteReference"/>
          <w:rFonts w:asciiTheme="majorHAnsi" w:hAnsiTheme="majorHAnsi"/>
          <w:sz w:val="20"/>
          <w:szCs w:val="20"/>
        </w:rPr>
        <w:footnoteRef/>
      </w:r>
      <w:r w:rsidRPr="00DD63DA">
        <w:rPr>
          <w:rFonts w:asciiTheme="majorHAnsi" w:hAnsiTheme="majorHAnsi"/>
          <w:sz w:val="20"/>
          <w:szCs w:val="20"/>
        </w:rPr>
        <w:t xml:space="preserve"> </w:t>
      </w:r>
      <w:r w:rsidRPr="00DD63DA">
        <w:rPr>
          <w:rFonts w:asciiTheme="majorHAnsi" w:hAnsiTheme="majorHAnsi"/>
          <w:sz w:val="20"/>
          <w:szCs w:val="20"/>
        </w:rPr>
        <w:t>Assume.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72A" w:rsidRDefault="0086172A" w:rsidP="0086172A">
    <w:pPr>
      <w:pStyle w:val="Header"/>
      <w:tabs>
        <w:tab w:val="clear" w:pos="4680"/>
        <w:tab w:val="clear" w:pos="9360"/>
        <w:tab w:val="left" w:pos="5182"/>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E378A"/>
    <w:multiLevelType w:val="hybridMultilevel"/>
    <w:tmpl w:val="20B2BF94"/>
    <w:lvl w:ilvl="0" w:tplc="E9FC2DD4">
      <w:start w:val="1"/>
      <w:numFmt w:val="bullet"/>
      <w:lvlText w:val=""/>
      <w:lvlJc w:val="left"/>
      <w:pPr>
        <w:tabs>
          <w:tab w:val="num" w:pos="720"/>
        </w:tabs>
        <w:ind w:left="720" w:hanging="360"/>
      </w:pPr>
      <w:rPr>
        <w:rFonts w:ascii="Wingdings" w:hAnsi="Wingdings" w:hint="default"/>
        <w:sz w:val="28"/>
        <w:szCs w:val="28"/>
      </w:rPr>
    </w:lvl>
    <w:lvl w:ilvl="1" w:tplc="8CD2D31A">
      <w:start w:val="1"/>
      <w:numFmt w:val="bullet"/>
      <w:lvlText w:val="•"/>
      <w:lvlJc w:val="left"/>
      <w:pPr>
        <w:tabs>
          <w:tab w:val="num" w:pos="1440"/>
        </w:tabs>
        <w:ind w:left="1440" w:hanging="360"/>
      </w:pPr>
      <w:rPr>
        <w:rFonts w:ascii="Arial" w:hAnsi="Arial" w:hint="default"/>
      </w:rPr>
    </w:lvl>
    <w:lvl w:ilvl="2" w:tplc="3D2AC85C" w:tentative="1">
      <w:start w:val="1"/>
      <w:numFmt w:val="bullet"/>
      <w:lvlText w:val="•"/>
      <w:lvlJc w:val="left"/>
      <w:pPr>
        <w:tabs>
          <w:tab w:val="num" w:pos="2160"/>
        </w:tabs>
        <w:ind w:left="2160" w:hanging="360"/>
      </w:pPr>
      <w:rPr>
        <w:rFonts w:ascii="Arial" w:hAnsi="Arial" w:hint="default"/>
      </w:rPr>
    </w:lvl>
    <w:lvl w:ilvl="3" w:tplc="EFBEE52C" w:tentative="1">
      <w:start w:val="1"/>
      <w:numFmt w:val="bullet"/>
      <w:lvlText w:val="•"/>
      <w:lvlJc w:val="left"/>
      <w:pPr>
        <w:tabs>
          <w:tab w:val="num" w:pos="2880"/>
        </w:tabs>
        <w:ind w:left="2880" w:hanging="360"/>
      </w:pPr>
      <w:rPr>
        <w:rFonts w:ascii="Arial" w:hAnsi="Arial" w:hint="default"/>
      </w:rPr>
    </w:lvl>
    <w:lvl w:ilvl="4" w:tplc="74C4ECD8" w:tentative="1">
      <w:start w:val="1"/>
      <w:numFmt w:val="bullet"/>
      <w:lvlText w:val="•"/>
      <w:lvlJc w:val="left"/>
      <w:pPr>
        <w:tabs>
          <w:tab w:val="num" w:pos="3600"/>
        </w:tabs>
        <w:ind w:left="3600" w:hanging="360"/>
      </w:pPr>
      <w:rPr>
        <w:rFonts w:ascii="Arial" w:hAnsi="Arial" w:hint="default"/>
      </w:rPr>
    </w:lvl>
    <w:lvl w:ilvl="5" w:tplc="D9985014" w:tentative="1">
      <w:start w:val="1"/>
      <w:numFmt w:val="bullet"/>
      <w:lvlText w:val="•"/>
      <w:lvlJc w:val="left"/>
      <w:pPr>
        <w:tabs>
          <w:tab w:val="num" w:pos="4320"/>
        </w:tabs>
        <w:ind w:left="4320" w:hanging="360"/>
      </w:pPr>
      <w:rPr>
        <w:rFonts w:ascii="Arial" w:hAnsi="Arial" w:hint="default"/>
      </w:rPr>
    </w:lvl>
    <w:lvl w:ilvl="6" w:tplc="794CF624" w:tentative="1">
      <w:start w:val="1"/>
      <w:numFmt w:val="bullet"/>
      <w:lvlText w:val="•"/>
      <w:lvlJc w:val="left"/>
      <w:pPr>
        <w:tabs>
          <w:tab w:val="num" w:pos="5040"/>
        </w:tabs>
        <w:ind w:left="5040" w:hanging="360"/>
      </w:pPr>
      <w:rPr>
        <w:rFonts w:ascii="Arial" w:hAnsi="Arial" w:hint="default"/>
      </w:rPr>
    </w:lvl>
    <w:lvl w:ilvl="7" w:tplc="6060D622" w:tentative="1">
      <w:start w:val="1"/>
      <w:numFmt w:val="bullet"/>
      <w:lvlText w:val="•"/>
      <w:lvlJc w:val="left"/>
      <w:pPr>
        <w:tabs>
          <w:tab w:val="num" w:pos="5760"/>
        </w:tabs>
        <w:ind w:left="5760" w:hanging="360"/>
      </w:pPr>
      <w:rPr>
        <w:rFonts w:ascii="Arial" w:hAnsi="Arial" w:hint="default"/>
      </w:rPr>
    </w:lvl>
    <w:lvl w:ilvl="8" w:tplc="73AA9EF8" w:tentative="1">
      <w:start w:val="1"/>
      <w:numFmt w:val="bullet"/>
      <w:lvlText w:val="•"/>
      <w:lvlJc w:val="left"/>
      <w:pPr>
        <w:tabs>
          <w:tab w:val="num" w:pos="6480"/>
        </w:tabs>
        <w:ind w:left="6480" w:hanging="360"/>
      </w:pPr>
      <w:rPr>
        <w:rFonts w:ascii="Arial" w:hAnsi="Arial" w:hint="default"/>
      </w:rPr>
    </w:lvl>
  </w:abstractNum>
  <w:abstractNum w:abstractNumId="1">
    <w:nsid w:val="040155C4"/>
    <w:multiLevelType w:val="hybridMultilevel"/>
    <w:tmpl w:val="096E0E68"/>
    <w:lvl w:ilvl="0" w:tplc="F4EE171C">
      <w:start w:val="1"/>
      <w:numFmt w:val="bullet"/>
      <w:lvlText w:val="•"/>
      <w:lvlJc w:val="left"/>
      <w:pPr>
        <w:tabs>
          <w:tab w:val="num" w:pos="720"/>
        </w:tabs>
        <w:ind w:left="720" w:hanging="360"/>
      </w:pPr>
      <w:rPr>
        <w:rFonts w:ascii="Arial" w:hAnsi="Arial" w:hint="default"/>
      </w:rPr>
    </w:lvl>
    <w:lvl w:ilvl="1" w:tplc="0D469138" w:tentative="1">
      <w:start w:val="1"/>
      <w:numFmt w:val="bullet"/>
      <w:lvlText w:val="•"/>
      <w:lvlJc w:val="left"/>
      <w:pPr>
        <w:tabs>
          <w:tab w:val="num" w:pos="1440"/>
        </w:tabs>
        <w:ind w:left="1440" w:hanging="360"/>
      </w:pPr>
      <w:rPr>
        <w:rFonts w:ascii="Arial" w:hAnsi="Arial" w:hint="default"/>
      </w:rPr>
    </w:lvl>
    <w:lvl w:ilvl="2" w:tplc="B39A8CF2" w:tentative="1">
      <w:start w:val="1"/>
      <w:numFmt w:val="bullet"/>
      <w:lvlText w:val="•"/>
      <w:lvlJc w:val="left"/>
      <w:pPr>
        <w:tabs>
          <w:tab w:val="num" w:pos="2160"/>
        </w:tabs>
        <w:ind w:left="2160" w:hanging="360"/>
      </w:pPr>
      <w:rPr>
        <w:rFonts w:ascii="Arial" w:hAnsi="Arial" w:hint="default"/>
      </w:rPr>
    </w:lvl>
    <w:lvl w:ilvl="3" w:tplc="82FC81E8" w:tentative="1">
      <w:start w:val="1"/>
      <w:numFmt w:val="bullet"/>
      <w:lvlText w:val="•"/>
      <w:lvlJc w:val="left"/>
      <w:pPr>
        <w:tabs>
          <w:tab w:val="num" w:pos="2880"/>
        </w:tabs>
        <w:ind w:left="2880" w:hanging="360"/>
      </w:pPr>
      <w:rPr>
        <w:rFonts w:ascii="Arial" w:hAnsi="Arial" w:hint="default"/>
      </w:rPr>
    </w:lvl>
    <w:lvl w:ilvl="4" w:tplc="12B621B2" w:tentative="1">
      <w:start w:val="1"/>
      <w:numFmt w:val="bullet"/>
      <w:lvlText w:val="•"/>
      <w:lvlJc w:val="left"/>
      <w:pPr>
        <w:tabs>
          <w:tab w:val="num" w:pos="3600"/>
        </w:tabs>
        <w:ind w:left="3600" w:hanging="360"/>
      </w:pPr>
      <w:rPr>
        <w:rFonts w:ascii="Arial" w:hAnsi="Arial" w:hint="default"/>
      </w:rPr>
    </w:lvl>
    <w:lvl w:ilvl="5" w:tplc="F5B85D1E" w:tentative="1">
      <w:start w:val="1"/>
      <w:numFmt w:val="bullet"/>
      <w:lvlText w:val="•"/>
      <w:lvlJc w:val="left"/>
      <w:pPr>
        <w:tabs>
          <w:tab w:val="num" w:pos="4320"/>
        </w:tabs>
        <w:ind w:left="4320" w:hanging="360"/>
      </w:pPr>
      <w:rPr>
        <w:rFonts w:ascii="Arial" w:hAnsi="Arial" w:hint="default"/>
      </w:rPr>
    </w:lvl>
    <w:lvl w:ilvl="6" w:tplc="A4C2418C" w:tentative="1">
      <w:start w:val="1"/>
      <w:numFmt w:val="bullet"/>
      <w:lvlText w:val="•"/>
      <w:lvlJc w:val="left"/>
      <w:pPr>
        <w:tabs>
          <w:tab w:val="num" w:pos="5040"/>
        </w:tabs>
        <w:ind w:left="5040" w:hanging="360"/>
      </w:pPr>
      <w:rPr>
        <w:rFonts w:ascii="Arial" w:hAnsi="Arial" w:hint="default"/>
      </w:rPr>
    </w:lvl>
    <w:lvl w:ilvl="7" w:tplc="02083A40" w:tentative="1">
      <w:start w:val="1"/>
      <w:numFmt w:val="bullet"/>
      <w:lvlText w:val="•"/>
      <w:lvlJc w:val="left"/>
      <w:pPr>
        <w:tabs>
          <w:tab w:val="num" w:pos="5760"/>
        </w:tabs>
        <w:ind w:left="5760" w:hanging="360"/>
      </w:pPr>
      <w:rPr>
        <w:rFonts w:ascii="Arial" w:hAnsi="Arial" w:hint="default"/>
      </w:rPr>
    </w:lvl>
    <w:lvl w:ilvl="8" w:tplc="324CD9A2" w:tentative="1">
      <w:start w:val="1"/>
      <w:numFmt w:val="bullet"/>
      <w:lvlText w:val="•"/>
      <w:lvlJc w:val="left"/>
      <w:pPr>
        <w:tabs>
          <w:tab w:val="num" w:pos="6480"/>
        </w:tabs>
        <w:ind w:left="6480" w:hanging="360"/>
      </w:pPr>
      <w:rPr>
        <w:rFonts w:ascii="Arial" w:hAnsi="Arial" w:hint="default"/>
      </w:rPr>
    </w:lvl>
  </w:abstractNum>
  <w:abstractNum w:abstractNumId="2">
    <w:nsid w:val="0DD55AC6"/>
    <w:multiLevelType w:val="hybridMultilevel"/>
    <w:tmpl w:val="23FE2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0046E5"/>
    <w:multiLevelType w:val="hybridMultilevel"/>
    <w:tmpl w:val="E25EBEB8"/>
    <w:lvl w:ilvl="0" w:tplc="F4E69C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2A10B7"/>
    <w:multiLevelType w:val="hybridMultilevel"/>
    <w:tmpl w:val="C1CC57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851083"/>
    <w:multiLevelType w:val="hybridMultilevel"/>
    <w:tmpl w:val="594AD598"/>
    <w:lvl w:ilvl="0" w:tplc="AF9C96D4">
      <w:start w:val="1"/>
      <w:numFmt w:val="bullet"/>
      <w:lvlText w:val="•"/>
      <w:lvlJc w:val="left"/>
      <w:pPr>
        <w:tabs>
          <w:tab w:val="num" w:pos="720"/>
        </w:tabs>
        <w:ind w:left="720" w:hanging="360"/>
      </w:pPr>
      <w:rPr>
        <w:rFonts w:ascii="Arial" w:hAnsi="Arial" w:hint="default"/>
      </w:rPr>
    </w:lvl>
    <w:lvl w:ilvl="1" w:tplc="CEB8269E" w:tentative="1">
      <w:start w:val="1"/>
      <w:numFmt w:val="bullet"/>
      <w:lvlText w:val="•"/>
      <w:lvlJc w:val="left"/>
      <w:pPr>
        <w:tabs>
          <w:tab w:val="num" w:pos="1440"/>
        </w:tabs>
        <w:ind w:left="1440" w:hanging="360"/>
      </w:pPr>
      <w:rPr>
        <w:rFonts w:ascii="Arial" w:hAnsi="Arial" w:hint="default"/>
      </w:rPr>
    </w:lvl>
    <w:lvl w:ilvl="2" w:tplc="E79622B8" w:tentative="1">
      <w:start w:val="1"/>
      <w:numFmt w:val="bullet"/>
      <w:lvlText w:val="•"/>
      <w:lvlJc w:val="left"/>
      <w:pPr>
        <w:tabs>
          <w:tab w:val="num" w:pos="2160"/>
        </w:tabs>
        <w:ind w:left="2160" w:hanging="360"/>
      </w:pPr>
      <w:rPr>
        <w:rFonts w:ascii="Arial" w:hAnsi="Arial" w:hint="default"/>
      </w:rPr>
    </w:lvl>
    <w:lvl w:ilvl="3" w:tplc="79D41DA8" w:tentative="1">
      <w:start w:val="1"/>
      <w:numFmt w:val="bullet"/>
      <w:lvlText w:val="•"/>
      <w:lvlJc w:val="left"/>
      <w:pPr>
        <w:tabs>
          <w:tab w:val="num" w:pos="2880"/>
        </w:tabs>
        <w:ind w:left="2880" w:hanging="360"/>
      </w:pPr>
      <w:rPr>
        <w:rFonts w:ascii="Arial" w:hAnsi="Arial" w:hint="default"/>
      </w:rPr>
    </w:lvl>
    <w:lvl w:ilvl="4" w:tplc="3C4227F4" w:tentative="1">
      <w:start w:val="1"/>
      <w:numFmt w:val="bullet"/>
      <w:lvlText w:val="•"/>
      <w:lvlJc w:val="left"/>
      <w:pPr>
        <w:tabs>
          <w:tab w:val="num" w:pos="3600"/>
        </w:tabs>
        <w:ind w:left="3600" w:hanging="360"/>
      </w:pPr>
      <w:rPr>
        <w:rFonts w:ascii="Arial" w:hAnsi="Arial" w:hint="default"/>
      </w:rPr>
    </w:lvl>
    <w:lvl w:ilvl="5" w:tplc="0A86F384" w:tentative="1">
      <w:start w:val="1"/>
      <w:numFmt w:val="bullet"/>
      <w:lvlText w:val="•"/>
      <w:lvlJc w:val="left"/>
      <w:pPr>
        <w:tabs>
          <w:tab w:val="num" w:pos="4320"/>
        </w:tabs>
        <w:ind w:left="4320" w:hanging="360"/>
      </w:pPr>
      <w:rPr>
        <w:rFonts w:ascii="Arial" w:hAnsi="Arial" w:hint="default"/>
      </w:rPr>
    </w:lvl>
    <w:lvl w:ilvl="6" w:tplc="ACF0E9F4" w:tentative="1">
      <w:start w:val="1"/>
      <w:numFmt w:val="bullet"/>
      <w:lvlText w:val="•"/>
      <w:lvlJc w:val="left"/>
      <w:pPr>
        <w:tabs>
          <w:tab w:val="num" w:pos="5040"/>
        </w:tabs>
        <w:ind w:left="5040" w:hanging="360"/>
      </w:pPr>
      <w:rPr>
        <w:rFonts w:ascii="Arial" w:hAnsi="Arial" w:hint="default"/>
      </w:rPr>
    </w:lvl>
    <w:lvl w:ilvl="7" w:tplc="C0065B22" w:tentative="1">
      <w:start w:val="1"/>
      <w:numFmt w:val="bullet"/>
      <w:lvlText w:val="•"/>
      <w:lvlJc w:val="left"/>
      <w:pPr>
        <w:tabs>
          <w:tab w:val="num" w:pos="5760"/>
        </w:tabs>
        <w:ind w:left="5760" w:hanging="360"/>
      </w:pPr>
      <w:rPr>
        <w:rFonts w:ascii="Arial" w:hAnsi="Arial" w:hint="default"/>
      </w:rPr>
    </w:lvl>
    <w:lvl w:ilvl="8" w:tplc="C4C41A12" w:tentative="1">
      <w:start w:val="1"/>
      <w:numFmt w:val="bullet"/>
      <w:lvlText w:val="•"/>
      <w:lvlJc w:val="left"/>
      <w:pPr>
        <w:tabs>
          <w:tab w:val="num" w:pos="6480"/>
        </w:tabs>
        <w:ind w:left="6480" w:hanging="360"/>
      </w:pPr>
      <w:rPr>
        <w:rFonts w:ascii="Arial" w:hAnsi="Arial" w:hint="default"/>
      </w:rPr>
    </w:lvl>
  </w:abstractNum>
  <w:abstractNum w:abstractNumId="6">
    <w:nsid w:val="1CC562EE"/>
    <w:multiLevelType w:val="hybridMultilevel"/>
    <w:tmpl w:val="0AB0605A"/>
    <w:lvl w:ilvl="0" w:tplc="BE3EC022">
      <w:start w:val="1"/>
      <w:numFmt w:val="bullet"/>
      <w:lvlText w:val="•"/>
      <w:lvlJc w:val="left"/>
      <w:pPr>
        <w:tabs>
          <w:tab w:val="num" w:pos="720"/>
        </w:tabs>
        <w:ind w:left="720" w:hanging="360"/>
      </w:pPr>
      <w:rPr>
        <w:rFonts w:ascii="Arial" w:hAnsi="Arial" w:hint="default"/>
      </w:rPr>
    </w:lvl>
    <w:lvl w:ilvl="1" w:tplc="561E3BD0">
      <w:start w:val="1003"/>
      <w:numFmt w:val="bullet"/>
      <w:lvlText w:val="–"/>
      <w:lvlJc w:val="left"/>
      <w:pPr>
        <w:tabs>
          <w:tab w:val="num" w:pos="1440"/>
        </w:tabs>
        <w:ind w:left="1440" w:hanging="360"/>
      </w:pPr>
      <w:rPr>
        <w:rFonts w:ascii="Arial" w:hAnsi="Arial" w:hint="default"/>
      </w:rPr>
    </w:lvl>
    <w:lvl w:ilvl="2" w:tplc="20D26420" w:tentative="1">
      <w:start w:val="1"/>
      <w:numFmt w:val="bullet"/>
      <w:lvlText w:val="•"/>
      <w:lvlJc w:val="left"/>
      <w:pPr>
        <w:tabs>
          <w:tab w:val="num" w:pos="2160"/>
        </w:tabs>
        <w:ind w:left="2160" w:hanging="360"/>
      </w:pPr>
      <w:rPr>
        <w:rFonts w:ascii="Arial" w:hAnsi="Arial" w:hint="default"/>
      </w:rPr>
    </w:lvl>
    <w:lvl w:ilvl="3" w:tplc="9218284A" w:tentative="1">
      <w:start w:val="1"/>
      <w:numFmt w:val="bullet"/>
      <w:lvlText w:val="•"/>
      <w:lvlJc w:val="left"/>
      <w:pPr>
        <w:tabs>
          <w:tab w:val="num" w:pos="2880"/>
        </w:tabs>
        <w:ind w:left="2880" w:hanging="360"/>
      </w:pPr>
      <w:rPr>
        <w:rFonts w:ascii="Arial" w:hAnsi="Arial" w:hint="default"/>
      </w:rPr>
    </w:lvl>
    <w:lvl w:ilvl="4" w:tplc="E31EAFFC" w:tentative="1">
      <w:start w:val="1"/>
      <w:numFmt w:val="bullet"/>
      <w:lvlText w:val="•"/>
      <w:lvlJc w:val="left"/>
      <w:pPr>
        <w:tabs>
          <w:tab w:val="num" w:pos="3600"/>
        </w:tabs>
        <w:ind w:left="3600" w:hanging="360"/>
      </w:pPr>
      <w:rPr>
        <w:rFonts w:ascii="Arial" w:hAnsi="Arial" w:hint="default"/>
      </w:rPr>
    </w:lvl>
    <w:lvl w:ilvl="5" w:tplc="E82EDCB8" w:tentative="1">
      <w:start w:val="1"/>
      <w:numFmt w:val="bullet"/>
      <w:lvlText w:val="•"/>
      <w:lvlJc w:val="left"/>
      <w:pPr>
        <w:tabs>
          <w:tab w:val="num" w:pos="4320"/>
        </w:tabs>
        <w:ind w:left="4320" w:hanging="360"/>
      </w:pPr>
      <w:rPr>
        <w:rFonts w:ascii="Arial" w:hAnsi="Arial" w:hint="default"/>
      </w:rPr>
    </w:lvl>
    <w:lvl w:ilvl="6" w:tplc="30686482" w:tentative="1">
      <w:start w:val="1"/>
      <w:numFmt w:val="bullet"/>
      <w:lvlText w:val="•"/>
      <w:lvlJc w:val="left"/>
      <w:pPr>
        <w:tabs>
          <w:tab w:val="num" w:pos="5040"/>
        </w:tabs>
        <w:ind w:left="5040" w:hanging="360"/>
      </w:pPr>
      <w:rPr>
        <w:rFonts w:ascii="Arial" w:hAnsi="Arial" w:hint="default"/>
      </w:rPr>
    </w:lvl>
    <w:lvl w:ilvl="7" w:tplc="5584FC74" w:tentative="1">
      <w:start w:val="1"/>
      <w:numFmt w:val="bullet"/>
      <w:lvlText w:val="•"/>
      <w:lvlJc w:val="left"/>
      <w:pPr>
        <w:tabs>
          <w:tab w:val="num" w:pos="5760"/>
        </w:tabs>
        <w:ind w:left="5760" w:hanging="360"/>
      </w:pPr>
      <w:rPr>
        <w:rFonts w:ascii="Arial" w:hAnsi="Arial" w:hint="default"/>
      </w:rPr>
    </w:lvl>
    <w:lvl w:ilvl="8" w:tplc="A776EF22" w:tentative="1">
      <w:start w:val="1"/>
      <w:numFmt w:val="bullet"/>
      <w:lvlText w:val="•"/>
      <w:lvlJc w:val="left"/>
      <w:pPr>
        <w:tabs>
          <w:tab w:val="num" w:pos="6480"/>
        </w:tabs>
        <w:ind w:left="6480" w:hanging="360"/>
      </w:pPr>
      <w:rPr>
        <w:rFonts w:ascii="Arial" w:hAnsi="Arial" w:hint="default"/>
      </w:rPr>
    </w:lvl>
  </w:abstractNum>
  <w:abstractNum w:abstractNumId="7">
    <w:nsid w:val="1ECF1D07"/>
    <w:multiLevelType w:val="hybridMultilevel"/>
    <w:tmpl w:val="959636B6"/>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54112D"/>
    <w:multiLevelType w:val="hybridMultilevel"/>
    <w:tmpl w:val="28000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387238"/>
    <w:multiLevelType w:val="hybridMultilevel"/>
    <w:tmpl w:val="2BF2682E"/>
    <w:lvl w:ilvl="0" w:tplc="E9FC2DD4">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4C031F"/>
    <w:multiLevelType w:val="hybridMultilevel"/>
    <w:tmpl w:val="DCA66C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CE4109"/>
    <w:multiLevelType w:val="hybridMultilevel"/>
    <w:tmpl w:val="64C8B7AA"/>
    <w:lvl w:ilvl="0" w:tplc="E7EA8038">
      <w:numFmt w:val="bullet"/>
      <w:lvlText w:val="-"/>
      <w:lvlJc w:val="left"/>
      <w:pPr>
        <w:ind w:left="720" w:hanging="360"/>
      </w:pPr>
      <w:rPr>
        <w:rFonts w:ascii="Cambria" w:eastAsiaTheme="minorHAnsi" w:hAnsi="Cambria" w:cs="PalatinoLinotype-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DD4E30"/>
    <w:multiLevelType w:val="hybridMultilevel"/>
    <w:tmpl w:val="B70A68AE"/>
    <w:lvl w:ilvl="0" w:tplc="639A7D34">
      <w:start w:val="1"/>
      <w:numFmt w:val="bullet"/>
      <w:lvlText w:val="•"/>
      <w:lvlJc w:val="left"/>
      <w:pPr>
        <w:tabs>
          <w:tab w:val="num" w:pos="720"/>
        </w:tabs>
        <w:ind w:left="720" w:hanging="360"/>
      </w:pPr>
      <w:rPr>
        <w:rFonts w:ascii="Arial" w:hAnsi="Arial" w:hint="default"/>
      </w:rPr>
    </w:lvl>
    <w:lvl w:ilvl="1" w:tplc="D19E5632" w:tentative="1">
      <w:start w:val="1"/>
      <w:numFmt w:val="bullet"/>
      <w:lvlText w:val="•"/>
      <w:lvlJc w:val="left"/>
      <w:pPr>
        <w:tabs>
          <w:tab w:val="num" w:pos="1440"/>
        </w:tabs>
        <w:ind w:left="1440" w:hanging="360"/>
      </w:pPr>
      <w:rPr>
        <w:rFonts w:ascii="Arial" w:hAnsi="Arial" w:hint="default"/>
      </w:rPr>
    </w:lvl>
    <w:lvl w:ilvl="2" w:tplc="2C10CFE6" w:tentative="1">
      <w:start w:val="1"/>
      <w:numFmt w:val="bullet"/>
      <w:lvlText w:val="•"/>
      <w:lvlJc w:val="left"/>
      <w:pPr>
        <w:tabs>
          <w:tab w:val="num" w:pos="2160"/>
        </w:tabs>
        <w:ind w:left="2160" w:hanging="360"/>
      </w:pPr>
      <w:rPr>
        <w:rFonts w:ascii="Arial" w:hAnsi="Arial" w:hint="default"/>
      </w:rPr>
    </w:lvl>
    <w:lvl w:ilvl="3" w:tplc="28C69A98" w:tentative="1">
      <w:start w:val="1"/>
      <w:numFmt w:val="bullet"/>
      <w:lvlText w:val="•"/>
      <w:lvlJc w:val="left"/>
      <w:pPr>
        <w:tabs>
          <w:tab w:val="num" w:pos="2880"/>
        </w:tabs>
        <w:ind w:left="2880" w:hanging="360"/>
      </w:pPr>
      <w:rPr>
        <w:rFonts w:ascii="Arial" w:hAnsi="Arial" w:hint="default"/>
      </w:rPr>
    </w:lvl>
    <w:lvl w:ilvl="4" w:tplc="444A3D8E" w:tentative="1">
      <w:start w:val="1"/>
      <w:numFmt w:val="bullet"/>
      <w:lvlText w:val="•"/>
      <w:lvlJc w:val="left"/>
      <w:pPr>
        <w:tabs>
          <w:tab w:val="num" w:pos="3600"/>
        </w:tabs>
        <w:ind w:left="3600" w:hanging="360"/>
      </w:pPr>
      <w:rPr>
        <w:rFonts w:ascii="Arial" w:hAnsi="Arial" w:hint="default"/>
      </w:rPr>
    </w:lvl>
    <w:lvl w:ilvl="5" w:tplc="BFA22F5A" w:tentative="1">
      <w:start w:val="1"/>
      <w:numFmt w:val="bullet"/>
      <w:lvlText w:val="•"/>
      <w:lvlJc w:val="left"/>
      <w:pPr>
        <w:tabs>
          <w:tab w:val="num" w:pos="4320"/>
        </w:tabs>
        <w:ind w:left="4320" w:hanging="360"/>
      </w:pPr>
      <w:rPr>
        <w:rFonts w:ascii="Arial" w:hAnsi="Arial" w:hint="default"/>
      </w:rPr>
    </w:lvl>
    <w:lvl w:ilvl="6" w:tplc="EA2093F6" w:tentative="1">
      <w:start w:val="1"/>
      <w:numFmt w:val="bullet"/>
      <w:lvlText w:val="•"/>
      <w:lvlJc w:val="left"/>
      <w:pPr>
        <w:tabs>
          <w:tab w:val="num" w:pos="5040"/>
        </w:tabs>
        <w:ind w:left="5040" w:hanging="360"/>
      </w:pPr>
      <w:rPr>
        <w:rFonts w:ascii="Arial" w:hAnsi="Arial" w:hint="default"/>
      </w:rPr>
    </w:lvl>
    <w:lvl w:ilvl="7" w:tplc="C6683C9C" w:tentative="1">
      <w:start w:val="1"/>
      <w:numFmt w:val="bullet"/>
      <w:lvlText w:val="•"/>
      <w:lvlJc w:val="left"/>
      <w:pPr>
        <w:tabs>
          <w:tab w:val="num" w:pos="5760"/>
        </w:tabs>
        <w:ind w:left="5760" w:hanging="360"/>
      </w:pPr>
      <w:rPr>
        <w:rFonts w:ascii="Arial" w:hAnsi="Arial" w:hint="default"/>
      </w:rPr>
    </w:lvl>
    <w:lvl w:ilvl="8" w:tplc="75C4618E" w:tentative="1">
      <w:start w:val="1"/>
      <w:numFmt w:val="bullet"/>
      <w:lvlText w:val="•"/>
      <w:lvlJc w:val="left"/>
      <w:pPr>
        <w:tabs>
          <w:tab w:val="num" w:pos="6480"/>
        </w:tabs>
        <w:ind w:left="6480" w:hanging="360"/>
      </w:pPr>
      <w:rPr>
        <w:rFonts w:ascii="Arial" w:hAnsi="Arial" w:hint="default"/>
      </w:rPr>
    </w:lvl>
  </w:abstractNum>
  <w:abstractNum w:abstractNumId="13">
    <w:nsid w:val="29F7323B"/>
    <w:multiLevelType w:val="hybridMultilevel"/>
    <w:tmpl w:val="47FE650C"/>
    <w:lvl w:ilvl="0" w:tplc="1564F9C8">
      <w:start w:val="1"/>
      <w:numFmt w:val="bullet"/>
      <w:lvlText w:val=""/>
      <w:lvlJc w:val="left"/>
      <w:pPr>
        <w:ind w:left="720" w:hanging="360"/>
      </w:pPr>
      <w:rPr>
        <w:rFonts w:ascii="Wingdings" w:hAnsi="Wingdings" w:hint="default"/>
        <w:sz w:val="28"/>
        <w:szCs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565E36"/>
    <w:multiLevelType w:val="hybridMultilevel"/>
    <w:tmpl w:val="8AC2B39A"/>
    <w:lvl w:ilvl="0" w:tplc="FE5235F2">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21FACACE" w:tentative="1">
      <w:start w:val="1"/>
      <w:numFmt w:val="bullet"/>
      <w:lvlText w:val="•"/>
      <w:lvlJc w:val="left"/>
      <w:pPr>
        <w:tabs>
          <w:tab w:val="num" w:pos="2160"/>
        </w:tabs>
        <w:ind w:left="2160" w:hanging="360"/>
      </w:pPr>
      <w:rPr>
        <w:rFonts w:ascii="Arial" w:hAnsi="Arial" w:hint="default"/>
      </w:rPr>
    </w:lvl>
    <w:lvl w:ilvl="3" w:tplc="CE647FD0" w:tentative="1">
      <w:start w:val="1"/>
      <w:numFmt w:val="bullet"/>
      <w:lvlText w:val="•"/>
      <w:lvlJc w:val="left"/>
      <w:pPr>
        <w:tabs>
          <w:tab w:val="num" w:pos="2880"/>
        </w:tabs>
        <w:ind w:left="2880" w:hanging="360"/>
      </w:pPr>
      <w:rPr>
        <w:rFonts w:ascii="Arial" w:hAnsi="Arial" w:hint="default"/>
      </w:rPr>
    </w:lvl>
    <w:lvl w:ilvl="4" w:tplc="C89A670A" w:tentative="1">
      <w:start w:val="1"/>
      <w:numFmt w:val="bullet"/>
      <w:lvlText w:val="•"/>
      <w:lvlJc w:val="left"/>
      <w:pPr>
        <w:tabs>
          <w:tab w:val="num" w:pos="3600"/>
        </w:tabs>
        <w:ind w:left="3600" w:hanging="360"/>
      </w:pPr>
      <w:rPr>
        <w:rFonts w:ascii="Arial" w:hAnsi="Arial" w:hint="default"/>
      </w:rPr>
    </w:lvl>
    <w:lvl w:ilvl="5" w:tplc="7EC49BF2" w:tentative="1">
      <w:start w:val="1"/>
      <w:numFmt w:val="bullet"/>
      <w:lvlText w:val="•"/>
      <w:lvlJc w:val="left"/>
      <w:pPr>
        <w:tabs>
          <w:tab w:val="num" w:pos="4320"/>
        </w:tabs>
        <w:ind w:left="4320" w:hanging="360"/>
      </w:pPr>
      <w:rPr>
        <w:rFonts w:ascii="Arial" w:hAnsi="Arial" w:hint="default"/>
      </w:rPr>
    </w:lvl>
    <w:lvl w:ilvl="6" w:tplc="2EFA7A9E" w:tentative="1">
      <w:start w:val="1"/>
      <w:numFmt w:val="bullet"/>
      <w:lvlText w:val="•"/>
      <w:lvlJc w:val="left"/>
      <w:pPr>
        <w:tabs>
          <w:tab w:val="num" w:pos="5040"/>
        </w:tabs>
        <w:ind w:left="5040" w:hanging="360"/>
      </w:pPr>
      <w:rPr>
        <w:rFonts w:ascii="Arial" w:hAnsi="Arial" w:hint="default"/>
      </w:rPr>
    </w:lvl>
    <w:lvl w:ilvl="7" w:tplc="8B060464" w:tentative="1">
      <w:start w:val="1"/>
      <w:numFmt w:val="bullet"/>
      <w:lvlText w:val="•"/>
      <w:lvlJc w:val="left"/>
      <w:pPr>
        <w:tabs>
          <w:tab w:val="num" w:pos="5760"/>
        </w:tabs>
        <w:ind w:left="5760" w:hanging="360"/>
      </w:pPr>
      <w:rPr>
        <w:rFonts w:ascii="Arial" w:hAnsi="Arial" w:hint="default"/>
      </w:rPr>
    </w:lvl>
    <w:lvl w:ilvl="8" w:tplc="CEE6F984" w:tentative="1">
      <w:start w:val="1"/>
      <w:numFmt w:val="bullet"/>
      <w:lvlText w:val="•"/>
      <w:lvlJc w:val="left"/>
      <w:pPr>
        <w:tabs>
          <w:tab w:val="num" w:pos="6480"/>
        </w:tabs>
        <w:ind w:left="6480" w:hanging="360"/>
      </w:pPr>
      <w:rPr>
        <w:rFonts w:ascii="Arial" w:hAnsi="Arial" w:hint="default"/>
      </w:rPr>
    </w:lvl>
  </w:abstractNum>
  <w:abstractNum w:abstractNumId="15">
    <w:nsid w:val="2E6F09A7"/>
    <w:multiLevelType w:val="hybridMultilevel"/>
    <w:tmpl w:val="E5B4AA92"/>
    <w:lvl w:ilvl="0" w:tplc="1CA65248">
      <w:start w:val="1"/>
      <w:numFmt w:val="bullet"/>
      <w:lvlText w:val="•"/>
      <w:lvlJc w:val="left"/>
      <w:pPr>
        <w:tabs>
          <w:tab w:val="num" w:pos="720"/>
        </w:tabs>
        <w:ind w:left="720" w:hanging="360"/>
      </w:pPr>
      <w:rPr>
        <w:rFonts w:ascii="Arial" w:hAnsi="Arial" w:hint="default"/>
      </w:rPr>
    </w:lvl>
    <w:lvl w:ilvl="1" w:tplc="EB40B460" w:tentative="1">
      <w:start w:val="1"/>
      <w:numFmt w:val="bullet"/>
      <w:lvlText w:val="•"/>
      <w:lvlJc w:val="left"/>
      <w:pPr>
        <w:tabs>
          <w:tab w:val="num" w:pos="1440"/>
        </w:tabs>
        <w:ind w:left="1440" w:hanging="360"/>
      </w:pPr>
      <w:rPr>
        <w:rFonts w:ascii="Arial" w:hAnsi="Arial" w:hint="default"/>
      </w:rPr>
    </w:lvl>
    <w:lvl w:ilvl="2" w:tplc="43EACB2E" w:tentative="1">
      <w:start w:val="1"/>
      <w:numFmt w:val="bullet"/>
      <w:lvlText w:val="•"/>
      <w:lvlJc w:val="left"/>
      <w:pPr>
        <w:tabs>
          <w:tab w:val="num" w:pos="2160"/>
        </w:tabs>
        <w:ind w:left="2160" w:hanging="360"/>
      </w:pPr>
      <w:rPr>
        <w:rFonts w:ascii="Arial" w:hAnsi="Arial" w:hint="default"/>
      </w:rPr>
    </w:lvl>
    <w:lvl w:ilvl="3" w:tplc="5198CC3A" w:tentative="1">
      <w:start w:val="1"/>
      <w:numFmt w:val="bullet"/>
      <w:lvlText w:val="•"/>
      <w:lvlJc w:val="left"/>
      <w:pPr>
        <w:tabs>
          <w:tab w:val="num" w:pos="2880"/>
        </w:tabs>
        <w:ind w:left="2880" w:hanging="360"/>
      </w:pPr>
      <w:rPr>
        <w:rFonts w:ascii="Arial" w:hAnsi="Arial" w:hint="default"/>
      </w:rPr>
    </w:lvl>
    <w:lvl w:ilvl="4" w:tplc="5F3E3CA6" w:tentative="1">
      <w:start w:val="1"/>
      <w:numFmt w:val="bullet"/>
      <w:lvlText w:val="•"/>
      <w:lvlJc w:val="left"/>
      <w:pPr>
        <w:tabs>
          <w:tab w:val="num" w:pos="3600"/>
        </w:tabs>
        <w:ind w:left="3600" w:hanging="360"/>
      </w:pPr>
      <w:rPr>
        <w:rFonts w:ascii="Arial" w:hAnsi="Arial" w:hint="default"/>
      </w:rPr>
    </w:lvl>
    <w:lvl w:ilvl="5" w:tplc="2D384150" w:tentative="1">
      <w:start w:val="1"/>
      <w:numFmt w:val="bullet"/>
      <w:lvlText w:val="•"/>
      <w:lvlJc w:val="left"/>
      <w:pPr>
        <w:tabs>
          <w:tab w:val="num" w:pos="4320"/>
        </w:tabs>
        <w:ind w:left="4320" w:hanging="360"/>
      </w:pPr>
      <w:rPr>
        <w:rFonts w:ascii="Arial" w:hAnsi="Arial" w:hint="default"/>
      </w:rPr>
    </w:lvl>
    <w:lvl w:ilvl="6" w:tplc="1B58728A" w:tentative="1">
      <w:start w:val="1"/>
      <w:numFmt w:val="bullet"/>
      <w:lvlText w:val="•"/>
      <w:lvlJc w:val="left"/>
      <w:pPr>
        <w:tabs>
          <w:tab w:val="num" w:pos="5040"/>
        </w:tabs>
        <w:ind w:left="5040" w:hanging="360"/>
      </w:pPr>
      <w:rPr>
        <w:rFonts w:ascii="Arial" w:hAnsi="Arial" w:hint="default"/>
      </w:rPr>
    </w:lvl>
    <w:lvl w:ilvl="7" w:tplc="99306984" w:tentative="1">
      <w:start w:val="1"/>
      <w:numFmt w:val="bullet"/>
      <w:lvlText w:val="•"/>
      <w:lvlJc w:val="left"/>
      <w:pPr>
        <w:tabs>
          <w:tab w:val="num" w:pos="5760"/>
        </w:tabs>
        <w:ind w:left="5760" w:hanging="360"/>
      </w:pPr>
      <w:rPr>
        <w:rFonts w:ascii="Arial" w:hAnsi="Arial" w:hint="default"/>
      </w:rPr>
    </w:lvl>
    <w:lvl w:ilvl="8" w:tplc="59B278F8" w:tentative="1">
      <w:start w:val="1"/>
      <w:numFmt w:val="bullet"/>
      <w:lvlText w:val="•"/>
      <w:lvlJc w:val="left"/>
      <w:pPr>
        <w:tabs>
          <w:tab w:val="num" w:pos="6480"/>
        </w:tabs>
        <w:ind w:left="6480" w:hanging="360"/>
      </w:pPr>
      <w:rPr>
        <w:rFonts w:ascii="Arial" w:hAnsi="Arial" w:hint="default"/>
      </w:rPr>
    </w:lvl>
  </w:abstractNum>
  <w:abstractNum w:abstractNumId="16">
    <w:nsid w:val="31985ED9"/>
    <w:multiLevelType w:val="hybridMultilevel"/>
    <w:tmpl w:val="CC4E786C"/>
    <w:lvl w:ilvl="0" w:tplc="5484A24E">
      <w:start w:val="1"/>
      <w:numFmt w:val="bullet"/>
      <w:lvlText w:val="•"/>
      <w:lvlJc w:val="left"/>
      <w:pPr>
        <w:tabs>
          <w:tab w:val="num" w:pos="720"/>
        </w:tabs>
        <w:ind w:left="720" w:hanging="360"/>
      </w:pPr>
      <w:rPr>
        <w:rFonts w:ascii="Arial" w:hAnsi="Arial" w:hint="default"/>
      </w:rPr>
    </w:lvl>
    <w:lvl w:ilvl="1" w:tplc="03FE91E2">
      <w:start w:val="560"/>
      <w:numFmt w:val="bullet"/>
      <w:lvlText w:val="•"/>
      <w:lvlJc w:val="left"/>
      <w:pPr>
        <w:tabs>
          <w:tab w:val="num" w:pos="1440"/>
        </w:tabs>
        <w:ind w:left="1440" w:hanging="360"/>
      </w:pPr>
      <w:rPr>
        <w:rFonts w:ascii="Arial" w:hAnsi="Arial" w:hint="default"/>
      </w:rPr>
    </w:lvl>
    <w:lvl w:ilvl="2" w:tplc="0456D54E" w:tentative="1">
      <w:start w:val="1"/>
      <w:numFmt w:val="bullet"/>
      <w:lvlText w:val="•"/>
      <w:lvlJc w:val="left"/>
      <w:pPr>
        <w:tabs>
          <w:tab w:val="num" w:pos="2160"/>
        </w:tabs>
        <w:ind w:left="2160" w:hanging="360"/>
      </w:pPr>
      <w:rPr>
        <w:rFonts w:ascii="Arial" w:hAnsi="Arial" w:hint="default"/>
      </w:rPr>
    </w:lvl>
    <w:lvl w:ilvl="3" w:tplc="B90EFA40" w:tentative="1">
      <w:start w:val="1"/>
      <w:numFmt w:val="bullet"/>
      <w:lvlText w:val="•"/>
      <w:lvlJc w:val="left"/>
      <w:pPr>
        <w:tabs>
          <w:tab w:val="num" w:pos="2880"/>
        </w:tabs>
        <w:ind w:left="2880" w:hanging="360"/>
      </w:pPr>
      <w:rPr>
        <w:rFonts w:ascii="Arial" w:hAnsi="Arial" w:hint="default"/>
      </w:rPr>
    </w:lvl>
    <w:lvl w:ilvl="4" w:tplc="1DB29460" w:tentative="1">
      <w:start w:val="1"/>
      <w:numFmt w:val="bullet"/>
      <w:lvlText w:val="•"/>
      <w:lvlJc w:val="left"/>
      <w:pPr>
        <w:tabs>
          <w:tab w:val="num" w:pos="3600"/>
        </w:tabs>
        <w:ind w:left="3600" w:hanging="360"/>
      </w:pPr>
      <w:rPr>
        <w:rFonts w:ascii="Arial" w:hAnsi="Arial" w:hint="default"/>
      </w:rPr>
    </w:lvl>
    <w:lvl w:ilvl="5" w:tplc="D2324B28" w:tentative="1">
      <w:start w:val="1"/>
      <w:numFmt w:val="bullet"/>
      <w:lvlText w:val="•"/>
      <w:lvlJc w:val="left"/>
      <w:pPr>
        <w:tabs>
          <w:tab w:val="num" w:pos="4320"/>
        </w:tabs>
        <w:ind w:left="4320" w:hanging="360"/>
      </w:pPr>
      <w:rPr>
        <w:rFonts w:ascii="Arial" w:hAnsi="Arial" w:hint="default"/>
      </w:rPr>
    </w:lvl>
    <w:lvl w:ilvl="6" w:tplc="94308294" w:tentative="1">
      <w:start w:val="1"/>
      <w:numFmt w:val="bullet"/>
      <w:lvlText w:val="•"/>
      <w:lvlJc w:val="left"/>
      <w:pPr>
        <w:tabs>
          <w:tab w:val="num" w:pos="5040"/>
        </w:tabs>
        <w:ind w:left="5040" w:hanging="360"/>
      </w:pPr>
      <w:rPr>
        <w:rFonts w:ascii="Arial" w:hAnsi="Arial" w:hint="default"/>
      </w:rPr>
    </w:lvl>
    <w:lvl w:ilvl="7" w:tplc="C89E0546" w:tentative="1">
      <w:start w:val="1"/>
      <w:numFmt w:val="bullet"/>
      <w:lvlText w:val="•"/>
      <w:lvlJc w:val="left"/>
      <w:pPr>
        <w:tabs>
          <w:tab w:val="num" w:pos="5760"/>
        </w:tabs>
        <w:ind w:left="5760" w:hanging="360"/>
      </w:pPr>
      <w:rPr>
        <w:rFonts w:ascii="Arial" w:hAnsi="Arial" w:hint="default"/>
      </w:rPr>
    </w:lvl>
    <w:lvl w:ilvl="8" w:tplc="8C5C42EA" w:tentative="1">
      <w:start w:val="1"/>
      <w:numFmt w:val="bullet"/>
      <w:lvlText w:val="•"/>
      <w:lvlJc w:val="left"/>
      <w:pPr>
        <w:tabs>
          <w:tab w:val="num" w:pos="6480"/>
        </w:tabs>
        <w:ind w:left="6480" w:hanging="360"/>
      </w:pPr>
      <w:rPr>
        <w:rFonts w:ascii="Arial" w:hAnsi="Arial" w:hint="default"/>
      </w:rPr>
    </w:lvl>
  </w:abstractNum>
  <w:abstractNum w:abstractNumId="17">
    <w:nsid w:val="36D55822"/>
    <w:multiLevelType w:val="hybridMultilevel"/>
    <w:tmpl w:val="465A760A"/>
    <w:lvl w:ilvl="0" w:tplc="04090011">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BF9C663C" w:tentative="1">
      <w:start w:val="1"/>
      <w:numFmt w:val="bullet"/>
      <w:lvlText w:val="•"/>
      <w:lvlJc w:val="left"/>
      <w:pPr>
        <w:tabs>
          <w:tab w:val="num" w:pos="2160"/>
        </w:tabs>
        <w:ind w:left="2160" w:hanging="360"/>
      </w:pPr>
      <w:rPr>
        <w:rFonts w:ascii="Arial" w:hAnsi="Arial" w:hint="default"/>
      </w:rPr>
    </w:lvl>
    <w:lvl w:ilvl="3" w:tplc="8C9C9E0E" w:tentative="1">
      <w:start w:val="1"/>
      <w:numFmt w:val="bullet"/>
      <w:lvlText w:val="•"/>
      <w:lvlJc w:val="left"/>
      <w:pPr>
        <w:tabs>
          <w:tab w:val="num" w:pos="2880"/>
        </w:tabs>
        <w:ind w:left="2880" w:hanging="360"/>
      </w:pPr>
      <w:rPr>
        <w:rFonts w:ascii="Arial" w:hAnsi="Arial" w:hint="default"/>
      </w:rPr>
    </w:lvl>
    <w:lvl w:ilvl="4" w:tplc="EA92A124" w:tentative="1">
      <w:start w:val="1"/>
      <w:numFmt w:val="bullet"/>
      <w:lvlText w:val="•"/>
      <w:lvlJc w:val="left"/>
      <w:pPr>
        <w:tabs>
          <w:tab w:val="num" w:pos="3600"/>
        </w:tabs>
        <w:ind w:left="3600" w:hanging="360"/>
      </w:pPr>
      <w:rPr>
        <w:rFonts w:ascii="Arial" w:hAnsi="Arial" w:hint="default"/>
      </w:rPr>
    </w:lvl>
    <w:lvl w:ilvl="5" w:tplc="7E02AE24" w:tentative="1">
      <w:start w:val="1"/>
      <w:numFmt w:val="bullet"/>
      <w:lvlText w:val="•"/>
      <w:lvlJc w:val="left"/>
      <w:pPr>
        <w:tabs>
          <w:tab w:val="num" w:pos="4320"/>
        </w:tabs>
        <w:ind w:left="4320" w:hanging="360"/>
      </w:pPr>
      <w:rPr>
        <w:rFonts w:ascii="Arial" w:hAnsi="Arial" w:hint="default"/>
      </w:rPr>
    </w:lvl>
    <w:lvl w:ilvl="6" w:tplc="1AE4DC50" w:tentative="1">
      <w:start w:val="1"/>
      <w:numFmt w:val="bullet"/>
      <w:lvlText w:val="•"/>
      <w:lvlJc w:val="left"/>
      <w:pPr>
        <w:tabs>
          <w:tab w:val="num" w:pos="5040"/>
        </w:tabs>
        <w:ind w:left="5040" w:hanging="360"/>
      </w:pPr>
      <w:rPr>
        <w:rFonts w:ascii="Arial" w:hAnsi="Arial" w:hint="default"/>
      </w:rPr>
    </w:lvl>
    <w:lvl w:ilvl="7" w:tplc="9CA881C6" w:tentative="1">
      <w:start w:val="1"/>
      <w:numFmt w:val="bullet"/>
      <w:lvlText w:val="•"/>
      <w:lvlJc w:val="left"/>
      <w:pPr>
        <w:tabs>
          <w:tab w:val="num" w:pos="5760"/>
        </w:tabs>
        <w:ind w:left="5760" w:hanging="360"/>
      </w:pPr>
      <w:rPr>
        <w:rFonts w:ascii="Arial" w:hAnsi="Arial" w:hint="default"/>
      </w:rPr>
    </w:lvl>
    <w:lvl w:ilvl="8" w:tplc="1510707C" w:tentative="1">
      <w:start w:val="1"/>
      <w:numFmt w:val="bullet"/>
      <w:lvlText w:val="•"/>
      <w:lvlJc w:val="left"/>
      <w:pPr>
        <w:tabs>
          <w:tab w:val="num" w:pos="6480"/>
        </w:tabs>
        <w:ind w:left="6480" w:hanging="360"/>
      </w:pPr>
      <w:rPr>
        <w:rFonts w:ascii="Arial" w:hAnsi="Arial" w:hint="default"/>
      </w:rPr>
    </w:lvl>
  </w:abstractNum>
  <w:abstractNum w:abstractNumId="18">
    <w:nsid w:val="3A441381"/>
    <w:multiLevelType w:val="hybridMultilevel"/>
    <w:tmpl w:val="E07A53A2"/>
    <w:lvl w:ilvl="0" w:tplc="DB72614E">
      <w:start w:val="1"/>
      <w:numFmt w:val="bullet"/>
      <w:lvlText w:val="–"/>
      <w:lvlJc w:val="left"/>
      <w:pPr>
        <w:tabs>
          <w:tab w:val="num" w:pos="720"/>
        </w:tabs>
        <w:ind w:left="720" w:hanging="360"/>
      </w:pPr>
      <w:rPr>
        <w:rFonts w:ascii="Arial" w:hAnsi="Arial" w:hint="default"/>
      </w:rPr>
    </w:lvl>
    <w:lvl w:ilvl="1" w:tplc="63901D54">
      <w:start w:val="1"/>
      <w:numFmt w:val="bullet"/>
      <w:lvlText w:val="–"/>
      <w:lvlJc w:val="left"/>
      <w:pPr>
        <w:tabs>
          <w:tab w:val="num" w:pos="1440"/>
        </w:tabs>
        <w:ind w:left="1440" w:hanging="360"/>
      </w:pPr>
      <w:rPr>
        <w:rFonts w:ascii="Arial" w:hAnsi="Arial" w:hint="default"/>
      </w:rPr>
    </w:lvl>
    <w:lvl w:ilvl="2" w:tplc="6E984704" w:tentative="1">
      <w:start w:val="1"/>
      <w:numFmt w:val="bullet"/>
      <w:lvlText w:val="–"/>
      <w:lvlJc w:val="left"/>
      <w:pPr>
        <w:tabs>
          <w:tab w:val="num" w:pos="2160"/>
        </w:tabs>
        <w:ind w:left="2160" w:hanging="360"/>
      </w:pPr>
      <w:rPr>
        <w:rFonts w:ascii="Arial" w:hAnsi="Arial" w:hint="default"/>
      </w:rPr>
    </w:lvl>
    <w:lvl w:ilvl="3" w:tplc="F86000B8" w:tentative="1">
      <w:start w:val="1"/>
      <w:numFmt w:val="bullet"/>
      <w:lvlText w:val="–"/>
      <w:lvlJc w:val="left"/>
      <w:pPr>
        <w:tabs>
          <w:tab w:val="num" w:pos="2880"/>
        </w:tabs>
        <w:ind w:left="2880" w:hanging="360"/>
      </w:pPr>
      <w:rPr>
        <w:rFonts w:ascii="Arial" w:hAnsi="Arial" w:hint="default"/>
      </w:rPr>
    </w:lvl>
    <w:lvl w:ilvl="4" w:tplc="F64C5654" w:tentative="1">
      <w:start w:val="1"/>
      <w:numFmt w:val="bullet"/>
      <w:lvlText w:val="–"/>
      <w:lvlJc w:val="left"/>
      <w:pPr>
        <w:tabs>
          <w:tab w:val="num" w:pos="3600"/>
        </w:tabs>
        <w:ind w:left="3600" w:hanging="360"/>
      </w:pPr>
      <w:rPr>
        <w:rFonts w:ascii="Arial" w:hAnsi="Arial" w:hint="default"/>
      </w:rPr>
    </w:lvl>
    <w:lvl w:ilvl="5" w:tplc="5D96BE80" w:tentative="1">
      <w:start w:val="1"/>
      <w:numFmt w:val="bullet"/>
      <w:lvlText w:val="–"/>
      <w:lvlJc w:val="left"/>
      <w:pPr>
        <w:tabs>
          <w:tab w:val="num" w:pos="4320"/>
        </w:tabs>
        <w:ind w:left="4320" w:hanging="360"/>
      </w:pPr>
      <w:rPr>
        <w:rFonts w:ascii="Arial" w:hAnsi="Arial" w:hint="default"/>
      </w:rPr>
    </w:lvl>
    <w:lvl w:ilvl="6" w:tplc="F0441966" w:tentative="1">
      <w:start w:val="1"/>
      <w:numFmt w:val="bullet"/>
      <w:lvlText w:val="–"/>
      <w:lvlJc w:val="left"/>
      <w:pPr>
        <w:tabs>
          <w:tab w:val="num" w:pos="5040"/>
        </w:tabs>
        <w:ind w:left="5040" w:hanging="360"/>
      </w:pPr>
      <w:rPr>
        <w:rFonts w:ascii="Arial" w:hAnsi="Arial" w:hint="default"/>
      </w:rPr>
    </w:lvl>
    <w:lvl w:ilvl="7" w:tplc="9D74DDEA" w:tentative="1">
      <w:start w:val="1"/>
      <w:numFmt w:val="bullet"/>
      <w:lvlText w:val="–"/>
      <w:lvlJc w:val="left"/>
      <w:pPr>
        <w:tabs>
          <w:tab w:val="num" w:pos="5760"/>
        </w:tabs>
        <w:ind w:left="5760" w:hanging="360"/>
      </w:pPr>
      <w:rPr>
        <w:rFonts w:ascii="Arial" w:hAnsi="Arial" w:hint="default"/>
      </w:rPr>
    </w:lvl>
    <w:lvl w:ilvl="8" w:tplc="080E6DA6" w:tentative="1">
      <w:start w:val="1"/>
      <w:numFmt w:val="bullet"/>
      <w:lvlText w:val="–"/>
      <w:lvlJc w:val="left"/>
      <w:pPr>
        <w:tabs>
          <w:tab w:val="num" w:pos="6480"/>
        </w:tabs>
        <w:ind w:left="6480" w:hanging="360"/>
      </w:pPr>
      <w:rPr>
        <w:rFonts w:ascii="Arial" w:hAnsi="Arial" w:hint="default"/>
      </w:rPr>
    </w:lvl>
  </w:abstractNum>
  <w:abstractNum w:abstractNumId="19">
    <w:nsid w:val="3B265539"/>
    <w:multiLevelType w:val="hybridMultilevel"/>
    <w:tmpl w:val="2A30D15C"/>
    <w:lvl w:ilvl="0" w:tplc="E9FC2DD4">
      <w:start w:val="1"/>
      <w:numFmt w:val="bullet"/>
      <w:lvlText w:val=""/>
      <w:lvlJc w:val="left"/>
      <w:pPr>
        <w:tabs>
          <w:tab w:val="num" w:pos="720"/>
        </w:tabs>
        <w:ind w:left="720" w:hanging="360"/>
      </w:pPr>
      <w:rPr>
        <w:rFonts w:ascii="Wingdings" w:hAnsi="Wingdings" w:hint="default"/>
        <w:sz w:val="28"/>
        <w:szCs w:val="28"/>
      </w:rPr>
    </w:lvl>
    <w:lvl w:ilvl="1" w:tplc="F8E85E3E" w:tentative="1">
      <w:start w:val="1"/>
      <w:numFmt w:val="bullet"/>
      <w:lvlText w:val="•"/>
      <w:lvlJc w:val="left"/>
      <w:pPr>
        <w:tabs>
          <w:tab w:val="num" w:pos="1440"/>
        </w:tabs>
        <w:ind w:left="1440" w:hanging="360"/>
      </w:pPr>
      <w:rPr>
        <w:rFonts w:ascii="Arial" w:hAnsi="Arial" w:hint="default"/>
      </w:rPr>
    </w:lvl>
    <w:lvl w:ilvl="2" w:tplc="FD149B4A" w:tentative="1">
      <w:start w:val="1"/>
      <w:numFmt w:val="bullet"/>
      <w:lvlText w:val="•"/>
      <w:lvlJc w:val="left"/>
      <w:pPr>
        <w:tabs>
          <w:tab w:val="num" w:pos="2160"/>
        </w:tabs>
        <w:ind w:left="2160" w:hanging="360"/>
      </w:pPr>
      <w:rPr>
        <w:rFonts w:ascii="Arial" w:hAnsi="Arial" w:hint="default"/>
      </w:rPr>
    </w:lvl>
    <w:lvl w:ilvl="3" w:tplc="0A56E8A0" w:tentative="1">
      <w:start w:val="1"/>
      <w:numFmt w:val="bullet"/>
      <w:lvlText w:val="•"/>
      <w:lvlJc w:val="left"/>
      <w:pPr>
        <w:tabs>
          <w:tab w:val="num" w:pos="2880"/>
        </w:tabs>
        <w:ind w:left="2880" w:hanging="360"/>
      </w:pPr>
      <w:rPr>
        <w:rFonts w:ascii="Arial" w:hAnsi="Arial" w:hint="default"/>
      </w:rPr>
    </w:lvl>
    <w:lvl w:ilvl="4" w:tplc="D13C9CEA" w:tentative="1">
      <w:start w:val="1"/>
      <w:numFmt w:val="bullet"/>
      <w:lvlText w:val="•"/>
      <w:lvlJc w:val="left"/>
      <w:pPr>
        <w:tabs>
          <w:tab w:val="num" w:pos="3600"/>
        </w:tabs>
        <w:ind w:left="3600" w:hanging="360"/>
      </w:pPr>
      <w:rPr>
        <w:rFonts w:ascii="Arial" w:hAnsi="Arial" w:hint="default"/>
      </w:rPr>
    </w:lvl>
    <w:lvl w:ilvl="5" w:tplc="6AAE15FC" w:tentative="1">
      <w:start w:val="1"/>
      <w:numFmt w:val="bullet"/>
      <w:lvlText w:val="•"/>
      <w:lvlJc w:val="left"/>
      <w:pPr>
        <w:tabs>
          <w:tab w:val="num" w:pos="4320"/>
        </w:tabs>
        <w:ind w:left="4320" w:hanging="360"/>
      </w:pPr>
      <w:rPr>
        <w:rFonts w:ascii="Arial" w:hAnsi="Arial" w:hint="default"/>
      </w:rPr>
    </w:lvl>
    <w:lvl w:ilvl="6" w:tplc="D0528A08" w:tentative="1">
      <w:start w:val="1"/>
      <w:numFmt w:val="bullet"/>
      <w:lvlText w:val="•"/>
      <w:lvlJc w:val="left"/>
      <w:pPr>
        <w:tabs>
          <w:tab w:val="num" w:pos="5040"/>
        </w:tabs>
        <w:ind w:left="5040" w:hanging="360"/>
      </w:pPr>
      <w:rPr>
        <w:rFonts w:ascii="Arial" w:hAnsi="Arial" w:hint="default"/>
      </w:rPr>
    </w:lvl>
    <w:lvl w:ilvl="7" w:tplc="E368AF50" w:tentative="1">
      <w:start w:val="1"/>
      <w:numFmt w:val="bullet"/>
      <w:lvlText w:val="•"/>
      <w:lvlJc w:val="left"/>
      <w:pPr>
        <w:tabs>
          <w:tab w:val="num" w:pos="5760"/>
        </w:tabs>
        <w:ind w:left="5760" w:hanging="360"/>
      </w:pPr>
      <w:rPr>
        <w:rFonts w:ascii="Arial" w:hAnsi="Arial" w:hint="default"/>
      </w:rPr>
    </w:lvl>
    <w:lvl w:ilvl="8" w:tplc="1F4857EC" w:tentative="1">
      <w:start w:val="1"/>
      <w:numFmt w:val="bullet"/>
      <w:lvlText w:val="•"/>
      <w:lvlJc w:val="left"/>
      <w:pPr>
        <w:tabs>
          <w:tab w:val="num" w:pos="6480"/>
        </w:tabs>
        <w:ind w:left="6480" w:hanging="360"/>
      </w:pPr>
      <w:rPr>
        <w:rFonts w:ascii="Arial" w:hAnsi="Arial" w:hint="default"/>
      </w:rPr>
    </w:lvl>
  </w:abstractNum>
  <w:abstractNum w:abstractNumId="20">
    <w:nsid w:val="44CB71E0"/>
    <w:multiLevelType w:val="hybridMultilevel"/>
    <w:tmpl w:val="BDB2E44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rPr>
        <w:rFonts w:hint="default"/>
      </w:rPr>
    </w:lvl>
    <w:lvl w:ilvl="2" w:tplc="6A4C8704" w:tentative="1">
      <w:start w:val="1"/>
      <w:numFmt w:val="bullet"/>
      <w:lvlText w:val="•"/>
      <w:lvlJc w:val="left"/>
      <w:pPr>
        <w:tabs>
          <w:tab w:val="num" w:pos="2160"/>
        </w:tabs>
        <w:ind w:left="2160" w:hanging="360"/>
      </w:pPr>
      <w:rPr>
        <w:rFonts w:ascii="Arial" w:hAnsi="Arial" w:hint="default"/>
      </w:rPr>
    </w:lvl>
    <w:lvl w:ilvl="3" w:tplc="2CB20C5C" w:tentative="1">
      <w:start w:val="1"/>
      <w:numFmt w:val="bullet"/>
      <w:lvlText w:val="•"/>
      <w:lvlJc w:val="left"/>
      <w:pPr>
        <w:tabs>
          <w:tab w:val="num" w:pos="2880"/>
        </w:tabs>
        <w:ind w:left="2880" w:hanging="360"/>
      </w:pPr>
      <w:rPr>
        <w:rFonts w:ascii="Arial" w:hAnsi="Arial" w:hint="default"/>
      </w:rPr>
    </w:lvl>
    <w:lvl w:ilvl="4" w:tplc="A61E5B4E" w:tentative="1">
      <w:start w:val="1"/>
      <w:numFmt w:val="bullet"/>
      <w:lvlText w:val="•"/>
      <w:lvlJc w:val="left"/>
      <w:pPr>
        <w:tabs>
          <w:tab w:val="num" w:pos="3600"/>
        </w:tabs>
        <w:ind w:left="3600" w:hanging="360"/>
      </w:pPr>
      <w:rPr>
        <w:rFonts w:ascii="Arial" w:hAnsi="Arial" w:hint="default"/>
      </w:rPr>
    </w:lvl>
    <w:lvl w:ilvl="5" w:tplc="47C24A1E" w:tentative="1">
      <w:start w:val="1"/>
      <w:numFmt w:val="bullet"/>
      <w:lvlText w:val="•"/>
      <w:lvlJc w:val="left"/>
      <w:pPr>
        <w:tabs>
          <w:tab w:val="num" w:pos="4320"/>
        </w:tabs>
        <w:ind w:left="4320" w:hanging="360"/>
      </w:pPr>
      <w:rPr>
        <w:rFonts w:ascii="Arial" w:hAnsi="Arial" w:hint="default"/>
      </w:rPr>
    </w:lvl>
    <w:lvl w:ilvl="6" w:tplc="C2FA7968" w:tentative="1">
      <w:start w:val="1"/>
      <w:numFmt w:val="bullet"/>
      <w:lvlText w:val="•"/>
      <w:lvlJc w:val="left"/>
      <w:pPr>
        <w:tabs>
          <w:tab w:val="num" w:pos="5040"/>
        </w:tabs>
        <w:ind w:left="5040" w:hanging="360"/>
      </w:pPr>
      <w:rPr>
        <w:rFonts w:ascii="Arial" w:hAnsi="Arial" w:hint="default"/>
      </w:rPr>
    </w:lvl>
    <w:lvl w:ilvl="7" w:tplc="045EDFCA" w:tentative="1">
      <w:start w:val="1"/>
      <w:numFmt w:val="bullet"/>
      <w:lvlText w:val="•"/>
      <w:lvlJc w:val="left"/>
      <w:pPr>
        <w:tabs>
          <w:tab w:val="num" w:pos="5760"/>
        </w:tabs>
        <w:ind w:left="5760" w:hanging="360"/>
      </w:pPr>
      <w:rPr>
        <w:rFonts w:ascii="Arial" w:hAnsi="Arial" w:hint="default"/>
      </w:rPr>
    </w:lvl>
    <w:lvl w:ilvl="8" w:tplc="DED08C34" w:tentative="1">
      <w:start w:val="1"/>
      <w:numFmt w:val="bullet"/>
      <w:lvlText w:val="•"/>
      <w:lvlJc w:val="left"/>
      <w:pPr>
        <w:tabs>
          <w:tab w:val="num" w:pos="6480"/>
        </w:tabs>
        <w:ind w:left="6480" w:hanging="360"/>
      </w:pPr>
      <w:rPr>
        <w:rFonts w:ascii="Arial" w:hAnsi="Arial" w:hint="default"/>
      </w:rPr>
    </w:lvl>
  </w:abstractNum>
  <w:abstractNum w:abstractNumId="21">
    <w:nsid w:val="45076F84"/>
    <w:multiLevelType w:val="hybridMultilevel"/>
    <w:tmpl w:val="B65EEC58"/>
    <w:lvl w:ilvl="0" w:tplc="980C6F00">
      <w:start w:val="1"/>
      <w:numFmt w:val="bullet"/>
      <w:lvlText w:val="•"/>
      <w:lvlJc w:val="left"/>
      <w:pPr>
        <w:tabs>
          <w:tab w:val="num" w:pos="720"/>
        </w:tabs>
        <w:ind w:left="720" w:hanging="360"/>
      </w:pPr>
      <w:rPr>
        <w:rFonts w:ascii="Arial" w:hAnsi="Arial" w:hint="default"/>
      </w:rPr>
    </w:lvl>
    <w:lvl w:ilvl="1" w:tplc="C6846B9C">
      <w:start w:val="551"/>
      <w:numFmt w:val="bullet"/>
      <w:lvlText w:val="•"/>
      <w:lvlJc w:val="left"/>
      <w:pPr>
        <w:tabs>
          <w:tab w:val="num" w:pos="1440"/>
        </w:tabs>
        <w:ind w:left="1440" w:hanging="360"/>
      </w:pPr>
      <w:rPr>
        <w:rFonts w:ascii="Arial" w:hAnsi="Arial" w:hint="default"/>
      </w:rPr>
    </w:lvl>
    <w:lvl w:ilvl="2" w:tplc="C7CC5B7C">
      <w:start w:val="551"/>
      <w:numFmt w:val="bullet"/>
      <w:lvlText w:val="•"/>
      <w:lvlJc w:val="left"/>
      <w:pPr>
        <w:tabs>
          <w:tab w:val="num" w:pos="2160"/>
        </w:tabs>
        <w:ind w:left="2160" w:hanging="360"/>
      </w:pPr>
      <w:rPr>
        <w:rFonts w:ascii="Arial" w:hAnsi="Arial" w:hint="default"/>
      </w:rPr>
    </w:lvl>
    <w:lvl w:ilvl="3" w:tplc="1E363F28" w:tentative="1">
      <w:start w:val="1"/>
      <w:numFmt w:val="bullet"/>
      <w:lvlText w:val="•"/>
      <w:lvlJc w:val="left"/>
      <w:pPr>
        <w:tabs>
          <w:tab w:val="num" w:pos="2880"/>
        </w:tabs>
        <w:ind w:left="2880" w:hanging="360"/>
      </w:pPr>
      <w:rPr>
        <w:rFonts w:ascii="Arial" w:hAnsi="Arial" w:hint="default"/>
      </w:rPr>
    </w:lvl>
    <w:lvl w:ilvl="4" w:tplc="33329262" w:tentative="1">
      <w:start w:val="1"/>
      <w:numFmt w:val="bullet"/>
      <w:lvlText w:val="•"/>
      <w:lvlJc w:val="left"/>
      <w:pPr>
        <w:tabs>
          <w:tab w:val="num" w:pos="3600"/>
        </w:tabs>
        <w:ind w:left="3600" w:hanging="360"/>
      </w:pPr>
      <w:rPr>
        <w:rFonts w:ascii="Arial" w:hAnsi="Arial" w:hint="default"/>
      </w:rPr>
    </w:lvl>
    <w:lvl w:ilvl="5" w:tplc="39DAEC4A" w:tentative="1">
      <w:start w:val="1"/>
      <w:numFmt w:val="bullet"/>
      <w:lvlText w:val="•"/>
      <w:lvlJc w:val="left"/>
      <w:pPr>
        <w:tabs>
          <w:tab w:val="num" w:pos="4320"/>
        </w:tabs>
        <w:ind w:left="4320" w:hanging="360"/>
      </w:pPr>
      <w:rPr>
        <w:rFonts w:ascii="Arial" w:hAnsi="Arial" w:hint="default"/>
      </w:rPr>
    </w:lvl>
    <w:lvl w:ilvl="6" w:tplc="862A9082" w:tentative="1">
      <w:start w:val="1"/>
      <w:numFmt w:val="bullet"/>
      <w:lvlText w:val="•"/>
      <w:lvlJc w:val="left"/>
      <w:pPr>
        <w:tabs>
          <w:tab w:val="num" w:pos="5040"/>
        </w:tabs>
        <w:ind w:left="5040" w:hanging="360"/>
      </w:pPr>
      <w:rPr>
        <w:rFonts w:ascii="Arial" w:hAnsi="Arial" w:hint="default"/>
      </w:rPr>
    </w:lvl>
    <w:lvl w:ilvl="7" w:tplc="48A2CBD8" w:tentative="1">
      <w:start w:val="1"/>
      <w:numFmt w:val="bullet"/>
      <w:lvlText w:val="•"/>
      <w:lvlJc w:val="left"/>
      <w:pPr>
        <w:tabs>
          <w:tab w:val="num" w:pos="5760"/>
        </w:tabs>
        <w:ind w:left="5760" w:hanging="360"/>
      </w:pPr>
      <w:rPr>
        <w:rFonts w:ascii="Arial" w:hAnsi="Arial" w:hint="default"/>
      </w:rPr>
    </w:lvl>
    <w:lvl w:ilvl="8" w:tplc="C316AD70" w:tentative="1">
      <w:start w:val="1"/>
      <w:numFmt w:val="bullet"/>
      <w:lvlText w:val="•"/>
      <w:lvlJc w:val="left"/>
      <w:pPr>
        <w:tabs>
          <w:tab w:val="num" w:pos="6480"/>
        </w:tabs>
        <w:ind w:left="6480" w:hanging="360"/>
      </w:pPr>
      <w:rPr>
        <w:rFonts w:ascii="Arial" w:hAnsi="Arial" w:hint="default"/>
      </w:rPr>
    </w:lvl>
  </w:abstractNum>
  <w:abstractNum w:abstractNumId="22">
    <w:nsid w:val="46864DDA"/>
    <w:multiLevelType w:val="hybridMultilevel"/>
    <w:tmpl w:val="B85046AE"/>
    <w:lvl w:ilvl="0" w:tplc="93407C72">
      <w:start w:val="3146"/>
      <w:numFmt w:val="bullet"/>
      <w:lvlText w:val="–"/>
      <w:lvlJc w:val="left"/>
      <w:pPr>
        <w:ind w:left="2160" w:hanging="360"/>
      </w:pPr>
      <w:rPr>
        <w:rFonts w:ascii="Arial" w:hAnsi="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47C74E55"/>
    <w:multiLevelType w:val="hybridMultilevel"/>
    <w:tmpl w:val="E14476E4"/>
    <w:lvl w:ilvl="0" w:tplc="D72AE758">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922FCAE" w:tentative="1">
      <w:start w:val="1"/>
      <w:numFmt w:val="bullet"/>
      <w:lvlText w:val="•"/>
      <w:lvlJc w:val="left"/>
      <w:pPr>
        <w:tabs>
          <w:tab w:val="num" w:pos="2160"/>
        </w:tabs>
        <w:ind w:left="2160" w:hanging="360"/>
      </w:pPr>
      <w:rPr>
        <w:rFonts w:ascii="Arial" w:hAnsi="Arial" w:hint="default"/>
      </w:rPr>
    </w:lvl>
    <w:lvl w:ilvl="3" w:tplc="4EA210D0" w:tentative="1">
      <w:start w:val="1"/>
      <w:numFmt w:val="bullet"/>
      <w:lvlText w:val="•"/>
      <w:lvlJc w:val="left"/>
      <w:pPr>
        <w:tabs>
          <w:tab w:val="num" w:pos="2880"/>
        </w:tabs>
        <w:ind w:left="2880" w:hanging="360"/>
      </w:pPr>
      <w:rPr>
        <w:rFonts w:ascii="Arial" w:hAnsi="Arial" w:hint="default"/>
      </w:rPr>
    </w:lvl>
    <w:lvl w:ilvl="4" w:tplc="740461F8" w:tentative="1">
      <w:start w:val="1"/>
      <w:numFmt w:val="bullet"/>
      <w:lvlText w:val="•"/>
      <w:lvlJc w:val="left"/>
      <w:pPr>
        <w:tabs>
          <w:tab w:val="num" w:pos="3600"/>
        </w:tabs>
        <w:ind w:left="3600" w:hanging="360"/>
      </w:pPr>
      <w:rPr>
        <w:rFonts w:ascii="Arial" w:hAnsi="Arial" w:hint="default"/>
      </w:rPr>
    </w:lvl>
    <w:lvl w:ilvl="5" w:tplc="CD32A37E" w:tentative="1">
      <w:start w:val="1"/>
      <w:numFmt w:val="bullet"/>
      <w:lvlText w:val="•"/>
      <w:lvlJc w:val="left"/>
      <w:pPr>
        <w:tabs>
          <w:tab w:val="num" w:pos="4320"/>
        </w:tabs>
        <w:ind w:left="4320" w:hanging="360"/>
      </w:pPr>
      <w:rPr>
        <w:rFonts w:ascii="Arial" w:hAnsi="Arial" w:hint="default"/>
      </w:rPr>
    </w:lvl>
    <w:lvl w:ilvl="6" w:tplc="C6C650CC" w:tentative="1">
      <w:start w:val="1"/>
      <w:numFmt w:val="bullet"/>
      <w:lvlText w:val="•"/>
      <w:lvlJc w:val="left"/>
      <w:pPr>
        <w:tabs>
          <w:tab w:val="num" w:pos="5040"/>
        </w:tabs>
        <w:ind w:left="5040" w:hanging="360"/>
      </w:pPr>
      <w:rPr>
        <w:rFonts w:ascii="Arial" w:hAnsi="Arial" w:hint="default"/>
      </w:rPr>
    </w:lvl>
    <w:lvl w:ilvl="7" w:tplc="1110EDAA" w:tentative="1">
      <w:start w:val="1"/>
      <w:numFmt w:val="bullet"/>
      <w:lvlText w:val="•"/>
      <w:lvlJc w:val="left"/>
      <w:pPr>
        <w:tabs>
          <w:tab w:val="num" w:pos="5760"/>
        </w:tabs>
        <w:ind w:left="5760" w:hanging="360"/>
      </w:pPr>
      <w:rPr>
        <w:rFonts w:ascii="Arial" w:hAnsi="Arial" w:hint="default"/>
      </w:rPr>
    </w:lvl>
    <w:lvl w:ilvl="8" w:tplc="2FE60A88" w:tentative="1">
      <w:start w:val="1"/>
      <w:numFmt w:val="bullet"/>
      <w:lvlText w:val="•"/>
      <w:lvlJc w:val="left"/>
      <w:pPr>
        <w:tabs>
          <w:tab w:val="num" w:pos="6480"/>
        </w:tabs>
        <w:ind w:left="6480" w:hanging="360"/>
      </w:pPr>
      <w:rPr>
        <w:rFonts w:ascii="Arial" w:hAnsi="Arial" w:hint="default"/>
      </w:rPr>
    </w:lvl>
  </w:abstractNum>
  <w:abstractNum w:abstractNumId="24">
    <w:nsid w:val="48453D8A"/>
    <w:multiLevelType w:val="hybridMultilevel"/>
    <w:tmpl w:val="38D6ED7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8952EC3"/>
    <w:multiLevelType w:val="hybridMultilevel"/>
    <w:tmpl w:val="F896317E"/>
    <w:lvl w:ilvl="0" w:tplc="E9FC2DD4">
      <w:start w:val="1"/>
      <w:numFmt w:val="bullet"/>
      <w:lvlText w:val=""/>
      <w:lvlJc w:val="left"/>
      <w:pPr>
        <w:tabs>
          <w:tab w:val="num" w:pos="720"/>
        </w:tabs>
        <w:ind w:left="720" w:hanging="360"/>
      </w:pPr>
      <w:rPr>
        <w:rFonts w:ascii="Wingdings" w:hAnsi="Wingdings" w:hint="default"/>
        <w:sz w:val="28"/>
        <w:szCs w:val="28"/>
      </w:rPr>
    </w:lvl>
    <w:lvl w:ilvl="1" w:tplc="561E3BD0">
      <w:start w:val="1003"/>
      <w:numFmt w:val="bullet"/>
      <w:lvlText w:val="–"/>
      <w:lvlJc w:val="left"/>
      <w:pPr>
        <w:tabs>
          <w:tab w:val="num" w:pos="1440"/>
        </w:tabs>
        <w:ind w:left="1440" w:hanging="360"/>
      </w:pPr>
      <w:rPr>
        <w:rFonts w:ascii="Arial" w:hAnsi="Arial" w:hint="default"/>
      </w:rPr>
    </w:lvl>
    <w:lvl w:ilvl="2" w:tplc="02665E82" w:tentative="1">
      <w:start w:val="1"/>
      <w:numFmt w:val="bullet"/>
      <w:lvlText w:val="•"/>
      <w:lvlJc w:val="left"/>
      <w:pPr>
        <w:tabs>
          <w:tab w:val="num" w:pos="2160"/>
        </w:tabs>
        <w:ind w:left="2160" w:hanging="360"/>
      </w:pPr>
      <w:rPr>
        <w:rFonts w:ascii="Arial" w:hAnsi="Arial" w:hint="default"/>
      </w:rPr>
    </w:lvl>
    <w:lvl w:ilvl="3" w:tplc="398AAFDA" w:tentative="1">
      <w:start w:val="1"/>
      <w:numFmt w:val="bullet"/>
      <w:lvlText w:val="•"/>
      <w:lvlJc w:val="left"/>
      <w:pPr>
        <w:tabs>
          <w:tab w:val="num" w:pos="2880"/>
        </w:tabs>
        <w:ind w:left="2880" w:hanging="360"/>
      </w:pPr>
      <w:rPr>
        <w:rFonts w:ascii="Arial" w:hAnsi="Arial" w:hint="default"/>
      </w:rPr>
    </w:lvl>
    <w:lvl w:ilvl="4" w:tplc="F3C6BCCC" w:tentative="1">
      <w:start w:val="1"/>
      <w:numFmt w:val="bullet"/>
      <w:lvlText w:val="•"/>
      <w:lvlJc w:val="left"/>
      <w:pPr>
        <w:tabs>
          <w:tab w:val="num" w:pos="3600"/>
        </w:tabs>
        <w:ind w:left="3600" w:hanging="360"/>
      </w:pPr>
      <w:rPr>
        <w:rFonts w:ascii="Arial" w:hAnsi="Arial" w:hint="default"/>
      </w:rPr>
    </w:lvl>
    <w:lvl w:ilvl="5" w:tplc="63AC3E60" w:tentative="1">
      <w:start w:val="1"/>
      <w:numFmt w:val="bullet"/>
      <w:lvlText w:val="•"/>
      <w:lvlJc w:val="left"/>
      <w:pPr>
        <w:tabs>
          <w:tab w:val="num" w:pos="4320"/>
        </w:tabs>
        <w:ind w:left="4320" w:hanging="360"/>
      </w:pPr>
      <w:rPr>
        <w:rFonts w:ascii="Arial" w:hAnsi="Arial" w:hint="default"/>
      </w:rPr>
    </w:lvl>
    <w:lvl w:ilvl="6" w:tplc="4BA0BE42" w:tentative="1">
      <w:start w:val="1"/>
      <w:numFmt w:val="bullet"/>
      <w:lvlText w:val="•"/>
      <w:lvlJc w:val="left"/>
      <w:pPr>
        <w:tabs>
          <w:tab w:val="num" w:pos="5040"/>
        </w:tabs>
        <w:ind w:left="5040" w:hanging="360"/>
      </w:pPr>
      <w:rPr>
        <w:rFonts w:ascii="Arial" w:hAnsi="Arial" w:hint="default"/>
      </w:rPr>
    </w:lvl>
    <w:lvl w:ilvl="7" w:tplc="81A2C368" w:tentative="1">
      <w:start w:val="1"/>
      <w:numFmt w:val="bullet"/>
      <w:lvlText w:val="•"/>
      <w:lvlJc w:val="left"/>
      <w:pPr>
        <w:tabs>
          <w:tab w:val="num" w:pos="5760"/>
        </w:tabs>
        <w:ind w:left="5760" w:hanging="360"/>
      </w:pPr>
      <w:rPr>
        <w:rFonts w:ascii="Arial" w:hAnsi="Arial" w:hint="default"/>
      </w:rPr>
    </w:lvl>
    <w:lvl w:ilvl="8" w:tplc="EE9A23C0" w:tentative="1">
      <w:start w:val="1"/>
      <w:numFmt w:val="bullet"/>
      <w:lvlText w:val="•"/>
      <w:lvlJc w:val="left"/>
      <w:pPr>
        <w:tabs>
          <w:tab w:val="num" w:pos="6480"/>
        </w:tabs>
        <w:ind w:left="6480" w:hanging="360"/>
      </w:pPr>
      <w:rPr>
        <w:rFonts w:ascii="Arial" w:hAnsi="Arial" w:hint="default"/>
      </w:rPr>
    </w:lvl>
  </w:abstractNum>
  <w:abstractNum w:abstractNumId="26">
    <w:nsid w:val="4F930449"/>
    <w:multiLevelType w:val="multilevel"/>
    <w:tmpl w:val="2C0E5F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59A2BE1"/>
    <w:multiLevelType w:val="hybridMultilevel"/>
    <w:tmpl w:val="136A3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375D9C"/>
    <w:multiLevelType w:val="hybridMultilevel"/>
    <w:tmpl w:val="0DB4F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855063"/>
    <w:multiLevelType w:val="hybridMultilevel"/>
    <w:tmpl w:val="376EE97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BC970B4"/>
    <w:multiLevelType w:val="hybridMultilevel"/>
    <w:tmpl w:val="EB907B74"/>
    <w:lvl w:ilvl="0" w:tplc="B810F25C">
      <w:start w:val="1"/>
      <w:numFmt w:val="bullet"/>
      <w:lvlText w:val="•"/>
      <w:lvlJc w:val="left"/>
      <w:pPr>
        <w:tabs>
          <w:tab w:val="num" w:pos="720"/>
        </w:tabs>
        <w:ind w:left="720" w:hanging="360"/>
      </w:pPr>
      <w:rPr>
        <w:rFonts w:ascii="Arial" w:hAnsi="Arial" w:hint="default"/>
      </w:rPr>
    </w:lvl>
    <w:lvl w:ilvl="1" w:tplc="56743A38" w:tentative="1">
      <w:start w:val="1"/>
      <w:numFmt w:val="bullet"/>
      <w:lvlText w:val="•"/>
      <w:lvlJc w:val="left"/>
      <w:pPr>
        <w:tabs>
          <w:tab w:val="num" w:pos="1440"/>
        </w:tabs>
        <w:ind w:left="1440" w:hanging="360"/>
      </w:pPr>
      <w:rPr>
        <w:rFonts w:ascii="Arial" w:hAnsi="Arial" w:hint="default"/>
      </w:rPr>
    </w:lvl>
    <w:lvl w:ilvl="2" w:tplc="C45474B8" w:tentative="1">
      <w:start w:val="1"/>
      <w:numFmt w:val="bullet"/>
      <w:lvlText w:val="•"/>
      <w:lvlJc w:val="left"/>
      <w:pPr>
        <w:tabs>
          <w:tab w:val="num" w:pos="2160"/>
        </w:tabs>
        <w:ind w:left="2160" w:hanging="360"/>
      </w:pPr>
      <w:rPr>
        <w:rFonts w:ascii="Arial" w:hAnsi="Arial" w:hint="default"/>
      </w:rPr>
    </w:lvl>
    <w:lvl w:ilvl="3" w:tplc="4D7AD18C" w:tentative="1">
      <w:start w:val="1"/>
      <w:numFmt w:val="bullet"/>
      <w:lvlText w:val="•"/>
      <w:lvlJc w:val="left"/>
      <w:pPr>
        <w:tabs>
          <w:tab w:val="num" w:pos="2880"/>
        </w:tabs>
        <w:ind w:left="2880" w:hanging="360"/>
      </w:pPr>
      <w:rPr>
        <w:rFonts w:ascii="Arial" w:hAnsi="Arial" w:hint="default"/>
      </w:rPr>
    </w:lvl>
    <w:lvl w:ilvl="4" w:tplc="95CE9C58" w:tentative="1">
      <w:start w:val="1"/>
      <w:numFmt w:val="bullet"/>
      <w:lvlText w:val="•"/>
      <w:lvlJc w:val="left"/>
      <w:pPr>
        <w:tabs>
          <w:tab w:val="num" w:pos="3600"/>
        </w:tabs>
        <w:ind w:left="3600" w:hanging="360"/>
      </w:pPr>
      <w:rPr>
        <w:rFonts w:ascii="Arial" w:hAnsi="Arial" w:hint="default"/>
      </w:rPr>
    </w:lvl>
    <w:lvl w:ilvl="5" w:tplc="452AAE80" w:tentative="1">
      <w:start w:val="1"/>
      <w:numFmt w:val="bullet"/>
      <w:lvlText w:val="•"/>
      <w:lvlJc w:val="left"/>
      <w:pPr>
        <w:tabs>
          <w:tab w:val="num" w:pos="4320"/>
        </w:tabs>
        <w:ind w:left="4320" w:hanging="360"/>
      </w:pPr>
      <w:rPr>
        <w:rFonts w:ascii="Arial" w:hAnsi="Arial" w:hint="default"/>
      </w:rPr>
    </w:lvl>
    <w:lvl w:ilvl="6" w:tplc="DB747D12" w:tentative="1">
      <w:start w:val="1"/>
      <w:numFmt w:val="bullet"/>
      <w:lvlText w:val="•"/>
      <w:lvlJc w:val="left"/>
      <w:pPr>
        <w:tabs>
          <w:tab w:val="num" w:pos="5040"/>
        </w:tabs>
        <w:ind w:left="5040" w:hanging="360"/>
      </w:pPr>
      <w:rPr>
        <w:rFonts w:ascii="Arial" w:hAnsi="Arial" w:hint="default"/>
      </w:rPr>
    </w:lvl>
    <w:lvl w:ilvl="7" w:tplc="908A8D80" w:tentative="1">
      <w:start w:val="1"/>
      <w:numFmt w:val="bullet"/>
      <w:lvlText w:val="•"/>
      <w:lvlJc w:val="left"/>
      <w:pPr>
        <w:tabs>
          <w:tab w:val="num" w:pos="5760"/>
        </w:tabs>
        <w:ind w:left="5760" w:hanging="360"/>
      </w:pPr>
      <w:rPr>
        <w:rFonts w:ascii="Arial" w:hAnsi="Arial" w:hint="default"/>
      </w:rPr>
    </w:lvl>
    <w:lvl w:ilvl="8" w:tplc="E01083B8" w:tentative="1">
      <w:start w:val="1"/>
      <w:numFmt w:val="bullet"/>
      <w:lvlText w:val="•"/>
      <w:lvlJc w:val="left"/>
      <w:pPr>
        <w:tabs>
          <w:tab w:val="num" w:pos="6480"/>
        </w:tabs>
        <w:ind w:left="6480" w:hanging="360"/>
      </w:pPr>
      <w:rPr>
        <w:rFonts w:ascii="Arial" w:hAnsi="Arial" w:hint="default"/>
      </w:rPr>
    </w:lvl>
  </w:abstractNum>
  <w:abstractNum w:abstractNumId="31">
    <w:nsid w:val="62CF6C64"/>
    <w:multiLevelType w:val="hybridMultilevel"/>
    <w:tmpl w:val="4D38C662"/>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D41264F6">
      <w:start w:val="1"/>
      <w:numFmt w:val="bullet"/>
      <w:lvlText w:val="•"/>
      <w:lvlJc w:val="left"/>
      <w:pPr>
        <w:tabs>
          <w:tab w:val="num" w:pos="2160"/>
        </w:tabs>
        <w:ind w:left="2160" w:hanging="360"/>
      </w:pPr>
      <w:rPr>
        <w:rFonts w:ascii="Arial" w:hAnsi="Arial" w:hint="default"/>
      </w:rPr>
    </w:lvl>
    <w:lvl w:ilvl="3" w:tplc="997CD7BA" w:tentative="1">
      <w:start w:val="1"/>
      <w:numFmt w:val="bullet"/>
      <w:lvlText w:val="•"/>
      <w:lvlJc w:val="left"/>
      <w:pPr>
        <w:tabs>
          <w:tab w:val="num" w:pos="2880"/>
        </w:tabs>
        <w:ind w:left="2880" w:hanging="360"/>
      </w:pPr>
      <w:rPr>
        <w:rFonts w:ascii="Arial" w:hAnsi="Arial" w:hint="default"/>
      </w:rPr>
    </w:lvl>
    <w:lvl w:ilvl="4" w:tplc="984C23FC" w:tentative="1">
      <w:start w:val="1"/>
      <w:numFmt w:val="bullet"/>
      <w:lvlText w:val="•"/>
      <w:lvlJc w:val="left"/>
      <w:pPr>
        <w:tabs>
          <w:tab w:val="num" w:pos="3600"/>
        </w:tabs>
        <w:ind w:left="3600" w:hanging="360"/>
      </w:pPr>
      <w:rPr>
        <w:rFonts w:ascii="Arial" w:hAnsi="Arial" w:hint="default"/>
      </w:rPr>
    </w:lvl>
    <w:lvl w:ilvl="5" w:tplc="BCF47C8E" w:tentative="1">
      <w:start w:val="1"/>
      <w:numFmt w:val="bullet"/>
      <w:lvlText w:val="•"/>
      <w:lvlJc w:val="left"/>
      <w:pPr>
        <w:tabs>
          <w:tab w:val="num" w:pos="4320"/>
        </w:tabs>
        <w:ind w:left="4320" w:hanging="360"/>
      </w:pPr>
      <w:rPr>
        <w:rFonts w:ascii="Arial" w:hAnsi="Arial" w:hint="default"/>
      </w:rPr>
    </w:lvl>
    <w:lvl w:ilvl="6" w:tplc="CFDE196C" w:tentative="1">
      <w:start w:val="1"/>
      <w:numFmt w:val="bullet"/>
      <w:lvlText w:val="•"/>
      <w:lvlJc w:val="left"/>
      <w:pPr>
        <w:tabs>
          <w:tab w:val="num" w:pos="5040"/>
        </w:tabs>
        <w:ind w:left="5040" w:hanging="360"/>
      </w:pPr>
      <w:rPr>
        <w:rFonts w:ascii="Arial" w:hAnsi="Arial" w:hint="default"/>
      </w:rPr>
    </w:lvl>
    <w:lvl w:ilvl="7" w:tplc="9CD64D8A" w:tentative="1">
      <w:start w:val="1"/>
      <w:numFmt w:val="bullet"/>
      <w:lvlText w:val="•"/>
      <w:lvlJc w:val="left"/>
      <w:pPr>
        <w:tabs>
          <w:tab w:val="num" w:pos="5760"/>
        </w:tabs>
        <w:ind w:left="5760" w:hanging="360"/>
      </w:pPr>
      <w:rPr>
        <w:rFonts w:ascii="Arial" w:hAnsi="Arial" w:hint="default"/>
      </w:rPr>
    </w:lvl>
    <w:lvl w:ilvl="8" w:tplc="3B302AB4" w:tentative="1">
      <w:start w:val="1"/>
      <w:numFmt w:val="bullet"/>
      <w:lvlText w:val="•"/>
      <w:lvlJc w:val="left"/>
      <w:pPr>
        <w:tabs>
          <w:tab w:val="num" w:pos="6480"/>
        </w:tabs>
        <w:ind w:left="6480" w:hanging="360"/>
      </w:pPr>
      <w:rPr>
        <w:rFonts w:ascii="Arial" w:hAnsi="Arial" w:hint="default"/>
      </w:rPr>
    </w:lvl>
  </w:abstractNum>
  <w:abstractNum w:abstractNumId="32">
    <w:nsid w:val="63046127"/>
    <w:multiLevelType w:val="hybridMultilevel"/>
    <w:tmpl w:val="A716A636"/>
    <w:lvl w:ilvl="0" w:tplc="93407C72">
      <w:start w:val="3146"/>
      <w:numFmt w:val="bullet"/>
      <w:lvlText w:val="–"/>
      <w:lvlJc w:val="left"/>
      <w:pPr>
        <w:ind w:left="2220" w:hanging="360"/>
      </w:pPr>
      <w:rPr>
        <w:rFonts w:ascii="Arial" w:hAnsi="Aria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33">
    <w:nsid w:val="655F313F"/>
    <w:multiLevelType w:val="hybridMultilevel"/>
    <w:tmpl w:val="0C7680EE"/>
    <w:lvl w:ilvl="0" w:tplc="CAACE500">
      <w:start w:val="1"/>
      <w:numFmt w:val="bullet"/>
      <w:lvlText w:val="•"/>
      <w:lvlJc w:val="left"/>
      <w:pPr>
        <w:tabs>
          <w:tab w:val="num" w:pos="720"/>
        </w:tabs>
        <w:ind w:left="720" w:hanging="360"/>
      </w:pPr>
      <w:rPr>
        <w:rFonts w:ascii="Arial" w:hAnsi="Arial" w:hint="default"/>
      </w:rPr>
    </w:lvl>
    <w:lvl w:ilvl="1" w:tplc="B37C2A00" w:tentative="1">
      <w:start w:val="1"/>
      <w:numFmt w:val="bullet"/>
      <w:lvlText w:val="•"/>
      <w:lvlJc w:val="left"/>
      <w:pPr>
        <w:tabs>
          <w:tab w:val="num" w:pos="1440"/>
        </w:tabs>
        <w:ind w:left="1440" w:hanging="360"/>
      </w:pPr>
      <w:rPr>
        <w:rFonts w:ascii="Arial" w:hAnsi="Arial" w:hint="default"/>
      </w:rPr>
    </w:lvl>
    <w:lvl w:ilvl="2" w:tplc="87DA47AE" w:tentative="1">
      <w:start w:val="1"/>
      <w:numFmt w:val="bullet"/>
      <w:lvlText w:val="•"/>
      <w:lvlJc w:val="left"/>
      <w:pPr>
        <w:tabs>
          <w:tab w:val="num" w:pos="2160"/>
        </w:tabs>
        <w:ind w:left="2160" w:hanging="360"/>
      </w:pPr>
      <w:rPr>
        <w:rFonts w:ascii="Arial" w:hAnsi="Arial" w:hint="default"/>
      </w:rPr>
    </w:lvl>
    <w:lvl w:ilvl="3" w:tplc="2D4AD2C2" w:tentative="1">
      <w:start w:val="1"/>
      <w:numFmt w:val="bullet"/>
      <w:lvlText w:val="•"/>
      <w:lvlJc w:val="left"/>
      <w:pPr>
        <w:tabs>
          <w:tab w:val="num" w:pos="2880"/>
        </w:tabs>
        <w:ind w:left="2880" w:hanging="360"/>
      </w:pPr>
      <w:rPr>
        <w:rFonts w:ascii="Arial" w:hAnsi="Arial" w:hint="default"/>
      </w:rPr>
    </w:lvl>
    <w:lvl w:ilvl="4" w:tplc="16CE22FC" w:tentative="1">
      <w:start w:val="1"/>
      <w:numFmt w:val="bullet"/>
      <w:lvlText w:val="•"/>
      <w:lvlJc w:val="left"/>
      <w:pPr>
        <w:tabs>
          <w:tab w:val="num" w:pos="3600"/>
        </w:tabs>
        <w:ind w:left="3600" w:hanging="360"/>
      </w:pPr>
      <w:rPr>
        <w:rFonts w:ascii="Arial" w:hAnsi="Arial" w:hint="default"/>
      </w:rPr>
    </w:lvl>
    <w:lvl w:ilvl="5" w:tplc="85FA6098" w:tentative="1">
      <w:start w:val="1"/>
      <w:numFmt w:val="bullet"/>
      <w:lvlText w:val="•"/>
      <w:lvlJc w:val="left"/>
      <w:pPr>
        <w:tabs>
          <w:tab w:val="num" w:pos="4320"/>
        </w:tabs>
        <w:ind w:left="4320" w:hanging="360"/>
      </w:pPr>
      <w:rPr>
        <w:rFonts w:ascii="Arial" w:hAnsi="Arial" w:hint="default"/>
      </w:rPr>
    </w:lvl>
    <w:lvl w:ilvl="6" w:tplc="36060A92" w:tentative="1">
      <w:start w:val="1"/>
      <w:numFmt w:val="bullet"/>
      <w:lvlText w:val="•"/>
      <w:lvlJc w:val="left"/>
      <w:pPr>
        <w:tabs>
          <w:tab w:val="num" w:pos="5040"/>
        </w:tabs>
        <w:ind w:left="5040" w:hanging="360"/>
      </w:pPr>
      <w:rPr>
        <w:rFonts w:ascii="Arial" w:hAnsi="Arial" w:hint="default"/>
      </w:rPr>
    </w:lvl>
    <w:lvl w:ilvl="7" w:tplc="CAD875F8" w:tentative="1">
      <w:start w:val="1"/>
      <w:numFmt w:val="bullet"/>
      <w:lvlText w:val="•"/>
      <w:lvlJc w:val="left"/>
      <w:pPr>
        <w:tabs>
          <w:tab w:val="num" w:pos="5760"/>
        </w:tabs>
        <w:ind w:left="5760" w:hanging="360"/>
      </w:pPr>
      <w:rPr>
        <w:rFonts w:ascii="Arial" w:hAnsi="Arial" w:hint="default"/>
      </w:rPr>
    </w:lvl>
    <w:lvl w:ilvl="8" w:tplc="1C009A70" w:tentative="1">
      <w:start w:val="1"/>
      <w:numFmt w:val="bullet"/>
      <w:lvlText w:val="•"/>
      <w:lvlJc w:val="left"/>
      <w:pPr>
        <w:tabs>
          <w:tab w:val="num" w:pos="6480"/>
        </w:tabs>
        <w:ind w:left="6480" w:hanging="360"/>
      </w:pPr>
      <w:rPr>
        <w:rFonts w:ascii="Arial" w:hAnsi="Arial" w:hint="default"/>
      </w:rPr>
    </w:lvl>
  </w:abstractNum>
  <w:abstractNum w:abstractNumId="34">
    <w:nsid w:val="66080A22"/>
    <w:multiLevelType w:val="hybridMultilevel"/>
    <w:tmpl w:val="18443292"/>
    <w:lvl w:ilvl="0" w:tplc="9934DD44">
      <w:numFmt w:val="bullet"/>
      <w:lvlText w:val="-"/>
      <w:lvlJc w:val="left"/>
      <w:pPr>
        <w:ind w:left="720" w:hanging="360"/>
      </w:pPr>
      <w:rPr>
        <w:rFonts w:ascii="Cambria" w:eastAsiaTheme="minorHAnsi" w:hAnsi="Cambria" w:cs="PalatinoLinotype-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6"/>
  </w:num>
  <w:num w:numId="3">
    <w:abstractNumId w:val="21"/>
  </w:num>
  <w:num w:numId="4">
    <w:abstractNumId w:val="10"/>
  </w:num>
  <w:num w:numId="5">
    <w:abstractNumId w:val="20"/>
  </w:num>
  <w:num w:numId="6">
    <w:abstractNumId w:val="27"/>
  </w:num>
  <w:num w:numId="7">
    <w:abstractNumId w:val="8"/>
  </w:num>
  <w:num w:numId="8">
    <w:abstractNumId w:val="23"/>
  </w:num>
  <w:num w:numId="9">
    <w:abstractNumId w:val="4"/>
  </w:num>
  <w:num w:numId="10">
    <w:abstractNumId w:val="0"/>
  </w:num>
  <w:num w:numId="11">
    <w:abstractNumId w:val="6"/>
  </w:num>
  <w:num w:numId="12">
    <w:abstractNumId w:val="12"/>
  </w:num>
  <w:num w:numId="13">
    <w:abstractNumId w:val="29"/>
  </w:num>
  <w:num w:numId="14">
    <w:abstractNumId w:val="15"/>
  </w:num>
  <w:num w:numId="15">
    <w:abstractNumId w:val="14"/>
  </w:num>
  <w:num w:numId="16">
    <w:abstractNumId w:val="25"/>
  </w:num>
  <w:num w:numId="17">
    <w:abstractNumId w:val="22"/>
  </w:num>
  <w:num w:numId="18">
    <w:abstractNumId w:val="32"/>
  </w:num>
  <w:num w:numId="19">
    <w:abstractNumId w:val="5"/>
  </w:num>
  <w:num w:numId="20">
    <w:abstractNumId w:val="19"/>
  </w:num>
  <w:num w:numId="21">
    <w:abstractNumId w:val="30"/>
  </w:num>
  <w:num w:numId="22">
    <w:abstractNumId w:val="33"/>
  </w:num>
  <w:num w:numId="23">
    <w:abstractNumId w:val="18"/>
  </w:num>
  <w:num w:numId="24">
    <w:abstractNumId w:val="9"/>
  </w:num>
  <w:num w:numId="25">
    <w:abstractNumId w:val="7"/>
  </w:num>
  <w:num w:numId="26">
    <w:abstractNumId w:val="17"/>
  </w:num>
  <w:num w:numId="27">
    <w:abstractNumId w:val="1"/>
  </w:num>
  <w:num w:numId="28">
    <w:abstractNumId w:val="13"/>
  </w:num>
  <w:num w:numId="29">
    <w:abstractNumId w:val="3"/>
  </w:num>
  <w:num w:numId="30">
    <w:abstractNumId w:val="34"/>
  </w:num>
  <w:num w:numId="31">
    <w:abstractNumId w:val="11"/>
  </w:num>
  <w:num w:numId="32">
    <w:abstractNumId w:val="24"/>
  </w:num>
  <w:num w:numId="33">
    <w:abstractNumId w:val="28"/>
  </w:num>
  <w:num w:numId="34">
    <w:abstractNumId w:val="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3C2"/>
    <w:rsid w:val="00023CF9"/>
    <w:rsid w:val="000E4871"/>
    <w:rsid w:val="000E64C6"/>
    <w:rsid w:val="001010BB"/>
    <w:rsid w:val="00126DD7"/>
    <w:rsid w:val="00132937"/>
    <w:rsid w:val="00190230"/>
    <w:rsid w:val="001B70AB"/>
    <w:rsid w:val="001F540D"/>
    <w:rsid w:val="00227D2F"/>
    <w:rsid w:val="00236BE8"/>
    <w:rsid w:val="00237467"/>
    <w:rsid w:val="00270434"/>
    <w:rsid w:val="00287ECD"/>
    <w:rsid w:val="002C164B"/>
    <w:rsid w:val="002F33F6"/>
    <w:rsid w:val="0030020D"/>
    <w:rsid w:val="00340EDC"/>
    <w:rsid w:val="00344648"/>
    <w:rsid w:val="003633FE"/>
    <w:rsid w:val="003C0138"/>
    <w:rsid w:val="003D534B"/>
    <w:rsid w:val="003F5E81"/>
    <w:rsid w:val="00423206"/>
    <w:rsid w:val="00473718"/>
    <w:rsid w:val="00484E24"/>
    <w:rsid w:val="004B3F4A"/>
    <w:rsid w:val="004B4F3E"/>
    <w:rsid w:val="004C69EB"/>
    <w:rsid w:val="004F6BF7"/>
    <w:rsid w:val="005032D5"/>
    <w:rsid w:val="00564AC2"/>
    <w:rsid w:val="00570CD7"/>
    <w:rsid w:val="005B4FF1"/>
    <w:rsid w:val="005D18FA"/>
    <w:rsid w:val="005D68BC"/>
    <w:rsid w:val="005F44F9"/>
    <w:rsid w:val="0065344E"/>
    <w:rsid w:val="0066585F"/>
    <w:rsid w:val="006C13C2"/>
    <w:rsid w:val="006D480B"/>
    <w:rsid w:val="00701BD8"/>
    <w:rsid w:val="0070277A"/>
    <w:rsid w:val="007200FB"/>
    <w:rsid w:val="007512B0"/>
    <w:rsid w:val="00784147"/>
    <w:rsid w:val="007A1652"/>
    <w:rsid w:val="00825D36"/>
    <w:rsid w:val="0086172A"/>
    <w:rsid w:val="00893456"/>
    <w:rsid w:val="008D6956"/>
    <w:rsid w:val="008E1148"/>
    <w:rsid w:val="00925D8F"/>
    <w:rsid w:val="0096651F"/>
    <w:rsid w:val="00966D1C"/>
    <w:rsid w:val="009C5032"/>
    <w:rsid w:val="00A067E7"/>
    <w:rsid w:val="00A329E8"/>
    <w:rsid w:val="00A409B2"/>
    <w:rsid w:val="00AB28CF"/>
    <w:rsid w:val="00AF4981"/>
    <w:rsid w:val="00B456EC"/>
    <w:rsid w:val="00BA6511"/>
    <w:rsid w:val="00BC05A8"/>
    <w:rsid w:val="00BE2ED0"/>
    <w:rsid w:val="00BF302C"/>
    <w:rsid w:val="00BF61B9"/>
    <w:rsid w:val="00C47326"/>
    <w:rsid w:val="00C946EA"/>
    <w:rsid w:val="00CC361A"/>
    <w:rsid w:val="00CD1C55"/>
    <w:rsid w:val="00CD4B9A"/>
    <w:rsid w:val="00D121A9"/>
    <w:rsid w:val="00D234EC"/>
    <w:rsid w:val="00D333DB"/>
    <w:rsid w:val="00D36370"/>
    <w:rsid w:val="00DA4D4F"/>
    <w:rsid w:val="00DD63DA"/>
    <w:rsid w:val="00DF62C1"/>
    <w:rsid w:val="00E46112"/>
    <w:rsid w:val="00F202C0"/>
    <w:rsid w:val="00FA0511"/>
    <w:rsid w:val="00FB1757"/>
    <w:rsid w:val="00FF0F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3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C13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3C2"/>
  </w:style>
  <w:style w:type="character" w:styleId="Hyperlink">
    <w:name w:val="Hyperlink"/>
    <w:basedOn w:val="DefaultParagraphFont"/>
    <w:uiPriority w:val="99"/>
    <w:unhideWhenUsed/>
    <w:rsid w:val="006C13C2"/>
    <w:rPr>
      <w:color w:val="0000FF" w:themeColor="hyperlink"/>
      <w:u w:val="single"/>
    </w:rPr>
  </w:style>
  <w:style w:type="paragraph" w:styleId="Header">
    <w:name w:val="header"/>
    <w:basedOn w:val="Normal"/>
    <w:link w:val="HeaderChar"/>
    <w:uiPriority w:val="99"/>
    <w:unhideWhenUsed/>
    <w:rsid w:val="006C13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3C2"/>
  </w:style>
  <w:style w:type="paragraph" w:styleId="NormalWeb">
    <w:name w:val="Normal (Web)"/>
    <w:basedOn w:val="Normal"/>
    <w:uiPriority w:val="99"/>
    <w:unhideWhenUsed/>
    <w:rsid w:val="002C164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B28CF"/>
    <w:pPr>
      <w:ind w:left="720"/>
      <w:contextualSpacing/>
    </w:pPr>
  </w:style>
  <w:style w:type="paragraph" w:styleId="BalloonText">
    <w:name w:val="Balloon Text"/>
    <w:basedOn w:val="Normal"/>
    <w:link w:val="BalloonTextChar"/>
    <w:uiPriority w:val="99"/>
    <w:semiHidden/>
    <w:unhideWhenUsed/>
    <w:rsid w:val="00300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20D"/>
    <w:rPr>
      <w:rFonts w:ascii="Tahoma" w:hAnsi="Tahoma" w:cs="Tahoma"/>
      <w:sz w:val="16"/>
      <w:szCs w:val="16"/>
    </w:rPr>
  </w:style>
  <w:style w:type="table" w:styleId="TableGrid">
    <w:name w:val="Table Grid"/>
    <w:basedOn w:val="TableNormal"/>
    <w:uiPriority w:val="59"/>
    <w:rsid w:val="002F33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0E64C6"/>
    <w:pPr>
      <w:spacing w:after="0" w:line="240" w:lineRule="auto"/>
    </w:pPr>
    <w:rPr>
      <w:sz w:val="24"/>
      <w:szCs w:val="24"/>
    </w:rPr>
  </w:style>
  <w:style w:type="character" w:customStyle="1" w:styleId="FootnoteTextChar">
    <w:name w:val="Footnote Text Char"/>
    <w:basedOn w:val="DefaultParagraphFont"/>
    <w:link w:val="FootnoteText"/>
    <w:uiPriority w:val="99"/>
    <w:rsid w:val="000E64C6"/>
    <w:rPr>
      <w:sz w:val="24"/>
      <w:szCs w:val="24"/>
    </w:rPr>
  </w:style>
  <w:style w:type="character" w:styleId="FootnoteReference">
    <w:name w:val="footnote reference"/>
    <w:basedOn w:val="DefaultParagraphFont"/>
    <w:uiPriority w:val="99"/>
    <w:unhideWhenUsed/>
    <w:rsid w:val="000E64C6"/>
    <w:rPr>
      <w:vertAlign w:val="superscript"/>
    </w:rPr>
  </w:style>
  <w:style w:type="character" w:customStyle="1" w:styleId="tgc">
    <w:name w:val="_tgc"/>
    <w:basedOn w:val="DefaultParagraphFont"/>
    <w:rsid w:val="006D48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3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C13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3C2"/>
  </w:style>
  <w:style w:type="character" w:styleId="Hyperlink">
    <w:name w:val="Hyperlink"/>
    <w:basedOn w:val="DefaultParagraphFont"/>
    <w:uiPriority w:val="99"/>
    <w:unhideWhenUsed/>
    <w:rsid w:val="006C13C2"/>
    <w:rPr>
      <w:color w:val="0000FF" w:themeColor="hyperlink"/>
      <w:u w:val="single"/>
    </w:rPr>
  </w:style>
  <w:style w:type="paragraph" w:styleId="Header">
    <w:name w:val="header"/>
    <w:basedOn w:val="Normal"/>
    <w:link w:val="HeaderChar"/>
    <w:uiPriority w:val="99"/>
    <w:unhideWhenUsed/>
    <w:rsid w:val="006C13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3C2"/>
  </w:style>
  <w:style w:type="paragraph" w:styleId="NormalWeb">
    <w:name w:val="Normal (Web)"/>
    <w:basedOn w:val="Normal"/>
    <w:uiPriority w:val="99"/>
    <w:unhideWhenUsed/>
    <w:rsid w:val="002C164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B28CF"/>
    <w:pPr>
      <w:ind w:left="720"/>
      <w:contextualSpacing/>
    </w:pPr>
  </w:style>
  <w:style w:type="paragraph" w:styleId="BalloonText">
    <w:name w:val="Balloon Text"/>
    <w:basedOn w:val="Normal"/>
    <w:link w:val="BalloonTextChar"/>
    <w:uiPriority w:val="99"/>
    <w:semiHidden/>
    <w:unhideWhenUsed/>
    <w:rsid w:val="00300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20D"/>
    <w:rPr>
      <w:rFonts w:ascii="Tahoma" w:hAnsi="Tahoma" w:cs="Tahoma"/>
      <w:sz w:val="16"/>
      <w:szCs w:val="16"/>
    </w:rPr>
  </w:style>
  <w:style w:type="table" w:styleId="TableGrid">
    <w:name w:val="Table Grid"/>
    <w:basedOn w:val="TableNormal"/>
    <w:uiPriority w:val="59"/>
    <w:rsid w:val="002F33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0E64C6"/>
    <w:pPr>
      <w:spacing w:after="0" w:line="240" w:lineRule="auto"/>
    </w:pPr>
    <w:rPr>
      <w:sz w:val="24"/>
      <w:szCs w:val="24"/>
    </w:rPr>
  </w:style>
  <w:style w:type="character" w:customStyle="1" w:styleId="FootnoteTextChar">
    <w:name w:val="Footnote Text Char"/>
    <w:basedOn w:val="DefaultParagraphFont"/>
    <w:link w:val="FootnoteText"/>
    <w:uiPriority w:val="99"/>
    <w:rsid w:val="000E64C6"/>
    <w:rPr>
      <w:sz w:val="24"/>
      <w:szCs w:val="24"/>
    </w:rPr>
  </w:style>
  <w:style w:type="character" w:styleId="FootnoteReference">
    <w:name w:val="footnote reference"/>
    <w:basedOn w:val="DefaultParagraphFont"/>
    <w:uiPriority w:val="99"/>
    <w:unhideWhenUsed/>
    <w:rsid w:val="000E64C6"/>
    <w:rPr>
      <w:vertAlign w:val="superscript"/>
    </w:rPr>
  </w:style>
  <w:style w:type="character" w:customStyle="1" w:styleId="tgc">
    <w:name w:val="_tgc"/>
    <w:basedOn w:val="DefaultParagraphFont"/>
    <w:rsid w:val="006D48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254267">
      <w:bodyDiv w:val="1"/>
      <w:marLeft w:val="0"/>
      <w:marRight w:val="0"/>
      <w:marTop w:val="0"/>
      <w:marBottom w:val="0"/>
      <w:divBdr>
        <w:top w:val="none" w:sz="0" w:space="0" w:color="auto"/>
        <w:left w:val="none" w:sz="0" w:space="0" w:color="auto"/>
        <w:bottom w:val="none" w:sz="0" w:space="0" w:color="auto"/>
        <w:right w:val="none" w:sz="0" w:space="0" w:color="auto"/>
      </w:divBdr>
      <w:divsChild>
        <w:div w:id="1681078191">
          <w:marLeft w:val="547"/>
          <w:marRight w:val="0"/>
          <w:marTop w:val="144"/>
          <w:marBottom w:val="0"/>
          <w:divBdr>
            <w:top w:val="none" w:sz="0" w:space="0" w:color="auto"/>
            <w:left w:val="none" w:sz="0" w:space="0" w:color="auto"/>
            <w:bottom w:val="none" w:sz="0" w:space="0" w:color="auto"/>
            <w:right w:val="none" w:sz="0" w:space="0" w:color="auto"/>
          </w:divBdr>
        </w:div>
        <w:div w:id="1974499">
          <w:marLeft w:val="1166"/>
          <w:marRight w:val="0"/>
          <w:marTop w:val="125"/>
          <w:marBottom w:val="0"/>
          <w:divBdr>
            <w:top w:val="none" w:sz="0" w:space="0" w:color="auto"/>
            <w:left w:val="none" w:sz="0" w:space="0" w:color="auto"/>
            <w:bottom w:val="none" w:sz="0" w:space="0" w:color="auto"/>
            <w:right w:val="none" w:sz="0" w:space="0" w:color="auto"/>
          </w:divBdr>
        </w:div>
        <w:div w:id="1012099713">
          <w:marLeft w:val="1800"/>
          <w:marRight w:val="0"/>
          <w:marTop w:val="106"/>
          <w:marBottom w:val="0"/>
          <w:divBdr>
            <w:top w:val="none" w:sz="0" w:space="0" w:color="auto"/>
            <w:left w:val="none" w:sz="0" w:space="0" w:color="auto"/>
            <w:bottom w:val="none" w:sz="0" w:space="0" w:color="auto"/>
            <w:right w:val="none" w:sz="0" w:space="0" w:color="auto"/>
          </w:divBdr>
        </w:div>
        <w:div w:id="1997151380">
          <w:marLeft w:val="1800"/>
          <w:marRight w:val="0"/>
          <w:marTop w:val="106"/>
          <w:marBottom w:val="0"/>
          <w:divBdr>
            <w:top w:val="none" w:sz="0" w:space="0" w:color="auto"/>
            <w:left w:val="none" w:sz="0" w:space="0" w:color="auto"/>
            <w:bottom w:val="none" w:sz="0" w:space="0" w:color="auto"/>
            <w:right w:val="none" w:sz="0" w:space="0" w:color="auto"/>
          </w:divBdr>
        </w:div>
        <w:div w:id="1209609922">
          <w:marLeft w:val="1800"/>
          <w:marRight w:val="0"/>
          <w:marTop w:val="106"/>
          <w:marBottom w:val="0"/>
          <w:divBdr>
            <w:top w:val="none" w:sz="0" w:space="0" w:color="auto"/>
            <w:left w:val="none" w:sz="0" w:space="0" w:color="auto"/>
            <w:bottom w:val="none" w:sz="0" w:space="0" w:color="auto"/>
            <w:right w:val="none" w:sz="0" w:space="0" w:color="auto"/>
          </w:divBdr>
        </w:div>
        <w:div w:id="1956935858">
          <w:marLeft w:val="1166"/>
          <w:marRight w:val="0"/>
          <w:marTop w:val="125"/>
          <w:marBottom w:val="0"/>
          <w:divBdr>
            <w:top w:val="none" w:sz="0" w:space="0" w:color="auto"/>
            <w:left w:val="none" w:sz="0" w:space="0" w:color="auto"/>
            <w:bottom w:val="none" w:sz="0" w:space="0" w:color="auto"/>
            <w:right w:val="none" w:sz="0" w:space="0" w:color="auto"/>
          </w:divBdr>
        </w:div>
        <w:div w:id="1524173141">
          <w:marLeft w:val="1166"/>
          <w:marRight w:val="0"/>
          <w:marTop w:val="125"/>
          <w:marBottom w:val="0"/>
          <w:divBdr>
            <w:top w:val="none" w:sz="0" w:space="0" w:color="auto"/>
            <w:left w:val="none" w:sz="0" w:space="0" w:color="auto"/>
            <w:bottom w:val="none" w:sz="0" w:space="0" w:color="auto"/>
            <w:right w:val="none" w:sz="0" w:space="0" w:color="auto"/>
          </w:divBdr>
        </w:div>
      </w:divsChild>
    </w:div>
    <w:div w:id="228537329">
      <w:bodyDiv w:val="1"/>
      <w:marLeft w:val="0"/>
      <w:marRight w:val="0"/>
      <w:marTop w:val="0"/>
      <w:marBottom w:val="0"/>
      <w:divBdr>
        <w:top w:val="none" w:sz="0" w:space="0" w:color="auto"/>
        <w:left w:val="none" w:sz="0" w:space="0" w:color="auto"/>
        <w:bottom w:val="none" w:sz="0" w:space="0" w:color="auto"/>
        <w:right w:val="none" w:sz="0" w:space="0" w:color="auto"/>
      </w:divBdr>
      <w:divsChild>
        <w:div w:id="1910771409">
          <w:marLeft w:val="547"/>
          <w:marRight w:val="0"/>
          <w:marTop w:val="115"/>
          <w:marBottom w:val="0"/>
          <w:divBdr>
            <w:top w:val="none" w:sz="0" w:space="0" w:color="auto"/>
            <w:left w:val="none" w:sz="0" w:space="0" w:color="auto"/>
            <w:bottom w:val="none" w:sz="0" w:space="0" w:color="auto"/>
            <w:right w:val="none" w:sz="0" w:space="0" w:color="auto"/>
          </w:divBdr>
        </w:div>
        <w:div w:id="516313719">
          <w:marLeft w:val="547"/>
          <w:marRight w:val="0"/>
          <w:marTop w:val="115"/>
          <w:marBottom w:val="0"/>
          <w:divBdr>
            <w:top w:val="none" w:sz="0" w:space="0" w:color="auto"/>
            <w:left w:val="none" w:sz="0" w:space="0" w:color="auto"/>
            <w:bottom w:val="none" w:sz="0" w:space="0" w:color="auto"/>
            <w:right w:val="none" w:sz="0" w:space="0" w:color="auto"/>
          </w:divBdr>
        </w:div>
        <w:div w:id="53239245">
          <w:marLeft w:val="1166"/>
          <w:marRight w:val="0"/>
          <w:marTop w:val="86"/>
          <w:marBottom w:val="0"/>
          <w:divBdr>
            <w:top w:val="none" w:sz="0" w:space="0" w:color="auto"/>
            <w:left w:val="none" w:sz="0" w:space="0" w:color="auto"/>
            <w:bottom w:val="none" w:sz="0" w:space="0" w:color="auto"/>
            <w:right w:val="none" w:sz="0" w:space="0" w:color="auto"/>
          </w:divBdr>
        </w:div>
        <w:div w:id="273706835">
          <w:marLeft w:val="1166"/>
          <w:marRight w:val="0"/>
          <w:marTop w:val="86"/>
          <w:marBottom w:val="0"/>
          <w:divBdr>
            <w:top w:val="none" w:sz="0" w:space="0" w:color="auto"/>
            <w:left w:val="none" w:sz="0" w:space="0" w:color="auto"/>
            <w:bottom w:val="none" w:sz="0" w:space="0" w:color="auto"/>
            <w:right w:val="none" w:sz="0" w:space="0" w:color="auto"/>
          </w:divBdr>
        </w:div>
        <w:div w:id="653411670">
          <w:marLeft w:val="1166"/>
          <w:marRight w:val="0"/>
          <w:marTop w:val="86"/>
          <w:marBottom w:val="0"/>
          <w:divBdr>
            <w:top w:val="none" w:sz="0" w:space="0" w:color="auto"/>
            <w:left w:val="none" w:sz="0" w:space="0" w:color="auto"/>
            <w:bottom w:val="none" w:sz="0" w:space="0" w:color="auto"/>
            <w:right w:val="none" w:sz="0" w:space="0" w:color="auto"/>
          </w:divBdr>
        </w:div>
        <w:div w:id="152181994">
          <w:marLeft w:val="1166"/>
          <w:marRight w:val="0"/>
          <w:marTop w:val="86"/>
          <w:marBottom w:val="0"/>
          <w:divBdr>
            <w:top w:val="none" w:sz="0" w:space="0" w:color="auto"/>
            <w:left w:val="none" w:sz="0" w:space="0" w:color="auto"/>
            <w:bottom w:val="none" w:sz="0" w:space="0" w:color="auto"/>
            <w:right w:val="none" w:sz="0" w:space="0" w:color="auto"/>
          </w:divBdr>
        </w:div>
        <w:div w:id="2057467702">
          <w:marLeft w:val="1166"/>
          <w:marRight w:val="0"/>
          <w:marTop w:val="86"/>
          <w:marBottom w:val="0"/>
          <w:divBdr>
            <w:top w:val="none" w:sz="0" w:space="0" w:color="auto"/>
            <w:left w:val="none" w:sz="0" w:space="0" w:color="auto"/>
            <w:bottom w:val="none" w:sz="0" w:space="0" w:color="auto"/>
            <w:right w:val="none" w:sz="0" w:space="0" w:color="auto"/>
          </w:divBdr>
        </w:div>
        <w:div w:id="941912536">
          <w:marLeft w:val="547"/>
          <w:marRight w:val="0"/>
          <w:marTop w:val="115"/>
          <w:marBottom w:val="0"/>
          <w:divBdr>
            <w:top w:val="none" w:sz="0" w:space="0" w:color="auto"/>
            <w:left w:val="none" w:sz="0" w:space="0" w:color="auto"/>
            <w:bottom w:val="none" w:sz="0" w:space="0" w:color="auto"/>
            <w:right w:val="none" w:sz="0" w:space="0" w:color="auto"/>
          </w:divBdr>
        </w:div>
      </w:divsChild>
    </w:div>
    <w:div w:id="285622500">
      <w:bodyDiv w:val="1"/>
      <w:marLeft w:val="0"/>
      <w:marRight w:val="0"/>
      <w:marTop w:val="0"/>
      <w:marBottom w:val="0"/>
      <w:divBdr>
        <w:top w:val="none" w:sz="0" w:space="0" w:color="auto"/>
        <w:left w:val="none" w:sz="0" w:space="0" w:color="auto"/>
        <w:bottom w:val="none" w:sz="0" w:space="0" w:color="auto"/>
        <w:right w:val="none" w:sz="0" w:space="0" w:color="auto"/>
      </w:divBdr>
      <w:divsChild>
        <w:div w:id="1141456871">
          <w:marLeft w:val="547"/>
          <w:marRight w:val="0"/>
          <w:marTop w:val="154"/>
          <w:marBottom w:val="0"/>
          <w:divBdr>
            <w:top w:val="none" w:sz="0" w:space="0" w:color="auto"/>
            <w:left w:val="none" w:sz="0" w:space="0" w:color="auto"/>
            <w:bottom w:val="none" w:sz="0" w:space="0" w:color="auto"/>
            <w:right w:val="none" w:sz="0" w:space="0" w:color="auto"/>
          </w:divBdr>
        </w:div>
      </w:divsChild>
    </w:div>
    <w:div w:id="360741489">
      <w:bodyDiv w:val="1"/>
      <w:marLeft w:val="0"/>
      <w:marRight w:val="0"/>
      <w:marTop w:val="0"/>
      <w:marBottom w:val="0"/>
      <w:divBdr>
        <w:top w:val="none" w:sz="0" w:space="0" w:color="auto"/>
        <w:left w:val="none" w:sz="0" w:space="0" w:color="auto"/>
        <w:bottom w:val="none" w:sz="0" w:space="0" w:color="auto"/>
        <w:right w:val="none" w:sz="0" w:space="0" w:color="auto"/>
      </w:divBdr>
      <w:divsChild>
        <w:div w:id="98763587">
          <w:marLeft w:val="547"/>
          <w:marRight w:val="0"/>
          <w:marTop w:val="106"/>
          <w:marBottom w:val="0"/>
          <w:divBdr>
            <w:top w:val="none" w:sz="0" w:space="0" w:color="auto"/>
            <w:left w:val="none" w:sz="0" w:space="0" w:color="auto"/>
            <w:bottom w:val="none" w:sz="0" w:space="0" w:color="auto"/>
            <w:right w:val="none" w:sz="0" w:space="0" w:color="auto"/>
          </w:divBdr>
        </w:div>
        <w:div w:id="763308999">
          <w:marLeft w:val="547"/>
          <w:marRight w:val="0"/>
          <w:marTop w:val="106"/>
          <w:marBottom w:val="0"/>
          <w:divBdr>
            <w:top w:val="none" w:sz="0" w:space="0" w:color="auto"/>
            <w:left w:val="none" w:sz="0" w:space="0" w:color="auto"/>
            <w:bottom w:val="none" w:sz="0" w:space="0" w:color="auto"/>
            <w:right w:val="none" w:sz="0" w:space="0" w:color="auto"/>
          </w:divBdr>
        </w:div>
        <w:div w:id="1228371211">
          <w:marLeft w:val="1166"/>
          <w:marRight w:val="0"/>
          <w:marTop w:val="96"/>
          <w:marBottom w:val="0"/>
          <w:divBdr>
            <w:top w:val="none" w:sz="0" w:space="0" w:color="auto"/>
            <w:left w:val="none" w:sz="0" w:space="0" w:color="auto"/>
            <w:bottom w:val="none" w:sz="0" w:space="0" w:color="auto"/>
            <w:right w:val="none" w:sz="0" w:space="0" w:color="auto"/>
          </w:divBdr>
        </w:div>
        <w:div w:id="339359886">
          <w:marLeft w:val="1166"/>
          <w:marRight w:val="0"/>
          <w:marTop w:val="96"/>
          <w:marBottom w:val="0"/>
          <w:divBdr>
            <w:top w:val="none" w:sz="0" w:space="0" w:color="auto"/>
            <w:left w:val="none" w:sz="0" w:space="0" w:color="auto"/>
            <w:bottom w:val="none" w:sz="0" w:space="0" w:color="auto"/>
            <w:right w:val="none" w:sz="0" w:space="0" w:color="auto"/>
          </w:divBdr>
        </w:div>
        <w:div w:id="7023676">
          <w:marLeft w:val="1166"/>
          <w:marRight w:val="0"/>
          <w:marTop w:val="96"/>
          <w:marBottom w:val="0"/>
          <w:divBdr>
            <w:top w:val="none" w:sz="0" w:space="0" w:color="auto"/>
            <w:left w:val="none" w:sz="0" w:space="0" w:color="auto"/>
            <w:bottom w:val="none" w:sz="0" w:space="0" w:color="auto"/>
            <w:right w:val="none" w:sz="0" w:space="0" w:color="auto"/>
          </w:divBdr>
        </w:div>
        <w:div w:id="1969120400">
          <w:marLeft w:val="547"/>
          <w:marRight w:val="0"/>
          <w:marTop w:val="106"/>
          <w:marBottom w:val="0"/>
          <w:divBdr>
            <w:top w:val="none" w:sz="0" w:space="0" w:color="auto"/>
            <w:left w:val="none" w:sz="0" w:space="0" w:color="auto"/>
            <w:bottom w:val="none" w:sz="0" w:space="0" w:color="auto"/>
            <w:right w:val="none" w:sz="0" w:space="0" w:color="auto"/>
          </w:divBdr>
        </w:div>
      </w:divsChild>
    </w:div>
    <w:div w:id="526136513">
      <w:bodyDiv w:val="1"/>
      <w:marLeft w:val="0"/>
      <w:marRight w:val="0"/>
      <w:marTop w:val="0"/>
      <w:marBottom w:val="0"/>
      <w:divBdr>
        <w:top w:val="none" w:sz="0" w:space="0" w:color="auto"/>
        <w:left w:val="none" w:sz="0" w:space="0" w:color="auto"/>
        <w:bottom w:val="none" w:sz="0" w:space="0" w:color="auto"/>
        <w:right w:val="none" w:sz="0" w:space="0" w:color="auto"/>
      </w:divBdr>
    </w:div>
    <w:div w:id="593125257">
      <w:bodyDiv w:val="1"/>
      <w:marLeft w:val="0"/>
      <w:marRight w:val="0"/>
      <w:marTop w:val="0"/>
      <w:marBottom w:val="0"/>
      <w:divBdr>
        <w:top w:val="none" w:sz="0" w:space="0" w:color="auto"/>
        <w:left w:val="none" w:sz="0" w:space="0" w:color="auto"/>
        <w:bottom w:val="none" w:sz="0" w:space="0" w:color="auto"/>
        <w:right w:val="none" w:sz="0" w:space="0" w:color="auto"/>
      </w:divBdr>
      <w:divsChild>
        <w:div w:id="117190934">
          <w:marLeft w:val="547"/>
          <w:marRight w:val="0"/>
          <w:marTop w:val="144"/>
          <w:marBottom w:val="0"/>
          <w:divBdr>
            <w:top w:val="none" w:sz="0" w:space="0" w:color="auto"/>
            <w:left w:val="none" w:sz="0" w:space="0" w:color="auto"/>
            <w:bottom w:val="none" w:sz="0" w:space="0" w:color="auto"/>
            <w:right w:val="none" w:sz="0" w:space="0" w:color="auto"/>
          </w:divBdr>
        </w:div>
        <w:div w:id="678315509">
          <w:marLeft w:val="547"/>
          <w:marRight w:val="0"/>
          <w:marTop w:val="144"/>
          <w:marBottom w:val="0"/>
          <w:divBdr>
            <w:top w:val="none" w:sz="0" w:space="0" w:color="auto"/>
            <w:left w:val="none" w:sz="0" w:space="0" w:color="auto"/>
            <w:bottom w:val="none" w:sz="0" w:space="0" w:color="auto"/>
            <w:right w:val="none" w:sz="0" w:space="0" w:color="auto"/>
          </w:divBdr>
        </w:div>
        <w:div w:id="85420268">
          <w:marLeft w:val="547"/>
          <w:marRight w:val="0"/>
          <w:marTop w:val="144"/>
          <w:marBottom w:val="0"/>
          <w:divBdr>
            <w:top w:val="none" w:sz="0" w:space="0" w:color="auto"/>
            <w:left w:val="none" w:sz="0" w:space="0" w:color="auto"/>
            <w:bottom w:val="none" w:sz="0" w:space="0" w:color="auto"/>
            <w:right w:val="none" w:sz="0" w:space="0" w:color="auto"/>
          </w:divBdr>
        </w:div>
        <w:div w:id="1653481115">
          <w:marLeft w:val="547"/>
          <w:marRight w:val="0"/>
          <w:marTop w:val="144"/>
          <w:marBottom w:val="0"/>
          <w:divBdr>
            <w:top w:val="none" w:sz="0" w:space="0" w:color="auto"/>
            <w:left w:val="none" w:sz="0" w:space="0" w:color="auto"/>
            <w:bottom w:val="none" w:sz="0" w:space="0" w:color="auto"/>
            <w:right w:val="none" w:sz="0" w:space="0" w:color="auto"/>
          </w:divBdr>
        </w:div>
      </w:divsChild>
    </w:div>
    <w:div w:id="631643616">
      <w:bodyDiv w:val="1"/>
      <w:marLeft w:val="0"/>
      <w:marRight w:val="0"/>
      <w:marTop w:val="0"/>
      <w:marBottom w:val="0"/>
      <w:divBdr>
        <w:top w:val="none" w:sz="0" w:space="0" w:color="auto"/>
        <w:left w:val="none" w:sz="0" w:space="0" w:color="auto"/>
        <w:bottom w:val="none" w:sz="0" w:space="0" w:color="auto"/>
        <w:right w:val="none" w:sz="0" w:space="0" w:color="auto"/>
      </w:divBdr>
      <w:divsChild>
        <w:div w:id="1076822720">
          <w:marLeft w:val="547"/>
          <w:marRight w:val="0"/>
          <w:marTop w:val="154"/>
          <w:marBottom w:val="0"/>
          <w:divBdr>
            <w:top w:val="none" w:sz="0" w:space="0" w:color="auto"/>
            <w:left w:val="none" w:sz="0" w:space="0" w:color="auto"/>
            <w:bottom w:val="none" w:sz="0" w:space="0" w:color="auto"/>
            <w:right w:val="none" w:sz="0" w:space="0" w:color="auto"/>
          </w:divBdr>
        </w:div>
        <w:div w:id="874733783">
          <w:marLeft w:val="547"/>
          <w:marRight w:val="0"/>
          <w:marTop w:val="154"/>
          <w:marBottom w:val="0"/>
          <w:divBdr>
            <w:top w:val="none" w:sz="0" w:space="0" w:color="auto"/>
            <w:left w:val="none" w:sz="0" w:space="0" w:color="auto"/>
            <w:bottom w:val="none" w:sz="0" w:space="0" w:color="auto"/>
            <w:right w:val="none" w:sz="0" w:space="0" w:color="auto"/>
          </w:divBdr>
        </w:div>
        <w:div w:id="689063957">
          <w:marLeft w:val="547"/>
          <w:marRight w:val="0"/>
          <w:marTop w:val="154"/>
          <w:marBottom w:val="0"/>
          <w:divBdr>
            <w:top w:val="none" w:sz="0" w:space="0" w:color="auto"/>
            <w:left w:val="none" w:sz="0" w:space="0" w:color="auto"/>
            <w:bottom w:val="none" w:sz="0" w:space="0" w:color="auto"/>
            <w:right w:val="none" w:sz="0" w:space="0" w:color="auto"/>
          </w:divBdr>
        </w:div>
        <w:div w:id="1754006245">
          <w:marLeft w:val="547"/>
          <w:marRight w:val="0"/>
          <w:marTop w:val="154"/>
          <w:marBottom w:val="0"/>
          <w:divBdr>
            <w:top w:val="none" w:sz="0" w:space="0" w:color="auto"/>
            <w:left w:val="none" w:sz="0" w:space="0" w:color="auto"/>
            <w:bottom w:val="none" w:sz="0" w:space="0" w:color="auto"/>
            <w:right w:val="none" w:sz="0" w:space="0" w:color="auto"/>
          </w:divBdr>
        </w:div>
      </w:divsChild>
    </w:div>
    <w:div w:id="678653931">
      <w:bodyDiv w:val="1"/>
      <w:marLeft w:val="0"/>
      <w:marRight w:val="0"/>
      <w:marTop w:val="0"/>
      <w:marBottom w:val="0"/>
      <w:divBdr>
        <w:top w:val="none" w:sz="0" w:space="0" w:color="auto"/>
        <w:left w:val="none" w:sz="0" w:space="0" w:color="auto"/>
        <w:bottom w:val="none" w:sz="0" w:space="0" w:color="auto"/>
        <w:right w:val="none" w:sz="0" w:space="0" w:color="auto"/>
      </w:divBdr>
      <w:divsChild>
        <w:div w:id="330254999">
          <w:marLeft w:val="547"/>
          <w:marRight w:val="0"/>
          <w:marTop w:val="134"/>
          <w:marBottom w:val="0"/>
          <w:divBdr>
            <w:top w:val="none" w:sz="0" w:space="0" w:color="auto"/>
            <w:left w:val="none" w:sz="0" w:space="0" w:color="auto"/>
            <w:bottom w:val="none" w:sz="0" w:space="0" w:color="auto"/>
            <w:right w:val="none" w:sz="0" w:space="0" w:color="auto"/>
          </w:divBdr>
        </w:div>
        <w:div w:id="1081028774">
          <w:marLeft w:val="1166"/>
          <w:marRight w:val="0"/>
          <w:marTop w:val="115"/>
          <w:marBottom w:val="0"/>
          <w:divBdr>
            <w:top w:val="none" w:sz="0" w:space="0" w:color="auto"/>
            <w:left w:val="none" w:sz="0" w:space="0" w:color="auto"/>
            <w:bottom w:val="none" w:sz="0" w:space="0" w:color="auto"/>
            <w:right w:val="none" w:sz="0" w:space="0" w:color="auto"/>
          </w:divBdr>
        </w:div>
        <w:div w:id="1439182929">
          <w:marLeft w:val="1166"/>
          <w:marRight w:val="0"/>
          <w:marTop w:val="115"/>
          <w:marBottom w:val="0"/>
          <w:divBdr>
            <w:top w:val="none" w:sz="0" w:space="0" w:color="auto"/>
            <w:left w:val="none" w:sz="0" w:space="0" w:color="auto"/>
            <w:bottom w:val="none" w:sz="0" w:space="0" w:color="auto"/>
            <w:right w:val="none" w:sz="0" w:space="0" w:color="auto"/>
          </w:divBdr>
        </w:div>
      </w:divsChild>
    </w:div>
    <w:div w:id="918178145">
      <w:bodyDiv w:val="1"/>
      <w:marLeft w:val="0"/>
      <w:marRight w:val="0"/>
      <w:marTop w:val="0"/>
      <w:marBottom w:val="0"/>
      <w:divBdr>
        <w:top w:val="none" w:sz="0" w:space="0" w:color="auto"/>
        <w:left w:val="none" w:sz="0" w:space="0" w:color="auto"/>
        <w:bottom w:val="none" w:sz="0" w:space="0" w:color="auto"/>
        <w:right w:val="none" w:sz="0" w:space="0" w:color="auto"/>
      </w:divBdr>
    </w:div>
    <w:div w:id="1037197881">
      <w:bodyDiv w:val="1"/>
      <w:marLeft w:val="0"/>
      <w:marRight w:val="0"/>
      <w:marTop w:val="0"/>
      <w:marBottom w:val="0"/>
      <w:divBdr>
        <w:top w:val="none" w:sz="0" w:space="0" w:color="auto"/>
        <w:left w:val="none" w:sz="0" w:space="0" w:color="auto"/>
        <w:bottom w:val="none" w:sz="0" w:space="0" w:color="auto"/>
        <w:right w:val="none" w:sz="0" w:space="0" w:color="auto"/>
      </w:divBdr>
      <w:divsChild>
        <w:div w:id="336661666">
          <w:marLeft w:val="547"/>
          <w:marRight w:val="0"/>
          <w:marTop w:val="154"/>
          <w:marBottom w:val="0"/>
          <w:divBdr>
            <w:top w:val="none" w:sz="0" w:space="0" w:color="auto"/>
            <w:left w:val="none" w:sz="0" w:space="0" w:color="auto"/>
            <w:bottom w:val="none" w:sz="0" w:space="0" w:color="auto"/>
            <w:right w:val="none" w:sz="0" w:space="0" w:color="auto"/>
          </w:divBdr>
        </w:div>
        <w:div w:id="681861470">
          <w:marLeft w:val="1166"/>
          <w:marRight w:val="0"/>
          <w:marTop w:val="134"/>
          <w:marBottom w:val="0"/>
          <w:divBdr>
            <w:top w:val="none" w:sz="0" w:space="0" w:color="auto"/>
            <w:left w:val="none" w:sz="0" w:space="0" w:color="auto"/>
            <w:bottom w:val="none" w:sz="0" w:space="0" w:color="auto"/>
            <w:right w:val="none" w:sz="0" w:space="0" w:color="auto"/>
          </w:divBdr>
        </w:div>
        <w:div w:id="1820727414">
          <w:marLeft w:val="547"/>
          <w:marRight w:val="0"/>
          <w:marTop w:val="154"/>
          <w:marBottom w:val="0"/>
          <w:divBdr>
            <w:top w:val="none" w:sz="0" w:space="0" w:color="auto"/>
            <w:left w:val="none" w:sz="0" w:space="0" w:color="auto"/>
            <w:bottom w:val="none" w:sz="0" w:space="0" w:color="auto"/>
            <w:right w:val="none" w:sz="0" w:space="0" w:color="auto"/>
          </w:divBdr>
        </w:div>
        <w:div w:id="347024742">
          <w:marLeft w:val="547"/>
          <w:marRight w:val="0"/>
          <w:marTop w:val="154"/>
          <w:marBottom w:val="0"/>
          <w:divBdr>
            <w:top w:val="none" w:sz="0" w:space="0" w:color="auto"/>
            <w:left w:val="none" w:sz="0" w:space="0" w:color="auto"/>
            <w:bottom w:val="none" w:sz="0" w:space="0" w:color="auto"/>
            <w:right w:val="none" w:sz="0" w:space="0" w:color="auto"/>
          </w:divBdr>
        </w:div>
      </w:divsChild>
    </w:div>
    <w:div w:id="1094788363">
      <w:bodyDiv w:val="1"/>
      <w:marLeft w:val="0"/>
      <w:marRight w:val="0"/>
      <w:marTop w:val="0"/>
      <w:marBottom w:val="0"/>
      <w:divBdr>
        <w:top w:val="none" w:sz="0" w:space="0" w:color="auto"/>
        <w:left w:val="none" w:sz="0" w:space="0" w:color="auto"/>
        <w:bottom w:val="none" w:sz="0" w:space="0" w:color="auto"/>
        <w:right w:val="none" w:sz="0" w:space="0" w:color="auto"/>
      </w:divBdr>
      <w:divsChild>
        <w:div w:id="799691030">
          <w:marLeft w:val="547"/>
          <w:marRight w:val="0"/>
          <w:marTop w:val="134"/>
          <w:marBottom w:val="0"/>
          <w:divBdr>
            <w:top w:val="none" w:sz="0" w:space="0" w:color="auto"/>
            <w:left w:val="none" w:sz="0" w:space="0" w:color="auto"/>
            <w:bottom w:val="none" w:sz="0" w:space="0" w:color="auto"/>
            <w:right w:val="none" w:sz="0" w:space="0" w:color="auto"/>
          </w:divBdr>
        </w:div>
        <w:div w:id="937830432">
          <w:marLeft w:val="547"/>
          <w:marRight w:val="0"/>
          <w:marTop w:val="134"/>
          <w:marBottom w:val="0"/>
          <w:divBdr>
            <w:top w:val="none" w:sz="0" w:space="0" w:color="auto"/>
            <w:left w:val="none" w:sz="0" w:space="0" w:color="auto"/>
            <w:bottom w:val="none" w:sz="0" w:space="0" w:color="auto"/>
            <w:right w:val="none" w:sz="0" w:space="0" w:color="auto"/>
          </w:divBdr>
        </w:div>
        <w:div w:id="1023289242">
          <w:marLeft w:val="1166"/>
          <w:marRight w:val="0"/>
          <w:marTop w:val="115"/>
          <w:marBottom w:val="0"/>
          <w:divBdr>
            <w:top w:val="none" w:sz="0" w:space="0" w:color="auto"/>
            <w:left w:val="none" w:sz="0" w:space="0" w:color="auto"/>
            <w:bottom w:val="none" w:sz="0" w:space="0" w:color="auto"/>
            <w:right w:val="none" w:sz="0" w:space="0" w:color="auto"/>
          </w:divBdr>
        </w:div>
        <w:div w:id="1497377983">
          <w:marLeft w:val="1166"/>
          <w:marRight w:val="0"/>
          <w:marTop w:val="115"/>
          <w:marBottom w:val="0"/>
          <w:divBdr>
            <w:top w:val="none" w:sz="0" w:space="0" w:color="auto"/>
            <w:left w:val="none" w:sz="0" w:space="0" w:color="auto"/>
            <w:bottom w:val="none" w:sz="0" w:space="0" w:color="auto"/>
            <w:right w:val="none" w:sz="0" w:space="0" w:color="auto"/>
          </w:divBdr>
        </w:div>
      </w:divsChild>
    </w:div>
    <w:div w:id="1098910916">
      <w:bodyDiv w:val="1"/>
      <w:marLeft w:val="0"/>
      <w:marRight w:val="0"/>
      <w:marTop w:val="0"/>
      <w:marBottom w:val="0"/>
      <w:divBdr>
        <w:top w:val="none" w:sz="0" w:space="0" w:color="auto"/>
        <w:left w:val="none" w:sz="0" w:space="0" w:color="auto"/>
        <w:bottom w:val="none" w:sz="0" w:space="0" w:color="auto"/>
        <w:right w:val="none" w:sz="0" w:space="0" w:color="auto"/>
      </w:divBdr>
      <w:divsChild>
        <w:div w:id="1452364192">
          <w:marLeft w:val="547"/>
          <w:marRight w:val="0"/>
          <w:marTop w:val="154"/>
          <w:marBottom w:val="0"/>
          <w:divBdr>
            <w:top w:val="none" w:sz="0" w:space="0" w:color="auto"/>
            <w:left w:val="none" w:sz="0" w:space="0" w:color="auto"/>
            <w:bottom w:val="none" w:sz="0" w:space="0" w:color="auto"/>
            <w:right w:val="none" w:sz="0" w:space="0" w:color="auto"/>
          </w:divBdr>
        </w:div>
        <w:div w:id="1059212672">
          <w:marLeft w:val="547"/>
          <w:marRight w:val="0"/>
          <w:marTop w:val="154"/>
          <w:marBottom w:val="0"/>
          <w:divBdr>
            <w:top w:val="none" w:sz="0" w:space="0" w:color="auto"/>
            <w:left w:val="none" w:sz="0" w:space="0" w:color="auto"/>
            <w:bottom w:val="none" w:sz="0" w:space="0" w:color="auto"/>
            <w:right w:val="none" w:sz="0" w:space="0" w:color="auto"/>
          </w:divBdr>
        </w:div>
      </w:divsChild>
    </w:div>
    <w:div w:id="1286619637">
      <w:bodyDiv w:val="1"/>
      <w:marLeft w:val="0"/>
      <w:marRight w:val="0"/>
      <w:marTop w:val="0"/>
      <w:marBottom w:val="0"/>
      <w:divBdr>
        <w:top w:val="none" w:sz="0" w:space="0" w:color="auto"/>
        <w:left w:val="none" w:sz="0" w:space="0" w:color="auto"/>
        <w:bottom w:val="none" w:sz="0" w:space="0" w:color="auto"/>
        <w:right w:val="none" w:sz="0" w:space="0" w:color="auto"/>
      </w:divBdr>
      <w:divsChild>
        <w:div w:id="1966571364">
          <w:marLeft w:val="547"/>
          <w:marRight w:val="0"/>
          <w:marTop w:val="154"/>
          <w:marBottom w:val="0"/>
          <w:divBdr>
            <w:top w:val="none" w:sz="0" w:space="0" w:color="auto"/>
            <w:left w:val="none" w:sz="0" w:space="0" w:color="auto"/>
            <w:bottom w:val="none" w:sz="0" w:space="0" w:color="auto"/>
            <w:right w:val="none" w:sz="0" w:space="0" w:color="auto"/>
          </w:divBdr>
        </w:div>
      </w:divsChild>
    </w:div>
    <w:div w:id="1288512363">
      <w:bodyDiv w:val="1"/>
      <w:marLeft w:val="0"/>
      <w:marRight w:val="0"/>
      <w:marTop w:val="0"/>
      <w:marBottom w:val="0"/>
      <w:divBdr>
        <w:top w:val="none" w:sz="0" w:space="0" w:color="auto"/>
        <w:left w:val="none" w:sz="0" w:space="0" w:color="auto"/>
        <w:bottom w:val="none" w:sz="0" w:space="0" w:color="auto"/>
        <w:right w:val="none" w:sz="0" w:space="0" w:color="auto"/>
      </w:divBdr>
      <w:divsChild>
        <w:div w:id="1887715619">
          <w:marLeft w:val="547"/>
          <w:marRight w:val="0"/>
          <w:marTop w:val="154"/>
          <w:marBottom w:val="0"/>
          <w:divBdr>
            <w:top w:val="none" w:sz="0" w:space="0" w:color="auto"/>
            <w:left w:val="none" w:sz="0" w:space="0" w:color="auto"/>
            <w:bottom w:val="none" w:sz="0" w:space="0" w:color="auto"/>
            <w:right w:val="none" w:sz="0" w:space="0" w:color="auto"/>
          </w:divBdr>
        </w:div>
        <w:div w:id="1367022973">
          <w:marLeft w:val="1166"/>
          <w:marRight w:val="0"/>
          <w:marTop w:val="134"/>
          <w:marBottom w:val="0"/>
          <w:divBdr>
            <w:top w:val="none" w:sz="0" w:space="0" w:color="auto"/>
            <w:left w:val="none" w:sz="0" w:space="0" w:color="auto"/>
            <w:bottom w:val="none" w:sz="0" w:space="0" w:color="auto"/>
            <w:right w:val="none" w:sz="0" w:space="0" w:color="auto"/>
          </w:divBdr>
        </w:div>
      </w:divsChild>
    </w:div>
    <w:div w:id="1379163098">
      <w:bodyDiv w:val="1"/>
      <w:marLeft w:val="0"/>
      <w:marRight w:val="0"/>
      <w:marTop w:val="0"/>
      <w:marBottom w:val="0"/>
      <w:divBdr>
        <w:top w:val="none" w:sz="0" w:space="0" w:color="auto"/>
        <w:left w:val="none" w:sz="0" w:space="0" w:color="auto"/>
        <w:bottom w:val="none" w:sz="0" w:space="0" w:color="auto"/>
        <w:right w:val="none" w:sz="0" w:space="0" w:color="auto"/>
      </w:divBdr>
      <w:divsChild>
        <w:div w:id="835076233">
          <w:marLeft w:val="547"/>
          <w:marRight w:val="0"/>
          <w:marTop w:val="130"/>
          <w:marBottom w:val="0"/>
          <w:divBdr>
            <w:top w:val="none" w:sz="0" w:space="0" w:color="auto"/>
            <w:left w:val="none" w:sz="0" w:space="0" w:color="auto"/>
            <w:bottom w:val="none" w:sz="0" w:space="0" w:color="auto"/>
            <w:right w:val="none" w:sz="0" w:space="0" w:color="auto"/>
          </w:divBdr>
        </w:div>
        <w:div w:id="1686709549">
          <w:marLeft w:val="547"/>
          <w:marRight w:val="0"/>
          <w:marTop w:val="130"/>
          <w:marBottom w:val="0"/>
          <w:divBdr>
            <w:top w:val="none" w:sz="0" w:space="0" w:color="auto"/>
            <w:left w:val="none" w:sz="0" w:space="0" w:color="auto"/>
            <w:bottom w:val="none" w:sz="0" w:space="0" w:color="auto"/>
            <w:right w:val="none" w:sz="0" w:space="0" w:color="auto"/>
          </w:divBdr>
        </w:div>
        <w:div w:id="566764906">
          <w:marLeft w:val="547"/>
          <w:marRight w:val="0"/>
          <w:marTop w:val="130"/>
          <w:marBottom w:val="0"/>
          <w:divBdr>
            <w:top w:val="none" w:sz="0" w:space="0" w:color="auto"/>
            <w:left w:val="none" w:sz="0" w:space="0" w:color="auto"/>
            <w:bottom w:val="none" w:sz="0" w:space="0" w:color="auto"/>
            <w:right w:val="none" w:sz="0" w:space="0" w:color="auto"/>
          </w:divBdr>
        </w:div>
        <w:div w:id="1672874684">
          <w:marLeft w:val="547"/>
          <w:marRight w:val="0"/>
          <w:marTop w:val="130"/>
          <w:marBottom w:val="0"/>
          <w:divBdr>
            <w:top w:val="none" w:sz="0" w:space="0" w:color="auto"/>
            <w:left w:val="none" w:sz="0" w:space="0" w:color="auto"/>
            <w:bottom w:val="none" w:sz="0" w:space="0" w:color="auto"/>
            <w:right w:val="none" w:sz="0" w:space="0" w:color="auto"/>
          </w:divBdr>
        </w:div>
      </w:divsChild>
    </w:div>
    <w:div w:id="1598830991">
      <w:bodyDiv w:val="1"/>
      <w:marLeft w:val="0"/>
      <w:marRight w:val="0"/>
      <w:marTop w:val="0"/>
      <w:marBottom w:val="0"/>
      <w:divBdr>
        <w:top w:val="none" w:sz="0" w:space="0" w:color="auto"/>
        <w:left w:val="none" w:sz="0" w:space="0" w:color="auto"/>
        <w:bottom w:val="none" w:sz="0" w:space="0" w:color="auto"/>
        <w:right w:val="none" w:sz="0" w:space="0" w:color="auto"/>
      </w:divBdr>
      <w:divsChild>
        <w:div w:id="423769684">
          <w:marLeft w:val="547"/>
          <w:marRight w:val="0"/>
          <w:marTop w:val="130"/>
          <w:marBottom w:val="0"/>
          <w:divBdr>
            <w:top w:val="none" w:sz="0" w:space="0" w:color="auto"/>
            <w:left w:val="none" w:sz="0" w:space="0" w:color="auto"/>
            <w:bottom w:val="none" w:sz="0" w:space="0" w:color="auto"/>
            <w:right w:val="none" w:sz="0" w:space="0" w:color="auto"/>
          </w:divBdr>
        </w:div>
        <w:div w:id="298996049">
          <w:marLeft w:val="547"/>
          <w:marRight w:val="0"/>
          <w:marTop w:val="130"/>
          <w:marBottom w:val="0"/>
          <w:divBdr>
            <w:top w:val="none" w:sz="0" w:space="0" w:color="auto"/>
            <w:left w:val="none" w:sz="0" w:space="0" w:color="auto"/>
            <w:bottom w:val="none" w:sz="0" w:space="0" w:color="auto"/>
            <w:right w:val="none" w:sz="0" w:space="0" w:color="auto"/>
          </w:divBdr>
        </w:div>
        <w:div w:id="375471546">
          <w:marLeft w:val="547"/>
          <w:marRight w:val="0"/>
          <w:marTop w:val="130"/>
          <w:marBottom w:val="0"/>
          <w:divBdr>
            <w:top w:val="none" w:sz="0" w:space="0" w:color="auto"/>
            <w:left w:val="none" w:sz="0" w:space="0" w:color="auto"/>
            <w:bottom w:val="none" w:sz="0" w:space="0" w:color="auto"/>
            <w:right w:val="none" w:sz="0" w:space="0" w:color="auto"/>
          </w:divBdr>
        </w:div>
        <w:div w:id="1105803684">
          <w:marLeft w:val="1166"/>
          <w:marRight w:val="0"/>
          <w:marTop w:val="115"/>
          <w:marBottom w:val="0"/>
          <w:divBdr>
            <w:top w:val="none" w:sz="0" w:space="0" w:color="auto"/>
            <w:left w:val="none" w:sz="0" w:space="0" w:color="auto"/>
            <w:bottom w:val="none" w:sz="0" w:space="0" w:color="auto"/>
            <w:right w:val="none" w:sz="0" w:space="0" w:color="auto"/>
          </w:divBdr>
        </w:div>
        <w:div w:id="1562790852">
          <w:marLeft w:val="1166"/>
          <w:marRight w:val="0"/>
          <w:marTop w:val="115"/>
          <w:marBottom w:val="0"/>
          <w:divBdr>
            <w:top w:val="none" w:sz="0" w:space="0" w:color="auto"/>
            <w:left w:val="none" w:sz="0" w:space="0" w:color="auto"/>
            <w:bottom w:val="none" w:sz="0" w:space="0" w:color="auto"/>
            <w:right w:val="none" w:sz="0" w:space="0" w:color="auto"/>
          </w:divBdr>
        </w:div>
        <w:div w:id="1220357458">
          <w:marLeft w:val="1166"/>
          <w:marRight w:val="0"/>
          <w:marTop w:val="115"/>
          <w:marBottom w:val="0"/>
          <w:divBdr>
            <w:top w:val="none" w:sz="0" w:space="0" w:color="auto"/>
            <w:left w:val="none" w:sz="0" w:space="0" w:color="auto"/>
            <w:bottom w:val="none" w:sz="0" w:space="0" w:color="auto"/>
            <w:right w:val="none" w:sz="0" w:space="0" w:color="auto"/>
          </w:divBdr>
        </w:div>
        <w:div w:id="298459028">
          <w:marLeft w:val="1166"/>
          <w:marRight w:val="0"/>
          <w:marTop w:val="115"/>
          <w:marBottom w:val="0"/>
          <w:divBdr>
            <w:top w:val="none" w:sz="0" w:space="0" w:color="auto"/>
            <w:left w:val="none" w:sz="0" w:space="0" w:color="auto"/>
            <w:bottom w:val="none" w:sz="0" w:space="0" w:color="auto"/>
            <w:right w:val="none" w:sz="0" w:space="0" w:color="auto"/>
          </w:divBdr>
        </w:div>
        <w:div w:id="2018188149">
          <w:marLeft w:val="1166"/>
          <w:marRight w:val="0"/>
          <w:marTop w:val="115"/>
          <w:marBottom w:val="0"/>
          <w:divBdr>
            <w:top w:val="none" w:sz="0" w:space="0" w:color="auto"/>
            <w:left w:val="none" w:sz="0" w:space="0" w:color="auto"/>
            <w:bottom w:val="none" w:sz="0" w:space="0" w:color="auto"/>
            <w:right w:val="none" w:sz="0" w:space="0" w:color="auto"/>
          </w:divBdr>
        </w:div>
      </w:divsChild>
    </w:div>
    <w:div w:id="1617519673">
      <w:bodyDiv w:val="1"/>
      <w:marLeft w:val="0"/>
      <w:marRight w:val="0"/>
      <w:marTop w:val="0"/>
      <w:marBottom w:val="0"/>
      <w:divBdr>
        <w:top w:val="none" w:sz="0" w:space="0" w:color="auto"/>
        <w:left w:val="none" w:sz="0" w:space="0" w:color="auto"/>
        <w:bottom w:val="none" w:sz="0" w:space="0" w:color="auto"/>
        <w:right w:val="none" w:sz="0" w:space="0" w:color="auto"/>
      </w:divBdr>
      <w:divsChild>
        <w:div w:id="1471970797">
          <w:marLeft w:val="547"/>
          <w:marRight w:val="0"/>
          <w:marTop w:val="134"/>
          <w:marBottom w:val="0"/>
          <w:divBdr>
            <w:top w:val="none" w:sz="0" w:space="0" w:color="auto"/>
            <w:left w:val="none" w:sz="0" w:space="0" w:color="auto"/>
            <w:bottom w:val="none" w:sz="0" w:space="0" w:color="auto"/>
            <w:right w:val="none" w:sz="0" w:space="0" w:color="auto"/>
          </w:divBdr>
        </w:div>
        <w:div w:id="1698266618">
          <w:marLeft w:val="547"/>
          <w:marRight w:val="0"/>
          <w:marTop w:val="134"/>
          <w:marBottom w:val="0"/>
          <w:divBdr>
            <w:top w:val="none" w:sz="0" w:space="0" w:color="auto"/>
            <w:left w:val="none" w:sz="0" w:space="0" w:color="auto"/>
            <w:bottom w:val="none" w:sz="0" w:space="0" w:color="auto"/>
            <w:right w:val="none" w:sz="0" w:space="0" w:color="auto"/>
          </w:divBdr>
        </w:div>
        <w:div w:id="1604654043">
          <w:marLeft w:val="1166"/>
          <w:marRight w:val="0"/>
          <w:marTop w:val="115"/>
          <w:marBottom w:val="0"/>
          <w:divBdr>
            <w:top w:val="none" w:sz="0" w:space="0" w:color="auto"/>
            <w:left w:val="none" w:sz="0" w:space="0" w:color="auto"/>
            <w:bottom w:val="none" w:sz="0" w:space="0" w:color="auto"/>
            <w:right w:val="none" w:sz="0" w:space="0" w:color="auto"/>
          </w:divBdr>
        </w:div>
        <w:div w:id="411393530">
          <w:marLeft w:val="1166"/>
          <w:marRight w:val="0"/>
          <w:marTop w:val="115"/>
          <w:marBottom w:val="0"/>
          <w:divBdr>
            <w:top w:val="none" w:sz="0" w:space="0" w:color="auto"/>
            <w:left w:val="none" w:sz="0" w:space="0" w:color="auto"/>
            <w:bottom w:val="none" w:sz="0" w:space="0" w:color="auto"/>
            <w:right w:val="none" w:sz="0" w:space="0" w:color="auto"/>
          </w:divBdr>
        </w:div>
      </w:divsChild>
    </w:div>
    <w:div w:id="1677880304">
      <w:bodyDiv w:val="1"/>
      <w:marLeft w:val="0"/>
      <w:marRight w:val="0"/>
      <w:marTop w:val="0"/>
      <w:marBottom w:val="0"/>
      <w:divBdr>
        <w:top w:val="none" w:sz="0" w:space="0" w:color="auto"/>
        <w:left w:val="none" w:sz="0" w:space="0" w:color="auto"/>
        <w:bottom w:val="none" w:sz="0" w:space="0" w:color="auto"/>
        <w:right w:val="none" w:sz="0" w:space="0" w:color="auto"/>
      </w:divBdr>
    </w:div>
    <w:div w:id="1714160745">
      <w:bodyDiv w:val="1"/>
      <w:marLeft w:val="0"/>
      <w:marRight w:val="0"/>
      <w:marTop w:val="0"/>
      <w:marBottom w:val="0"/>
      <w:divBdr>
        <w:top w:val="none" w:sz="0" w:space="0" w:color="auto"/>
        <w:left w:val="none" w:sz="0" w:space="0" w:color="auto"/>
        <w:bottom w:val="none" w:sz="0" w:space="0" w:color="auto"/>
        <w:right w:val="none" w:sz="0" w:space="0" w:color="auto"/>
      </w:divBdr>
    </w:div>
    <w:div w:id="1789423812">
      <w:bodyDiv w:val="1"/>
      <w:marLeft w:val="0"/>
      <w:marRight w:val="0"/>
      <w:marTop w:val="0"/>
      <w:marBottom w:val="0"/>
      <w:divBdr>
        <w:top w:val="none" w:sz="0" w:space="0" w:color="auto"/>
        <w:left w:val="none" w:sz="0" w:space="0" w:color="auto"/>
        <w:bottom w:val="none" w:sz="0" w:space="0" w:color="auto"/>
        <w:right w:val="none" w:sz="0" w:space="0" w:color="auto"/>
      </w:divBdr>
      <w:divsChild>
        <w:div w:id="2108456847">
          <w:marLeft w:val="547"/>
          <w:marRight w:val="0"/>
          <w:marTop w:val="154"/>
          <w:marBottom w:val="0"/>
          <w:divBdr>
            <w:top w:val="none" w:sz="0" w:space="0" w:color="auto"/>
            <w:left w:val="none" w:sz="0" w:space="0" w:color="auto"/>
            <w:bottom w:val="none" w:sz="0" w:space="0" w:color="auto"/>
            <w:right w:val="none" w:sz="0" w:space="0" w:color="auto"/>
          </w:divBdr>
        </w:div>
        <w:div w:id="9836882">
          <w:marLeft w:val="547"/>
          <w:marRight w:val="0"/>
          <w:marTop w:val="154"/>
          <w:marBottom w:val="0"/>
          <w:divBdr>
            <w:top w:val="none" w:sz="0" w:space="0" w:color="auto"/>
            <w:left w:val="none" w:sz="0" w:space="0" w:color="auto"/>
            <w:bottom w:val="none" w:sz="0" w:space="0" w:color="auto"/>
            <w:right w:val="none" w:sz="0" w:space="0" w:color="auto"/>
          </w:divBdr>
        </w:div>
      </w:divsChild>
    </w:div>
    <w:div w:id="1789932966">
      <w:bodyDiv w:val="1"/>
      <w:marLeft w:val="0"/>
      <w:marRight w:val="0"/>
      <w:marTop w:val="0"/>
      <w:marBottom w:val="0"/>
      <w:divBdr>
        <w:top w:val="none" w:sz="0" w:space="0" w:color="auto"/>
        <w:left w:val="none" w:sz="0" w:space="0" w:color="auto"/>
        <w:bottom w:val="none" w:sz="0" w:space="0" w:color="auto"/>
        <w:right w:val="none" w:sz="0" w:space="0" w:color="auto"/>
      </w:divBdr>
      <w:divsChild>
        <w:div w:id="112092607">
          <w:marLeft w:val="547"/>
          <w:marRight w:val="0"/>
          <w:marTop w:val="134"/>
          <w:marBottom w:val="0"/>
          <w:divBdr>
            <w:top w:val="none" w:sz="0" w:space="0" w:color="auto"/>
            <w:left w:val="none" w:sz="0" w:space="0" w:color="auto"/>
            <w:bottom w:val="none" w:sz="0" w:space="0" w:color="auto"/>
            <w:right w:val="none" w:sz="0" w:space="0" w:color="auto"/>
          </w:divBdr>
        </w:div>
        <w:div w:id="277958157">
          <w:marLeft w:val="547"/>
          <w:marRight w:val="0"/>
          <w:marTop w:val="134"/>
          <w:marBottom w:val="0"/>
          <w:divBdr>
            <w:top w:val="none" w:sz="0" w:space="0" w:color="auto"/>
            <w:left w:val="none" w:sz="0" w:space="0" w:color="auto"/>
            <w:bottom w:val="none" w:sz="0" w:space="0" w:color="auto"/>
            <w:right w:val="none" w:sz="0" w:space="0" w:color="auto"/>
          </w:divBdr>
        </w:div>
      </w:divsChild>
    </w:div>
    <w:div w:id="1834418372">
      <w:bodyDiv w:val="1"/>
      <w:marLeft w:val="0"/>
      <w:marRight w:val="0"/>
      <w:marTop w:val="0"/>
      <w:marBottom w:val="0"/>
      <w:divBdr>
        <w:top w:val="none" w:sz="0" w:space="0" w:color="auto"/>
        <w:left w:val="none" w:sz="0" w:space="0" w:color="auto"/>
        <w:bottom w:val="none" w:sz="0" w:space="0" w:color="auto"/>
        <w:right w:val="none" w:sz="0" w:space="0" w:color="auto"/>
      </w:divBdr>
      <w:divsChild>
        <w:div w:id="289483188">
          <w:marLeft w:val="1166"/>
          <w:marRight w:val="0"/>
          <w:marTop w:val="134"/>
          <w:marBottom w:val="0"/>
          <w:divBdr>
            <w:top w:val="none" w:sz="0" w:space="0" w:color="auto"/>
            <w:left w:val="none" w:sz="0" w:space="0" w:color="auto"/>
            <w:bottom w:val="none" w:sz="0" w:space="0" w:color="auto"/>
            <w:right w:val="none" w:sz="0" w:space="0" w:color="auto"/>
          </w:divBdr>
        </w:div>
      </w:divsChild>
    </w:div>
    <w:div w:id="1978996264">
      <w:bodyDiv w:val="1"/>
      <w:marLeft w:val="0"/>
      <w:marRight w:val="0"/>
      <w:marTop w:val="0"/>
      <w:marBottom w:val="0"/>
      <w:divBdr>
        <w:top w:val="none" w:sz="0" w:space="0" w:color="auto"/>
        <w:left w:val="none" w:sz="0" w:space="0" w:color="auto"/>
        <w:bottom w:val="none" w:sz="0" w:space="0" w:color="auto"/>
        <w:right w:val="none" w:sz="0" w:space="0" w:color="auto"/>
      </w:divBdr>
      <w:divsChild>
        <w:div w:id="242447445">
          <w:marLeft w:val="547"/>
          <w:marRight w:val="0"/>
          <w:marTop w:val="130"/>
          <w:marBottom w:val="0"/>
          <w:divBdr>
            <w:top w:val="none" w:sz="0" w:space="0" w:color="auto"/>
            <w:left w:val="none" w:sz="0" w:space="0" w:color="auto"/>
            <w:bottom w:val="none" w:sz="0" w:space="0" w:color="auto"/>
            <w:right w:val="none" w:sz="0" w:space="0" w:color="auto"/>
          </w:divBdr>
        </w:div>
        <w:div w:id="1558322208">
          <w:marLeft w:val="547"/>
          <w:marRight w:val="0"/>
          <w:marTop w:val="130"/>
          <w:marBottom w:val="0"/>
          <w:divBdr>
            <w:top w:val="none" w:sz="0" w:space="0" w:color="auto"/>
            <w:left w:val="none" w:sz="0" w:space="0" w:color="auto"/>
            <w:bottom w:val="none" w:sz="0" w:space="0" w:color="auto"/>
            <w:right w:val="none" w:sz="0" w:space="0" w:color="auto"/>
          </w:divBdr>
        </w:div>
        <w:div w:id="617250714">
          <w:marLeft w:val="547"/>
          <w:marRight w:val="0"/>
          <w:marTop w:val="130"/>
          <w:marBottom w:val="0"/>
          <w:divBdr>
            <w:top w:val="none" w:sz="0" w:space="0" w:color="auto"/>
            <w:left w:val="none" w:sz="0" w:space="0" w:color="auto"/>
            <w:bottom w:val="none" w:sz="0" w:space="0" w:color="auto"/>
            <w:right w:val="none" w:sz="0" w:space="0" w:color="auto"/>
          </w:divBdr>
        </w:div>
      </w:divsChild>
    </w:div>
    <w:div w:id="2075663597">
      <w:bodyDiv w:val="1"/>
      <w:marLeft w:val="0"/>
      <w:marRight w:val="0"/>
      <w:marTop w:val="0"/>
      <w:marBottom w:val="0"/>
      <w:divBdr>
        <w:top w:val="none" w:sz="0" w:space="0" w:color="auto"/>
        <w:left w:val="none" w:sz="0" w:space="0" w:color="auto"/>
        <w:bottom w:val="none" w:sz="0" w:space="0" w:color="auto"/>
        <w:right w:val="none" w:sz="0" w:space="0" w:color="auto"/>
      </w:divBdr>
    </w:div>
    <w:div w:id="2146702006">
      <w:bodyDiv w:val="1"/>
      <w:marLeft w:val="0"/>
      <w:marRight w:val="0"/>
      <w:marTop w:val="0"/>
      <w:marBottom w:val="0"/>
      <w:divBdr>
        <w:top w:val="none" w:sz="0" w:space="0" w:color="auto"/>
        <w:left w:val="none" w:sz="0" w:space="0" w:color="auto"/>
        <w:bottom w:val="none" w:sz="0" w:space="0" w:color="auto"/>
        <w:right w:val="none" w:sz="0" w:space="0" w:color="auto"/>
      </w:divBdr>
      <w:divsChild>
        <w:div w:id="826824777">
          <w:marLeft w:val="0"/>
          <w:marRight w:val="0"/>
          <w:marTop w:val="0"/>
          <w:marBottom w:val="0"/>
          <w:divBdr>
            <w:top w:val="none" w:sz="0" w:space="0" w:color="auto"/>
            <w:left w:val="none" w:sz="0" w:space="0" w:color="auto"/>
            <w:bottom w:val="none" w:sz="0" w:space="0" w:color="auto"/>
            <w:right w:val="none" w:sz="0" w:space="0" w:color="auto"/>
          </w:divBdr>
          <w:divsChild>
            <w:div w:id="337931106">
              <w:marLeft w:val="0"/>
              <w:marRight w:val="0"/>
              <w:marTop w:val="0"/>
              <w:marBottom w:val="0"/>
              <w:divBdr>
                <w:top w:val="none" w:sz="0" w:space="0" w:color="auto"/>
                <w:left w:val="none" w:sz="0" w:space="0" w:color="auto"/>
                <w:bottom w:val="none" w:sz="0" w:space="0" w:color="auto"/>
                <w:right w:val="none" w:sz="0" w:space="0" w:color="auto"/>
              </w:divBdr>
              <w:divsChild>
                <w:div w:id="1671446243">
                  <w:marLeft w:val="0"/>
                  <w:marRight w:val="0"/>
                  <w:marTop w:val="0"/>
                  <w:marBottom w:val="0"/>
                  <w:divBdr>
                    <w:top w:val="none" w:sz="0" w:space="0" w:color="auto"/>
                    <w:left w:val="none" w:sz="0" w:space="0" w:color="auto"/>
                    <w:bottom w:val="none" w:sz="0" w:space="0" w:color="auto"/>
                    <w:right w:val="none" w:sz="0" w:space="0" w:color="auto"/>
                  </w:divBdr>
                  <w:divsChild>
                    <w:div w:id="861238793">
                      <w:marLeft w:val="0"/>
                      <w:marRight w:val="0"/>
                      <w:marTop w:val="45"/>
                      <w:marBottom w:val="0"/>
                      <w:divBdr>
                        <w:top w:val="none" w:sz="0" w:space="0" w:color="auto"/>
                        <w:left w:val="none" w:sz="0" w:space="0" w:color="auto"/>
                        <w:bottom w:val="none" w:sz="0" w:space="0" w:color="auto"/>
                        <w:right w:val="none" w:sz="0" w:space="0" w:color="auto"/>
                      </w:divBdr>
                      <w:divsChild>
                        <w:div w:id="1313943113">
                          <w:marLeft w:val="0"/>
                          <w:marRight w:val="0"/>
                          <w:marTop w:val="0"/>
                          <w:marBottom w:val="0"/>
                          <w:divBdr>
                            <w:top w:val="none" w:sz="0" w:space="0" w:color="auto"/>
                            <w:left w:val="none" w:sz="0" w:space="0" w:color="auto"/>
                            <w:bottom w:val="none" w:sz="0" w:space="0" w:color="auto"/>
                            <w:right w:val="none" w:sz="0" w:space="0" w:color="auto"/>
                          </w:divBdr>
                          <w:divsChild>
                            <w:div w:id="613754508">
                              <w:marLeft w:val="2070"/>
                              <w:marRight w:val="3960"/>
                              <w:marTop w:val="0"/>
                              <w:marBottom w:val="0"/>
                              <w:divBdr>
                                <w:top w:val="none" w:sz="0" w:space="0" w:color="auto"/>
                                <w:left w:val="none" w:sz="0" w:space="0" w:color="auto"/>
                                <w:bottom w:val="none" w:sz="0" w:space="0" w:color="auto"/>
                                <w:right w:val="none" w:sz="0" w:space="0" w:color="auto"/>
                              </w:divBdr>
                              <w:divsChild>
                                <w:div w:id="366489050">
                                  <w:marLeft w:val="0"/>
                                  <w:marRight w:val="0"/>
                                  <w:marTop w:val="0"/>
                                  <w:marBottom w:val="0"/>
                                  <w:divBdr>
                                    <w:top w:val="none" w:sz="0" w:space="0" w:color="auto"/>
                                    <w:left w:val="none" w:sz="0" w:space="0" w:color="auto"/>
                                    <w:bottom w:val="none" w:sz="0" w:space="0" w:color="auto"/>
                                    <w:right w:val="none" w:sz="0" w:space="0" w:color="auto"/>
                                  </w:divBdr>
                                  <w:divsChild>
                                    <w:div w:id="723023100">
                                      <w:marLeft w:val="0"/>
                                      <w:marRight w:val="0"/>
                                      <w:marTop w:val="0"/>
                                      <w:marBottom w:val="0"/>
                                      <w:divBdr>
                                        <w:top w:val="none" w:sz="0" w:space="0" w:color="auto"/>
                                        <w:left w:val="none" w:sz="0" w:space="0" w:color="auto"/>
                                        <w:bottom w:val="none" w:sz="0" w:space="0" w:color="auto"/>
                                        <w:right w:val="none" w:sz="0" w:space="0" w:color="auto"/>
                                      </w:divBdr>
                                      <w:divsChild>
                                        <w:div w:id="131867058">
                                          <w:marLeft w:val="0"/>
                                          <w:marRight w:val="0"/>
                                          <w:marTop w:val="0"/>
                                          <w:marBottom w:val="0"/>
                                          <w:divBdr>
                                            <w:top w:val="none" w:sz="0" w:space="0" w:color="auto"/>
                                            <w:left w:val="none" w:sz="0" w:space="0" w:color="auto"/>
                                            <w:bottom w:val="none" w:sz="0" w:space="0" w:color="auto"/>
                                            <w:right w:val="none" w:sz="0" w:space="0" w:color="auto"/>
                                          </w:divBdr>
                                          <w:divsChild>
                                            <w:div w:id="1609267415">
                                              <w:marLeft w:val="0"/>
                                              <w:marRight w:val="0"/>
                                              <w:marTop w:val="90"/>
                                              <w:marBottom w:val="0"/>
                                              <w:divBdr>
                                                <w:top w:val="none" w:sz="0" w:space="0" w:color="auto"/>
                                                <w:left w:val="none" w:sz="0" w:space="0" w:color="auto"/>
                                                <w:bottom w:val="none" w:sz="0" w:space="0" w:color="auto"/>
                                                <w:right w:val="none" w:sz="0" w:space="0" w:color="auto"/>
                                              </w:divBdr>
                                              <w:divsChild>
                                                <w:div w:id="1954241728">
                                                  <w:marLeft w:val="0"/>
                                                  <w:marRight w:val="0"/>
                                                  <w:marTop w:val="0"/>
                                                  <w:marBottom w:val="0"/>
                                                  <w:divBdr>
                                                    <w:top w:val="none" w:sz="0" w:space="0" w:color="auto"/>
                                                    <w:left w:val="none" w:sz="0" w:space="0" w:color="auto"/>
                                                    <w:bottom w:val="none" w:sz="0" w:space="0" w:color="auto"/>
                                                    <w:right w:val="none" w:sz="0" w:space="0" w:color="auto"/>
                                                  </w:divBdr>
                                                  <w:divsChild>
                                                    <w:div w:id="853304593">
                                                      <w:marLeft w:val="0"/>
                                                      <w:marRight w:val="0"/>
                                                      <w:marTop w:val="0"/>
                                                      <w:marBottom w:val="0"/>
                                                      <w:divBdr>
                                                        <w:top w:val="none" w:sz="0" w:space="0" w:color="auto"/>
                                                        <w:left w:val="none" w:sz="0" w:space="0" w:color="auto"/>
                                                        <w:bottom w:val="none" w:sz="0" w:space="0" w:color="auto"/>
                                                        <w:right w:val="none" w:sz="0" w:space="0" w:color="auto"/>
                                                      </w:divBdr>
                                                      <w:divsChild>
                                                        <w:div w:id="1009403466">
                                                          <w:marLeft w:val="0"/>
                                                          <w:marRight w:val="0"/>
                                                          <w:marTop w:val="0"/>
                                                          <w:marBottom w:val="390"/>
                                                          <w:divBdr>
                                                            <w:top w:val="none" w:sz="0" w:space="0" w:color="auto"/>
                                                            <w:left w:val="none" w:sz="0" w:space="0" w:color="auto"/>
                                                            <w:bottom w:val="none" w:sz="0" w:space="0" w:color="auto"/>
                                                            <w:right w:val="none" w:sz="0" w:space="0" w:color="auto"/>
                                                          </w:divBdr>
                                                          <w:divsChild>
                                                            <w:div w:id="276525656">
                                                              <w:marLeft w:val="0"/>
                                                              <w:marRight w:val="0"/>
                                                              <w:marTop w:val="0"/>
                                                              <w:marBottom w:val="0"/>
                                                              <w:divBdr>
                                                                <w:top w:val="none" w:sz="0" w:space="0" w:color="auto"/>
                                                                <w:left w:val="none" w:sz="0" w:space="0" w:color="auto"/>
                                                                <w:bottom w:val="none" w:sz="0" w:space="0" w:color="auto"/>
                                                                <w:right w:val="none" w:sz="0" w:space="0" w:color="auto"/>
                                                              </w:divBdr>
                                                              <w:divsChild>
                                                                <w:div w:id="856112977">
                                                                  <w:marLeft w:val="0"/>
                                                                  <w:marRight w:val="0"/>
                                                                  <w:marTop w:val="0"/>
                                                                  <w:marBottom w:val="0"/>
                                                                  <w:divBdr>
                                                                    <w:top w:val="none" w:sz="0" w:space="0" w:color="auto"/>
                                                                    <w:left w:val="none" w:sz="0" w:space="0" w:color="auto"/>
                                                                    <w:bottom w:val="none" w:sz="0" w:space="0" w:color="auto"/>
                                                                    <w:right w:val="none" w:sz="0" w:space="0" w:color="auto"/>
                                                                  </w:divBdr>
                                                                  <w:divsChild>
                                                                    <w:div w:id="1249539265">
                                                                      <w:marLeft w:val="0"/>
                                                                      <w:marRight w:val="0"/>
                                                                      <w:marTop w:val="0"/>
                                                                      <w:marBottom w:val="0"/>
                                                                      <w:divBdr>
                                                                        <w:top w:val="none" w:sz="0" w:space="0" w:color="auto"/>
                                                                        <w:left w:val="none" w:sz="0" w:space="0" w:color="auto"/>
                                                                        <w:bottom w:val="none" w:sz="0" w:space="0" w:color="auto"/>
                                                                        <w:right w:val="none" w:sz="0" w:space="0" w:color="auto"/>
                                                                      </w:divBdr>
                                                                      <w:divsChild>
                                                                        <w:div w:id="311448430">
                                                                          <w:marLeft w:val="0"/>
                                                                          <w:marRight w:val="0"/>
                                                                          <w:marTop w:val="0"/>
                                                                          <w:marBottom w:val="0"/>
                                                                          <w:divBdr>
                                                                            <w:top w:val="none" w:sz="0" w:space="0" w:color="auto"/>
                                                                            <w:left w:val="none" w:sz="0" w:space="0" w:color="auto"/>
                                                                            <w:bottom w:val="none" w:sz="0" w:space="0" w:color="auto"/>
                                                                            <w:right w:val="none" w:sz="0" w:space="0" w:color="auto"/>
                                                                          </w:divBdr>
                                                                          <w:divsChild>
                                                                            <w:div w:id="1365398791">
                                                                              <w:marLeft w:val="0"/>
                                                                              <w:marRight w:val="0"/>
                                                                              <w:marTop w:val="0"/>
                                                                              <w:marBottom w:val="0"/>
                                                                              <w:divBdr>
                                                                                <w:top w:val="none" w:sz="0" w:space="0" w:color="auto"/>
                                                                                <w:left w:val="none" w:sz="0" w:space="0" w:color="auto"/>
                                                                                <w:bottom w:val="none" w:sz="0" w:space="0" w:color="auto"/>
                                                                                <w:right w:val="none" w:sz="0" w:space="0" w:color="auto"/>
                                                                              </w:divBdr>
                                                                              <w:divsChild>
                                                                                <w:div w:id="1086072897">
                                                                                  <w:marLeft w:val="0"/>
                                                                                  <w:marRight w:val="0"/>
                                                                                  <w:marTop w:val="0"/>
                                                                                  <w:marBottom w:val="0"/>
                                                                                  <w:divBdr>
                                                                                    <w:top w:val="none" w:sz="0" w:space="0" w:color="auto"/>
                                                                                    <w:left w:val="none" w:sz="0" w:space="0" w:color="auto"/>
                                                                                    <w:bottom w:val="none" w:sz="0" w:space="0" w:color="auto"/>
                                                                                    <w:right w:val="none" w:sz="0" w:space="0" w:color="auto"/>
                                                                                  </w:divBdr>
                                                                                  <w:divsChild>
                                                                                    <w:div w:id="678000713">
                                                                                      <w:marLeft w:val="0"/>
                                                                                      <w:marRight w:val="0"/>
                                                                                      <w:marTop w:val="0"/>
                                                                                      <w:marBottom w:val="0"/>
                                                                                      <w:divBdr>
                                                                                        <w:top w:val="none" w:sz="0" w:space="0" w:color="auto"/>
                                                                                        <w:left w:val="none" w:sz="0" w:space="0" w:color="auto"/>
                                                                                        <w:bottom w:val="none" w:sz="0" w:space="0" w:color="auto"/>
                                                                                        <w:right w:val="none" w:sz="0" w:space="0" w:color="auto"/>
                                                                                      </w:divBdr>
                                                                                      <w:divsChild>
                                                                                        <w:div w:id="1269653428">
                                                                                          <w:marLeft w:val="0"/>
                                                                                          <w:marRight w:val="0"/>
                                                                                          <w:marTop w:val="0"/>
                                                                                          <w:marBottom w:val="0"/>
                                                                                          <w:divBdr>
                                                                                            <w:top w:val="none" w:sz="0" w:space="0" w:color="auto"/>
                                                                                            <w:left w:val="none" w:sz="0" w:space="0" w:color="auto"/>
                                                                                            <w:bottom w:val="none" w:sz="0" w:space="0" w:color="auto"/>
                                                                                            <w:right w:val="none" w:sz="0" w:space="0" w:color="auto"/>
                                                                                          </w:divBdr>
                                                                                          <w:divsChild>
                                                                                            <w:div w:id="1909800459">
                                                                                              <w:marLeft w:val="0"/>
                                                                                              <w:marRight w:val="0"/>
                                                                                              <w:marTop w:val="0"/>
                                                                                              <w:marBottom w:val="0"/>
                                                                                              <w:divBdr>
                                                                                                <w:top w:val="none" w:sz="0" w:space="0" w:color="auto"/>
                                                                                                <w:left w:val="none" w:sz="0" w:space="0" w:color="auto"/>
                                                                                                <w:bottom w:val="none" w:sz="0" w:space="0" w:color="auto"/>
                                                                                                <w:right w:val="none" w:sz="0" w:space="0" w:color="auto"/>
                                                                                              </w:divBdr>
                                                                                              <w:divsChild>
                                                                                                <w:div w:id="759258865">
                                                                                                  <w:marLeft w:val="0"/>
                                                                                                  <w:marRight w:val="0"/>
                                                                                                  <w:marTop w:val="0"/>
                                                                                                  <w:marBottom w:val="0"/>
                                                                                                  <w:divBdr>
                                                                                                    <w:top w:val="none" w:sz="0" w:space="0" w:color="auto"/>
                                                                                                    <w:left w:val="none" w:sz="0" w:space="0" w:color="auto"/>
                                                                                                    <w:bottom w:val="none" w:sz="0" w:space="0" w:color="auto"/>
                                                                                                    <w:right w:val="none" w:sz="0" w:space="0" w:color="auto"/>
                                                                                                  </w:divBdr>
                                                                                                  <w:divsChild>
                                                                                                    <w:div w:id="811408957">
                                                                                                      <w:marLeft w:val="0"/>
                                                                                                      <w:marRight w:val="0"/>
                                                                                                      <w:marTop w:val="0"/>
                                                                                                      <w:marBottom w:val="0"/>
                                                                                                      <w:divBdr>
                                                                                                        <w:top w:val="none" w:sz="0" w:space="0" w:color="auto"/>
                                                                                                        <w:left w:val="none" w:sz="0" w:space="0" w:color="auto"/>
                                                                                                        <w:bottom w:val="none" w:sz="0" w:space="0" w:color="auto"/>
                                                                                                        <w:right w:val="none" w:sz="0" w:space="0" w:color="auto"/>
                                                                                                      </w:divBdr>
                                                                                                      <w:divsChild>
                                                                                                        <w:div w:id="2006475127">
                                                                                                          <w:marLeft w:val="0"/>
                                                                                                          <w:marRight w:val="0"/>
                                                                                                          <w:marTop w:val="0"/>
                                                                                                          <w:marBottom w:val="0"/>
                                                                                                          <w:divBdr>
                                                                                                            <w:top w:val="none" w:sz="0" w:space="0" w:color="auto"/>
                                                                                                            <w:left w:val="none" w:sz="0" w:space="0" w:color="auto"/>
                                                                                                            <w:bottom w:val="none" w:sz="0" w:space="0" w:color="auto"/>
                                                                                                            <w:right w:val="none" w:sz="0" w:space="0" w:color="auto"/>
                                                                                                          </w:divBdr>
                                                                                                          <w:divsChild>
                                                                                                            <w:div w:id="686755644">
                                                                                                              <w:marLeft w:val="300"/>
                                                                                                              <w:marRight w:val="0"/>
                                                                                                              <w:marTop w:val="0"/>
                                                                                                              <w:marBottom w:val="0"/>
                                                                                                              <w:divBdr>
                                                                                                                <w:top w:val="none" w:sz="0" w:space="0" w:color="auto"/>
                                                                                                                <w:left w:val="none" w:sz="0" w:space="0" w:color="auto"/>
                                                                                                                <w:bottom w:val="none" w:sz="0" w:space="0" w:color="auto"/>
                                                                                                                <w:right w:val="none" w:sz="0" w:space="0" w:color="auto"/>
                                                                                                              </w:divBdr>
                                                                                                              <w:divsChild>
                                                                                                                <w:div w:id="645548035">
                                                                                                                  <w:marLeft w:val="-480"/>
                                                                                                                  <w:marRight w:val="0"/>
                                                                                                                  <w:marTop w:val="0"/>
                                                                                                                  <w:marBottom w:val="0"/>
                                                                                                                  <w:divBdr>
                                                                                                                    <w:top w:val="none" w:sz="0" w:space="0" w:color="auto"/>
                                                                                                                    <w:left w:val="none" w:sz="0" w:space="0" w:color="auto"/>
                                                                                                                    <w:bottom w:val="none" w:sz="0" w:space="0" w:color="auto"/>
                                                                                                                    <w:right w:val="none" w:sz="0" w:space="0" w:color="auto"/>
                                                                                                                  </w:divBdr>
                                                                                                                  <w:divsChild>
                                                                                                                    <w:div w:id="1645042472">
                                                                                                                      <w:marLeft w:val="0"/>
                                                                                                                      <w:marRight w:val="0"/>
                                                                                                                      <w:marTop w:val="0"/>
                                                                                                                      <w:marBottom w:val="0"/>
                                                                                                                      <w:divBdr>
                                                                                                                        <w:top w:val="none" w:sz="0" w:space="0" w:color="auto"/>
                                                                                                                        <w:left w:val="none" w:sz="0" w:space="0" w:color="auto"/>
                                                                                                                        <w:bottom w:val="none" w:sz="0" w:space="0" w:color="auto"/>
                                                                                                                        <w:right w:val="none" w:sz="0" w:space="0" w:color="auto"/>
                                                                                                                      </w:divBdr>
                                                                                                                      <w:divsChild>
                                                                                                                        <w:div w:id="1466459703">
                                                                                                                          <w:marLeft w:val="0"/>
                                                                                                                          <w:marRight w:val="0"/>
                                                                                                                          <w:marTop w:val="0"/>
                                                                                                                          <w:marBottom w:val="0"/>
                                                                                                                          <w:divBdr>
                                                                                                                            <w:top w:val="none" w:sz="0" w:space="0" w:color="auto"/>
                                                                                                                            <w:left w:val="none" w:sz="0" w:space="0" w:color="auto"/>
                                                                                                                            <w:bottom w:val="none" w:sz="0" w:space="0" w:color="auto"/>
                                                                                                                            <w:right w:val="none" w:sz="0" w:space="0" w:color="auto"/>
                                                                                                                          </w:divBdr>
                                                                                                                          <w:divsChild>
                                                                                                                            <w:div w:id="72149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customXml" Target="ink/ink1.xm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hyperlink" Target="https://docs.google.com/forms/d/1FAJ9T-nf-qL8z-e91R_ZGan3raFPnQsnzS3mdmp4N5E/edit?usp=sharing"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docs.google.com/document/d/1657tBeyXRWoR6fr7aoSs3-FAs214luCwb6XbeqF1P0Y/edit?usp=sharin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g"/><Relationship Id="rId32" Type="http://schemas.openxmlformats.org/officeDocument/2006/relationships/hyperlink" Target="https://docs.google.com/forms/d/1FAJ9T-nf-qL8z-e91R_ZGan3raFPnQsnzS3mdmp4N5E/edit?usp=sharing"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s://docs.google.com/document/d/1657tBeyXRWoR6fr7aoSs3-FAs214luCwb6XbeqF1P0Y/edit?usp=sharin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header" Target="header1.xml"/></Relationships>
</file>

<file path=word/ink/ink1.xml><?xml version="1.0" encoding="utf-8"?>
<inkml:ink xmlns:inkml="http://www.w3.org/2003/InkML">
  <inkml:definitions/>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88FF8CE-577F-4D76-94F9-511BA6B7A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11</Pages>
  <Words>1509</Words>
  <Characters>8603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2017-10-25T20:28:00Z</cp:lastPrinted>
  <dcterms:created xsi:type="dcterms:W3CDTF">2017-10-27T18:24:00Z</dcterms:created>
  <dcterms:modified xsi:type="dcterms:W3CDTF">2017-10-28T10:30:00Z</dcterms:modified>
</cp:coreProperties>
</file>