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A1E7F" w14:textId="48140CE1" w:rsidR="008A5459" w:rsidRDefault="0004177B">
      <w:pPr>
        <w:rPr>
          <w:rtl/>
        </w:rPr>
      </w:pP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42880" behindDoc="0" locked="0" layoutInCell="1" allowOverlap="1" wp14:anchorId="069B2C88" wp14:editId="7EA6D7EF">
            <wp:simplePos x="0" y="0"/>
            <wp:positionH relativeFrom="column">
              <wp:posOffset>-1125058</wp:posOffset>
            </wp:positionH>
            <wp:positionV relativeFrom="paragraph">
              <wp:posOffset>-932815</wp:posOffset>
            </wp:positionV>
            <wp:extent cx="7553124" cy="10684016"/>
            <wp:effectExtent l="0" t="0" r="0" b="317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CINE 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124" cy="1068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9689030" w14:textId="5EFD0E2D" w:rsidR="0004177B" w:rsidRDefault="0004177B">
      <w:pPr>
        <w:rPr>
          <w:rtl/>
        </w:rPr>
      </w:pPr>
    </w:p>
    <w:p w14:paraId="49EBFA5E" w14:textId="01473E5D" w:rsidR="0004177B" w:rsidRDefault="00533C11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484BB2B" wp14:editId="2530F1B0">
                <wp:simplePos x="0" y="0"/>
                <wp:positionH relativeFrom="column">
                  <wp:posOffset>-1551940</wp:posOffset>
                </wp:positionH>
                <wp:positionV relativeFrom="paragraph">
                  <wp:posOffset>1586230</wp:posOffset>
                </wp:positionV>
                <wp:extent cx="4798060" cy="69532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6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F333A9" w14:textId="3C14FAF7" w:rsidR="00962D0A" w:rsidRPr="008D6F07" w:rsidRDefault="00962D0A" w:rsidP="00742908">
                            <w:pPr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</w:pPr>
                            <w:r w:rsidRPr="008D6F07"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  <w:t>Epidemiology of obesity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4BB2B" id="_x0000_t202" coordsize="21600,21600" o:spt="202" path="m0,0l0,21600,21600,21600,21600,0xe">
                <v:stroke joinstyle="miter"/>
                <v:path gradientshapeok="t" o:connecttype="rect"/>
              </v:shapetype>
              <v:shape id="مربع نص 3" o:spid="_x0000_s1026" type="#_x0000_t202" style="position:absolute;margin-left:-122.2pt;margin-top:124.9pt;width:377.8pt;height:54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" filled="f" stroked="f">
                <v:textbox>
                  <w:txbxContent>
                    <w:p w14:paraId="72F333A9" w14:textId="3C14FAF7" w:rsidR="00962D0A" w:rsidRPr="008D6F07" w:rsidRDefault="00962D0A" w:rsidP="00742908">
                      <w:pPr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</w:pPr>
                      <w:r w:rsidRPr="008D6F07"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  <w:t>Epidemiology of obesity</w:t>
                      </w:r>
                    </w:p>
                  </w:txbxContent>
                </v:textbox>
              </v:shape>
            </w:pict>
          </mc:Fallback>
        </mc:AlternateContent>
      </w:r>
      <w:r w:rsidR="00556F3E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D9B8F" wp14:editId="25302DE9">
                <wp:simplePos x="0" y="0"/>
                <wp:positionH relativeFrom="column">
                  <wp:posOffset>-548020</wp:posOffset>
                </wp:positionH>
                <wp:positionV relativeFrom="paragraph">
                  <wp:posOffset>6169748</wp:posOffset>
                </wp:positionV>
                <wp:extent cx="2441826" cy="680484"/>
                <wp:effectExtent l="0" t="0" r="0" b="5715"/>
                <wp:wrapNone/>
                <wp:docPr id="57344" name="مربع نص 57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826" cy="680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49A74" w14:textId="77777777" w:rsidR="00962D0A" w:rsidRPr="00FB330B" w:rsidRDefault="00962D0A" w:rsidP="00556F3E">
                            <w:pPr>
                              <w:bidi w:val="0"/>
                              <w:ind w:left="142" w:hanging="142"/>
                              <w:jc w:val="center"/>
                              <w:rPr>
                                <w:rFonts w:ascii="Tw Cen MT" w:hAnsi="Tw Cen M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" w:history="1">
                              <w:r w:rsidRPr="00FB330B">
                                <w:rPr>
                                  <w:rStyle w:val="Hyperlink"/>
                                  <w:rFonts w:ascii="Tw Cen MT" w:hAnsi="Tw Cen MT"/>
                                  <w:noProof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Editing file</w:t>
                              </w:r>
                            </w:hyperlink>
                          </w:p>
                          <w:p w14:paraId="0256394D" w14:textId="77777777" w:rsidR="00962D0A" w:rsidRDefault="00962D0A" w:rsidP="00556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9B8F" id="مربع نص 57344" o:spid="_x0000_s1027" type="#_x0000_t202" style="position:absolute;margin-left:-43.15pt;margin-top:485.8pt;width:192.25pt;height:5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" filled="f" stroked="f">
                <v:textbox>
                  <w:txbxContent>
                    <w:p w14:paraId="46749A74" w14:textId="77777777" w:rsidR="00962D0A" w:rsidRPr="00FB330B" w:rsidRDefault="00962D0A" w:rsidP="00556F3E">
                      <w:pPr>
                        <w:bidi w:val="0"/>
                        <w:ind w:left="142" w:hanging="142"/>
                        <w:jc w:val="center"/>
                        <w:rPr>
                          <w:rFonts w:ascii="Tw Cen MT" w:hAnsi="Tw Cen M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0" w:history="1">
                        <w:r w:rsidRPr="00FB330B">
                          <w:rPr>
                            <w:rStyle w:val="Hyperlink"/>
                            <w:rFonts w:ascii="Tw Cen MT" w:hAnsi="Tw Cen MT"/>
                            <w:noProof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Editing file</w:t>
                        </w:r>
                      </w:hyperlink>
                    </w:p>
                    <w:p w14:paraId="0256394D" w14:textId="77777777" w:rsidR="00962D0A" w:rsidRDefault="00962D0A" w:rsidP="00556F3E"/>
                  </w:txbxContent>
                </v:textbox>
              </v:shape>
            </w:pict>
          </mc:Fallback>
        </mc:AlternateContent>
      </w:r>
      <w:r w:rsidR="00742908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C2CEA81" wp14:editId="2759B600">
                <wp:simplePos x="0" y="0"/>
                <wp:positionH relativeFrom="column">
                  <wp:posOffset>-1047115</wp:posOffset>
                </wp:positionH>
                <wp:positionV relativeFrom="paragraph">
                  <wp:posOffset>3181572</wp:posOffset>
                </wp:positionV>
                <wp:extent cx="5029200" cy="2533650"/>
                <wp:effectExtent l="0" t="0" r="0" b="0"/>
                <wp:wrapNone/>
                <wp:docPr id="57373" name="مربع نص 57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A542D" w14:textId="77777777" w:rsidR="00962D0A" w:rsidRPr="00742908" w:rsidRDefault="00962D0A" w:rsidP="00742908">
                            <w:pPr>
                              <w:ind w:left="360"/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742908">
                              <w:rPr>
                                <w:rFonts w:ascii="Eras Light ITC" w:hAnsi="Eras Light ITC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OBJECTIVES :</w:t>
                            </w:r>
                            <w:proofErr w:type="gramEnd"/>
                            <w:r w:rsidRPr="00742908">
                              <w:rPr>
                                <w:rFonts w:ascii="Eras Light ITC" w:hAnsi="Eras Light ITC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CF66E6F" w14:textId="77777777" w:rsidR="00962D0A" w:rsidRDefault="00962D0A" w:rsidP="00742908">
                            <w:pPr>
                              <w:ind w:left="360"/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</w:pPr>
                            <w:r w:rsidRPr="00742908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>1/ describe the magnitude of</w:t>
                            </w:r>
                          </w:p>
                          <w:p w14:paraId="7EFF1B8E" w14:textId="3035D9EF" w:rsidR="00962D0A" w:rsidRPr="00742908" w:rsidRDefault="00962D0A" w:rsidP="00742908">
                            <w:pPr>
                              <w:ind w:left="360"/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</w:pPr>
                            <w:r w:rsidRPr="00742908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>the problem of obesity.</w:t>
                            </w:r>
                          </w:p>
                          <w:p w14:paraId="1BD1184A" w14:textId="4EFD695E" w:rsidR="00962D0A" w:rsidRPr="00742908" w:rsidRDefault="00962D0A" w:rsidP="00742908">
                            <w:pPr>
                              <w:ind w:left="1080"/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</w:pPr>
                            <w:r w:rsidRPr="00742908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 xml:space="preserve">2/ Recognize the consequences of obesity. </w:t>
                            </w:r>
                          </w:p>
                          <w:p w14:paraId="3F9D928B" w14:textId="66D5155D" w:rsidR="00962D0A" w:rsidRPr="00742908" w:rsidRDefault="00962D0A" w:rsidP="00742908">
                            <w:pPr>
                              <w:ind w:left="1080"/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</w:pPr>
                            <w:r w:rsidRPr="00742908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 xml:space="preserve">3/ List the factors leading to obesity. </w:t>
                            </w:r>
                          </w:p>
                          <w:p w14:paraId="1B0BB929" w14:textId="29670C90" w:rsidR="00962D0A" w:rsidRPr="00742908" w:rsidRDefault="00962D0A" w:rsidP="00742908">
                            <w:pPr>
                              <w:ind w:left="1080"/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</w:pPr>
                            <w:r w:rsidRPr="00742908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>4/ Discuss the prevention of obesity</w:t>
                            </w:r>
                          </w:p>
                          <w:p w14:paraId="135CF34A" w14:textId="0473C376" w:rsidR="00962D0A" w:rsidRDefault="00962D0A" w:rsidP="00742908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</w:pPr>
                          </w:p>
                          <w:p w14:paraId="681E35F8" w14:textId="77777777" w:rsidR="00962D0A" w:rsidRPr="00305BBA" w:rsidRDefault="00962D0A" w:rsidP="00742908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EA81" id="مربع نص 57373" o:spid="_x0000_s1028" type="#_x0000_t202" style="position:absolute;margin-left:-82.45pt;margin-top:250.5pt;width:396pt;height:199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" filled="f" stroked="f">
                <v:textbox>
                  <w:txbxContent>
                    <w:p w14:paraId="535A542D" w14:textId="77777777" w:rsidR="00962D0A" w:rsidRPr="00742908" w:rsidRDefault="00962D0A" w:rsidP="00742908">
                      <w:pPr>
                        <w:ind w:left="360"/>
                        <w:jc w:val="right"/>
                        <w:rPr>
                          <w:rFonts w:ascii="Eras Light ITC" w:hAnsi="Eras Light ITC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 w:rsidRPr="00742908">
                        <w:rPr>
                          <w:rFonts w:ascii="Eras Light ITC" w:hAnsi="Eras Light ITC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</w:rPr>
                        <w:t>OBJECTIVES :</w:t>
                      </w:r>
                      <w:proofErr w:type="gramEnd"/>
                      <w:r w:rsidRPr="00742908">
                        <w:rPr>
                          <w:rFonts w:ascii="Eras Light ITC" w:hAnsi="Eras Light ITC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CF66E6F" w14:textId="77777777" w:rsidR="00962D0A" w:rsidRDefault="00962D0A" w:rsidP="00742908">
                      <w:pPr>
                        <w:ind w:left="360"/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</w:pPr>
                      <w:r w:rsidRPr="00742908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  <w:t>1/ describe the magnitude of</w:t>
                      </w:r>
                    </w:p>
                    <w:p w14:paraId="7EFF1B8E" w14:textId="3035D9EF" w:rsidR="00962D0A" w:rsidRPr="00742908" w:rsidRDefault="00962D0A" w:rsidP="00742908">
                      <w:pPr>
                        <w:ind w:left="360"/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</w:pPr>
                      <w:proofErr w:type="gramStart"/>
                      <w:r w:rsidRPr="00742908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  <w:t>the</w:t>
                      </w:r>
                      <w:proofErr w:type="gramEnd"/>
                      <w:r w:rsidRPr="00742908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  <w:t xml:space="preserve"> problem of obesity.</w:t>
                      </w:r>
                    </w:p>
                    <w:p w14:paraId="1BD1184A" w14:textId="4EFD695E" w:rsidR="00962D0A" w:rsidRPr="00742908" w:rsidRDefault="00962D0A" w:rsidP="00742908">
                      <w:pPr>
                        <w:ind w:left="1080"/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</w:pPr>
                      <w:r w:rsidRPr="00742908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  <w:t xml:space="preserve">2/ Recognize the consequences of obesity. </w:t>
                      </w:r>
                    </w:p>
                    <w:p w14:paraId="3F9D928B" w14:textId="66D5155D" w:rsidR="00962D0A" w:rsidRPr="00742908" w:rsidRDefault="00962D0A" w:rsidP="00742908">
                      <w:pPr>
                        <w:ind w:left="1080"/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</w:pPr>
                      <w:r w:rsidRPr="00742908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  <w:t xml:space="preserve">3/ List the factors leading to obesity. </w:t>
                      </w:r>
                    </w:p>
                    <w:p w14:paraId="1B0BB929" w14:textId="29670C90" w:rsidR="00962D0A" w:rsidRPr="00742908" w:rsidRDefault="00962D0A" w:rsidP="00742908">
                      <w:pPr>
                        <w:ind w:left="1080"/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</w:pPr>
                      <w:r w:rsidRPr="00742908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  <w:t>4/ Discuss the prevention of obesity</w:t>
                      </w:r>
                    </w:p>
                    <w:p w14:paraId="135CF34A" w14:textId="0473C376" w:rsidR="00962D0A" w:rsidRDefault="00962D0A" w:rsidP="00742908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</w:pPr>
                    </w:p>
                    <w:p w14:paraId="681E35F8" w14:textId="77777777" w:rsidR="00962D0A" w:rsidRPr="00305BBA" w:rsidRDefault="00962D0A" w:rsidP="00742908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77B">
        <w:rPr>
          <w:rtl/>
        </w:rPr>
        <w:br w:type="page"/>
      </w:r>
    </w:p>
    <w:p w14:paraId="65CE5200" w14:textId="6B2F15AA" w:rsidR="0004177B" w:rsidRDefault="002876AB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561FB0" wp14:editId="37A7DD51">
                <wp:simplePos x="0" y="0"/>
                <wp:positionH relativeFrom="column">
                  <wp:posOffset>-13688</wp:posOffset>
                </wp:positionH>
                <wp:positionV relativeFrom="paragraph">
                  <wp:posOffset>79164</wp:posOffset>
                </wp:positionV>
                <wp:extent cx="2923822" cy="3093156"/>
                <wp:effectExtent l="0" t="0" r="10160" b="1206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822" cy="3093156"/>
                        </a:xfrm>
                        <a:prstGeom prst="rect">
                          <a:avLst/>
                        </a:prstGeom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471CDEF" w14:textId="31A36A4B" w:rsidR="00962D0A" w:rsidRPr="00753F05" w:rsidRDefault="00962D0A" w:rsidP="00E20F9B">
                            <w:pPr>
                              <w:tabs>
                                <w:tab w:val="left" w:pos="6966"/>
                              </w:tabs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 w:rsidRPr="00753F0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• </w:t>
                            </w:r>
                            <w:r w:rsidRPr="00753F05">
                              <w:rPr>
                                <w:sz w:val="24"/>
                                <w:szCs w:val="24"/>
                              </w:rPr>
                              <w:t xml:space="preserve">Obesity and overweight is excessive fat accumulation </w:t>
                            </w: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in adipose tissue to the extent that it can </w:t>
                            </w:r>
                            <w:r w:rsidRPr="00753F05">
                              <w:rPr>
                                <w:sz w:val="24"/>
                                <w:szCs w:val="24"/>
                              </w:rPr>
                              <w:t>affect and impair health. (WHO)</w:t>
                            </w:r>
                          </w:p>
                          <w:p w14:paraId="7CF62A7A" w14:textId="77777777" w:rsidR="00962D0A" w:rsidRPr="00DB6711" w:rsidRDefault="00962D0A" w:rsidP="00E20F9B">
                            <w:pPr>
                              <w:tabs>
                                <w:tab w:val="left" w:pos="6966"/>
                              </w:tabs>
                              <w:bidi w:val="0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B6711"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 xml:space="preserve">• </w:t>
                            </w: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When a person is "overweight", it means that they have more body fat than they need for their body to function</w:t>
                            </w:r>
                            <w:r w:rsidRPr="00DB6711"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0AC896AA" w14:textId="77777777" w:rsidR="00962D0A" w:rsidRPr="00DB6711" w:rsidRDefault="00962D0A" w:rsidP="00E20F9B">
                            <w:pPr>
                              <w:tabs>
                                <w:tab w:val="left" w:pos="6966"/>
                              </w:tabs>
                              <w:bidi w:val="0"/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B6711"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 xml:space="preserve">• </w:t>
                            </w: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Weight ranges are greater than what is generally considered</w:t>
                            </w:r>
                            <w:r w:rsidRPr="00DB6711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healthy for a given height</w:t>
                            </w:r>
                          </w:p>
                          <w:p w14:paraId="4C48B37A" w14:textId="77777777" w:rsidR="00962D0A" w:rsidRPr="00DB6711" w:rsidRDefault="00962D0A" w:rsidP="00E20F9B">
                            <w:pPr>
                              <w:tabs>
                                <w:tab w:val="left" w:pos="6966"/>
                              </w:tabs>
                              <w:bidi w:val="0"/>
                              <w:rPr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DB6711"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 xml:space="preserve">• </w:t>
                            </w: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Such ranges of weight increase the likelihood of certain diseases and</w:t>
                            </w:r>
                            <w:r w:rsidRPr="00DB6711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health problems.</w:t>
                            </w:r>
                          </w:p>
                          <w:p w14:paraId="6FFD2F51" w14:textId="77777777" w:rsidR="00962D0A" w:rsidRPr="00E20F9B" w:rsidRDefault="00962D0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1FB0" id="مربع نص 6" o:spid="_x0000_s1029" type="#_x0000_t202" style="position:absolute;left:0;text-align:left;margin-left:-1.1pt;margin-top:6.25pt;width:230.2pt;height:24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" fillcolor="white [2993]" strokeweight=".5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14:paraId="6471CDEF" w14:textId="31A36A4B" w:rsidR="00962D0A" w:rsidRPr="00753F05" w:rsidRDefault="00962D0A" w:rsidP="00E20F9B">
                      <w:pPr>
                        <w:tabs>
                          <w:tab w:val="left" w:pos="6966"/>
                        </w:tabs>
                        <w:bidi w:val="0"/>
                        <w:rPr>
                          <w:sz w:val="24"/>
                          <w:szCs w:val="24"/>
                        </w:rPr>
                      </w:pPr>
                      <w:r w:rsidRPr="00753F0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• </w:t>
                      </w:r>
                      <w:r w:rsidRPr="00753F05">
                        <w:rPr>
                          <w:sz w:val="24"/>
                          <w:szCs w:val="24"/>
                        </w:rPr>
                        <w:t xml:space="preserve">Obesity and overweight is excessive fat accumulation </w:t>
                      </w: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in adipose tissue to the extent that it can </w:t>
                      </w:r>
                      <w:r w:rsidRPr="00753F05">
                        <w:rPr>
                          <w:sz w:val="24"/>
                          <w:szCs w:val="24"/>
                        </w:rPr>
                        <w:t>affect and impair health. (WHO)</w:t>
                      </w:r>
                    </w:p>
                    <w:p w14:paraId="7CF62A7A" w14:textId="77777777" w:rsidR="00962D0A" w:rsidRPr="00DB6711" w:rsidRDefault="00962D0A" w:rsidP="00E20F9B">
                      <w:pPr>
                        <w:tabs>
                          <w:tab w:val="left" w:pos="6966"/>
                        </w:tabs>
                        <w:bidi w:val="0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DB6711">
                        <w:rPr>
                          <w:rFonts w:cs="Arial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 xml:space="preserve">• </w:t>
                      </w: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When a person is "overweight</w:t>
                      </w:r>
                      <w:proofErr w:type="gramStart"/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",</w:t>
                      </w:r>
                      <w:proofErr w:type="gramEnd"/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it means that they have more body fat than they need for their body to function</w:t>
                      </w:r>
                      <w:r w:rsidRPr="00DB6711">
                        <w:rPr>
                          <w:rFonts w:cs="Arial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0AC896AA" w14:textId="77777777" w:rsidR="00962D0A" w:rsidRPr="00DB6711" w:rsidRDefault="00962D0A" w:rsidP="00E20F9B">
                      <w:pPr>
                        <w:tabs>
                          <w:tab w:val="left" w:pos="6966"/>
                        </w:tabs>
                        <w:bidi w:val="0"/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DB6711">
                        <w:rPr>
                          <w:rFonts w:cs="Arial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 xml:space="preserve">• </w:t>
                      </w: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Weight ranges are greater than what is generally considered</w:t>
                      </w:r>
                      <w:r w:rsidRPr="00DB6711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healthy for a given height</w:t>
                      </w:r>
                    </w:p>
                    <w:p w14:paraId="4C48B37A" w14:textId="77777777" w:rsidR="00962D0A" w:rsidRPr="00DB6711" w:rsidRDefault="00962D0A" w:rsidP="00E20F9B">
                      <w:pPr>
                        <w:tabs>
                          <w:tab w:val="left" w:pos="6966"/>
                        </w:tabs>
                        <w:bidi w:val="0"/>
                        <w:rPr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DB6711">
                        <w:rPr>
                          <w:rFonts w:cs="Arial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 xml:space="preserve">• </w:t>
                      </w: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Such ranges of weight increase the likelihood of certain diseases and</w:t>
                      </w:r>
                      <w:r w:rsidRPr="00DB6711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 xml:space="preserve"> health problems.</w:t>
                      </w:r>
                    </w:p>
                    <w:p w14:paraId="6FFD2F51" w14:textId="77777777" w:rsidR="00962D0A" w:rsidRPr="00E20F9B" w:rsidRDefault="00962D0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0F9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8FEC65" wp14:editId="3DE2328F">
                <wp:simplePos x="0" y="0"/>
                <wp:positionH relativeFrom="column">
                  <wp:posOffset>2908005</wp:posOffset>
                </wp:positionH>
                <wp:positionV relativeFrom="paragraph">
                  <wp:posOffset>116958</wp:posOffset>
                </wp:positionV>
                <wp:extent cx="2222204" cy="42481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204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09532" w14:textId="175E2507" w:rsidR="00962D0A" w:rsidRPr="00E20F9B" w:rsidRDefault="00962D0A" w:rsidP="00E20F9B">
                            <w:pPr>
                              <w:tabs>
                                <w:tab w:val="left" w:pos="6966"/>
                              </w:tabs>
                              <w:bidi w:val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F3864" w:themeColor="accent1" w:themeShade="80"/>
                              </w:rPr>
                            </w:pPr>
                            <w:r w:rsidRPr="00E20F9B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F3864" w:themeColor="accent1" w:themeShade="80"/>
                              </w:rPr>
                              <w:t>Nobody is exempted from obesity It can be you</w:t>
                            </w:r>
                            <w:r w:rsidRPr="00E20F9B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F3864" w:themeColor="accent1" w:themeShade="80"/>
                                <w:rtl/>
                              </w:rPr>
                              <w:t>.</w:t>
                            </w:r>
                          </w:p>
                          <w:p w14:paraId="23870D9D" w14:textId="2EA334E2" w:rsidR="00962D0A" w:rsidRPr="00E20F9B" w:rsidRDefault="00962D0A" w:rsidP="00E20F9B">
                            <w:pPr>
                              <w:bidi w:val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EC65" id="مربع نص 7" o:spid="_x0000_s1030" type="#_x0000_t202" style="position:absolute;left:0;text-align:left;margin-left:229pt;margin-top:9.2pt;width:175pt;height:33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" filled="f" stroked="f">
                <v:textbox>
                  <w:txbxContent>
                    <w:p w14:paraId="46309532" w14:textId="175E2507" w:rsidR="00962D0A" w:rsidRPr="00E20F9B" w:rsidRDefault="00962D0A" w:rsidP="00E20F9B">
                      <w:pPr>
                        <w:tabs>
                          <w:tab w:val="left" w:pos="6966"/>
                        </w:tabs>
                        <w:bidi w:val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1F3864" w:themeColor="accent1" w:themeShade="80"/>
                        </w:rPr>
                      </w:pPr>
                      <w:r w:rsidRPr="00E20F9B">
                        <w:rPr>
                          <w:rFonts w:ascii="Calibri" w:eastAsia="Calibri" w:hAnsi="Calibri" w:cs="Arial"/>
                          <w:b/>
                          <w:bCs/>
                          <w:color w:val="1F3864" w:themeColor="accent1" w:themeShade="80"/>
                        </w:rPr>
                        <w:t xml:space="preserve">Nobody is exempted from obesity </w:t>
                      </w:r>
                      <w:proofErr w:type="gramStart"/>
                      <w:r w:rsidRPr="00E20F9B">
                        <w:rPr>
                          <w:rFonts w:ascii="Calibri" w:eastAsia="Calibri" w:hAnsi="Calibri" w:cs="Arial"/>
                          <w:b/>
                          <w:bCs/>
                          <w:color w:val="1F3864" w:themeColor="accent1" w:themeShade="80"/>
                        </w:rPr>
                        <w:t>It</w:t>
                      </w:r>
                      <w:proofErr w:type="gramEnd"/>
                      <w:r w:rsidRPr="00E20F9B">
                        <w:rPr>
                          <w:rFonts w:ascii="Calibri" w:eastAsia="Calibri" w:hAnsi="Calibri" w:cs="Arial"/>
                          <w:b/>
                          <w:bCs/>
                          <w:color w:val="1F3864" w:themeColor="accent1" w:themeShade="80"/>
                        </w:rPr>
                        <w:t xml:space="preserve"> can be you</w:t>
                      </w:r>
                      <w:r w:rsidRPr="00E20F9B">
                        <w:rPr>
                          <w:rFonts w:ascii="Calibri" w:eastAsia="Calibri" w:hAnsi="Calibri" w:cs="Arial"/>
                          <w:b/>
                          <w:bCs/>
                          <w:color w:val="1F3864" w:themeColor="accent1" w:themeShade="80"/>
                          <w:rtl/>
                        </w:rPr>
                        <w:t>.</w:t>
                      </w:r>
                    </w:p>
                    <w:p w14:paraId="23870D9D" w14:textId="2EA334E2" w:rsidR="00962D0A" w:rsidRPr="00E20F9B" w:rsidRDefault="00962D0A" w:rsidP="00E20F9B">
                      <w:pPr>
                        <w:bidi w:val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90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A026E0" wp14:editId="29BA7264">
                <wp:simplePos x="0" y="0"/>
                <wp:positionH relativeFrom="column">
                  <wp:posOffset>100448</wp:posOffset>
                </wp:positionH>
                <wp:positionV relativeFrom="paragraph">
                  <wp:posOffset>-436378</wp:posOffset>
                </wp:positionV>
                <wp:extent cx="3593480" cy="404037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8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4B53D8" w14:textId="2AB2D26E" w:rsidR="00962D0A" w:rsidRPr="00742908" w:rsidRDefault="00962D0A" w:rsidP="00742908">
                            <w:pPr>
                              <w:jc w:val="center"/>
                              <w:rPr>
                                <w:rFonts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908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40"/>
                                <w:szCs w:val="40"/>
                              </w:rPr>
                              <w:t>Terms Obesity and Overweight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26E0" id="مربع نص 5" o:spid="_x0000_s1031" type="#_x0000_t202" style="position:absolute;left:0;text-align:left;margin-left:7.9pt;margin-top:-34.35pt;width:282.95pt;height:31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" filled="f" stroked="f">
                <v:textbox>
                  <w:txbxContent>
                    <w:p w14:paraId="674B53D8" w14:textId="2AB2D26E" w:rsidR="00962D0A" w:rsidRPr="00742908" w:rsidRDefault="00962D0A" w:rsidP="00742908">
                      <w:pPr>
                        <w:jc w:val="center"/>
                        <w:rPr>
                          <w:rFonts w:cs="Times New Roman"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908"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40"/>
                          <w:szCs w:val="40"/>
                        </w:rPr>
                        <w:t>Terms Obesity and Overweight</w:t>
                      </w:r>
                    </w:p>
                  </w:txbxContent>
                </v:textbox>
              </v:shape>
            </w:pict>
          </mc:Fallback>
        </mc:AlternateContent>
      </w:r>
      <w:r w:rsidR="0074290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0FCFDE" wp14:editId="70C32304">
                <wp:simplePos x="0" y="0"/>
                <wp:positionH relativeFrom="column">
                  <wp:posOffset>5129530</wp:posOffset>
                </wp:positionH>
                <wp:positionV relativeFrom="paragraph">
                  <wp:posOffset>-744693</wp:posOffset>
                </wp:positionV>
                <wp:extent cx="1115976" cy="10356112"/>
                <wp:effectExtent l="0" t="0" r="27305" b="2667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976" cy="103561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55253" w14:textId="77777777" w:rsidR="00962D0A" w:rsidRDefault="00962D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0FCFDE" id="مربع نص 4" o:spid="_x0000_s1032" type="#_x0000_t202" style="position:absolute;left:0;text-align:left;margin-left:403.9pt;margin-top:-58.65pt;width:87.85pt;height:815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" fillcolor="white [3201]" strokecolor="white [3212]" strokeweight="1pt">
                <v:textbox>
                  <w:txbxContent>
                    <w:p w14:paraId="29955253" w14:textId="77777777" w:rsidR="00962D0A" w:rsidRDefault="00962D0A"/>
                  </w:txbxContent>
                </v:textbox>
              </v:shape>
            </w:pict>
          </mc:Fallback>
        </mc:AlternateContent>
      </w:r>
    </w:p>
    <w:p w14:paraId="07A80A15" w14:textId="791ED0AB" w:rsidR="0004177B" w:rsidRDefault="005A674F" w:rsidP="005A5F64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FFA3E9" wp14:editId="0923559B">
                <wp:simplePos x="0" y="0"/>
                <wp:positionH relativeFrom="column">
                  <wp:posOffset>2807970</wp:posOffset>
                </wp:positionH>
                <wp:positionV relativeFrom="paragraph">
                  <wp:posOffset>7875270</wp:posOffset>
                </wp:positionV>
                <wp:extent cx="1819275" cy="1026795"/>
                <wp:effectExtent l="0" t="0" r="28575" b="2095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026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78A4E" w14:textId="655AE17C" w:rsidR="00962D0A" w:rsidRPr="002A5C43" w:rsidRDefault="00962D0A" w:rsidP="002A5C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line="240" w:lineRule="auto"/>
                              <w:rPr>
                                <w:rFonts w:cstheme="minorHAnsi"/>
                                <w:color w:val="00B050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2A5C4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2A5C43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look</w:t>
                            </w:r>
                            <w:r w:rsidRPr="002A5C43">
                              <w:rPr>
                                <w:rFonts w:cs="Times New Roman"/>
                                <w:color w:val="00B050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النظر</w:t>
                            </w:r>
                          </w:p>
                          <w:p w14:paraId="2BA193AD" w14:textId="2BEC8F0F" w:rsidR="00962D0A" w:rsidRPr="002A5C43" w:rsidRDefault="00962D0A" w:rsidP="002A5C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2A5C43">
                              <w:rPr>
                                <w:rFonts w:cstheme="minorHAnsi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 xml:space="preserve"> </w:t>
                            </w:r>
                            <w:r w:rsidRPr="002A5C43">
                              <w:rPr>
                                <w:rFonts w:cstheme="minorHAnsi"/>
                                <w:sz w:val="32"/>
                                <w:szCs w:val="32"/>
                                <w:vertAlign w:val="superscript"/>
                              </w:rPr>
                              <w:t>scale</w:t>
                            </w:r>
                            <w:r w:rsidRPr="002A5C43">
                              <w:rPr>
                                <w:rFonts w:cstheme="minorHAnsi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 xml:space="preserve"> </w:t>
                            </w:r>
                            <w:r w:rsidRPr="002A5C43">
                              <w:rPr>
                                <w:rFonts w:cs="Times New Roman"/>
                                <w:color w:val="00B050"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الوزن</w:t>
                            </w:r>
                          </w:p>
                          <w:p w14:paraId="70AB164E" w14:textId="77777777" w:rsidR="00962D0A" w:rsidRPr="002A5C43" w:rsidRDefault="00962D0A" w:rsidP="002A5C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 w:val="0"/>
                              <w:spacing w:line="240" w:lineRule="auto"/>
                              <w:rPr>
                                <w:rFonts w:cstheme="minorHAnsi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2A5C43">
                              <w:rPr>
                                <w:rFonts w:cstheme="minorHAnsi"/>
                                <w:sz w:val="32"/>
                                <w:szCs w:val="32"/>
                                <w:vertAlign w:val="superscript"/>
                              </w:rPr>
                              <w:t>waist circumference</w:t>
                            </w:r>
                          </w:p>
                          <w:p w14:paraId="6E83B2F5" w14:textId="77777777" w:rsidR="00962D0A" w:rsidRPr="0058406B" w:rsidRDefault="00962D0A" w:rsidP="0058406B">
                            <w:pPr>
                              <w:spacing w:line="240" w:lineRule="auto"/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A3E9" id="Text Box 20" o:spid="_x0000_s1033" type="#_x0000_t202" style="position:absolute;margin-left:221.1pt;margin-top:620.1pt;width:143.25pt;height:80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" fillcolor="white [2993]" strokecolor="#70ad47 [3209]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14:paraId="17978A4E" w14:textId="655AE17C" w:rsidR="00962D0A" w:rsidRPr="002A5C43" w:rsidRDefault="00962D0A" w:rsidP="002A5C43">
                      <w:pPr>
                        <w:pStyle w:val="a5"/>
                        <w:numPr>
                          <w:ilvl w:val="0"/>
                          <w:numId w:val="12"/>
                        </w:numPr>
                        <w:bidi w:val="0"/>
                        <w:spacing w:line="240" w:lineRule="auto"/>
                        <w:rPr>
                          <w:rFonts w:cstheme="minorHAnsi"/>
                          <w:color w:val="00B050"/>
                          <w:sz w:val="28"/>
                          <w:szCs w:val="28"/>
                          <w:vertAlign w:val="superscript"/>
                        </w:rPr>
                      </w:pPr>
                      <w:r w:rsidRPr="002A5C4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2A5C43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look</w:t>
                      </w:r>
                      <w:r w:rsidRPr="002A5C43">
                        <w:rPr>
                          <w:rFonts w:cs="Times New Roman"/>
                          <w:color w:val="00B050"/>
                          <w:sz w:val="32"/>
                          <w:szCs w:val="32"/>
                          <w:vertAlign w:val="superscript"/>
                          <w:rtl/>
                        </w:rPr>
                        <w:t>النظر</w:t>
                      </w:r>
                    </w:p>
                    <w:p w14:paraId="2BA193AD" w14:textId="2BEC8F0F" w:rsidR="00962D0A" w:rsidRPr="002A5C43" w:rsidRDefault="00962D0A" w:rsidP="002A5C43">
                      <w:pPr>
                        <w:pStyle w:val="a5"/>
                        <w:numPr>
                          <w:ilvl w:val="0"/>
                          <w:numId w:val="12"/>
                        </w:numPr>
                        <w:bidi w:val="0"/>
                        <w:spacing w:line="240" w:lineRule="auto"/>
                        <w:rPr>
                          <w:rFonts w:cstheme="minorHAnsi"/>
                          <w:sz w:val="28"/>
                          <w:szCs w:val="28"/>
                          <w:vertAlign w:val="superscript"/>
                        </w:rPr>
                      </w:pPr>
                      <w:r w:rsidRPr="002A5C43">
                        <w:rPr>
                          <w:rFonts w:cstheme="minorHAnsi"/>
                          <w:sz w:val="28"/>
                          <w:szCs w:val="28"/>
                          <w:vertAlign w:val="superscript"/>
                          <w:rtl/>
                        </w:rPr>
                        <w:t xml:space="preserve"> </w:t>
                      </w:r>
                      <w:r w:rsidRPr="002A5C43">
                        <w:rPr>
                          <w:rFonts w:cstheme="minorHAnsi"/>
                          <w:sz w:val="32"/>
                          <w:szCs w:val="32"/>
                          <w:vertAlign w:val="superscript"/>
                        </w:rPr>
                        <w:t>scale</w:t>
                      </w:r>
                      <w:r w:rsidRPr="002A5C43">
                        <w:rPr>
                          <w:rFonts w:cstheme="minorHAnsi"/>
                          <w:sz w:val="32"/>
                          <w:szCs w:val="32"/>
                          <w:vertAlign w:val="superscript"/>
                          <w:rtl/>
                        </w:rPr>
                        <w:t xml:space="preserve"> </w:t>
                      </w:r>
                      <w:r w:rsidRPr="002A5C43">
                        <w:rPr>
                          <w:rFonts w:cs="Times New Roman"/>
                          <w:color w:val="00B050"/>
                          <w:sz w:val="32"/>
                          <w:szCs w:val="32"/>
                          <w:vertAlign w:val="superscript"/>
                          <w:rtl/>
                        </w:rPr>
                        <w:t>الوزن</w:t>
                      </w:r>
                    </w:p>
                    <w:p w14:paraId="70AB164E" w14:textId="77777777" w:rsidR="00962D0A" w:rsidRPr="002A5C43" w:rsidRDefault="00962D0A" w:rsidP="002A5C43">
                      <w:pPr>
                        <w:pStyle w:val="a5"/>
                        <w:numPr>
                          <w:ilvl w:val="0"/>
                          <w:numId w:val="12"/>
                        </w:numPr>
                        <w:bidi w:val="0"/>
                        <w:spacing w:line="240" w:lineRule="auto"/>
                        <w:rPr>
                          <w:rFonts w:cstheme="minorHAnsi"/>
                          <w:sz w:val="32"/>
                          <w:szCs w:val="32"/>
                          <w:vertAlign w:val="superscript"/>
                        </w:rPr>
                      </w:pPr>
                      <w:r w:rsidRPr="002A5C43">
                        <w:rPr>
                          <w:rFonts w:cstheme="minorHAnsi"/>
                          <w:sz w:val="32"/>
                          <w:szCs w:val="32"/>
                          <w:vertAlign w:val="superscript"/>
                        </w:rPr>
                        <w:t>waist circumference</w:t>
                      </w:r>
                    </w:p>
                    <w:p w14:paraId="6E83B2F5" w14:textId="77777777" w:rsidR="00962D0A" w:rsidRPr="0058406B" w:rsidRDefault="00962D0A" w:rsidP="0058406B">
                      <w:pPr>
                        <w:spacing w:line="240" w:lineRule="auto"/>
                        <w:rPr>
                          <w:sz w:val="24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A84AAB" wp14:editId="2B97C63E">
                <wp:simplePos x="0" y="0"/>
                <wp:positionH relativeFrom="column">
                  <wp:posOffset>-14110</wp:posOffset>
                </wp:positionH>
                <wp:positionV relativeFrom="paragraph">
                  <wp:posOffset>4816334</wp:posOffset>
                </wp:positionV>
                <wp:extent cx="2460484" cy="403860"/>
                <wp:effectExtent l="0" t="0" r="16510" b="1524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484" cy="40386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C0606" w14:textId="77777777" w:rsidR="00962D0A" w:rsidRPr="00C90949" w:rsidRDefault="00962D0A" w:rsidP="00C90949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949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Body Mass Index (BMI)</w:t>
                            </w:r>
                          </w:p>
                          <w:p w14:paraId="065AF774" w14:textId="77777777" w:rsidR="00962D0A" w:rsidRPr="00C90949" w:rsidRDefault="00962D0A" w:rsidP="00C9094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:rtl/>
                                <w:lang w:val="ar-S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4AAB" id="مربع نص 12" o:spid="_x0000_s1034" type="#_x0000_t202" style="position:absolute;margin-left:-1.1pt;margin-top:379.25pt;width:193.75pt;height:3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" filled="f" strokecolor="#ed7d31 [3205]" strokeweight="1pt">
                <v:textbox>
                  <w:txbxContent>
                    <w:p w14:paraId="4BBC0606" w14:textId="77777777" w:rsidR="00962D0A" w:rsidRPr="00C90949" w:rsidRDefault="00962D0A" w:rsidP="00C90949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0949">
                        <w:rPr>
                          <w:rFonts w:ascii="Calibri" w:eastAsia="Calibri" w:hAnsi="Calibri" w:cs="Arial"/>
                          <w:b/>
                          <w:bCs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Body Mass Index (BMI)</w:t>
                      </w:r>
                    </w:p>
                    <w:p w14:paraId="065AF774" w14:textId="77777777" w:rsidR="00962D0A" w:rsidRPr="00C90949" w:rsidRDefault="00962D0A" w:rsidP="00C90949">
                      <w:pPr>
                        <w:jc w:val="center"/>
                        <w:rPr>
                          <w:rFonts w:cs="Times New Roman"/>
                          <w:b/>
                          <w:bCs/>
                          <w:noProof/>
                          <w:color w:val="F7CAAC" w:themeColor="accent2" w:themeTint="66"/>
                          <w:sz w:val="40"/>
                          <w:szCs w:val="40"/>
                          <w:rtl/>
                          <w:lang w:val="ar-S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46785" wp14:editId="789D156E">
                <wp:simplePos x="0" y="0"/>
                <wp:positionH relativeFrom="column">
                  <wp:posOffset>-14111</wp:posOffset>
                </wp:positionH>
                <wp:positionV relativeFrom="paragraph">
                  <wp:posOffset>5335623</wp:posOffset>
                </wp:positionV>
                <wp:extent cx="2460978" cy="4086578"/>
                <wp:effectExtent l="0" t="0" r="15875" b="2857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978" cy="408657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217CA2F" w14:textId="526C6C45" w:rsidR="00962D0A" w:rsidRPr="00753F05" w:rsidRDefault="00962D0A" w:rsidP="00814180">
                            <w:pPr>
                              <w:jc w:val="right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009B7">
                              <w:rPr>
                                <w:b/>
                                <w:bCs/>
                                <w:color w:val="FF0000"/>
                              </w:rPr>
                              <w:t xml:space="preserve">Primary screening </w:t>
                            </w:r>
                            <w:r w:rsidR="00BC2146" w:rsidRPr="004009B7">
                              <w:rPr>
                                <w:b/>
                                <w:bCs/>
                                <w:color w:val="FF0000"/>
                              </w:rPr>
                              <w:t>measure</w:t>
                            </w:r>
                            <w:r w:rsidR="00BC2146">
                              <w:rPr>
                                <w:b/>
                                <w:bCs/>
                                <w:color w:val="FF0000"/>
                              </w:rPr>
                              <w:t xml:space="preserve">. </w:t>
                            </w:r>
                            <w:r w:rsidR="00DB6711" w:rsidRPr="00B90A76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lang w:val="en-GB"/>
                              </w:rPr>
                              <w:t>BMI is very important</w:t>
                            </w:r>
                          </w:p>
                          <w:p w14:paraId="2F4C9CBD" w14:textId="52ABF49D" w:rsidR="00962D0A" w:rsidRPr="00753F05" w:rsidRDefault="00962D0A" w:rsidP="00814180">
                            <w:pPr>
                              <w:jc w:val="right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753F05">
                              <w:rPr>
                                <w:sz w:val="24"/>
                                <w:szCs w:val="24"/>
                              </w:rPr>
                              <w:t>BMI=</w:t>
                            </w:r>
                            <w:r w:rsidR="00BC2146" w:rsidRPr="00753F05">
                              <w:rPr>
                                <w:sz w:val="24"/>
                                <w:szCs w:val="24"/>
                              </w:rPr>
                              <w:t>Weight (</w:t>
                            </w:r>
                            <w:r w:rsidRPr="00753F05">
                              <w:rPr>
                                <w:sz w:val="24"/>
                                <w:szCs w:val="24"/>
                              </w:rPr>
                              <w:t>Kg)/</w:t>
                            </w:r>
                            <w:r w:rsidR="00BC2146" w:rsidRPr="00753F05">
                              <w:rPr>
                                <w:sz w:val="24"/>
                                <w:szCs w:val="24"/>
                              </w:rPr>
                              <w:t>Height (</w:t>
                            </w:r>
                            <w:r w:rsidRPr="00753F05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753F05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 xml:space="preserve">2      </w:t>
                            </w:r>
                          </w:p>
                          <w:p w14:paraId="334ACAC7" w14:textId="4E52F9F2" w:rsidR="00962D0A" w:rsidRPr="00753F05" w:rsidRDefault="00962D0A" w:rsidP="00C9094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753F05">
                              <w:rPr>
                                <w:sz w:val="24"/>
                                <w:szCs w:val="24"/>
                              </w:rPr>
                              <w:t>Calculated from a person's weight and height</w:t>
                            </w:r>
                          </w:p>
                          <w:p w14:paraId="5751FCBF" w14:textId="337944D9" w:rsidR="00962D0A" w:rsidRPr="00753F05" w:rsidRDefault="00962D0A" w:rsidP="00C9094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753F05">
                              <w:rPr>
                                <w:sz w:val="24"/>
                                <w:szCs w:val="24"/>
                              </w:rPr>
                              <w:t>Reliable indicator of body fatness for most people</w:t>
                            </w:r>
                          </w:p>
                          <w:p w14:paraId="7F5A1E06" w14:textId="604B8CD5" w:rsidR="00962D0A" w:rsidRPr="00753F05" w:rsidRDefault="00962D0A" w:rsidP="00C9094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753F05">
                              <w:rPr>
                                <w:sz w:val="24"/>
                                <w:szCs w:val="24"/>
                              </w:rPr>
                              <w:t>Inexpensive &amp; easy-to-perform screening for weight categories that may lead to health problems</w:t>
                            </w:r>
                          </w:p>
                          <w:p w14:paraId="3F3EC8F0" w14:textId="1AE1528C" w:rsidR="00962D0A" w:rsidRPr="00753F05" w:rsidRDefault="00962D0A" w:rsidP="00C9094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753F05">
                              <w:rPr>
                                <w:sz w:val="24"/>
                                <w:szCs w:val="24"/>
                              </w:rPr>
                              <w:t xml:space="preserve">Does not measure body fat directly, but correlates to direct measures of body fat </w:t>
                            </w:r>
                            <w:r w:rsidR="00BC2146" w:rsidRPr="00753F05">
                              <w:rPr>
                                <w:sz w:val="24"/>
                                <w:szCs w:val="24"/>
                              </w:rPr>
                              <w:t>like:</w:t>
                            </w:r>
                          </w:p>
                          <w:p w14:paraId="66AF634C" w14:textId="746BED43" w:rsidR="00962D0A" w:rsidRPr="00DB6711" w:rsidRDefault="00962D0A" w:rsidP="00C90949">
                            <w:pPr>
                              <w:jc w:val="right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1/ Skin fold thickness</w:t>
                            </w:r>
                          </w:p>
                          <w:p w14:paraId="718138B7" w14:textId="2296D806" w:rsidR="00962D0A" w:rsidRPr="00DB6711" w:rsidRDefault="00962D0A" w:rsidP="00C90949">
                            <w:pPr>
                              <w:jc w:val="right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2/ underwater weighing</w:t>
                            </w:r>
                          </w:p>
                          <w:p w14:paraId="0569CA15" w14:textId="3B5180E4" w:rsidR="00962D0A" w:rsidRPr="00DB6711" w:rsidRDefault="00962D0A" w:rsidP="00C90949">
                            <w:pPr>
                              <w:spacing w:line="240" w:lineRule="auto"/>
                              <w:jc w:val="right"/>
                              <w:rPr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3/ dual energy x-ray absorptiometry(DXA)</w:t>
                            </w:r>
                          </w:p>
                          <w:p w14:paraId="30D7D31A" w14:textId="776024A3" w:rsidR="00962D0A" w:rsidRPr="00C90949" w:rsidRDefault="00962D0A" w:rsidP="00C90949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4/ </w:t>
                            </w:r>
                            <w:r w:rsidRPr="00C90949">
                              <w:rPr>
                                <w:b/>
                                <w:bCs/>
                              </w:rPr>
                              <w:t>alternative for direct measures of body fat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46785" id="مربع نص 10" o:spid="_x0000_s1035" type="#_x0000_t202" style="position:absolute;margin-left:-1.1pt;margin-top:420.15pt;width:193.8pt;height:32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" fillcolor="white [2993]" strokecolor="black [3213]" strokeweight=".5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14:paraId="5217CA2F" w14:textId="526C6C45" w:rsidR="00962D0A" w:rsidRPr="00753F05" w:rsidRDefault="00962D0A" w:rsidP="00814180">
                      <w:pPr>
                        <w:jc w:val="right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4009B7">
                        <w:rPr>
                          <w:b/>
                          <w:bCs/>
                          <w:color w:val="FF0000"/>
                        </w:rPr>
                        <w:t xml:space="preserve">Primary screening </w:t>
                      </w:r>
                      <w:r w:rsidR="00BC2146" w:rsidRPr="004009B7">
                        <w:rPr>
                          <w:b/>
                          <w:bCs/>
                          <w:color w:val="FF0000"/>
                        </w:rPr>
                        <w:t>measure</w:t>
                      </w:r>
                      <w:r w:rsidR="00BC2146">
                        <w:rPr>
                          <w:b/>
                          <w:bCs/>
                          <w:color w:val="FF0000"/>
                        </w:rPr>
                        <w:t xml:space="preserve">. </w:t>
                      </w:r>
                      <w:r w:rsidR="00DB6711" w:rsidRPr="00B90A76">
                        <w:rPr>
                          <w:rFonts w:hAnsi="Calibri"/>
                          <w:color w:val="538135" w:themeColor="accent6" w:themeShade="BF"/>
                          <w:kern w:val="24"/>
                          <w:lang w:val="en-GB"/>
                        </w:rPr>
                        <w:t>BMI is very important</w:t>
                      </w:r>
                    </w:p>
                    <w:p w14:paraId="2F4C9CBD" w14:textId="52ABF49D" w:rsidR="00962D0A" w:rsidRPr="00753F05" w:rsidRDefault="00962D0A" w:rsidP="00814180">
                      <w:pPr>
                        <w:jc w:val="right"/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753F05">
                        <w:rPr>
                          <w:sz w:val="24"/>
                          <w:szCs w:val="24"/>
                        </w:rPr>
                        <w:t>BMI=</w:t>
                      </w:r>
                      <w:r w:rsidR="00BC2146" w:rsidRPr="00753F05">
                        <w:rPr>
                          <w:sz w:val="24"/>
                          <w:szCs w:val="24"/>
                        </w:rPr>
                        <w:t>Weight (</w:t>
                      </w:r>
                      <w:r w:rsidRPr="00753F05">
                        <w:rPr>
                          <w:sz w:val="24"/>
                          <w:szCs w:val="24"/>
                        </w:rPr>
                        <w:t>Kg)/</w:t>
                      </w:r>
                      <w:r w:rsidR="00BC2146" w:rsidRPr="00753F05">
                        <w:rPr>
                          <w:sz w:val="24"/>
                          <w:szCs w:val="24"/>
                        </w:rPr>
                        <w:t>Height (</w:t>
                      </w:r>
                      <w:r w:rsidRPr="00753F05">
                        <w:rPr>
                          <w:sz w:val="24"/>
                          <w:szCs w:val="24"/>
                        </w:rPr>
                        <w:t>m</w:t>
                      </w:r>
                      <w:r w:rsidRPr="00753F05">
                        <w:rPr>
                          <w:sz w:val="24"/>
                          <w:szCs w:val="24"/>
                          <w:vertAlign w:val="superscript"/>
                        </w:rPr>
                        <w:t xml:space="preserve">2      </w:t>
                      </w:r>
                    </w:p>
                    <w:p w14:paraId="334ACAC7" w14:textId="4E52F9F2" w:rsidR="00962D0A" w:rsidRPr="00753F05" w:rsidRDefault="00962D0A" w:rsidP="00C90949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753F05">
                        <w:rPr>
                          <w:sz w:val="24"/>
                          <w:szCs w:val="24"/>
                        </w:rPr>
                        <w:t>Calculated from a person's weight and height</w:t>
                      </w:r>
                    </w:p>
                    <w:p w14:paraId="5751FCBF" w14:textId="337944D9" w:rsidR="00962D0A" w:rsidRPr="00753F05" w:rsidRDefault="00962D0A" w:rsidP="00C90949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753F05">
                        <w:rPr>
                          <w:sz w:val="24"/>
                          <w:szCs w:val="24"/>
                        </w:rPr>
                        <w:t>Reliable indicator of body fatness for most people</w:t>
                      </w:r>
                    </w:p>
                    <w:p w14:paraId="7F5A1E06" w14:textId="604B8CD5" w:rsidR="00962D0A" w:rsidRPr="00753F05" w:rsidRDefault="00962D0A" w:rsidP="00C90949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753F05">
                        <w:rPr>
                          <w:sz w:val="24"/>
                          <w:szCs w:val="24"/>
                        </w:rPr>
                        <w:t>Inexpensive &amp; easy-to-perform screening for weight categories that may lead to health problems</w:t>
                      </w:r>
                    </w:p>
                    <w:p w14:paraId="3F3EC8F0" w14:textId="1AE1528C" w:rsidR="00962D0A" w:rsidRPr="00753F05" w:rsidRDefault="00962D0A" w:rsidP="00C90949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753F05">
                        <w:rPr>
                          <w:sz w:val="24"/>
                          <w:szCs w:val="24"/>
                        </w:rPr>
                        <w:t xml:space="preserve">Does not measure body fat directly, but correlates to direct measures of body fat </w:t>
                      </w:r>
                      <w:proofErr w:type="gramStart"/>
                      <w:r w:rsidR="00BC2146" w:rsidRPr="00753F05">
                        <w:rPr>
                          <w:sz w:val="24"/>
                          <w:szCs w:val="24"/>
                        </w:rPr>
                        <w:t>like:</w:t>
                      </w:r>
                      <w:proofErr w:type="gramEnd"/>
                    </w:p>
                    <w:p w14:paraId="66AF634C" w14:textId="746BED43" w:rsidR="00962D0A" w:rsidRPr="00DB6711" w:rsidRDefault="00962D0A" w:rsidP="00C90949">
                      <w:pPr>
                        <w:jc w:val="right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1/ Skin fold thickness</w:t>
                      </w:r>
                    </w:p>
                    <w:p w14:paraId="718138B7" w14:textId="2296D806" w:rsidR="00962D0A" w:rsidRPr="00DB6711" w:rsidRDefault="00962D0A" w:rsidP="00C90949">
                      <w:pPr>
                        <w:jc w:val="right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2/ underwater weighing</w:t>
                      </w:r>
                    </w:p>
                    <w:p w14:paraId="0569CA15" w14:textId="3B5180E4" w:rsidR="00962D0A" w:rsidRPr="00DB6711" w:rsidRDefault="00962D0A" w:rsidP="00C90949">
                      <w:pPr>
                        <w:spacing w:line="240" w:lineRule="auto"/>
                        <w:jc w:val="right"/>
                        <w:rPr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</w:pP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3/ dual energy x-ray </w:t>
                      </w:r>
                      <w:proofErr w:type="gramStart"/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absorptiometry(</w:t>
                      </w:r>
                      <w:proofErr w:type="gramEnd"/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DXA)</w:t>
                      </w:r>
                    </w:p>
                    <w:p w14:paraId="30D7D31A" w14:textId="776024A3" w:rsidR="00962D0A" w:rsidRPr="00C90949" w:rsidRDefault="00962D0A" w:rsidP="00C90949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4/ </w:t>
                      </w:r>
                      <w:r w:rsidRPr="00C90949">
                        <w:rPr>
                          <w:b/>
                          <w:bCs/>
                        </w:rPr>
                        <w:t>alternative for direct measures of body fat</w:t>
                      </w:r>
                    </w:p>
                  </w:txbxContent>
                </v:textbox>
              </v:shape>
            </w:pict>
          </mc:Fallback>
        </mc:AlternateContent>
      </w:r>
      <w:r w:rsidR="00753F0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97501" wp14:editId="3D4C2628">
                <wp:simplePos x="0" y="0"/>
                <wp:positionH relativeFrom="column">
                  <wp:posOffset>2626995</wp:posOffset>
                </wp:positionH>
                <wp:positionV relativeFrom="paragraph">
                  <wp:posOffset>5470525</wp:posOffset>
                </wp:positionV>
                <wp:extent cx="2306955" cy="2087880"/>
                <wp:effectExtent l="0" t="0" r="17145" b="2667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208788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578B11E" w14:textId="635A321A" w:rsidR="00962D0A" w:rsidRPr="00DB6711" w:rsidRDefault="00962D0A" w:rsidP="00C90949">
                            <w:pPr>
                              <w:jc w:val="right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At the same BMI, women tend to have more body fat than men</w:t>
                            </w:r>
                          </w:p>
                          <w:p w14:paraId="4B041DAA" w14:textId="7E4AD8B0" w:rsidR="00962D0A" w:rsidRPr="00DB6711" w:rsidRDefault="00962D0A" w:rsidP="00C90949">
                            <w:pPr>
                              <w:jc w:val="right"/>
                              <w:rPr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At the same BMI, older people, on average, tend to have more body fat than younger adults</w:t>
                            </w:r>
                          </w:p>
                          <w:p w14:paraId="3E39041E" w14:textId="66309A1B" w:rsidR="00962D0A" w:rsidRDefault="00962D0A" w:rsidP="00C9094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B671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Highly trained athletes may have a high BMI because of increased muscularity rather than increased body fatness</w:t>
                            </w:r>
                          </w:p>
                          <w:p w14:paraId="716D1E08" w14:textId="2C5FD5CE" w:rsidR="00962D0A" w:rsidRPr="00C90949" w:rsidRDefault="00962D0A" w:rsidP="00C90949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C90949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7501" id="مربع نص 11" o:spid="_x0000_s1036" type="#_x0000_t202" style="position:absolute;margin-left:206.85pt;margin-top:430.75pt;width:181.65pt;height:164.4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" fillcolor="white [2993]" strokecolor="black [3213]" strokeweight=".5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14:paraId="5578B11E" w14:textId="635A321A" w:rsidR="00962D0A" w:rsidRPr="00DB6711" w:rsidRDefault="00962D0A" w:rsidP="00C90949">
                      <w:pPr>
                        <w:jc w:val="right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At the same BMI, women tend to have more body fat than men</w:t>
                      </w:r>
                    </w:p>
                    <w:p w14:paraId="4B041DAA" w14:textId="7E4AD8B0" w:rsidR="00962D0A" w:rsidRPr="00DB6711" w:rsidRDefault="00962D0A" w:rsidP="00C90949">
                      <w:pPr>
                        <w:jc w:val="right"/>
                        <w:rPr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</w:pP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At the same BMI, older people, on average, tend to have more body fat than younger adults</w:t>
                      </w:r>
                    </w:p>
                    <w:p w14:paraId="3E39041E" w14:textId="66309A1B" w:rsidR="00962D0A" w:rsidRDefault="00962D0A" w:rsidP="00C9094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DB671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Highly trained athletes may have a high BMI because of increased muscularity rather than increased body fatness</w:t>
                      </w:r>
                    </w:p>
                    <w:p w14:paraId="716D1E08" w14:textId="2C5FD5CE" w:rsidR="00962D0A" w:rsidRPr="00C90949" w:rsidRDefault="00962D0A" w:rsidP="00C90949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C90949">
                        <w:rPr>
                          <w:rFonts w:cs="Arial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3F0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9E70E5" wp14:editId="2D60967D">
                <wp:simplePos x="0" y="0"/>
                <wp:positionH relativeFrom="column">
                  <wp:posOffset>2671798</wp:posOffset>
                </wp:positionH>
                <wp:positionV relativeFrom="paragraph">
                  <wp:posOffset>4884067</wp:posOffset>
                </wp:positionV>
                <wp:extent cx="2262505" cy="462845"/>
                <wp:effectExtent l="0" t="0" r="23495" b="1397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46284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BD042" w14:textId="19DDEAC9" w:rsidR="00962D0A" w:rsidRPr="00B90A76" w:rsidRDefault="00962D0A" w:rsidP="00753F05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C90949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BMI and Body Fat</w:t>
                            </w:r>
                            <w:r w:rsidRPr="00753F0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14:paraId="3C31FAEF" w14:textId="77777777" w:rsidR="00962D0A" w:rsidRPr="00753F05" w:rsidRDefault="00962D0A" w:rsidP="00C90949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38A0A5" w14:textId="77777777" w:rsidR="00962D0A" w:rsidRPr="00C90949" w:rsidRDefault="00962D0A" w:rsidP="00C90949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A34899" w14:textId="77777777" w:rsidR="00962D0A" w:rsidRPr="00C90949" w:rsidRDefault="00962D0A" w:rsidP="00C9094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:rtl/>
                                <w:lang w:val="ar-S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E70E5" id="مربع نص 13" o:spid="_x0000_s1037" type="#_x0000_t202" style="position:absolute;margin-left:210.4pt;margin-top:384.55pt;width:178.15pt;height:36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" filled="f" strokecolor="#ed7d31 [3205]" strokeweight="1pt">
                <v:textbox>
                  <w:txbxContent>
                    <w:p w14:paraId="384BD042" w14:textId="19DDEAC9" w:rsidR="00962D0A" w:rsidRPr="00B90A76" w:rsidRDefault="00962D0A" w:rsidP="00753F05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C90949">
                        <w:rPr>
                          <w:rFonts w:ascii="Calibri" w:eastAsia="Calibri" w:hAnsi="Calibri" w:cs="Arial"/>
                          <w:b/>
                          <w:bCs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BMI and Body Fat</w:t>
                      </w:r>
                      <w:r w:rsidRPr="00753F0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14:paraId="3C31FAEF" w14:textId="77777777" w:rsidR="00962D0A" w:rsidRPr="00753F05" w:rsidRDefault="00962D0A" w:rsidP="00C90949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7CAAC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38A0A5" w14:textId="77777777" w:rsidR="00962D0A" w:rsidRPr="00C90949" w:rsidRDefault="00962D0A" w:rsidP="00C90949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DA34899" w14:textId="77777777" w:rsidR="00962D0A" w:rsidRPr="00C90949" w:rsidRDefault="00962D0A" w:rsidP="00C90949">
                      <w:pPr>
                        <w:jc w:val="center"/>
                        <w:rPr>
                          <w:rFonts w:cs="Times New Roman"/>
                          <w:b/>
                          <w:bCs/>
                          <w:noProof/>
                          <w:color w:val="F7CAAC" w:themeColor="accent2" w:themeTint="66"/>
                          <w:sz w:val="40"/>
                          <w:szCs w:val="40"/>
                          <w:rtl/>
                          <w:lang w:val="ar-S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5459" w:rsidRPr="00C43BEF">
        <w:rPr>
          <w:noProof/>
        </w:rPr>
        <w:drawing>
          <wp:anchor distT="0" distB="0" distL="114300" distR="114300" simplePos="0" relativeHeight="251660288" behindDoc="0" locked="0" layoutInCell="1" allowOverlap="1" wp14:anchorId="4749609A" wp14:editId="6D79F799">
            <wp:simplePos x="0" y="0"/>
            <wp:positionH relativeFrom="column">
              <wp:posOffset>1442720</wp:posOffset>
            </wp:positionH>
            <wp:positionV relativeFrom="paragraph">
              <wp:posOffset>3663950</wp:posOffset>
            </wp:positionV>
            <wp:extent cx="1360805" cy="996950"/>
            <wp:effectExtent l="0" t="0" r="0" b="0"/>
            <wp:wrapNone/>
            <wp:docPr id="23553" name="Picture 2" descr="http://upload.wikimedia.org/wikipedia/commons/thumb/0/0b/Fatmouse.jpg/220px-Fatmouse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2" descr="http://upload.wikimedia.org/wikipedia/commons/thumb/0/0b/Fatmouse.jpg/220px-Fatmouse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76" w:rsidRPr="00C43BEF">
        <w:rPr>
          <w:noProof/>
        </w:rPr>
        <w:drawing>
          <wp:anchor distT="0" distB="0" distL="114300" distR="114300" simplePos="0" relativeHeight="251661312" behindDoc="0" locked="0" layoutInCell="1" allowOverlap="1" wp14:anchorId="497F014E" wp14:editId="7B1C9FA4">
            <wp:simplePos x="0" y="0"/>
            <wp:positionH relativeFrom="column">
              <wp:posOffset>2772447</wp:posOffset>
            </wp:positionH>
            <wp:positionV relativeFrom="paragraph">
              <wp:posOffset>3608220</wp:posOffset>
            </wp:positionV>
            <wp:extent cx="850265" cy="916276"/>
            <wp:effectExtent l="0" t="0" r="6985" b="0"/>
            <wp:wrapNone/>
            <wp:docPr id="23556" name="Picture 10" descr="http://www.narang.com/sites/default/files/imagecache/product_picture_200x160/images/DigitalScales-WS10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10" descr="http://www.narang.com/sites/default/files/imagecache/product_picture_200x160/images/DigitalScales-WS1070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9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06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D4D2F" wp14:editId="1425488C">
                <wp:simplePos x="0" y="0"/>
                <wp:positionH relativeFrom="column">
                  <wp:posOffset>2449830</wp:posOffset>
                </wp:positionH>
                <wp:positionV relativeFrom="paragraph">
                  <wp:posOffset>7610475</wp:posOffset>
                </wp:positionV>
                <wp:extent cx="2167255" cy="34163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54E53" w14:textId="77777777" w:rsidR="00962D0A" w:rsidRPr="0058406B" w:rsidRDefault="00962D0A" w:rsidP="0058406B">
                            <w:pPr>
                              <w:rPr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58406B">
                              <w:rPr>
                                <w:sz w:val="24"/>
                                <w:szCs w:val="32"/>
                                <w:u w:val="single"/>
                              </w:rPr>
                              <w:t>Other way of measuring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4D2F" id="Text Box 22" o:spid="_x0000_s1038" type="#_x0000_t202" style="position:absolute;margin-left:192.9pt;margin-top:599.25pt;width:170.65pt;height:26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" filled="f" stroked="f">
                <v:textbox>
                  <w:txbxContent>
                    <w:p w14:paraId="4D754E53" w14:textId="77777777" w:rsidR="00962D0A" w:rsidRPr="0058406B" w:rsidRDefault="00962D0A" w:rsidP="0058406B">
                      <w:pPr>
                        <w:rPr>
                          <w:sz w:val="24"/>
                          <w:szCs w:val="32"/>
                          <w:u w:val="single"/>
                        </w:rPr>
                      </w:pPr>
                      <w:r w:rsidRPr="0058406B">
                        <w:rPr>
                          <w:sz w:val="24"/>
                          <w:szCs w:val="32"/>
                          <w:u w:val="single"/>
                        </w:rPr>
                        <w:t>Other way of measuring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F9B" w:rsidRPr="00C43BEF">
        <w:rPr>
          <w:noProof/>
        </w:rPr>
        <w:drawing>
          <wp:anchor distT="0" distB="0" distL="114300" distR="114300" simplePos="0" relativeHeight="251658240" behindDoc="0" locked="0" layoutInCell="1" allowOverlap="1" wp14:anchorId="565FC97C" wp14:editId="755CE0F9">
            <wp:simplePos x="0" y="0"/>
            <wp:positionH relativeFrom="column">
              <wp:posOffset>217819</wp:posOffset>
            </wp:positionH>
            <wp:positionV relativeFrom="paragraph">
              <wp:posOffset>3560120</wp:posOffset>
            </wp:positionV>
            <wp:extent cx="1148317" cy="1010886"/>
            <wp:effectExtent l="0" t="0" r="0" b="0"/>
            <wp:wrapNone/>
            <wp:docPr id="23554" name="Picture 6" descr="http://images3.wikia.nocookie.net/__cb20070415141810/diabetes/en/images/9/9e/Obesity-waist_circumfer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6" descr="http://images3.wikia.nocookie.net/__cb20070415141810/diabetes/en/images/9/9e/Obesity-waist_circumferen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17" cy="10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F9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B4D158" wp14:editId="072FA08E">
                <wp:simplePos x="0" y="0"/>
                <wp:positionH relativeFrom="column">
                  <wp:posOffset>101009</wp:posOffset>
                </wp:positionH>
                <wp:positionV relativeFrom="paragraph">
                  <wp:posOffset>2893547</wp:posOffset>
                </wp:positionV>
                <wp:extent cx="2573079" cy="404037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79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B7D1E5" w14:textId="77777777" w:rsidR="00962D0A" w:rsidRPr="00753F05" w:rsidRDefault="00962D0A" w:rsidP="00E20F9B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40"/>
                                <w:szCs w:val="40"/>
                              </w:rPr>
                            </w:pPr>
                            <w:r w:rsidRPr="00753F05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40"/>
                                <w:szCs w:val="40"/>
                              </w:rPr>
                              <w:t>Measuring Obesity</w:t>
                            </w:r>
                          </w:p>
                          <w:p w14:paraId="5790E170" w14:textId="62F3029B" w:rsidR="00962D0A" w:rsidRPr="00742908" w:rsidRDefault="00962D0A" w:rsidP="00E20F9B">
                            <w:pPr>
                              <w:jc w:val="center"/>
                              <w:rPr>
                                <w:rFonts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D158" id="مربع نص 9" o:spid="_x0000_s1039" type="#_x0000_t202" style="position:absolute;margin-left:7.95pt;margin-top:227.85pt;width:202.6pt;height:31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" filled="f" stroked="f">
                <v:textbox>
                  <w:txbxContent>
                    <w:p w14:paraId="1FB7D1E5" w14:textId="77777777" w:rsidR="00962D0A" w:rsidRPr="00753F05" w:rsidRDefault="00962D0A" w:rsidP="00E20F9B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40"/>
                          <w:szCs w:val="40"/>
                        </w:rPr>
                      </w:pPr>
                      <w:r w:rsidRPr="00753F05"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40"/>
                          <w:szCs w:val="40"/>
                        </w:rPr>
                        <w:t>Measuring Obesity</w:t>
                      </w:r>
                    </w:p>
                    <w:p w14:paraId="5790E170" w14:textId="62F3029B" w:rsidR="00962D0A" w:rsidRPr="00742908" w:rsidRDefault="00962D0A" w:rsidP="00E20F9B">
                      <w:pPr>
                        <w:jc w:val="center"/>
                        <w:rPr>
                          <w:rFonts w:cs="Times New Roman"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0F9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C121B1" wp14:editId="492F10DF">
                <wp:simplePos x="0" y="0"/>
                <wp:positionH relativeFrom="column">
                  <wp:posOffset>2910840</wp:posOffset>
                </wp:positionH>
                <wp:positionV relativeFrom="paragraph">
                  <wp:posOffset>1326677</wp:posOffset>
                </wp:positionV>
                <wp:extent cx="2327910" cy="424815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9C5F4" w14:textId="77777777" w:rsidR="00962D0A" w:rsidRPr="00E20F9B" w:rsidRDefault="00962D0A" w:rsidP="00E20F9B">
                            <w:pPr>
                              <w:tabs>
                                <w:tab w:val="left" w:pos="6966"/>
                              </w:tabs>
                              <w:bidi w:val="0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</w:pPr>
                            <w:r w:rsidRPr="00E20F9B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Today's obese child -- tomorrow's diabetic patient?</w:t>
                            </w:r>
                          </w:p>
                          <w:p w14:paraId="03B50BBF" w14:textId="77777777" w:rsidR="00962D0A" w:rsidRPr="00E20F9B" w:rsidRDefault="00962D0A" w:rsidP="00E20F9B">
                            <w:pPr>
                              <w:bidi w:val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21B1" id="مربع نص 8" o:spid="_x0000_s1040" type="#_x0000_t202" style="position:absolute;margin-left:229.2pt;margin-top:104.45pt;width:183.3pt;height:33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" filled="f" stroked="f">
                <v:textbox>
                  <w:txbxContent>
                    <w:p w14:paraId="41F9C5F4" w14:textId="77777777" w:rsidR="00962D0A" w:rsidRPr="00E20F9B" w:rsidRDefault="00962D0A" w:rsidP="00E20F9B">
                      <w:pPr>
                        <w:tabs>
                          <w:tab w:val="left" w:pos="6966"/>
                        </w:tabs>
                        <w:bidi w:val="0"/>
                        <w:jc w:val="center"/>
                        <w:rPr>
                          <w:b/>
                          <w:bCs/>
                          <w:color w:val="1F3864" w:themeColor="accent1" w:themeShade="80"/>
                        </w:rPr>
                      </w:pPr>
                      <w:r w:rsidRPr="00E20F9B">
                        <w:rPr>
                          <w:b/>
                          <w:bCs/>
                          <w:color w:val="1F3864" w:themeColor="accent1" w:themeShade="80"/>
                        </w:rPr>
                        <w:t>Today's obese child -- tomorrow's diabetic patient?</w:t>
                      </w:r>
                    </w:p>
                    <w:p w14:paraId="03B50BBF" w14:textId="77777777" w:rsidR="00962D0A" w:rsidRPr="00E20F9B" w:rsidRDefault="00962D0A" w:rsidP="00E20F9B">
                      <w:pPr>
                        <w:bidi w:val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0F9B" w:rsidRPr="000B14E1">
        <w:rPr>
          <w:noProof/>
        </w:rPr>
        <w:drawing>
          <wp:anchor distT="0" distB="0" distL="114300" distR="114300" simplePos="0" relativeHeight="251653120" behindDoc="0" locked="0" layoutInCell="1" allowOverlap="1" wp14:anchorId="11583D5D" wp14:editId="2DA71813">
            <wp:simplePos x="0" y="0"/>
            <wp:positionH relativeFrom="column">
              <wp:posOffset>3152140</wp:posOffset>
            </wp:positionH>
            <wp:positionV relativeFrom="paragraph">
              <wp:posOffset>1749263</wp:posOffset>
            </wp:positionV>
            <wp:extent cx="1892935" cy="892175"/>
            <wp:effectExtent l="0" t="0" r="0" b="3175"/>
            <wp:wrapNone/>
            <wp:docPr id="20481" name="Picture 5" descr="3645_p13714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5" descr="3645_p13714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F9B" w:rsidRPr="000B14E1">
        <w:rPr>
          <w:noProof/>
        </w:rPr>
        <w:drawing>
          <wp:anchor distT="0" distB="0" distL="114300" distR="114300" simplePos="0" relativeHeight="251651072" behindDoc="0" locked="0" layoutInCell="1" allowOverlap="1" wp14:anchorId="0B76299C" wp14:editId="7E535B4D">
            <wp:simplePos x="0" y="0"/>
            <wp:positionH relativeFrom="column">
              <wp:posOffset>3067050</wp:posOffset>
            </wp:positionH>
            <wp:positionV relativeFrom="paragraph">
              <wp:posOffset>269713</wp:posOffset>
            </wp:positionV>
            <wp:extent cx="1981835" cy="1105535"/>
            <wp:effectExtent l="0" t="0" r="0" b="0"/>
            <wp:wrapNone/>
            <wp:docPr id="19457" name="Picture 4" descr="F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4" descr="Fa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77B">
        <w:rPr>
          <w:rtl/>
        </w:rPr>
        <w:br w:type="page"/>
      </w:r>
    </w:p>
    <w:tbl>
      <w:tblPr>
        <w:tblpPr w:leftFromText="180" w:rightFromText="180" w:vertAnchor="page" w:horzAnchor="margin" w:tblpY="3001"/>
        <w:tblW w:w="329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19"/>
        <w:gridCol w:w="1980"/>
      </w:tblGrid>
      <w:tr w:rsidR="006D45E7" w:rsidRPr="00C43BEF" w14:paraId="027C039F" w14:textId="77777777" w:rsidTr="00814180">
        <w:trPr>
          <w:trHeight w:val="207"/>
        </w:trPr>
        <w:tc>
          <w:tcPr>
            <w:tcW w:w="1319" w:type="dxa"/>
            <w:tcBorders>
              <w:top w:val="single" w:sz="1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E2C2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A30AAA" w14:textId="799A4344" w:rsidR="006D45E7" w:rsidRPr="00C43BEF" w:rsidRDefault="006D45E7" w:rsidP="006D45E7">
            <w:pPr>
              <w:bidi w:val="0"/>
              <w:rPr>
                <w:b/>
                <w:bCs/>
              </w:rPr>
            </w:pPr>
            <w:r w:rsidRPr="00C43BEF">
              <w:rPr>
                <w:b/>
                <w:bCs/>
                <w:i/>
                <w:iCs/>
              </w:rPr>
              <w:lastRenderedPageBreak/>
              <w:t>With a BMI of:</w:t>
            </w:r>
          </w:p>
        </w:tc>
        <w:tc>
          <w:tcPr>
            <w:tcW w:w="198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E2C2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CF3A6" w14:textId="29ABDE11" w:rsidR="006D45E7" w:rsidRPr="00C43BEF" w:rsidRDefault="006D45E7" w:rsidP="006D45E7">
            <w:pPr>
              <w:bidi w:val="0"/>
              <w:rPr>
                <w:b/>
                <w:bCs/>
                <w:rtl/>
              </w:rPr>
            </w:pPr>
            <w:r w:rsidRPr="00C43BEF">
              <w:rPr>
                <w:b/>
                <w:bCs/>
                <w:i/>
                <w:iCs/>
              </w:rPr>
              <w:t>You are considered:</w:t>
            </w:r>
          </w:p>
        </w:tc>
      </w:tr>
      <w:tr w:rsidR="006D45E7" w:rsidRPr="00C43BEF" w14:paraId="5DD39704" w14:textId="77777777" w:rsidTr="00814180">
        <w:trPr>
          <w:trHeight w:val="173"/>
        </w:trPr>
        <w:tc>
          <w:tcPr>
            <w:tcW w:w="1319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FAFAC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A395D8" w14:textId="77777777" w:rsidR="006D45E7" w:rsidRPr="00C43BEF" w:rsidRDefault="006D45E7" w:rsidP="006D45E7">
            <w:pPr>
              <w:bidi w:val="0"/>
              <w:rPr>
                <w:b/>
                <w:bCs/>
                <w:rtl/>
              </w:rPr>
            </w:pPr>
            <w:r w:rsidRPr="00C43BEF">
              <w:rPr>
                <w:b/>
                <w:bCs/>
              </w:rPr>
              <w:t>Below 18.5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FAFAC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B86A52" w14:textId="5D20A8FD" w:rsidR="006D45E7" w:rsidRPr="00C43BEF" w:rsidRDefault="006D45E7" w:rsidP="006D45E7">
            <w:pPr>
              <w:bidi w:val="0"/>
              <w:rPr>
                <w:b/>
                <w:bCs/>
                <w:rtl/>
              </w:rPr>
            </w:pPr>
            <w:r w:rsidRPr="00C43BEF">
              <w:rPr>
                <w:b/>
                <w:bCs/>
              </w:rPr>
              <w:t>Underweight</w:t>
            </w:r>
          </w:p>
        </w:tc>
      </w:tr>
      <w:tr w:rsidR="006D45E7" w:rsidRPr="00C43BEF" w14:paraId="11472835" w14:textId="77777777" w:rsidTr="00814180">
        <w:trPr>
          <w:trHeight w:val="150"/>
        </w:trPr>
        <w:tc>
          <w:tcPr>
            <w:tcW w:w="1319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C2C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55C62" w14:textId="77777777" w:rsidR="006D45E7" w:rsidRPr="00C43BEF" w:rsidRDefault="006D45E7" w:rsidP="006D45E7">
            <w:pPr>
              <w:bidi w:val="0"/>
              <w:rPr>
                <w:b/>
                <w:bCs/>
                <w:rtl/>
              </w:rPr>
            </w:pPr>
            <w:r w:rsidRPr="00C43BEF">
              <w:rPr>
                <w:b/>
                <w:bCs/>
                <w:i/>
                <w:iCs/>
              </w:rPr>
              <w:t>18.5 - 24.9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C2C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C5CC9A" w14:textId="77777777" w:rsidR="006D45E7" w:rsidRPr="00C43BEF" w:rsidRDefault="006D45E7" w:rsidP="006D45E7">
            <w:pPr>
              <w:bidi w:val="0"/>
              <w:rPr>
                <w:b/>
                <w:bCs/>
                <w:rtl/>
              </w:rPr>
            </w:pPr>
            <w:r w:rsidRPr="00C43BEF">
              <w:rPr>
                <w:b/>
                <w:bCs/>
                <w:i/>
                <w:iCs/>
              </w:rPr>
              <w:t>Healthy Weight</w:t>
            </w:r>
          </w:p>
        </w:tc>
      </w:tr>
      <w:tr w:rsidR="006D45E7" w:rsidRPr="00C43BEF" w14:paraId="522E10BD" w14:textId="77777777" w:rsidTr="00814180">
        <w:trPr>
          <w:trHeight w:val="135"/>
        </w:trPr>
        <w:tc>
          <w:tcPr>
            <w:tcW w:w="1319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F1BFB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DE4142" w14:textId="5F58C85D" w:rsidR="006D45E7" w:rsidRPr="00C43BEF" w:rsidRDefault="006D45E7" w:rsidP="006D45E7">
            <w:pPr>
              <w:bidi w:val="0"/>
              <w:rPr>
                <w:b/>
                <w:bCs/>
                <w:rtl/>
              </w:rPr>
            </w:pPr>
            <w:r w:rsidRPr="00C43BEF">
              <w:rPr>
                <w:b/>
                <w:bCs/>
              </w:rPr>
              <w:t>25.0 - 29.9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F1BFB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A702B" w14:textId="73F859AD" w:rsidR="006D45E7" w:rsidRPr="00C43BEF" w:rsidRDefault="006D45E7" w:rsidP="006D45E7">
            <w:pPr>
              <w:bidi w:val="0"/>
              <w:rPr>
                <w:b/>
                <w:bCs/>
                <w:rtl/>
              </w:rPr>
            </w:pPr>
            <w:r w:rsidRPr="00C43BEF">
              <w:rPr>
                <w:b/>
                <w:bCs/>
              </w:rPr>
              <w:t>Overweight</w:t>
            </w:r>
          </w:p>
        </w:tc>
      </w:tr>
      <w:tr w:rsidR="006D45E7" w:rsidRPr="00C43BEF" w14:paraId="3EB8B862" w14:textId="77777777" w:rsidTr="00814180">
        <w:trPr>
          <w:trHeight w:val="1486"/>
        </w:trPr>
        <w:tc>
          <w:tcPr>
            <w:tcW w:w="1319" w:type="dxa"/>
            <w:tcBorders>
              <w:top w:val="single" w:sz="8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BDC1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50AE3" w14:textId="139C99AD" w:rsidR="006D45E7" w:rsidRPr="00C43BEF" w:rsidRDefault="006D45E7" w:rsidP="006D45E7">
            <w:pPr>
              <w:bidi w:val="0"/>
              <w:rPr>
                <w:b/>
                <w:bCs/>
                <w:rtl/>
              </w:rPr>
            </w:pPr>
            <w:r w:rsidRPr="00C43BEF">
              <w:rPr>
                <w:b/>
                <w:bCs/>
              </w:rPr>
              <w:t>30 or higher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BDC1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1C91D" w14:textId="77777777" w:rsidR="006D45E7" w:rsidRDefault="006D45E7" w:rsidP="006D45E7">
            <w:pPr>
              <w:bidi w:val="0"/>
              <w:rPr>
                <w:b/>
                <w:bCs/>
              </w:rPr>
            </w:pPr>
            <w:r w:rsidRPr="006D45E7">
              <w:rPr>
                <w:b/>
                <w:bCs/>
                <w:highlight w:val="cyan"/>
              </w:rPr>
              <w:t>Obese</w:t>
            </w:r>
            <w:r>
              <w:rPr>
                <w:b/>
                <w:bCs/>
              </w:rPr>
              <w:t xml:space="preserve"> </w:t>
            </w:r>
            <w:r w:rsidR="00814180">
              <w:rPr>
                <w:b/>
                <w:bCs/>
              </w:rPr>
              <w:t xml:space="preserve"> </w:t>
            </w:r>
          </w:p>
          <w:p w14:paraId="5FA66FBF" w14:textId="37E04D4B" w:rsidR="00814180" w:rsidRDefault="00814180" w:rsidP="00814180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Class</w:t>
            </w:r>
            <w:r w:rsidRPr="00C43BE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I : 30-34.9</w:t>
            </w:r>
          </w:p>
          <w:p w14:paraId="289828DC" w14:textId="3A24EE70" w:rsidR="00814180" w:rsidRDefault="00814180" w:rsidP="00814180">
            <w:pPr>
              <w:bidi w:val="0"/>
              <w:rPr>
                <w:b/>
                <w:bCs/>
              </w:rPr>
            </w:pPr>
            <w:r w:rsidRPr="00C43BEF">
              <w:rPr>
                <w:b/>
                <w:bCs/>
              </w:rPr>
              <w:t>Class II</w:t>
            </w:r>
            <w:r>
              <w:rPr>
                <w:b/>
                <w:bCs/>
              </w:rPr>
              <w:t>: 35-39.9</w:t>
            </w:r>
          </w:p>
          <w:p w14:paraId="6835CF63" w14:textId="7A2CD9CB" w:rsidR="00814180" w:rsidRDefault="00814180" w:rsidP="00814180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Class</w:t>
            </w:r>
            <w:r w:rsidRPr="00C43BEF">
              <w:rPr>
                <w:b/>
                <w:bCs/>
              </w:rPr>
              <w:t xml:space="preserve"> III</w:t>
            </w:r>
            <w:r>
              <w:rPr>
                <w:b/>
                <w:bCs/>
              </w:rPr>
              <w:t xml:space="preserve">: </w:t>
            </w:r>
            <w:r w:rsidRPr="00C43BEF">
              <w:rPr>
                <w:b/>
                <w:bCs/>
              </w:rPr>
              <w:t>≥ 40.0</w:t>
            </w:r>
            <w:r w:rsidR="0058406B">
              <w:rPr>
                <w:b/>
                <w:bCs/>
              </w:rPr>
              <w:t xml:space="preserve"> (extreme obese)</w:t>
            </w:r>
          </w:p>
          <w:p w14:paraId="0FBF7358" w14:textId="7950B762" w:rsidR="00814180" w:rsidRPr="00C43BEF" w:rsidRDefault="00814180" w:rsidP="00814180">
            <w:pPr>
              <w:bidi w:val="0"/>
              <w:rPr>
                <w:b/>
                <w:bCs/>
                <w:rtl/>
              </w:rPr>
            </w:pPr>
          </w:p>
        </w:tc>
      </w:tr>
    </w:tbl>
    <w:p w14:paraId="05653DAD" w14:textId="68895BFC" w:rsidR="008D6F07" w:rsidRDefault="00B664BE" w:rsidP="00742908">
      <w:pPr>
        <w:bidi w:val="0"/>
      </w:pPr>
      <w:r w:rsidRPr="00B90A7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7F43AA" wp14:editId="5EE2A756">
                <wp:simplePos x="0" y="0"/>
                <wp:positionH relativeFrom="margin">
                  <wp:posOffset>3999118</wp:posOffset>
                </wp:positionH>
                <wp:positionV relativeFrom="paragraph">
                  <wp:posOffset>-118707</wp:posOffset>
                </wp:positionV>
                <wp:extent cx="1120326" cy="599552"/>
                <wp:effectExtent l="0" t="0" r="22860" b="10160"/>
                <wp:wrapNone/>
                <wp:docPr id="31751" name="مستطيل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326" cy="59955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603A2" w14:textId="49F8739D" w:rsidR="00962D0A" w:rsidRPr="002862B3" w:rsidRDefault="00962D0A" w:rsidP="00A86C86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*</w:t>
                            </w:r>
                            <w:r w:rsidRPr="002862B3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Children have a specific chart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F43AA" id="مستطيل 4" o:spid="_x0000_s1041" style="position:absolute;margin-left:314.9pt;margin-top:-9.35pt;width:88.2pt;height:47.2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" fillcolor="white [3201]" strokecolor="black [3200]" strokeweight="1pt">
                <v:textbox>
                  <w:txbxContent>
                    <w:p w14:paraId="6B9603A2" w14:textId="49F8739D" w:rsidR="00962D0A" w:rsidRPr="002862B3" w:rsidRDefault="00962D0A" w:rsidP="00A86C86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*</w:t>
                      </w:r>
                      <w:r w:rsidRPr="002862B3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>Children have a specific chart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9D8748" wp14:editId="383A6C94">
                <wp:simplePos x="0" y="0"/>
                <wp:positionH relativeFrom="margin">
                  <wp:posOffset>-150607</wp:posOffset>
                </wp:positionH>
                <wp:positionV relativeFrom="paragraph">
                  <wp:posOffset>-107352</wp:posOffset>
                </wp:positionV>
                <wp:extent cx="4152900" cy="600075"/>
                <wp:effectExtent l="0" t="0" r="19050" b="2857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7E142" w14:textId="77777777" w:rsidR="00962D0A" w:rsidRPr="00DB6711" w:rsidRDefault="00962D0A" w:rsidP="006D45E7">
                            <w:pPr>
                              <w:bidi w:val="0"/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DB6711"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Obesity is divided into </w:t>
                            </w:r>
                            <w:r w:rsidRPr="00DB6711"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three separate classes</w:t>
                            </w:r>
                            <w:r w:rsidRPr="00DB6711"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, with Class III obesity being the most extreme of the three.</w:t>
                            </w:r>
                          </w:p>
                          <w:p w14:paraId="66B1EE0A" w14:textId="77777777" w:rsidR="00962D0A" w:rsidRPr="006D45E7" w:rsidRDefault="00962D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8748" id="مربع نص 26" o:spid="_x0000_s1042" type="#_x0000_t202" style="position:absolute;margin-left:-11.85pt;margin-top:-8.45pt;width:327pt;height:47.2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" fillcolor="white [3201]" strokeweight=".5pt">
                <v:textbox>
                  <w:txbxContent>
                    <w:p w14:paraId="4627E142" w14:textId="77777777" w:rsidR="00962D0A" w:rsidRPr="00DB6711" w:rsidRDefault="00962D0A" w:rsidP="006D45E7">
                      <w:pPr>
                        <w:bidi w:val="0"/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DB6711"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 xml:space="preserve">Obesity is divided into </w:t>
                      </w:r>
                      <w:r w:rsidRPr="00DB6711"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u w:val="single"/>
                        </w:rPr>
                        <w:t>three separate classes</w:t>
                      </w:r>
                      <w:r w:rsidRPr="00DB6711"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>, with Class III obesity being the most extreme of the three.</w:t>
                      </w:r>
                    </w:p>
                    <w:p w14:paraId="66B1EE0A" w14:textId="77777777" w:rsidR="00962D0A" w:rsidRPr="006D45E7" w:rsidRDefault="00962D0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418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09AFCA" wp14:editId="3464378B">
                <wp:simplePos x="0" y="0"/>
                <wp:positionH relativeFrom="column">
                  <wp:posOffset>-1</wp:posOffset>
                </wp:positionH>
                <wp:positionV relativeFrom="paragraph">
                  <wp:posOffset>-435077</wp:posOffset>
                </wp:positionV>
                <wp:extent cx="2794635" cy="403860"/>
                <wp:effectExtent l="0" t="0" r="0" b="254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EDA283" w14:textId="77777777" w:rsidR="00962D0A" w:rsidRPr="006D45E7" w:rsidRDefault="00962D0A" w:rsidP="006D45E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40"/>
                                <w:szCs w:val="40"/>
                              </w:rPr>
                            </w:pPr>
                            <w:r w:rsidRPr="006D45E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40"/>
                                <w:szCs w:val="40"/>
                              </w:rPr>
                              <w:t>Obesity classification:</w:t>
                            </w:r>
                          </w:p>
                          <w:p w14:paraId="1401D39C" w14:textId="77777777" w:rsidR="00962D0A" w:rsidRPr="006D45E7" w:rsidRDefault="00962D0A" w:rsidP="006D45E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AFCA" id="مربع نص 23" o:spid="_x0000_s1043" type="#_x0000_t202" style="position:absolute;margin-left:0;margin-top:-34.25pt;width:220.05pt;height:31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" filled="f" stroked="f">
                <v:textbox>
                  <w:txbxContent>
                    <w:p w14:paraId="75EDA283" w14:textId="77777777" w:rsidR="00962D0A" w:rsidRPr="006D45E7" w:rsidRDefault="00962D0A" w:rsidP="006D45E7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40"/>
                          <w:szCs w:val="40"/>
                        </w:rPr>
                      </w:pPr>
                      <w:r w:rsidRPr="006D45E7"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40"/>
                          <w:szCs w:val="40"/>
                        </w:rPr>
                        <w:t>Obesity classification:</w:t>
                      </w:r>
                    </w:p>
                    <w:p w14:paraId="1401D39C" w14:textId="77777777" w:rsidR="00962D0A" w:rsidRPr="006D45E7" w:rsidRDefault="00962D0A" w:rsidP="006D45E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D4B704" w14:textId="2791AFC3" w:rsidR="008D6F07" w:rsidRDefault="00DB6711" w:rsidP="00B664BE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E6DD797" wp14:editId="1BD3782E">
                <wp:simplePos x="0" y="0"/>
                <wp:positionH relativeFrom="column">
                  <wp:posOffset>-91800</wp:posOffset>
                </wp:positionH>
                <wp:positionV relativeFrom="paragraph">
                  <wp:posOffset>6863850</wp:posOffset>
                </wp:positionV>
                <wp:extent cx="5637600" cy="403860"/>
                <wp:effectExtent l="0" t="0" r="0" b="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6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32D36" w14:textId="789AB47A" w:rsidR="00962D0A" w:rsidRPr="00DB6711" w:rsidRDefault="00962D0A" w:rsidP="006D45E7">
                            <w:pPr>
                              <w:bidi w:val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0"/>
                              </w:rPr>
                            </w:pPr>
                            <w:r w:rsidRPr="00DB6711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>The work From Ancient to Modern</w:t>
                            </w:r>
                            <w:r w:rsidR="00DB6711" w:rsidRPr="00DB6711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 xml:space="preserve"> extra </w:t>
                            </w:r>
                            <w:r w:rsidR="00DB6711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>(</w:t>
                            </w:r>
                            <w:r w:rsidR="00DB6711" w:rsidRPr="00DB6711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>extra</w:t>
                            </w:r>
                            <w:r w:rsidR="00BC2146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06DB953A" w14:textId="77777777" w:rsidR="00962D0A" w:rsidRPr="006D45E7" w:rsidRDefault="00962D0A" w:rsidP="006D45E7">
                            <w:pPr>
                              <w:jc w:val="center"/>
                              <w:rPr>
                                <w:rFonts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D797" id="مربع نص 29" o:spid="_x0000_s1044" type="#_x0000_t202" style="position:absolute;margin-left:-7.25pt;margin-top:540.45pt;width:443.9pt;height:31.8pt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" filled="f" stroked="f">
                <v:textbox>
                  <w:txbxContent>
                    <w:p w14:paraId="18C32D36" w14:textId="789AB47A" w:rsidR="00962D0A" w:rsidRPr="00DB6711" w:rsidRDefault="00962D0A" w:rsidP="006D45E7">
                      <w:pPr>
                        <w:bidi w:val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767171" w:themeColor="background2" w:themeShade="80"/>
                          <w:sz w:val="40"/>
                          <w:szCs w:val="40"/>
                        </w:rPr>
                      </w:pPr>
                      <w:r w:rsidRPr="00DB6711">
                        <w:rPr>
                          <w:rFonts w:ascii="Calibri" w:eastAsia="Calibri" w:hAnsi="Calibri" w:cs="Arial"/>
                          <w:b/>
                          <w:bCs/>
                          <w:color w:val="767171" w:themeColor="background2" w:themeShade="80"/>
                          <w:sz w:val="40"/>
                          <w:szCs w:val="40"/>
                        </w:rPr>
                        <w:t>The work From Ancient to Modern</w:t>
                      </w:r>
                      <w:r w:rsidR="00DB6711" w:rsidRPr="00DB6711">
                        <w:rPr>
                          <w:rFonts w:ascii="Calibri" w:eastAsia="Calibri" w:hAnsi="Calibri" w:cs="Arial"/>
                          <w:b/>
                          <w:bCs/>
                          <w:color w:val="767171" w:themeColor="background2" w:themeShade="80"/>
                          <w:sz w:val="40"/>
                          <w:szCs w:val="40"/>
                        </w:rPr>
                        <w:t xml:space="preserve"> extra </w:t>
                      </w:r>
                      <w:r w:rsidR="00DB6711">
                        <w:rPr>
                          <w:rFonts w:ascii="Calibri" w:eastAsia="Calibri" w:hAnsi="Calibri" w:cs="Arial"/>
                          <w:b/>
                          <w:bCs/>
                          <w:color w:val="767171" w:themeColor="background2" w:themeShade="80"/>
                          <w:sz w:val="40"/>
                          <w:szCs w:val="40"/>
                        </w:rPr>
                        <w:t>(</w:t>
                      </w:r>
                      <w:r w:rsidR="00DB6711" w:rsidRPr="00DB6711">
                        <w:rPr>
                          <w:rFonts w:ascii="Calibri" w:eastAsia="Calibri" w:hAnsi="Calibri" w:cs="Arial"/>
                          <w:b/>
                          <w:bCs/>
                          <w:color w:val="767171" w:themeColor="background2" w:themeShade="80"/>
                          <w:sz w:val="40"/>
                          <w:szCs w:val="40"/>
                        </w:rPr>
                        <w:t>extra</w:t>
                      </w:r>
                      <w:r w:rsidR="00BC2146">
                        <w:rPr>
                          <w:rFonts w:ascii="Calibri" w:eastAsia="Calibri" w:hAnsi="Calibri" w:cs="Arial"/>
                          <w:b/>
                          <w:bCs/>
                          <w:color w:val="767171" w:themeColor="background2" w:themeShade="80"/>
                          <w:sz w:val="40"/>
                          <w:szCs w:val="40"/>
                        </w:rPr>
                        <w:t>)</w:t>
                      </w:r>
                    </w:p>
                    <w:p w14:paraId="06DB953A" w14:textId="77777777" w:rsidR="00962D0A" w:rsidRPr="006D45E7" w:rsidRDefault="00962D0A" w:rsidP="006D45E7">
                      <w:pPr>
                        <w:jc w:val="center"/>
                        <w:rPr>
                          <w:rFonts w:cs="Times New Roman"/>
                          <w:noProof/>
                          <w:color w:val="000000" w:themeColor="text1"/>
                          <w:sz w:val="28"/>
                          <w:szCs w:val="28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2B3" w:rsidRPr="00B90A76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B7A6E20" wp14:editId="1AB634FC">
                <wp:simplePos x="0" y="0"/>
                <wp:positionH relativeFrom="column">
                  <wp:posOffset>618067</wp:posOffset>
                </wp:positionH>
                <wp:positionV relativeFrom="paragraph">
                  <wp:posOffset>256116</wp:posOffset>
                </wp:positionV>
                <wp:extent cx="2314222" cy="487115"/>
                <wp:effectExtent l="0" t="0" r="10160" b="27305"/>
                <wp:wrapNone/>
                <wp:docPr id="31749" name="مستطيل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222" cy="4871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89046" w14:textId="6340DA02" w:rsidR="00962D0A" w:rsidRPr="002862B3" w:rsidRDefault="00962D0A" w:rsidP="002862B3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862B3">
                              <w:rPr>
                                <w:rFonts w:asciiTheme="minorHAnsi" w:hAnsi="Calibri" w:cstheme="minorBidi" w:hint="cs"/>
                                <w:color w:val="00B050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>*</w:t>
                            </w:r>
                            <w:r w:rsidRPr="002862B3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Majoring BMI in adults and children differs.</w:t>
                            </w:r>
                            <w:r w:rsidRPr="002862B3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A6E20" id="_x0000_s1045" style="position:absolute;margin-left:48.65pt;margin-top:20.15pt;width:182.2pt;height:38.35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" fillcolor="white [3201]" strokecolor="white [3212]" strokeweight="1pt">
                <v:textbox>
                  <w:txbxContent>
                    <w:p w14:paraId="31489046" w14:textId="6340DA02" w:rsidR="00962D0A" w:rsidRPr="002862B3" w:rsidRDefault="00962D0A" w:rsidP="002862B3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2862B3">
                        <w:rPr>
                          <w:rFonts w:asciiTheme="minorHAnsi" w:hAnsi="Calibri" w:cstheme="minorBidi" w:hint="cs"/>
                          <w:color w:val="00B050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>*</w:t>
                      </w:r>
                      <w:r w:rsidRPr="002862B3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>Majoring BMI in adults and children differs.</w:t>
                      </w:r>
                      <w:r w:rsidRPr="002862B3">
                        <w:rPr>
                          <w:rFonts w:asciiTheme="minorHAnsi" w:hAnsi="Calibri" w:cstheme="minorBidi"/>
                          <w:color w:val="00B050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862B3" w:rsidRPr="00B664BE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D3A88BB" wp14:editId="5B1B6AD5">
                <wp:simplePos x="0" y="0"/>
                <wp:positionH relativeFrom="margin">
                  <wp:posOffset>-149578</wp:posOffset>
                </wp:positionH>
                <wp:positionV relativeFrom="paragraph">
                  <wp:posOffset>4218517</wp:posOffset>
                </wp:positionV>
                <wp:extent cx="2086610" cy="298026"/>
                <wp:effectExtent l="0" t="0" r="27940" b="26035"/>
                <wp:wrapNone/>
                <wp:docPr id="31755" name="مستطيل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610" cy="2980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A484A" w14:textId="49C1E9F2" w:rsidR="00962D0A" w:rsidRPr="00B664BE" w:rsidRDefault="00962D0A" w:rsidP="00B664BE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*</w:t>
                            </w:r>
                            <w:r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Increasing over time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A88BB" id="_x0000_s1046" style="position:absolute;margin-left:-11.8pt;margin-top:332.15pt;width:164.3pt;height:23.45pt;z-index:25135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" fillcolor="white [3201]" strokecolor="white [3212]" strokeweight="1pt">
                <v:textbox>
                  <w:txbxContent>
                    <w:p w14:paraId="5C3A484A" w14:textId="49C1E9F2" w:rsidR="00962D0A" w:rsidRPr="00B664BE" w:rsidRDefault="00962D0A" w:rsidP="00B664BE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*</w:t>
                      </w:r>
                      <w:r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>Increasing over time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664BE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3E634C" wp14:editId="45DE4B90">
                <wp:simplePos x="0" y="0"/>
                <wp:positionH relativeFrom="column">
                  <wp:posOffset>2977180</wp:posOffset>
                </wp:positionH>
                <wp:positionV relativeFrom="paragraph">
                  <wp:posOffset>3382608</wp:posOffset>
                </wp:positionV>
                <wp:extent cx="1860438" cy="1333948"/>
                <wp:effectExtent l="0" t="0" r="26035" b="19050"/>
                <wp:wrapNone/>
                <wp:docPr id="32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438" cy="1333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78032" w14:textId="77777777" w:rsidR="00962D0A" w:rsidRPr="003C2C29" w:rsidRDefault="00962D0A" w:rsidP="003C2C29">
                            <w:pPr>
                              <w:bidi w:val="0"/>
                              <w:spacing w:line="240" w:lineRule="auto"/>
                              <w:rPr>
                                <w:b/>
                                <w:bCs/>
                                <w:sz w:val="21"/>
                                <w:szCs w:val="27"/>
                              </w:rPr>
                            </w:pPr>
                            <w:r w:rsidRPr="003C2C29">
                              <w:rPr>
                                <w:bCs/>
                                <w:sz w:val="21"/>
                                <w:szCs w:val="27"/>
                              </w:rPr>
                              <w:t>It is a</w:t>
                            </w:r>
                            <w:r w:rsidRPr="003C2C29">
                              <w:rPr>
                                <w:b/>
                                <w:bCs/>
                                <w:sz w:val="21"/>
                                <w:szCs w:val="27"/>
                              </w:rPr>
                              <w:t xml:space="preserve"> disease</w:t>
                            </w:r>
                          </w:p>
                          <w:p w14:paraId="285934C1" w14:textId="0898AF90" w:rsidR="00962D0A" w:rsidRPr="003C2C29" w:rsidRDefault="00962D0A" w:rsidP="003C2C29">
                            <w:pPr>
                              <w:bidi w:val="0"/>
                              <w:spacing w:line="240" w:lineRule="auto"/>
                              <w:rPr>
                                <w:b/>
                                <w:bCs/>
                                <w:sz w:val="21"/>
                                <w:szCs w:val="27"/>
                              </w:rPr>
                            </w:pPr>
                            <w:r w:rsidRPr="003C2C29">
                              <w:rPr>
                                <w:bCs/>
                                <w:sz w:val="21"/>
                                <w:szCs w:val="27"/>
                              </w:rPr>
                              <w:t>Due to multiple pathophysiological aspect requiring a range of intervention to advance obesity treatment and prevention</w:t>
                            </w:r>
                            <w:r w:rsidRPr="003C2C29">
                              <w:rPr>
                                <w:b/>
                                <w:bCs/>
                                <w:sz w:val="21"/>
                                <w:szCs w:val="27"/>
                              </w:rPr>
                              <w:t xml:space="preserve"> </w:t>
                            </w:r>
                          </w:p>
                          <w:p w14:paraId="0149A3D0" w14:textId="77777777" w:rsidR="00962D0A" w:rsidRPr="003C2C29" w:rsidRDefault="00962D0A" w:rsidP="003C2C29">
                            <w:pPr>
                              <w:spacing w:line="240" w:lineRule="auto"/>
                              <w:rPr>
                                <w:b/>
                                <w:bCs/>
                                <w:sz w:val="21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634C" id="مربع نص 31" o:spid="_x0000_s1047" type="#_x0000_t202" style="position:absolute;margin-left:234.4pt;margin-top:266.35pt;width:146.5pt;height:105.0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" fillcolor="white [3201]" strokeweight=".5pt">
                <v:textbox>
                  <w:txbxContent>
                    <w:p w14:paraId="18778032" w14:textId="77777777" w:rsidR="00962D0A" w:rsidRPr="003C2C29" w:rsidRDefault="00962D0A" w:rsidP="003C2C29">
                      <w:pPr>
                        <w:bidi w:val="0"/>
                        <w:spacing w:line="240" w:lineRule="auto"/>
                        <w:rPr>
                          <w:b/>
                          <w:bCs/>
                          <w:sz w:val="21"/>
                          <w:szCs w:val="27"/>
                        </w:rPr>
                      </w:pPr>
                      <w:r w:rsidRPr="003C2C29">
                        <w:rPr>
                          <w:bCs/>
                          <w:sz w:val="21"/>
                          <w:szCs w:val="27"/>
                        </w:rPr>
                        <w:t>It is a</w:t>
                      </w:r>
                      <w:r w:rsidRPr="003C2C29">
                        <w:rPr>
                          <w:b/>
                          <w:bCs/>
                          <w:sz w:val="21"/>
                          <w:szCs w:val="27"/>
                        </w:rPr>
                        <w:t xml:space="preserve"> disease</w:t>
                      </w:r>
                    </w:p>
                    <w:p w14:paraId="285934C1" w14:textId="0898AF90" w:rsidR="00962D0A" w:rsidRPr="003C2C29" w:rsidRDefault="00962D0A" w:rsidP="003C2C29">
                      <w:pPr>
                        <w:bidi w:val="0"/>
                        <w:spacing w:line="240" w:lineRule="auto"/>
                        <w:rPr>
                          <w:b/>
                          <w:bCs/>
                          <w:sz w:val="21"/>
                          <w:szCs w:val="27"/>
                        </w:rPr>
                      </w:pPr>
                      <w:r w:rsidRPr="003C2C29">
                        <w:rPr>
                          <w:bCs/>
                          <w:sz w:val="21"/>
                          <w:szCs w:val="27"/>
                        </w:rPr>
                        <w:t>Due to multiple pathophysiological aspect requiring a range of intervention to advance obesity treatment and prevention</w:t>
                      </w:r>
                      <w:r w:rsidRPr="003C2C29">
                        <w:rPr>
                          <w:b/>
                          <w:bCs/>
                          <w:sz w:val="21"/>
                          <w:szCs w:val="27"/>
                        </w:rPr>
                        <w:t xml:space="preserve"> </w:t>
                      </w:r>
                    </w:p>
                    <w:p w14:paraId="0149A3D0" w14:textId="77777777" w:rsidR="00962D0A" w:rsidRPr="003C2C29" w:rsidRDefault="00962D0A" w:rsidP="003C2C29">
                      <w:pPr>
                        <w:spacing w:line="240" w:lineRule="auto"/>
                        <w:rPr>
                          <w:b/>
                          <w:bCs/>
                          <w:sz w:val="21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64BE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F0E883D" wp14:editId="7C05B983">
                <wp:simplePos x="0" y="0"/>
                <wp:positionH relativeFrom="column">
                  <wp:posOffset>2977179</wp:posOffset>
                </wp:positionH>
                <wp:positionV relativeFrom="paragraph">
                  <wp:posOffset>2887756</wp:posOffset>
                </wp:positionV>
                <wp:extent cx="1850315" cy="495300"/>
                <wp:effectExtent l="0" t="0" r="17145" b="19050"/>
                <wp:wrapNone/>
                <wp:docPr id="25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15" cy="495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81FDB" w14:textId="3C2D2F22" w:rsidR="00962D0A" w:rsidRPr="00FD1ED1" w:rsidRDefault="00962D0A" w:rsidP="003C2C29">
                            <w:p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Is obesity a disease or a condition risk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factor ?</w:t>
                            </w:r>
                            <w:proofErr w:type="gramEnd"/>
                          </w:p>
                          <w:p w14:paraId="658ADD16" w14:textId="77777777" w:rsidR="00962D0A" w:rsidRPr="006D45E7" w:rsidRDefault="00962D0A" w:rsidP="003C2C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E883D" id="مربع نص 30" o:spid="_x0000_s1048" type="#_x0000_t202" style="position:absolute;margin-left:234.4pt;margin-top:227.4pt;width:145.7pt;height:39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" fillcolor="#f7caac [1301]" strokeweight=".5pt">
                <v:textbox>
                  <w:txbxContent>
                    <w:p w14:paraId="11181FDB" w14:textId="3C2D2F22" w:rsidR="00962D0A" w:rsidRPr="00FD1ED1" w:rsidRDefault="00962D0A" w:rsidP="003C2C29">
                      <w:p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Is obesity a disease or a condition risk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factor ?</w:t>
                      </w:r>
                      <w:proofErr w:type="gramEnd"/>
                    </w:p>
                    <w:p w14:paraId="658ADD16" w14:textId="77777777" w:rsidR="00962D0A" w:rsidRPr="006D45E7" w:rsidRDefault="00962D0A" w:rsidP="003C2C29"/>
                  </w:txbxContent>
                </v:textbox>
              </v:shape>
            </w:pict>
          </mc:Fallback>
        </mc:AlternateContent>
      </w:r>
      <w:r w:rsidR="00B664BE" w:rsidRPr="00B664BE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D41717C" wp14:editId="02AACD81">
                <wp:simplePos x="0" y="0"/>
                <wp:positionH relativeFrom="margin">
                  <wp:posOffset>2994660</wp:posOffset>
                </wp:positionH>
                <wp:positionV relativeFrom="paragraph">
                  <wp:posOffset>1955575</wp:posOffset>
                </wp:positionV>
                <wp:extent cx="1818042" cy="860611"/>
                <wp:effectExtent l="0" t="0" r="10795" b="15875"/>
                <wp:wrapNone/>
                <wp:docPr id="31754" name="مستطي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42" cy="8606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0DA86" w14:textId="06A68679" w:rsidR="00962D0A" w:rsidRPr="00890F4A" w:rsidRDefault="00962D0A" w:rsidP="00B664BE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Is considered as disease cause </w:t>
                            </w:r>
                            <w:r w:rsidR="00BC628E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it:</w:t>
                            </w:r>
                          </w:p>
                          <w:p w14:paraId="5D4C0B3D" w14:textId="618208B4" w:rsidR="00962D0A" w:rsidRPr="00890F4A" w:rsidRDefault="00962D0A" w:rsidP="00B664BE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1- </w:t>
                            </w:r>
                            <w:r w:rsidR="00BC2146"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Made</w:t>
                            </w:r>
                            <w:r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changes in body </w:t>
                            </w:r>
                          </w:p>
                          <w:p w14:paraId="495804B7" w14:textId="3B4B09EF" w:rsidR="00962D0A" w:rsidRPr="00890F4A" w:rsidRDefault="00962D0A" w:rsidP="00B664BE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2- </w:t>
                            </w:r>
                            <w:r w:rsidR="00BC2146"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Needs</w:t>
                            </w:r>
                            <w:r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a treatment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1717C" id="مستطيل 3" o:spid="_x0000_s1049" style="position:absolute;margin-left:235.8pt;margin-top:154pt;width:143.15pt;height:67.75pt;z-index:25135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" fillcolor="white [3212]" strokecolor="#538135 [2409]" strokeweight="1pt">
                <v:textbox>
                  <w:txbxContent>
                    <w:p w14:paraId="0F80DA86" w14:textId="06A68679" w:rsidR="00962D0A" w:rsidRPr="00890F4A" w:rsidRDefault="00962D0A" w:rsidP="00B664BE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 xml:space="preserve">Is considered as disease cause </w:t>
                      </w:r>
                      <w:r w:rsidR="00BC628E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>it:</w:t>
                      </w:r>
                    </w:p>
                    <w:p w14:paraId="5D4C0B3D" w14:textId="618208B4" w:rsidR="00962D0A" w:rsidRPr="00890F4A" w:rsidRDefault="00962D0A" w:rsidP="00B664BE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 xml:space="preserve">1- </w:t>
                      </w:r>
                      <w:r w:rsidR="00BC2146"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>Made</w:t>
                      </w:r>
                      <w:r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 xml:space="preserve"> changes in body </w:t>
                      </w:r>
                    </w:p>
                    <w:p w14:paraId="495804B7" w14:textId="3B4B09EF" w:rsidR="00962D0A" w:rsidRPr="00890F4A" w:rsidRDefault="00962D0A" w:rsidP="00B664BE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 xml:space="preserve">2- </w:t>
                      </w:r>
                      <w:r w:rsidR="00BC2146"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>Needs</w:t>
                      </w:r>
                      <w:r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 xml:space="preserve"> a treatment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664BE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A549D54" wp14:editId="6D9A8B87">
                <wp:simplePos x="0" y="0"/>
                <wp:positionH relativeFrom="column">
                  <wp:posOffset>3009265</wp:posOffset>
                </wp:positionH>
                <wp:positionV relativeFrom="paragraph">
                  <wp:posOffset>585470</wp:posOffset>
                </wp:positionV>
                <wp:extent cx="1803400" cy="1370330"/>
                <wp:effectExtent l="0" t="0" r="25400" b="2032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370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2A5F6" w14:textId="62638E55" w:rsidR="00962D0A" w:rsidRDefault="00962D0A" w:rsidP="00BC4FB9">
                            <w:pPr>
                              <w:jc w:val="right"/>
                            </w:pPr>
                            <w:r>
                              <w:t>Sex/age-specific BMI.</w:t>
                            </w:r>
                          </w:p>
                          <w:p w14:paraId="7F6A1539" w14:textId="205849F1" w:rsidR="00962D0A" w:rsidRDefault="00962D0A" w:rsidP="00BC4FB9">
                            <w:pPr>
                              <w:jc w:val="right"/>
                            </w:pPr>
                            <w:r>
                              <w:t>BMI &gt;= 95</w:t>
                            </w:r>
                            <w:r>
                              <w:rPr>
                                <w:vertAlign w:val="superscript"/>
                              </w:rPr>
                              <w:t xml:space="preserve">th </w:t>
                            </w:r>
                            <w:r>
                              <w:t>percentile is obese.</w:t>
                            </w:r>
                          </w:p>
                          <w:p w14:paraId="5951911D" w14:textId="43D517C3" w:rsidR="00962D0A" w:rsidRPr="00BC4FB9" w:rsidRDefault="00962D0A" w:rsidP="00BC4FB9">
                            <w:pPr>
                              <w:jc w:val="right"/>
                            </w:pPr>
                            <w:r>
                              <w:t>85</w:t>
                            </w:r>
                            <w:proofErr w:type="gramStart"/>
                            <w:r>
                              <w:rPr>
                                <w:vertAlign w:val="superscript"/>
                              </w:rPr>
                              <w:t xml:space="preserve">th  </w:t>
                            </w:r>
                            <w:r>
                              <w:t>to</w:t>
                            </w:r>
                            <w:proofErr w:type="gramEnd"/>
                            <w:r>
                              <w:t xml:space="preserve"> less than 95</w:t>
                            </w:r>
                            <w:r>
                              <w:rPr>
                                <w:vertAlign w:val="superscript"/>
                              </w:rPr>
                              <w:t xml:space="preserve">th </w:t>
                            </w:r>
                            <w:r>
                              <w:t>percentile is overweight .</w:t>
                            </w:r>
                          </w:p>
                          <w:p w14:paraId="186A4499" w14:textId="77777777" w:rsidR="00962D0A" w:rsidRPr="00BC4FB9" w:rsidRDefault="00962D0A" w:rsidP="00BC4FB9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</w:p>
                          <w:p w14:paraId="65DC52AE" w14:textId="77777777" w:rsidR="00962D0A" w:rsidRPr="00BC4FB9" w:rsidRDefault="00962D0A" w:rsidP="00BC4FB9">
                            <w:pPr>
                              <w:jc w:val="right"/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9D54" id="Text Box 56" o:spid="_x0000_s1050" type="#_x0000_t202" style="position:absolute;margin-left:236.95pt;margin-top:46.1pt;width:142pt;height:107.9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" filled="f" strokecolor="#70ad47 [3209]">
                <v:textbox>
                  <w:txbxContent>
                    <w:p w14:paraId="5732A5F6" w14:textId="62638E55" w:rsidR="00962D0A" w:rsidRDefault="00962D0A" w:rsidP="00BC4FB9">
                      <w:pPr>
                        <w:jc w:val="right"/>
                      </w:pPr>
                      <w:r>
                        <w:t>Sex/age-specific BMI.</w:t>
                      </w:r>
                    </w:p>
                    <w:p w14:paraId="7F6A1539" w14:textId="205849F1" w:rsidR="00962D0A" w:rsidRDefault="00962D0A" w:rsidP="00BC4FB9">
                      <w:pPr>
                        <w:jc w:val="right"/>
                      </w:pPr>
                      <w:r>
                        <w:t>BMI &gt;= 95</w:t>
                      </w:r>
                      <w:r>
                        <w:rPr>
                          <w:vertAlign w:val="superscript"/>
                        </w:rPr>
                        <w:t xml:space="preserve">th </w:t>
                      </w:r>
                      <w:r>
                        <w:t>percentile is obese.</w:t>
                      </w:r>
                    </w:p>
                    <w:p w14:paraId="5951911D" w14:textId="43D517C3" w:rsidR="00962D0A" w:rsidRPr="00BC4FB9" w:rsidRDefault="00962D0A" w:rsidP="00BC4FB9">
                      <w:pPr>
                        <w:jc w:val="right"/>
                      </w:pPr>
                      <w:proofErr w:type="gramStart"/>
                      <w:r>
                        <w:t>85</w:t>
                      </w:r>
                      <w:r>
                        <w:rPr>
                          <w:vertAlign w:val="superscript"/>
                        </w:rPr>
                        <w:t xml:space="preserve">th  </w:t>
                      </w:r>
                      <w:r>
                        <w:t>to</w:t>
                      </w:r>
                      <w:proofErr w:type="gramEnd"/>
                      <w:r>
                        <w:t xml:space="preserve"> less than 95</w:t>
                      </w:r>
                      <w:r>
                        <w:rPr>
                          <w:vertAlign w:val="superscript"/>
                        </w:rPr>
                        <w:t xml:space="preserve">th </w:t>
                      </w:r>
                      <w:r>
                        <w:t>percentile is overweight .</w:t>
                      </w:r>
                    </w:p>
                    <w:p w14:paraId="186A4499" w14:textId="77777777" w:rsidR="00962D0A" w:rsidRPr="00BC4FB9" w:rsidRDefault="00962D0A" w:rsidP="00BC4FB9">
                      <w:pPr>
                        <w:jc w:val="center"/>
                        <w:rPr>
                          <w:vertAlign w:val="superscript"/>
                        </w:rPr>
                      </w:pPr>
                    </w:p>
                    <w:p w14:paraId="65DC52AE" w14:textId="77777777" w:rsidR="00962D0A" w:rsidRPr="00BC4FB9" w:rsidRDefault="00962D0A" w:rsidP="00BC4FB9">
                      <w:pPr>
                        <w:jc w:val="right"/>
                        <w:rPr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64BE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C6B9C25" wp14:editId="5CE7A6B1">
                <wp:simplePos x="0" y="0"/>
                <wp:positionH relativeFrom="column">
                  <wp:posOffset>2912745</wp:posOffset>
                </wp:positionH>
                <wp:positionV relativeFrom="paragraph">
                  <wp:posOffset>323887</wp:posOffset>
                </wp:positionV>
                <wp:extent cx="2167255" cy="34163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4B2FD" w14:textId="36866B90" w:rsidR="00962D0A" w:rsidRPr="0058406B" w:rsidRDefault="00962D0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8406B">
                              <w:rPr>
                                <w:sz w:val="32"/>
                                <w:szCs w:val="32"/>
                                <w:u w:val="single"/>
                              </w:rPr>
                              <w:t>Children / Adolescents: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9C25" id="Text Box 54" o:spid="_x0000_s1051" type="#_x0000_t202" style="position:absolute;margin-left:229.35pt;margin-top:25.5pt;width:170.65pt;height:26.9pt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" filled="f" stroked="f">
                <v:textbox>
                  <w:txbxContent>
                    <w:p w14:paraId="3EC4B2FD" w14:textId="36866B90" w:rsidR="00962D0A" w:rsidRPr="0058406B" w:rsidRDefault="00962D0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58406B">
                        <w:rPr>
                          <w:sz w:val="32"/>
                          <w:szCs w:val="32"/>
                          <w:u w:val="single"/>
                        </w:rPr>
                        <w:t>Children / Adolescents: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C29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45FF6B2" wp14:editId="3DF2AD64">
                <wp:simplePos x="0" y="0"/>
                <wp:positionH relativeFrom="column">
                  <wp:posOffset>5309235</wp:posOffset>
                </wp:positionH>
                <wp:positionV relativeFrom="paragraph">
                  <wp:posOffset>5200650</wp:posOffset>
                </wp:positionV>
                <wp:extent cx="800100" cy="68834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607A5" w14:textId="35FEA97F" w:rsidR="00962D0A" w:rsidRPr="003C2C29" w:rsidRDefault="00962D0A" w:rsidP="003C2C29"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F6B2" id="Text Box 34" o:spid="_x0000_s1052" type="#_x0000_t202" style="position:absolute;margin-left:418.05pt;margin-top:409.5pt;width:63pt;height:54.2pt;z-index:2513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" filled="f" stroked="f">
                <v:textbox>
                  <w:txbxContent>
                    <w:p w14:paraId="40B607A5" w14:textId="35FEA97F" w:rsidR="00962D0A" w:rsidRPr="003C2C29" w:rsidRDefault="00962D0A" w:rsidP="003C2C29">
                      <w:pPr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C29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68910B6" wp14:editId="21F2AE0C">
                <wp:simplePos x="0" y="0"/>
                <wp:positionH relativeFrom="column">
                  <wp:posOffset>5309235</wp:posOffset>
                </wp:positionH>
                <wp:positionV relativeFrom="paragraph">
                  <wp:posOffset>3145155</wp:posOffset>
                </wp:positionV>
                <wp:extent cx="800100" cy="114363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4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4534C" w14:textId="7D8AC739" w:rsidR="00962D0A" w:rsidRPr="003C2C29" w:rsidRDefault="00962D0A" w:rsidP="003C2C29">
                            <w:pPr>
                              <w:rPr>
                                <w:sz w:val="15"/>
                              </w:rPr>
                            </w:pPr>
                            <w:r w:rsidRPr="003C2C29"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10B6" id="Text Box 33" o:spid="_x0000_s1053" type="#_x0000_t202" style="position:absolute;margin-left:418.05pt;margin-top:247.65pt;width:63pt;height:90.05pt;z-index:25134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" filled="f" stroked="f">
                <v:textbox>
                  <w:txbxContent>
                    <w:p w14:paraId="4EC4534C" w14:textId="7D8AC739" w:rsidR="00962D0A" w:rsidRPr="003C2C29" w:rsidRDefault="00962D0A" w:rsidP="003C2C29">
                      <w:pPr>
                        <w:rPr>
                          <w:sz w:val="15"/>
                        </w:rPr>
                      </w:pPr>
                      <w:r w:rsidRPr="003C2C29">
                        <w:rPr>
                          <w:sz w:val="15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C29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894729F" wp14:editId="760BB83B">
                <wp:simplePos x="0" y="0"/>
                <wp:positionH relativeFrom="column">
                  <wp:posOffset>2567121</wp:posOffset>
                </wp:positionH>
                <wp:positionV relativeFrom="paragraph">
                  <wp:posOffset>4628126</wp:posOffset>
                </wp:positionV>
                <wp:extent cx="2573020" cy="40386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8726A" w14:textId="77777777" w:rsidR="00962D0A" w:rsidRPr="006D45E7" w:rsidRDefault="00962D0A" w:rsidP="006D45E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40"/>
                                <w:szCs w:val="40"/>
                              </w:rPr>
                            </w:pPr>
                            <w:r w:rsidRPr="006D45E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40"/>
                                <w:szCs w:val="40"/>
                              </w:rPr>
                              <w:t>A Global Epidemic</w:t>
                            </w:r>
                          </w:p>
                          <w:p w14:paraId="1355475B" w14:textId="77777777" w:rsidR="00962D0A" w:rsidRPr="006D45E7" w:rsidRDefault="00962D0A" w:rsidP="006D45E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729F" id="مربع نص 27" o:spid="_x0000_s1054" type="#_x0000_t202" style="position:absolute;margin-left:202.15pt;margin-top:364.4pt;width:202.6pt;height:31.8pt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" filled="f" stroked="f">
                <v:textbox>
                  <w:txbxContent>
                    <w:p w14:paraId="1CD8726A" w14:textId="77777777" w:rsidR="00962D0A" w:rsidRPr="006D45E7" w:rsidRDefault="00962D0A" w:rsidP="006D45E7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40"/>
                          <w:szCs w:val="40"/>
                        </w:rPr>
                      </w:pPr>
                      <w:r w:rsidRPr="006D45E7"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40"/>
                          <w:szCs w:val="40"/>
                        </w:rPr>
                        <w:t>A Global Epidemic</w:t>
                      </w:r>
                    </w:p>
                    <w:p w14:paraId="1355475B" w14:textId="77777777" w:rsidR="00962D0A" w:rsidRPr="006D45E7" w:rsidRDefault="00962D0A" w:rsidP="006D45E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C29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DF78F66" wp14:editId="3AA7A047">
                <wp:simplePos x="0" y="0"/>
                <wp:positionH relativeFrom="column">
                  <wp:posOffset>2797093</wp:posOffset>
                </wp:positionH>
                <wp:positionV relativeFrom="paragraph">
                  <wp:posOffset>5085613</wp:posOffset>
                </wp:positionV>
                <wp:extent cx="2209800" cy="495300"/>
                <wp:effectExtent l="0" t="0" r="25400" b="3810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95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8411D" w14:textId="77777777" w:rsidR="00962D0A" w:rsidRPr="00DB6711" w:rsidRDefault="00962D0A" w:rsidP="006D45E7">
                            <w:pPr>
                              <w:bidi w:val="0"/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DB6711"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Why is obesity accelerating in developing countries?</w:t>
                            </w:r>
                          </w:p>
                          <w:p w14:paraId="63016E26" w14:textId="77777777" w:rsidR="00962D0A" w:rsidRPr="006D45E7" w:rsidRDefault="00962D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8F66" id="_x0000_s1055" type="#_x0000_t202" style="position:absolute;margin-left:220.25pt;margin-top:400.45pt;width:174pt;height:39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" fillcolor="#f7caac [1301]" strokeweight=".5pt">
                <v:textbox>
                  <w:txbxContent>
                    <w:p w14:paraId="0098411D" w14:textId="77777777" w:rsidR="00962D0A" w:rsidRPr="00DB6711" w:rsidRDefault="00962D0A" w:rsidP="006D45E7">
                      <w:pPr>
                        <w:bidi w:val="0"/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DB6711"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Why is obesity accelerating in developing countries?</w:t>
                      </w:r>
                    </w:p>
                    <w:p w14:paraId="63016E26" w14:textId="77777777" w:rsidR="00962D0A" w:rsidRPr="006D45E7" w:rsidRDefault="00962D0A"/>
                  </w:txbxContent>
                </v:textbox>
              </v:shape>
            </w:pict>
          </mc:Fallback>
        </mc:AlternateContent>
      </w:r>
      <w:r w:rsidR="003C2C29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DB371AF" wp14:editId="4BBC8C8C">
                <wp:simplePos x="0" y="0"/>
                <wp:positionH relativeFrom="column">
                  <wp:posOffset>2794451</wp:posOffset>
                </wp:positionH>
                <wp:positionV relativeFrom="paragraph">
                  <wp:posOffset>5659878</wp:posOffset>
                </wp:positionV>
                <wp:extent cx="2209800" cy="1141853"/>
                <wp:effectExtent l="0" t="0" r="25400" b="2667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141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B7C21" w14:textId="3A7749D9" w:rsidR="00962D0A" w:rsidRPr="00DB6711" w:rsidRDefault="00962D0A" w:rsidP="006D45E7">
                            <w:pPr>
                              <w:bidi w:val="0"/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7"/>
                              </w:rPr>
                            </w:pPr>
                            <w:r w:rsidRPr="00DB6711"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7"/>
                              </w:rPr>
                              <w:t xml:space="preserve">• Increased consumption of energy dense, nutrient poor foods. </w:t>
                            </w:r>
                          </w:p>
                          <w:p w14:paraId="09B5B032" w14:textId="77777777" w:rsidR="00962D0A" w:rsidRPr="00DB6711" w:rsidRDefault="00962D0A" w:rsidP="006D45E7">
                            <w:pPr>
                              <w:bidi w:val="0"/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7"/>
                              </w:rPr>
                            </w:pPr>
                            <w:r w:rsidRPr="00DB6711"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7"/>
                              </w:rPr>
                              <w:t>• Reduced physical activity.</w:t>
                            </w:r>
                          </w:p>
                          <w:p w14:paraId="3E58492E" w14:textId="77777777" w:rsidR="00962D0A" w:rsidRPr="006D45E7" w:rsidRDefault="00962D0A">
                            <w:pPr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71AF" id="_x0000_s1056" type="#_x0000_t202" style="position:absolute;margin-left:220.05pt;margin-top:445.65pt;width:174pt;height:89.9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" fillcolor="white [3201]" strokeweight=".5pt">
                <v:textbox>
                  <w:txbxContent>
                    <w:p w14:paraId="0D5B7C21" w14:textId="3A7749D9" w:rsidR="00962D0A" w:rsidRPr="00DB6711" w:rsidRDefault="00962D0A" w:rsidP="006D45E7">
                      <w:pPr>
                        <w:bidi w:val="0"/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7"/>
                        </w:rPr>
                      </w:pPr>
                      <w:r w:rsidRPr="00DB6711"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7"/>
                        </w:rPr>
                        <w:t xml:space="preserve">• Increased consumption of energy dense, nutrient poor foods. </w:t>
                      </w:r>
                    </w:p>
                    <w:p w14:paraId="09B5B032" w14:textId="77777777" w:rsidR="00962D0A" w:rsidRPr="00DB6711" w:rsidRDefault="00962D0A" w:rsidP="006D45E7">
                      <w:pPr>
                        <w:bidi w:val="0"/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7"/>
                        </w:rPr>
                      </w:pPr>
                      <w:r w:rsidRPr="00DB6711"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7"/>
                        </w:rPr>
                        <w:t>• Reduced physical activity.</w:t>
                      </w:r>
                    </w:p>
                    <w:p w14:paraId="3E58492E" w14:textId="77777777" w:rsidR="00962D0A" w:rsidRPr="006D45E7" w:rsidRDefault="00962D0A">
                      <w:pPr>
                        <w:rPr>
                          <w:b/>
                          <w:bCs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4180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C31D09" wp14:editId="1B68BF03">
                <wp:simplePos x="0" y="0"/>
                <wp:positionH relativeFrom="column">
                  <wp:posOffset>-174625</wp:posOffset>
                </wp:positionH>
                <wp:positionV relativeFrom="paragraph">
                  <wp:posOffset>404495</wp:posOffset>
                </wp:positionV>
                <wp:extent cx="795655" cy="34036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A3D70" w14:textId="1D54933F" w:rsidR="00962D0A" w:rsidRPr="00814180" w:rsidRDefault="00962D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8406B">
                              <w:rPr>
                                <w:sz w:val="32"/>
                                <w:szCs w:val="32"/>
                                <w:u w:val="single"/>
                              </w:rPr>
                              <w:t>Adults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Pr="005A674F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lang w:val="en-GB"/>
                              </w:rPr>
                              <w:t xml:space="preserve"> </w:t>
                            </w:r>
                            <w:r w:rsidRPr="00B90A76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lang w:val="en-GB"/>
                              </w:rPr>
                              <w:t>Majoring BMI in adults and children differs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31D09" id="Text Box 51" o:spid="_x0000_s1057" type="#_x0000_t202" style="position:absolute;margin-left:-13.75pt;margin-top:31.85pt;width:62.65pt;height:26.8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" filled="f" stroked="f">
                <v:textbox>
                  <w:txbxContent>
                    <w:p w14:paraId="6BDA3D70" w14:textId="1D54933F" w:rsidR="00962D0A" w:rsidRPr="00814180" w:rsidRDefault="00962D0A">
                      <w:pPr>
                        <w:rPr>
                          <w:sz w:val="32"/>
                          <w:szCs w:val="32"/>
                        </w:rPr>
                      </w:pPr>
                      <w:r w:rsidRPr="0058406B">
                        <w:rPr>
                          <w:sz w:val="32"/>
                          <w:szCs w:val="32"/>
                          <w:u w:val="single"/>
                        </w:rPr>
                        <w:t>Adults</w:t>
                      </w:r>
                      <w:r>
                        <w:rPr>
                          <w:sz w:val="32"/>
                          <w:szCs w:val="32"/>
                        </w:rPr>
                        <w:t>:</w:t>
                      </w:r>
                      <w:r w:rsidRPr="005A674F">
                        <w:rPr>
                          <w:rFonts w:hAnsi="Calibri"/>
                          <w:color w:val="538135" w:themeColor="accent6" w:themeShade="BF"/>
                          <w:kern w:val="24"/>
                          <w:lang w:val="en-GB"/>
                        </w:rPr>
                        <w:t xml:space="preserve"> </w:t>
                      </w:r>
                      <w:r w:rsidRPr="00B90A76">
                        <w:rPr>
                          <w:rFonts w:hAnsi="Calibri"/>
                          <w:color w:val="538135" w:themeColor="accent6" w:themeShade="BF"/>
                          <w:kern w:val="24"/>
                          <w:lang w:val="en-GB"/>
                        </w:rPr>
                        <w:t>Majoring BMI in adults and children differs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4180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718832D" wp14:editId="1C749C00">
                <wp:simplePos x="0" y="0"/>
                <wp:positionH relativeFrom="column">
                  <wp:posOffset>-176837</wp:posOffset>
                </wp:positionH>
                <wp:positionV relativeFrom="paragraph">
                  <wp:posOffset>4631690</wp:posOffset>
                </wp:positionV>
                <wp:extent cx="2573020" cy="708660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51CC9" w14:textId="003EA400" w:rsidR="00962D0A" w:rsidRPr="006D45E7" w:rsidRDefault="00962D0A" w:rsidP="006D45E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5E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40"/>
                                <w:szCs w:val="40"/>
                              </w:rPr>
                              <w:t>Obesity worldwide prevalence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832D" id="مربع نص 24" o:spid="_x0000_s1058" type="#_x0000_t202" style="position:absolute;margin-left:-13.9pt;margin-top:364.7pt;width:202.6pt;height:55.8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" filled="f" stroked="f">
                <v:textbox>
                  <w:txbxContent>
                    <w:p w14:paraId="68E51CC9" w14:textId="003EA400" w:rsidR="00962D0A" w:rsidRPr="006D45E7" w:rsidRDefault="00962D0A" w:rsidP="006D45E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5E7"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40"/>
                          <w:szCs w:val="40"/>
                        </w:rPr>
                        <w:t>Obesity worldwide prevalence</w:t>
                      </w:r>
                    </w:p>
                  </w:txbxContent>
                </v:textbox>
              </v:shape>
            </w:pict>
          </mc:Fallback>
        </mc:AlternateContent>
      </w:r>
      <w:r w:rsidR="00814180">
        <w:rPr>
          <w:rFonts w:hint="cs"/>
          <w:noProof/>
          <w:rtl/>
        </w:rPr>
        <w:drawing>
          <wp:anchor distT="0" distB="0" distL="114300" distR="114300" simplePos="0" relativeHeight="251603968" behindDoc="0" locked="0" layoutInCell="1" allowOverlap="1" wp14:anchorId="0839237B" wp14:editId="40917189">
            <wp:simplePos x="0" y="0"/>
            <wp:positionH relativeFrom="column">
              <wp:posOffset>-178660</wp:posOffset>
            </wp:positionH>
            <wp:positionV relativeFrom="paragraph">
              <wp:posOffset>5200732</wp:posOffset>
            </wp:positionV>
            <wp:extent cx="2628900" cy="1571625"/>
            <wp:effectExtent l="0" t="50800" r="0" b="53975"/>
            <wp:wrapNone/>
            <wp:docPr id="28" name="رسم تخطيطي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="006D45E7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BF12F04" wp14:editId="26BD5DD4">
                <wp:simplePos x="0" y="0"/>
                <wp:positionH relativeFrom="column">
                  <wp:posOffset>2009775</wp:posOffset>
                </wp:positionH>
                <wp:positionV relativeFrom="paragraph">
                  <wp:posOffset>8105775</wp:posOffset>
                </wp:positionV>
                <wp:extent cx="857250" cy="314325"/>
                <wp:effectExtent l="0" t="19050" r="38100" b="47625"/>
                <wp:wrapNone/>
                <wp:docPr id="57345" name="سهم: لليمين 57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AF52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57345" o:spid="_x0000_s1026" type="#_x0000_t13" style="position:absolute;margin-left:158.25pt;margin-top:638.25pt;width:67.5pt;height:24.75pt;z-index: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" adj="1764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="006D45E7" w:rsidRPr="00D372BA">
        <w:rPr>
          <w:b/>
          <w:bCs/>
          <w:noProof/>
        </w:rPr>
        <w:drawing>
          <wp:anchor distT="0" distB="0" distL="114300" distR="114300" simplePos="0" relativeHeight="251626496" behindDoc="0" locked="0" layoutInCell="1" allowOverlap="1" wp14:anchorId="04DF028D" wp14:editId="49C54550">
            <wp:simplePos x="0" y="0"/>
            <wp:positionH relativeFrom="column">
              <wp:posOffset>2933700</wp:posOffset>
            </wp:positionH>
            <wp:positionV relativeFrom="paragraph">
              <wp:posOffset>7578725</wp:posOffset>
            </wp:positionV>
            <wp:extent cx="2047875" cy="1441274"/>
            <wp:effectExtent l="0" t="0" r="0" b="6985"/>
            <wp:wrapNone/>
            <wp:docPr id="317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r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4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5E7" w:rsidRPr="00D372BA">
        <w:rPr>
          <w:b/>
          <w:bCs/>
          <w:noProof/>
        </w:rPr>
        <w:drawing>
          <wp:anchor distT="0" distB="0" distL="114300" distR="114300" simplePos="0" relativeHeight="251625472" behindDoc="0" locked="0" layoutInCell="1" allowOverlap="1" wp14:anchorId="1A5D40FA" wp14:editId="3000E9DA">
            <wp:simplePos x="0" y="0"/>
            <wp:positionH relativeFrom="column">
              <wp:posOffset>0</wp:posOffset>
            </wp:positionH>
            <wp:positionV relativeFrom="paragraph">
              <wp:posOffset>7581900</wp:posOffset>
            </wp:positionV>
            <wp:extent cx="1945725" cy="1439545"/>
            <wp:effectExtent l="0" t="0" r="0" b="8255"/>
            <wp:wrapNone/>
            <wp:docPr id="31748" name="Picture 5" descr="women_a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5" descr="women_af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F07">
        <w:br w:type="page"/>
      </w:r>
    </w:p>
    <w:p w14:paraId="7E3252B0" w14:textId="12408B01" w:rsidR="008D6F07" w:rsidRDefault="00BA2B1F" w:rsidP="00BA2B1F">
      <w:pPr>
        <w:bidi w:val="0"/>
      </w:pPr>
      <w:r w:rsidRPr="00BA2B1F">
        <w:lastRenderedPageBreak/>
        <w:t xml:space="preserve"> </w:t>
      </w:r>
      <w:r w:rsidR="008F62C5" w:rsidRPr="008F62C5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8F32A53" wp14:editId="2E18173B">
                <wp:simplePos x="0" y="0"/>
                <wp:positionH relativeFrom="margin">
                  <wp:posOffset>51099</wp:posOffset>
                </wp:positionH>
                <wp:positionV relativeFrom="paragraph">
                  <wp:posOffset>-914400</wp:posOffset>
                </wp:positionV>
                <wp:extent cx="4528372" cy="333487"/>
                <wp:effectExtent l="0" t="0" r="24765" b="28575"/>
                <wp:wrapNone/>
                <wp:docPr id="31756" name="مستطيل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8372" cy="3334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6FA78" w14:textId="04A7EAB5" w:rsidR="00962D0A" w:rsidRPr="00890F4A" w:rsidRDefault="00962D0A" w:rsidP="00890F4A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90F4A"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لازم تفرقوا </w:t>
                            </w:r>
                            <w:proofErr w:type="gramStart"/>
                            <w:r w:rsidRPr="00890F4A"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  <w:rtl/>
                              </w:rPr>
                              <w:t>اذا</w:t>
                            </w:r>
                            <w:proofErr w:type="gramEnd"/>
                            <w:r w:rsidRPr="00890F4A"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 الاحصائيات ب</w:t>
                            </w:r>
                            <w:r w:rsidRPr="00890F4A">
                              <w:rPr>
                                <w:rFonts w:asciiTheme="minorHAnsi" w:hAnsi="Arial" w:cstheme="minorBidi" w:hint="cs"/>
                                <w:color w:val="00B05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 او بالسعودية</w:t>
                            </w:r>
                            <w:r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U.S*</w:t>
                            </w:r>
                            <w:r w:rsidRPr="00890F4A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7C6FD9DC" w14:textId="503DF221" w:rsidR="00962D0A" w:rsidRPr="008F62C5" w:rsidRDefault="00962D0A" w:rsidP="008F62C5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32A53" id="مستطيل 2" o:spid="_x0000_s1059" style="position:absolute;margin-left:4pt;margin-top:-1in;width:356.55pt;height:26.25pt;z-index:25156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" fillcolor="white [3201]" strokecolor="black [3213]" strokeweight="1pt">
                <v:textbox>
                  <w:txbxContent>
                    <w:p w14:paraId="5B76FA78" w14:textId="04A7EAB5" w:rsidR="00962D0A" w:rsidRPr="00890F4A" w:rsidRDefault="00962D0A" w:rsidP="00890F4A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</w:rPr>
                      </w:pPr>
                      <w:r w:rsidRPr="00890F4A"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  <w:rtl/>
                        </w:rPr>
                        <w:t xml:space="preserve">لازم تفرقوا </w:t>
                      </w:r>
                      <w:proofErr w:type="gramStart"/>
                      <w:r w:rsidRPr="00890F4A"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  <w:rtl/>
                        </w:rPr>
                        <w:t>اذا</w:t>
                      </w:r>
                      <w:proofErr w:type="gramEnd"/>
                      <w:r w:rsidRPr="00890F4A"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  <w:rtl/>
                        </w:rPr>
                        <w:t xml:space="preserve"> الاحصائيات ب</w:t>
                      </w:r>
                      <w:r w:rsidRPr="00890F4A">
                        <w:rPr>
                          <w:rFonts w:asciiTheme="minorHAnsi" w:hAnsi="Arial" w:cstheme="minorBidi" w:hint="cs"/>
                          <w:color w:val="00B050"/>
                          <w:kern w:val="24"/>
                          <w:sz w:val="22"/>
                          <w:szCs w:val="22"/>
                          <w:rtl/>
                        </w:rPr>
                        <w:t xml:space="preserve"> او بالسعودية</w:t>
                      </w:r>
                      <w:r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lang w:val="en-GB"/>
                        </w:rPr>
                        <w:t xml:space="preserve"> U.S*</w:t>
                      </w:r>
                      <w:r w:rsidRPr="00890F4A">
                        <w:rPr>
                          <w:rFonts w:asciiTheme="minorHAnsi" w:hAnsi="Calibri" w:cstheme="minorBidi"/>
                          <w:color w:val="00B050"/>
                          <w:kern w:val="24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7C6FD9DC" w14:textId="503DF221" w:rsidR="00962D0A" w:rsidRPr="008F62C5" w:rsidRDefault="00962D0A" w:rsidP="008F62C5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color w:val="538135" w:themeColor="accent6" w:themeShade="BF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D45E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536E7A4" wp14:editId="6D3FED66">
                <wp:simplePos x="0" y="0"/>
                <wp:positionH relativeFrom="column">
                  <wp:posOffset>2733675</wp:posOffset>
                </wp:positionH>
                <wp:positionV relativeFrom="paragraph">
                  <wp:posOffset>-561975</wp:posOffset>
                </wp:positionV>
                <wp:extent cx="1838325" cy="1009650"/>
                <wp:effectExtent l="0" t="0" r="28575" b="19050"/>
                <wp:wrapNone/>
                <wp:docPr id="57347" name="مربع نص 57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C2243" w14:textId="28302293" w:rsidR="00962D0A" w:rsidRPr="006D45E7" w:rsidRDefault="00962D0A" w:rsidP="006D45E7">
                            <w:p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B83015">
                              <w:rPr>
                                <w:b/>
                                <w:bCs/>
                              </w:rPr>
                              <w:t xml:space="preserve">Prevalence and Trends of Overweight and Obesity Among </w:t>
                            </w:r>
                            <w:r w:rsidRPr="006D45E7">
                              <w:rPr>
                                <w:b/>
                                <w:bCs/>
                                <w:highlight w:val="green"/>
                              </w:rPr>
                              <w:t>Women</w:t>
                            </w:r>
                            <w:r w:rsidRPr="00B83015">
                              <w:rPr>
                                <w:b/>
                                <w:bCs/>
                              </w:rPr>
                              <w:t xml:space="preserve"> Ages 20–74 Years in the United States: 1960–2006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6E7A4" id="مربع نص 57347" o:spid="_x0000_s1060" type="#_x0000_t202" style="position:absolute;margin-left:215.25pt;margin-top:-44.25pt;width:144.75pt;height:79.5pt;z-index:25152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" fillcolor="white [3201]" strokeweight=".5pt">
                <v:textbox>
                  <w:txbxContent>
                    <w:p w14:paraId="17FC2243" w14:textId="28302293" w:rsidR="00962D0A" w:rsidRPr="006D45E7" w:rsidRDefault="00962D0A" w:rsidP="006D45E7">
                      <w:pPr>
                        <w:bidi w:val="0"/>
                        <w:rPr>
                          <w:b/>
                          <w:bCs/>
                        </w:rPr>
                      </w:pPr>
                      <w:r w:rsidRPr="00B83015">
                        <w:rPr>
                          <w:b/>
                          <w:bCs/>
                        </w:rPr>
                        <w:t xml:space="preserve">Prevalence and Trends of Overweight and Obesity </w:t>
                      </w:r>
                      <w:proofErr w:type="gramStart"/>
                      <w:r w:rsidRPr="00B83015">
                        <w:rPr>
                          <w:b/>
                          <w:bCs/>
                        </w:rPr>
                        <w:t>Among</w:t>
                      </w:r>
                      <w:proofErr w:type="gramEnd"/>
                      <w:r w:rsidRPr="00B83015">
                        <w:rPr>
                          <w:b/>
                          <w:bCs/>
                        </w:rPr>
                        <w:t xml:space="preserve"> </w:t>
                      </w:r>
                      <w:r w:rsidRPr="006D45E7">
                        <w:rPr>
                          <w:b/>
                          <w:bCs/>
                          <w:highlight w:val="green"/>
                        </w:rPr>
                        <w:t>Women</w:t>
                      </w:r>
                      <w:r w:rsidRPr="00B83015">
                        <w:rPr>
                          <w:b/>
                          <w:bCs/>
                        </w:rPr>
                        <w:t xml:space="preserve"> Ages 20–74 Years in the United States: 1960–2006</w:t>
                      </w:r>
                    </w:p>
                  </w:txbxContent>
                </v:textbox>
              </v:shape>
            </w:pict>
          </mc:Fallback>
        </mc:AlternateContent>
      </w:r>
      <w:r w:rsidR="006D45E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2C2EC6B" wp14:editId="48836062">
                <wp:simplePos x="0" y="0"/>
                <wp:positionH relativeFrom="column">
                  <wp:posOffset>38100</wp:posOffset>
                </wp:positionH>
                <wp:positionV relativeFrom="paragraph">
                  <wp:posOffset>-581025</wp:posOffset>
                </wp:positionV>
                <wp:extent cx="1838325" cy="1019175"/>
                <wp:effectExtent l="0" t="0" r="28575" b="28575"/>
                <wp:wrapNone/>
                <wp:docPr id="57346" name="مربع نص 57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15DF2" w14:textId="7A709C6E" w:rsidR="00962D0A" w:rsidRDefault="00962D0A" w:rsidP="006D45E7">
                            <w:pPr>
                              <w:jc w:val="right"/>
                            </w:pPr>
                            <w:r w:rsidRPr="00B83015">
                              <w:rPr>
                                <w:b/>
                                <w:bCs/>
                              </w:rPr>
                              <w:t xml:space="preserve">Prevalence and Trends of Overweight and Obesity Among </w:t>
                            </w:r>
                            <w:r w:rsidRPr="006D45E7">
                              <w:rPr>
                                <w:b/>
                                <w:bCs/>
                                <w:highlight w:val="green"/>
                              </w:rPr>
                              <w:t>men</w:t>
                            </w:r>
                            <w:r w:rsidRPr="00B83015">
                              <w:rPr>
                                <w:b/>
                                <w:bCs/>
                              </w:rPr>
                              <w:t xml:space="preserve"> Ages 20–74 Years in the United States: 1960–2006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EC6B" id="مربع نص 57346" o:spid="_x0000_s1061" type="#_x0000_t202" style="position:absolute;margin-left:3pt;margin-top:-45.75pt;width:144.75pt;height:80.25pt;z-index:25152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" fillcolor="white [3201]" strokeweight=".5pt">
                <v:textbox>
                  <w:txbxContent>
                    <w:p w14:paraId="6CF15DF2" w14:textId="7A709C6E" w:rsidR="00962D0A" w:rsidRDefault="00962D0A" w:rsidP="006D45E7">
                      <w:pPr>
                        <w:jc w:val="right"/>
                      </w:pPr>
                      <w:r w:rsidRPr="00B83015">
                        <w:rPr>
                          <w:b/>
                          <w:bCs/>
                        </w:rPr>
                        <w:t xml:space="preserve">Prevalence and Trends of Overweight and Obesity Among </w:t>
                      </w:r>
                      <w:r w:rsidRPr="006D45E7">
                        <w:rPr>
                          <w:b/>
                          <w:bCs/>
                          <w:highlight w:val="green"/>
                        </w:rPr>
                        <w:t>men</w:t>
                      </w:r>
                      <w:r w:rsidRPr="00B83015">
                        <w:rPr>
                          <w:b/>
                          <w:bCs/>
                        </w:rPr>
                        <w:t xml:space="preserve"> Ages 20–74 Years in the United States: 1960–2006</w:t>
                      </w:r>
                    </w:p>
                  </w:txbxContent>
                </v:textbox>
              </v:shape>
            </w:pict>
          </mc:Fallback>
        </mc:AlternateContent>
      </w:r>
    </w:p>
    <w:p w14:paraId="36F13898" w14:textId="17D81A03" w:rsidR="008D6F07" w:rsidRDefault="008F62C5" w:rsidP="00BA2B1F">
      <w:pPr>
        <w:bidi w:val="0"/>
        <w:rPr>
          <w:rtl/>
        </w:rPr>
      </w:pPr>
      <w:r w:rsidRPr="008F62C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738465" wp14:editId="73157307">
                <wp:simplePos x="0" y="0"/>
                <wp:positionH relativeFrom="rightMargin">
                  <wp:posOffset>-151312</wp:posOffset>
                </wp:positionH>
                <wp:positionV relativeFrom="paragraph">
                  <wp:posOffset>2462711</wp:posOffset>
                </wp:positionV>
                <wp:extent cx="1114164" cy="1060338"/>
                <wp:effectExtent l="0" t="0" r="10160" b="26035"/>
                <wp:wrapNone/>
                <wp:docPr id="31758" name="مستطيل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164" cy="1060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DBB6F" w14:textId="2E81DFC3" w:rsidR="00962D0A" w:rsidRPr="008F62C5" w:rsidRDefault="00962D0A" w:rsidP="008F62C5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*</w:t>
                            </w:r>
                            <w:r w:rsidRPr="00890F4A"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</w:rPr>
                              <w:t>Obesity in Saudi is high the 7th country</w:t>
                            </w:r>
                            <w:r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738465" id="_x0000_s1062" style="position:absolute;margin-left:-11.9pt;margin-top:193.9pt;width:87.75pt;height:83.5pt;z-index:25156864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" fillcolor="white [3212]" strokecolor="white [3212]" strokeweight="1pt">
                <v:textbox>
                  <w:txbxContent>
                    <w:p w14:paraId="182DBB6F" w14:textId="2E81DFC3" w:rsidR="00962D0A" w:rsidRPr="008F62C5" w:rsidRDefault="00962D0A" w:rsidP="008F62C5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*</w:t>
                      </w:r>
                      <w:r w:rsidRPr="00890F4A"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</w:rPr>
                        <w:t>Obesity in Saudi is high the 7th country</w:t>
                      </w:r>
                      <w:r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62C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54E674" wp14:editId="18EAD52C">
                <wp:simplePos x="0" y="0"/>
                <wp:positionH relativeFrom="page">
                  <wp:posOffset>6293224</wp:posOffset>
                </wp:positionH>
                <wp:positionV relativeFrom="paragraph">
                  <wp:posOffset>467285</wp:posOffset>
                </wp:positionV>
                <wp:extent cx="1115695" cy="892885"/>
                <wp:effectExtent l="0" t="0" r="27305" b="21590"/>
                <wp:wrapNone/>
                <wp:docPr id="31757" name="مستطيل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8928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502B7" w14:textId="47720EC9" w:rsidR="00962D0A" w:rsidRPr="00890F4A" w:rsidRDefault="00962D0A" w:rsidP="008F62C5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</w:rPr>
                              <w:t>*</w:t>
                            </w:r>
                            <w:r w:rsidRPr="00890F4A"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</w:rPr>
                              <w:t>Obesity among female is much higher</w:t>
                            </w:r>
                            <w:r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Pr="00890F4A">
                              <w:rPr>
                                <w:rFonts w:asciiTheme="minorHAnsi" w:hAnsi="Arial" w:cstheme="minorBidi"/>
                                <w:color w:val="00B05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4E674" id="_x0000_s1063" style="position:absolute;margin-left:495.55pt;margin-top:36.8pt;width:87.85pt;height:70.3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" fillcolor="white [3201]" strokecolor="white [3212]" strokeweight="1pt">
                <v:textbox>
                  <w:txbxContent>
                    <w:p w14:paraId="3A5502B7" w14:textId="47720EC9" w:rsidR="00962D0A" w:rsidRPr="00890F4A" w:rsidRDefault="00962D0A" w:rsidP="008F62C5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</w:rPr>
                        <w:t>*</w:t>
                      </w:r>
                      <w:r w:rsidRPr="00890F4A"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</w:rPr>
                        <w:t>Obesity among female is much higher</w:t>
                      </w:r>
                      <w:r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</w:rPr>
                        <w:t>.</w:t>
                      </w:r>
                      <w:r w:rsidRPr="00890F4A">
                        <w:rPr>
                          <w:rFonts w:asciiTheme="minorHAnsi" w:hAnsi="Arial" w:cstheme="minorBidi"/>
                          <w:color w:val="00B05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123A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B52FAB9" wp14:editId="0400B5C1">
                <wp:simplePos x="0" y="0"/>
                <wp:positionH relativeFrom="column">
                  <wp:posOffset>-60960</wp:posOffset>
                </wp:positionH>
                <wp:positionV relativeFrom="paragraph">
                  <wp:posOffset>2961005</wp:posOffset>
                </wp:positionV>
                <wp:extent cx="1257300" cy="144000"/>
                <wp:effectExtent l="0" t="0" r="38100" b="34290"/>
                <wp:wrapThrough wrapText="bothSides">
                  <wp:wrapPolygon edited="0">
                    <wp:start x="0" y="0"/>
                    <wp:lineTo x="0" y="22938"/>
                    <wp:lineTo x="21818" y="22938"/>
                    <wp:lineTo x="21818" y="0"/>
                    <wp:lineTo x="0" y="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4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38D4E" id="Rectangle 35" o:spid="_x0000_s1026" style="position:absolute;margin-left:-4.8pt;margin-top:233.15pt;width:99pt;height:11.35pt;z-index:25155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" filled="f" strokecolor="#70ad47 [3209]" strokeweight="1pt">
                <w10:wrap type="through"/>
              </v:rect>
            </w:pict>
          </mc:Fallback>
        </mc:AlternateContent>
      </w:r>
      <w:r w:rsidR="006D45E7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7A9B3EA" wp14:editId="2A496C81">
                <wp:simplePos x="0" y="0"/>
                <wp:positionH relativeFrom="column">
                  <wp:posOffset>3391535</wp:posOffset>
                </wp:positionH>
                <wp:positionV relativeFrom="paragraph">
                  <wp:posOffset>6169025</wp:posOffset>
                </wp:positionV>
                <wp:extent cx="634365" cy="393700"/>
                <wp:effectExtent l="0" t="0" r="0" b="6350"/>
                <wp:wrapNone/>
                <wp:docPr id="57352" name="مربع نص 57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EEB441" w14:textId="221E643A" w:rsidR="00962D0A" w:rsidRPr="006D45E7" w:rsidRDefault="00962D0A" w:rsidP="006D45E7">
                            <w:pPr>
                              <w:bidi w:val="0"/>
                              <w:jc w:val="center"/>
                              <w:rPr>
                                <w:bCs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Female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9B3EA" id="مربع نص 57352" o:spid="_x0000_s1064" type="#_x0000_t202" style="position:absolute;margin-left:267.05pt;margin-top:485.75pt;width:49.95pt;height:31pt;z-index:25155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" filled="f" stroked="f">
                <v:textbox style="mso-fit-shape-to-text:t">
                  <w:txbxContent>
                    <w:p w14:paraId="2DEEB441" w14:textId="221E643A" w:rsidR="00962D0A" w:rsidRPr="006D45E7" w:rsidRDefault="00962D0A" w:rsidP="006D45E7">
                      <w:pPr>
                        <w:bidi w:val="0"/>
                        <w:jc w:val="center"/>
                        <w:rPr>
                          <w:bCs/>
                          <w:noProof/>
                          <w:color w:val="808080" w:themeColor="background1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 w:rsidR="006D45E7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9DF4336" wp14:editId="5DD45DF7">
                <wp:simplePos x="0" y="0"/>
                <wp:positionH relativeFrom="column">
                  <wp:posOffset>790575</wp:posOffset>
                </wp:positionH>
                <wp:positionV relativeFrom="paragraph">
                  <wp:posOffset>6169025</wp:posOffset>
                </wp:positionV>
                <wp:extent cx="497205" cy="393700"/>
                <wp:effectExtent l="0" t="0" r="0" b="0"/>
                <wp:wrapNone/>
                <wp:docPr id="57351" name="مربع نص 57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A25D9" w14:textId="0293FA7C" w:rsidR="00962D0A" w:rsidRPr="006D45E7" w:rsidRDefault="00962D0A" w:rsidP="006D45E7">
                            <w:pPr>
                              <w:bidi w:val="0"/>
                              <w:jc w:val="center"/>
                              <w:rPr>
                                <w:bCs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Male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F4336" id="مربع نص 57351" o:spid="_x0000_s1065" type="#_x0000_t202" style="position:absolute;margin-left:62.25pt;margin-top:485.75pt;width:39.15pt;height:31pt;z-index:25155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" filled="f" stroked="f">
                <v:textbox style="mso-fit-shape-to-text:t">
                  <w:txbxContent>
                    <w:p w14:paraId="586A25D9" w14:textId="0293FA7C" w:rsidR="00962D0A" w:rsidRPr="006D45E7" w:rsidRDefault="00962D0A" w:rsidP="006D45E7">
                      <w:pPr>
                        <w:bidi w:val="0"/>
                        <w:jc w:val="center"/>
                        <w:rPr>
                          <w:bCs/>
                          <w:noProof/>
                          <w:color w:val="808080" w:themeColor="background1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Male</w:t>
                      </w:r>
                    </w:p>
                  </w:txbxContent>
                </v:textbox>
              </v:shape>
            </w:pict>
          </mc:Fallback>
        </mc:AlternateContent>
      </w:r>
      <w:r w:rsidR="006D45E7" w:rsidRPr="00530A10">
        <w:rPr>
          <w:b/>
          <w:bCs/>
          <w:noProof/>
        </w:rPr>
        <w:drawing>
          <wp:anchor distT="0" distB="0" distL="114300" distR="114300" simplePos="0" relativeHeight="251635712" behindDoc="0" locked="0" layoutInCell="1" allowOverlap="1" wp14:anchorId="589A80A6" wp14:editId="3725A30C">
            <wp:simplePos x="0" y="0"/>
            <wp:positionH relativeFrom="column">
              <wp:posOffset>2619375</wp:posOffset>
            </wp:positionH>
            <wp:positionV relativeFrom="paragraph">
              <wp:posOffset>6545580</wp:posOffset>
            </wp:positionV>
            <wp:extent cx="2295525" cy="1721644"/>
            <wp:effectExtent l="0" t="0" r="0" b="0"/>
            <wp:wrapNone/>
            <wp:docPr id="57350" name="صورة 5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5E7" w:rsidRPr="00530A10">
        <w:rPr>
          <w:b/>
          <w:bCs/>
          <w:noProof/>
        </w:rPr>
        <w:drawing>
          <wp:anchor distT="0" distB="0" distL="114300" distR="114300" simplePos="0" relativeHeight="251634688" behindDoc="0" locked="0" layoutInCell="1" allowOverlap="1" wp14:anchorId="1F568D58" wp14:editId="39ECE6CA">
            <wp:simplePos x="0" y="0"/>
            <wp:positionH relativeFrom="column">
              <wp:posOffset>38100</wp:posOffset>
            </wp:positionH>
            <wp:positionV relativeFrom="paragraph">
              <wp:posOffset>6562725</wp:posOffset>
            </wp:positionV>
            <wp:extent cx="2273300" cy="1704975"/>
            <wp:effectExtent l="0" t="0" r="0" b="9525"/>
            <wp:wrapNone/>
            <wp:docPr id="57349" name="صورة 57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5E7" w:rsidRPr="00B83015">
        <w:rPr>
          <w:b/>
          <w:bCs/>
          <w:noProof/>
        </w:rPr>
        <w:drawing>
          <wp:anchor distT="0" distB="0" distL="114300" distR="114300" simplePos="0" relativeHeight="251632640" behindDoc="0" locked="0" layoutInCell="1" allowOverlap="1" wp14:anchorId="70D73FE0" wp14:editId="505EAEA5">
            <wp:simplePos x="0" y="0"/>
            <wp:positionH relativeFrom="column">
              <wp:posOffset>-57151</wp:posOffset>
            </wp:positionH>
            <wp:positionV relativeFrom="paragraph">
              <wp:posOffset>2038350</wp:posOffset>
            </wp:positionV>
            <wp:extent cx="5108293" cy="3810000"/>
            <wp:effectExtent l="0" t="0" r="0" b="0"/>
            <wp:wrapNone/>
            <wp:docPr id="34817" name="Pictur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17" cy="38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5E7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56A5665" wp14:editId="5B5ED2EC">
                <wp:simplePos x="0" y="0"/>
                <wp:positionH relativeFrom="column">
                  <wp:posOffset>1076325</wp:posOffset>
                </wp:positionH>
                <wp:positionV relativeFrom="paragraph">
                  <wp:posOffset>1650365</wp:posOffset>
                </wp:positionV>
                <wp:extent cx="2810510" cy="393700"/>
                <wp:effectExtent l="0" t="0" r="0" b="0"/>
                <wp:wrapNone/>
                <wp:docPr id="57348" name="مربع نص 57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02667" w14:textId="79C29C6B" w:rsidR="00962D0A" w:rsidRPr="006D45E7" w:rsidRDefault="00962D0A" w:rsidP="006D45E7">
                            <w:pPr>
                              <w:bidi w:val="0"/>
                              <w:jc w:val="center"/>
                              <w:rPr>
                                <w:bCs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D</w:t>
                            </w:r>
                            <w:r w:rsidRPr="006D45E7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ata not available for overweight for 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A5665" id="مربع نص 57348" o:spid="_x0000_s1066" type="#_x0000_t202" style="position:absolute;margin-left:84.75pt;margin-top:129.95pt;width:221.3pt;height:31pt;z-index:25153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" filled="f" stroked="f">
                <v:textbox style="mso-fit-shape-to-text:t">
                  <w:txbxContent>
                    <w:p w14:paraId="62B02667" w14:textId="79C29C6B" w:rsidR="00962D0A" w:rsidRPr="006D45E7" w:rsidRDefault="00962D0A" w:rsidP="006D45E7">
                      <w:pPr>
                        <w:bidi w:val="0"/>
                        <w:jc w:val="center"/>
                        <w:rPr>
                          <w:bCs/>
                          <w:noProof/>
                          <w:color w:val="808080" w:themeColor="background1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D</w:t>
                      </w:r>
                      <w:r w:rsidRPr="006D45E7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ata not available for overweight for 2006</w:t>
                      </w:r>
                    </w:p>
                  </w:txbxContent>
                </v:textbox>
              </v:shape>
            </w:pict>
          </mc:Fallback>
        </mc:AlternateContent>
      </w:r>
      <w:r w:rsidR="006D45E7" w:rsidRPr="00B83015">
        <w:rPr>
          <w:b/>
          <w:bCs/>
          <w:noProof/>
        </w:rPr>
        <w:drawing>
          <wp:anchor distT="0" distB="0" distL="114300" distR="114300" simplePos="0" relativeHeight="251629568" behindDoc="0" locked="0" layoutInCell="1" allowOverlap="1" wp14:anchorId="7C3E513B" wp14:editId="5FCE7F8C">
            <wp:simplePos x="0" y="0"/>
            <wp:positionH relativeFrom="column">
              <wp:posOffset>2676525</wp:posOffset>
            </wp:positionH>
            <wp:positionV relativeFrom="paragraph">
              <wp:posOffset>266700</wp:posOffset>
            </wp:positionV>
            <wp:extent cx="2400935" cy="1383665"/>
            <wp:effectExtent l="0" t="0" r="0" b="6985"/>
            <wp:wrapNone/>
            <wp:docPr id="337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5E7" w:rsidRPr="00B83015">
        <w:rPr>
          <w:b/>
          <w:bCs/>
          <w:noProof/>
        </w:rPr>
        <w:drawing>
          <wp:anchor distT="0" distB="0" distL="114300" distR="114300" simplePos="0" relativeHeight="251628544" behindDoc="0" locked="0" layoutInCell="1" allowOverlap="1" wp14:anchorId="2A738833" wp14:editId="10001992">
            <wp:simplePos x="0" y="0"/>
            <wp:positionH relativeFrom="column">
              <wp:posOffset>-57150</wp:posOffset>
            </wp:positionH>
            <wp:positionV relativeFrom="paragraph">
              <wp:posOffset>257175</wp:posOffset>
            </wp:positionV>
            <wp:extent cx="2609850" cy="1384300"/>
            <wp:effectExtent l="0" t="0" r="0" b="6350"/>
            <wp:wrapNone/>
            <wp:docPr id="32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D6F07">
        <w:br w:type="page"/>
      </w:r>
      <w:r w:rsidR="00BA2B1F" w:rsidRPr="00BA2B1F">
        <w:rPr>
          <w:noProof/>
        </w:rPr>
        <w:lastRenderedPageBreak/>
        <w:drawing>
          <wp:inline distT="0" distB="0" distL="0" distR="0" wp14:anchorId="51CF6676" wp14:editId="6EE1A53E">
            <wp:extent cx="5474677" cy="2413091"/>
            <wp:effectExtent l="0" t="0" r="0" b="6350"/>
            <wp:docPr id="31761" name="Picture 1" descr="Obesity-Eating-Disorders-Obesity-Prevalence-2-2-25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Obesity-Eating-Disorders-Obesity-Prevalence-2-2-25-g002.png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50" cy="24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C7F6F73" w14:textId="10DA9233" w:rsidR="00933CC2" w:rsidRDefault="00890F4A" w:rsidP="00A74578">
      <w:pPr>
        <w:bidi w:val="0"/>
        <w:rPr>
          <w:rtl/>
        </w:rPr>
      </w:pPr>
      <w:r w:rsidRPr="00BA2B1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A31A22" wp14:editId="618D25FF">
                <wp:simplePos x="0" y="0"/>
                <wp:positionH relativeFrom="margin">
                  <wp:posOffset>78740</wp:posOffset>
                </wp:positionH>
                <wp:positionV relativeFrom="paragraph">
                  <wp:posOffset>-124460</wp:posOffset>
                </wp:positionV>
                <wp:extent cx="5669280" cy="494030"/>
                <wp:effectExtent l="0" t="0" r="26670" b="20320"/>
                <wp:wrapNone/>
                <wp:docPr id="31760" name="مستطيل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494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8356D" w14:textId="4F65A028" w:rsidR="00962D0A" w:rsidRPr="00933CC2" w:rsidRDefault="00962D0A" w:rsidP="00BA2B1F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*</w:t>
                            </w:r>
                            <w:r w:rsidRPr="00933CC2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 in Saudi Arabia obesity is very common we have high prevalence of obesity Between 2007 to 2022 there is 10% increased</w:t>
                            </w:r>
                            <w:r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Pr="00933CC2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31A22" id="_x0000_s1067" style="position:absolute;margin-left:6.2pt;margin-top:-9.8pt;width:446.4pt;height:38.9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" fillcolor="white [3212]" strokecolor="white [3212]" strokeweight="1pt">
                <v:textbox>
                  <w:txbxContent>
                    <w:p w14:paraId="6C98356D" w14:textId="4F65A028" w:rsidR="00962D0A" w:rsidRPr="00933CC2" w:rsidRDefault="00962D0A" w:rsidP="00BA2B1F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*</w:t>
                      </w:r>
                      <w:r w:rsidRPr="00933CC2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933CC2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Pr="00933CC2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 Saudi Arabia obesity is very common we have high prevalence of obesity Between 2007 to 2022 there is 10% increased</w:t>
                      </w:r>
                      <w:r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.</w:t>
                      </w:r>
                      <w:r w:rsidRPr="00933CC2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F77A16" w14:textId="2B6DC7E8" w:rsidR="00933CC2" w:rsidRDefault="00890F4A" w:rsidP="00933CC2">
      <w:pPr>
        <w:bidi w:val="0"/>
      </w:pPr>
      <w:r w:rsidRPr="00C7280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95CC3C" wp14:editId="7EF785D1">
                <wp:simplePos x="0" y="0"/>
                <wp:positionH relativeFrom="margin">
                  <wp:posOffset>1248229</wp:posOffset>
                </wp:positionH>
                <wp:positionV relativeFrom="paragraph">
                  <wp:posOffset>60234</wp:posOffset>
                </wp:positionV>
                <wp:extent cx="3409950" cy="699912"/>
                <wp:effectExtent l="0" t="0" r="19050" b="24130"/>
                <wp:wrapNone/>
                <wp:docPr id="31762" name="مستطي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6999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D5215" w14:textId="1340E566" w:rsidR="00962D0A" w:rsidRPr="00C7280D" w:rsidRDefault="00962D0A" w:rsidP="00C7280D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*</w:t>
                            </w:r>
                            <w:r w:rsidRPr="00C7280D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Prevalence: in this moment how much people are obese </w:t>
                            </w:r>
                          </w:p>
                          <w:p w14:paraId="33D2E199" w14:textId="2267E958" w:rsidR="00962D0A" w:rsidRPr="00C7280D" w:rsidRDefault="00962D0A" w:rsidP="00C7280D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7280D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Incidence: number of new cases</w:t>
                            </w:r>
                            <w:r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5CC3C" id="_x0000_s1068" style="position:absolute;margin-left:98.3pt;margin-top:4.75pt;width:268.5pt;height:55.1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" fillcolor="white [3201]" strokecolor="white [3212]" strokeweight="1pt">
                <v:textbox>
                  <w:txbxContent>
                    <w:p w14:paraId="64CD5215" w14:textId="1340E566" w:rsidR="00962D0A" w:rsidRPr="00C7280D" w:rsidRDefault="00962D0A" w:rsidP="00C7280D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*</w:t>
                      </w:r>
                      <w:r w:rsidRPr="00C7280D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Prevalence: in this moment how much people are obese </w:t>
                      </w:r>
                    </w:p>
                    <w:p w14:paraId="33D2E199" w14:textId="2267E958" w:rsidR="00962D0A" w:rsidRPr="00C7280D" w:rsidRDefault="00962D0A" w:rsidP="00C7280D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</w:pPr>
                      <w:r w:rsidRPr="00C7280D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Incidence: number of new cases</w:t>
                      </w:r>
                      <w:r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EA621A" w14:textId="70975DD5" w:rsidR="00C7280D" w:rsidRDefault="00C7280D" w:rsidP="00C73906">
      <w:pPr>
        <w:bidi w:val="0"/>
      </w:pPr>
    </w:p>
    <w:p w14:paraId="0C1E893A" w14:textId="455EA56E" w:rsidR="00C7280D" w:rsidRDefault="00C7280D" w:rsidP="00C73906">
      <w:pPr>
        <w:bidi w:val="0"/>
      </w:pPr>
    </w:p>
    <w:p w14:paraId="5BC55A52" w14:textId="310026AF" w:rsidR="00BC628E" w:rsidRDefault="00AB1D86" w:rsidP="00A74578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213C71" wp14:editId="78D5AF7D">
                <wp:simplePos x="0" y="0"/>
                <wp:positionH relativeFrom="column">
                  <wp:posOffset>1163864</wp:posOffset>
                </wp:positionH>
                <wp:positionV relativeFrom="paragraph">
                  <wp:posOffset>18959</wp:posOffset>
                </wp:positionV>
                <wp:extent cx="3634740" cy="403860"/>
                <wp:effectExtent l="0" t="0" r="0" b="0"/>
                <wp:wrapNone/>
                <wp:docPr id="36" name="مربع نص 57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358312" w14:textId="77777777" w:rsidR="00AB1D86" w:rsidRPr="00091B96" w:rsidRDefault="00AB1D86" w:rsidP="00AB1D86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36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5B9BD5"/>
                                <w:sz w:val="36"/>
                                <w:szCs w:val="40"/>
                              </w:rPr>
                              <w:t>Incident of obesity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3C71" id="مربع نص 57353" o:spid="_x0000_s1069" type="#_x0000_t202" style="position:absolute;margin-left:91.65pt;margin-top:1.5pt;width:286.2pt;height:31.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" filled="f" stroked="f">
                <v:textbox>
                  <w:txbxContent>
                    <w:p w14:paraId="3E358312" w14:textId="77777777" w:rsidR="00AB1D86" w:rsidRPr="00091B96" w:rsidRDefault="00AB1D86" w:rsidP="00AB1D86">
                      <w:pPr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36"/>
                          <w:szCs w:val="40"/>
                          <w:rtl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5B9BD5"/>
                          <w:sz w:val="36"/>
                          <w:szCs w:val="40"/>
                        </w:rPr>
                        <w:t>Incident of obesity</w:t>
                      </w:r>
                    </w:p>
                  </w:txbxContent>
                </v:textbox>
              </v:shape>
            </w:pict>
          </mc:Fallback>
        </mc:AlternateContent>
      </w:r>
      <w:r w:rsidR="00911CCA" w:rsidRPr="0009124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299FE" wp14:editId="38BA4552">
                <wp:simplePos x="0" y="0"/>
                <wp:positionH relativeFrom="column">
                  <wp:posOffset>359229</wp:posOffset>
                </wp:positionH>
                <wp:positionV relativeFrom="paragraph">
                  <wp:posOffset>1369424</wp:posOffset>
                </wp:positionV>
                <wp:extent cx="5889171" cy="457200"/>
                <wp:effectExtent l="0" t="0" r="16510" b="19050"/>
                <wp:wrapNone/>
                <wp:docPr id="55" name="مستطيل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171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6B8AB" w14:textId="282288E5" w:rsidR="00091241" w:rsidRPr="00091241" w:rsidRDefault="00BC2146" w:rsidP="00AB1D86">
                            <w:pPr>
                              <w:pStyle w:val="NormalWeb"/>
                              <w:bidi w:val="0"/>
                              <w:spacing w:after="0"/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Prospective</w:t>
                            </w:r>
                            <w:r w:rsidR="00091241"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 cohort </w:t>
                            </w:r>
                            <w:r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studies: Track</w:t>
                            </w:r>
                            <w:r w:rsidR="00091241"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 P</w:t>
                            </w:r>
                            <w:r w:rsidR="005D2BA9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eo</w:t>
                            </w:r>
                            <w:r w:rsidR="00091241"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pl</w:t>
                            </w:r>
                            <w:r w:rsidR="005D2BA9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="00091241"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 who is going to be obese by taking 2 </w:t>
                            </w:r>
                            <w:r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group:</w:t>
                            </w:r>
                            <w:r w:rsidR="00091241"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 one get</w:t>
                            </w:r>
                            <w:r w:rsidR="00AB1D86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91241"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exposed to factor other not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299FE" id="_x0000_s1070" style="position:absolute;margin-left:28.3pt;margin-top:107.85pt;width:463.7pt;height:36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" fillcolor="white [3201]" strokecolor="white [3212]" strokeweight="1pt">
                <v:textbox>
                  <w:txbxContent>
                    <w:p w14:paraId="2016B8AB" w14:textId="282288E5" w:rsidR="00091241" w:rsidRPr="00091241" w:rsidRDefault="00BC2146" w:rsidP="00AB1D86">
                      <w:pPr>
                        <w:pStyle w:val="a6"/>
                        <w:bidi w:val="0"/>
                        <w:spacing w:after="0"/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</w:pPr>
                      <w:r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Prospective</w:t>
                      </w:r>
                      <w:r w:rsidR="00091241"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 cohort </w:t>
                      </w:r>
                      <w:r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studies: Track</w:t>
                      </w:r>
                      <w:r w:rsidR="00091241"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 P</w:t>
                      </w:r>
                      <w:r w:rsidR="005D2BA9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eo</w:t>
                      </w:r>
                      <w:r w:rsidR="00091241"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pl</w:t>
                      </w:r>
                      <w:r w:rsidR="005D2BA9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e</w:t>
                      </w:r>
                      <w:r w:rsidR="00091241"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 who is going to be obese by taking 2 </w:t>
                      </w:r>
                      <w:r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group:</w:t>
                      </w:r>
                      <w:r w:rsidR="00091241"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 one get</w:t>
                      </w:r>
                      <w:r w:rsidR="00AB1D86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091241"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exposed to factor other not </w:t>
                      </w:r>
                    </w:p>
                  </w:txbxContent>
                </v:textbox>
              </v:rect>
            </w:pict>
          </mc:Fallback>
        </mc:AlternateContent>
      </w:r>
      <w:r w:rsidR="00A7457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6FCEA4" wp14:editId="5D023ED1">
                <wp:simplePos x="0" y="0"/>
                <wp:positionH relativeFrom="column">
                  <wp:posOffset>-22225</wp:posOffset>
                </wp:positionH>
                <wp:positionV relativeFrom="paragraph">
                  <wp:posOffset>520700</wp:posOffset>
                </wp:positionV>
                <wp:extent cx="5888990" cy="116459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990" cy="11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CEFA5" w14:textId="5B2A4EB4" w:rsidR="00962D0A" w:rsidRPr="002A5C43" w:rsidRDefault="00962D0A" w:rsidP="00A7457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 w:rsidRPr="002A5C43">
                              <w:rPr>
                                <w:sz w:val="24"/>
                                <w:szCs w:val="24"/>
                              </w:rPr>
                              <w:t>No official measures of Saudi obesity incidence currently</w:t>
                            </w:r>
                          </w:p>
                          <w:p w14:paraId="09AA0910" w14:textId="46A2E110" w:rsidR="00962D0A" w:rsidRPr="002A5C43" w:rsidRDefault="00962D0A" w:rsidP="00A7457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 w:rsidRPr="002A5C43">
                              <w:rPr>
                                <w:sz w:val="24"/>
                                <w:szCs w:val="24"/>
                              </w:rPr>
                              <w:t>Would require accurately identifying the population at risk (non obese) at a given time , as well as new cases</w:t>
                            </w:r>
                          </w:p>
                          <w:p w14:paraId="0B870DD1" w14:textId="5CEC0DFD" w:rsidR="00962D0A" w:rsidRPr="002A5C43" w:rsidRDefault="00962D0A" w:rsidP="00A7457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 w:rsidRPr="002A5C43">
                              <w:rPr>
                                <w:sz w:val="24"/>
                                <w:szCs w:val="24"/>
                              </w:rPr>
                              <w:t>Potential for prospective cohort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CEA4" id="Text Box 37" o:spid="_x0000_s1071" type="#_x0000_t202" style="position:absolute;margin-left:-1.75pt;margin-top:41pt;width:463.7pt;height:91.7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" filled="f" stroked="f">
                <v:textbox>
                  <w:txbxContent>
                    <w:p w14:paraId="172CEFA5" w14:textId="5B2A4EB4" w:rsidR="00962D0A" w:rsidRPr="002A5C43" w:rsidRDefault="00962D0A" w:rsidP="00A74578">
                      <w:pPr>
                        <w:pStyle w:val="a5"/>
                        <w:numPr>
                          <w:ilvl w:val="0"/>
                          <w:numId w:val="14"/>
                        </w:numPr>
                        <w:bidi w:val="0"/>
                        <w:rPr>
                          <w:sz w:val="24"/>
                          <w:szCs w:val="24"/>
                        </w:rPr>
                      </w:pPr>
                      <w:r w:rsidRPr="002A5C43">
                        <w:rPr>
                          <w:sz w:val="24"/>
                          <w:szCs w:val="24"/>
                        </w:rPr>
                        <w:t>No official measures of Saudi obesity incidence currently</w:t>
                      </w:r>
                    </w:p>
                    <w:p w14:paraId="09AA0910" w14:textId="46A2E110" w:rsidR="00962D0A" w:rsidRPr="002A5C43" w:rsidRDefault="00962D0A" w:rsidP="00A74578">
                      <w:pPr>
                        <w:pStyle w:val="a5"/>
                        <w:numPr>
                          <w:ilvl w:val="0"/>
                          <w:numId w:val="14"/>
                        </w:numPr>
                        <w:bidi w:val="0"/>
                        <w:rPr>
                          <w:sz w:val="24"/>
                          <w:szCs w:val="24"/>
                        </w:rPr>
                      </w:pPr>
                      <w:r w:rsidRPr="002A5C43">
                        <w:rPr>
                          <w:sz w:val="24"/>
                          <w:szCs w:val="24"/>
                        </w:rPr>
                        <w:t>Would require accurately identifying the population at risk (non obese) at a given time , as well as new cases</w:t>
                      </w:r>
                    </w:p>
                    <w:p w14:paraId="0B870DD1" w14:textId="5CEC0DFD" w:rsidR="00962D0A" w:rsidRPr="002A5C43" w:rsidRDefault="00962D0A" w:rsidP="00A74578">
                      <w:pPr>
                        <w:pStyle w:val="a5"/>
                        <w:numPr>
                          <w:ilvl w:val="0"/>
                          <w:numId w:val="14"/>
                        </w:numPr>
                        <w:bidi w:val="0"/>
                        <w:rPr>
                          <w:sz w:val="24"/>
                          <w:szCs w:val="24"/>
                        </w:rPr>
                      </w:pPr>
                      <w:r w:rsidRPr="002A5C43">
                        <w:rPr>
                          <w:sz w:val="24"/>
                          <w:szCs w:val="24"/>
                        </w:rPr>
                        <w:t>Potential for prospective cohort study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23632" w14:textId="2C313ECF" w:rsidR="00BC628E" w:rsidRDefault="00AB1D86" w:rsidP="00BC628E">
      <w:pPr>
        <w:bidi w:val="0"/>
      </w:pPr>
      <w:r w:rsidRPr="00BC628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8650CE" wp14:editId="3A30C493">
                <wp:simplePos x="0" y="0"/>
                <wp:positionH relativeFrom="column">
                  <wp:posOffset>337185</wp:posOffset>
                </wp:positionH>
                <wp:positionV relativeFrom="paragraph">
                  <wp:posOffset>1475014</wp:posOffset>
                </wp:positionV>
                <wp:extent cx="6139180" cy="468086"/>
                <wp:effectExtent l="0" t="0" r="13970" b="27305"/>
                <wp:wrapNone/>
                <wp:docPr id="53" name="مستطي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180" cy="4680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4FCF7" w14:textId="1424A1E6" w:rsidR="00BC628E" w:rsidRPr="00BC628E" w:rsidRDefault="00BC628E" w:rsidP="00AB1D86">
                            <w:pPr>
                              <w:pStyle w:val="NormalWeb"/>
                              <w:bidi w:val="0"/>
                              <w:spacing w:after="0"/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BC628E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Prevalence: in this moment how much people are obese</w:t>
                            </w:r>
                            <w:r w:rsidR="00AB1D86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BC628E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Incidence: number of new cases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650CE" id="_x0000_s1072" style="position:absolute;margin-left:26.55pt;margin-top:116.15pt;width:483.4pt;height:36.8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" fillcolor="white [3201]" strokecolor="white [3212]" strokeweight="1pt">
                <v:textbox>
                  <w:txbxContent>
                    <w:p w14:paraId="04A4FCF7" w14:textId="1424A1E6" w:rsidR="00BC628E" w:rsidRPr="00BC628E" w:rsidRDefault="00BC628E" w:rsidP="00AB1D86">
                      <w:pPr>
                        <w:pStyle w:val="a6"/>
                        <w:bidi w:val="0"/>
                        <w:spacing w:after="0"/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</w:pPr>
                      <w:r w:rsidRPr="00BC628E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Prevalence: in this moment how much people are obese</w:t>
                      </w:r>
                      <w:r w:rsidR="00AB1D86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  <w:r w:rsidRPr="00BC628E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Incidence: number of new cases </w:t>
                      </w:r>
                    </w:p>
                  </w:txbxContent>
                </v:textbox>
              </v:rect>
            </w:pict>
          </mc:Fallback>
        </mc:AlternateContent>
      </w:r>
    </w:p>
    <w:p w14:paraId="614E5D2A" w14:textId="144D19FD" w:rsidR="00BC628E" w:rsidRDefault="00AB1D86" w:rsidP="00BC628E">
      <w:pPr>
        <w:bidi w:val="0"/>
      </w:pPr>
      <w:r w:rsidRPr="0009124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925DA5" wp14:editId="7BF1FD69">
                <wp:simplePos x="0" y="0"/>
                <wp:positionH relativeFrom="column">
                  <wp:posOffset>370024</wp:posOffset>
                </wp:positionH>
                <wp:positionV relativeFrom="paragraph">
                  <wp:posOffset>140335</wp:posOffset>
                </wp:positionV>
                <wp:extent cx="3146425" cy="433251"/>
                <wp:effectExtent l="0" t="0" r="15875" b="24130"/>
                <wp:wrapNone/>
                <wp:docPr id="31766" name="مستطيل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4332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6CDFF" w14:textId="0A8F1AEE" w:rsidR="00091241" w:rsidRPr="00091241" w:rsidRDefault="00091241" w:rsidP="00AB1D86">
                            <w:pPr>
                              <w:pStyle w:val="NormalWeb"/>
                              <w:bidi w:val="0"/>
                              <w:spacing w:after="0"/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Incidence require identifying</w:t>
                            </w:r>
                            <w:r w:rsidR="00BC2146"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>: 1</w:t>
                            </w:r>
                            <w:r w:rsidRPr="00091241">
                              <w:rPr>
                                <w:rFonts w:asciiTheme="minorHAnsi" w:hAnsi="Arial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</w:rPr>
                              <w:t xml:space="preserve">-population at risk 2- new cases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25DA5" id="_x0000_s1073" style="position:absolute;margin-left:29.15pt;margin-top:11.05pt;width:247.75pt;height:34.1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" fillcolor="white [3201]" strokecolor="white [3212]" strokeweight="1pt">
                <v:textbox>
                  <w:txbxContent>
                    <w:p w14:paraId="3046CDFF" w14:textId="0A8F1AEE" w:rsidR="00091241" w:rsidRPr="00091241" w:rsidRDefault="00091241" w:rsidP="00AB1D86">
                      <w:pPr>
                        <w:pStyle w:val="a6"/>
                        <w:bidi w:val="0"/>
                        <w:spacing w:after="0"/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</w:pPr>
                      <w:r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Incidence require identifying</w:t>
                      </w:r>
                      <w:r w:rsidR="00BC2146"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>: 1</w:t>
                      </w:r>
                      <w:r w:rsidRPr="00091241">
                        <w:rPr>
                          <w:rFonts w:asciiTheme="minorHAnsi" w:hAnsi="Arial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</w:rPr>
                        <w:t xml:space="preserve">-population at risk 2- new cases </w:t>
                      </w:r>
                    </w:p>
                  </w:txbxContent>
                </v:textbox>
              </v:rect>
            </w:pict>
          </mc:Fallback>
        </mc:AlternateContent>
      </w:r>
    </w:p>
    <w:p w14:paraId="6D1A8219" w14:textId="013E707C" w:rsidR="00BC628E" w:rsidRDefault="00BC628E" w:rsidP="00BC628E">
      <w:pPr>
        <w:bidi w:val="0"/>
        <w:rPr>
          <w:rtl/>
        </w:rPr>
      </w:pPr>
    </w:p>
    <w:p w14:paraId="7974E4E6" w14:textId="3142D00E" w:rsidR="00D00E49" w:rsidRPr="00A06EE9" w:rsidRDefault="00D00E49" w:rsidP="00D00E49">
      <w:pPr>
        <w:bidi w:val="0"/>
        <w:spacing w:line="240" w:lineRule="auto"/>
        <w:jc w:val="center"/>
        <w:rPr>
          <w:bCs/>
          <w:sz w:val="20"/>
          <w:szCs w:val="20"/>
        </w:rPr>
      </w:pPr>
    </w:p>
    <w:p w14:paraId="3D9EA8CF" w14:textId="2133964A" w:rsidR="009D4403" w:rsidRPr="005E1F3F" w:rsidRDefault="00533C11" w:rsidP="005E1F3F">
      <w:pPr>
        <w:bidi w:val="0"/>
        <w:spacing w:line="240" w:lineRule="auto"/>
        <w:jc w:val="center"/>
        <w:rPr>
          <w:bCs/>
        </w:rPr>
      </w:pPr>
      <w:r w:rsidRPr="008F7887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1E2B0B" wp14:editId="72AABD6D">
                <wp:simplePos x="0" y="0"/>
                <wp:positionH relativeFrom="margin">
                  <wp:posOffset>3480435</wp:posOffset>
                </wp:positionH>
                <wp:positionV relativeFrom="paragraph">
                  <wp:posOffset>342900</wp:posOffset>
                </wp:positionV>
                <wp:extent cx="2888615" cy="1717040"/>
                <wp:effectExtent l="0" t="0" r="32385" b="35560"/>
                <wp:wrapNone/>
                <wp:docPr id="31753" name="مستطي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8615" cy="1717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3B089" w14:textId="30DBE359" w:rsidR="00962D0A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BC2146"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Race</w:t>
                            </w:r>
                            <w:r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and ethnicity plays an important role in obesity </w:t>
                            </w:r>
                          </w:p>
                          <w:p w14:paraId="48D83702" w14:textId="77777777" w:rsidR="00962D0A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Rare </w:t>
                            </w:r>
                            <w:r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sym w:font="Wingdings" w:char="F0E0"/>
                            </w:r>
                            <w:r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Asian ppl</w:t>
                            </w:r>
                          </w:p>
                          <w:p w14:paraId="29C32D42" w14:textId="5DFCB427" w:rsidR="00962D0A" w:rsidRPr="008F7887" w:rsidRDefault="00BC2146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Hispanic:</w:t>
                            </w:r>
                            <w:r w:rsidR="00962D0A"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Mexican</w:t>
                            </w:r>
                            <w:r w:rsidR="00962D0A"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+ </w:t>
                            </w:r>
                            <w:r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South America</w:t>
                            </w:r>
                            <w:r w:rsidR="00962D0A" w:rsidRPr="008F7887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14:paraId="3FABF52C" w14:textId="2964993C" w:rsidR="00962D0A" w:rsidRPr="000A1B98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A1B98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rtl/>
                                <w:lang w:val="en-GB"/>
                              </w:rPr>
                              <w:t xml:space="preserve">زي في الثاقافات </w:t>
                            </w:r>
                            <w:r w:rsidR="00BC2146" w:rsidRPr="000A1B98">
                              <w:rPr>
                                <w:rFonts w:asciiTheme="minorHAnsi" w:hAnsi="Calibri" w:cstheme="minorBidi" w:hint="cs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rtl/>
                                <w:lang w:val="en-GB"/>
                              </w:rPr>
                              <w:t>الآسيوية</w:t>
                            </w:r>
                            <w:r w:rsidRPr="000A1B98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rtl/>
                                <w:lang w:val="en-GB"/>
                              </w:rPr>
                              <w:t xml:space="preserve"> اجسامهم تكون </w:t>
                            </w:r>
                            <w:r w:rsidR="00BC2146" w:rsidRPr="000A1B98">
                              <w:rPr>
                                <w:rFonts w:asciiTheme="minorHAnsi" w:hAnsi="Calibri" w:cstheme="minorBidi" w:hint="cs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rtl/>
                                <w:lang w:val="en-GB"/>
                              </w:rPr>
                              <w:t>أصغر</w:t>
                            </w:r>
                            <w:r w:rsidRPr="000A1B98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rtl/>
                                <w:lang w:val="en-GB"/>
                              </w:rPr>
                              <w:t xml:space="preserve"> </w:t>
                            </w:r>
                            <w:r w:rsidR="00BC2146" w:rsidRPr="000A1B98">
                              <w:rPr>
                                <w:rFonts w:asciiTheme="minorHAnsi" w:hAnsi="Calibri" w:cstheme="minorBidi" w:hint="cs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rtl/>
                                <w:lang w:val="en-GB"/>
                              </w:rPr>
                              <w:t>وطبيعة</w:t>
                            </w:r>
                            <w:r w:rsidRPr="000A1B98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rtl/>
                                <w:lang w:val="en-GB"/>
                              </w:rPr>
                              <w:t xml:space="preserve"> اكلهم غير واحياناً امراض تجيهم عند ارتفاع اوزان محدده تكون بثقافات غير اوزان مو كبيره فعشان كذا يكون الرينج في حساب الـ </w:t>
                            </w:r>
                          </w:p>
                          <w:p w14:paraId="42E97BAA" w14:textId="77777777" w:rsidR="00962D0A" w:rsidRPr="000A1B98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A1B98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BMI </w:t>
                            </w:r>
                          </w:p>
                          <w:p w14:paraId="123A0B11" w14:textId="77777777" w:rsidR="00962D0A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A1B98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rtl/>
                                <w:lang w:val="en-GB"/>
                              </w:rPr>
                              <w:t>لهم يكون غير</w:t>
                            </w:r>
                          </w:p>
                          <w:p w14:paraId="57C74AA4" w14:textId="77777777" w:rsidR="00962D0A" w:rsidRPr="000A1B98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A1B98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  <w:p w14:paraId="138749A7" w14:textId="77777777" w:rsidR="00962D0A" w:rsidRPr="000A1B98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A1B98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  <w:p w14:paraId="48213780" w14:textId="77777777" w:rsidR="00962D0A" w:rsidRDefault="00962D0A" w:rsidP="00B009DB"/>
                          <w:p w14:paraId="3D5B0D4E" w14:textId="77777777" w:rsidR="00962D0A" w:rsidRPr="008F7887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91A4113" w14:textId="77777777" w:rsidR="00962D0A" w:rsidRPr="008F7887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E2B0B" id="_x0000_s1074" style="position:absolute;left:0;text-align:left;margin-left:274.05pt;margin-top:27pt;width:227.45pt;height:135.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" fillcolor="white [3212]" strokecolor="#fbe4d5 [661]" strokeweight="1pt">
                <v:textbox>
                  <w:txbxContent>
                    <w:p w14:paraId="1D43B089" w14:textId="30DBE359" w:rsidR="00962D0A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BC2146"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Race</w:t>
                      </w:r>
                      <w:r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 and ethnicity plays an important role in obesity </w:t>
                      </w:r>
                    </w:p>
                    <w:p w14:paraId="48D83702" w14:textId="77777777" w:rsidR="00962D0A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Rare </w:t>
                      </w:r>
                      <w:r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sym w:font="Wingdings" w:char="F0E0"/>
                      </w:r>
                      <w:r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 Asian ppl</w:t>
                      </w:r>
                    </w:p>
                    <w:p w14:paraId="29C32D42" w14:textId="5DFCB427" w:rsidR="00962D0A" w:rsidRPr="008F7887" w:rsidRDefault="00BC2146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Hispanic:</w:t>
                      </w:r>
                      <w:r w:rsidR="00962D0A"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Mexican</w:t>
                      </w:r>
                      <w:r w:rsidR="00962D0A"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 + </w:t>
                      </w:r>
                      <w:r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South America</w:t>
                      </w:r>
                      <w:r w:rsidR="00962D0A" w:rsidRPr="008F7887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14:paraId="3FABF52C" w14:textId="2964993C" w:rsidR="00962D0A" w:rsidRPr="000A1B98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0A1B98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rtl/>
                          <w:lang w:val="en-GB"/>
                        </w:rPr>
                        <w:t xml:space="preserve">زي في الثاقافات </w:t>
                      </w:r>
                      <w:r w:rsidR="00BC2146" w:rsidRPr="000A1B98">
                        <w:rPr>
                          <w:rFonts w:asciiTheme="minorHAnsi" w:hAnsi="Calibri" w:cstheme="minorBidi" w:hint="cs"/>
                          <w:color w:val="538135" w:themeColor="accent6" w:themeShade="BF"/>
                          <w:kern w:val="24"/>
                          <w:sz w:val="20"/>
                          <w:szCs w:val="20"/>
                          <w:rtl/>
                          <w:lang w:val="en-GB"/>
                        </w:rPr>
                        <w:t>الآسيوية</w:t>
                      </w:r>
                      <w:r w:rsidRPr="000A1B98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rtl/>
                          <w:lang w:val="en-GB"/>
                        </w:rPr>
                        <w:t xml:space="preserve"> اجسامهم تكون </w:t>
                      </w:r>
                      <w:r w:rsidR="00BC2146" w:rsidRPr="000A1B98">
                        <w:rPr>
                          <w:rFonts w:asciiTheme="minorHAnsi" w:hAnsi="Calibri" w:cstheme="minorBidi" w:hint="cs"/>
                          <w:color w:val="538135" w:themeColor="accent6" w:themeShade="BF"/>
                          <w:kern w:val="24"/>
                          <w:sz w:val="20"/>
                          <w:szCs w:val="20"/>
                          <w:rtl/>
                          <w:lang w:val="en-GB"/>
                        </w:rPr>
                        <w:t>أصغر</w:t>
                      </w:r>
                      <w:r w:rsidRPr="000A1B98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rtl/>
                          <w:lang w:val="en-GB"/>
                        </w:rPr>
                        <w:t xml:space="preserve"> </w:t>
                      </w:r>
                      <w:r w:rsidR="00BC2146" w:rsidRPr="000A1B98">
                        <w:rPr>
                          <w:rFonts w:asciiTheme="minorHAnsi" w:hAnsi="Calibri" w:cstheme="minorBidi" w:hint="cs"/>
                          <w:color w:val="538135" w:themeColor="accent6" w:themeShade="BF"/>
                          <w:kern w:val="24"/>
                          <w:sz w:val="20"/>
                          <w:szCs w:val="20"/>
                          <w:rtl/>
                          <w:lang w:val="en-GB"/>
                        </w:rPr>
                        <w:t>وطبيعة</w:t>
                      </w:r>
                      <w:r w:rsidRPr="000A1B98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rtl/>
                          <w:lang w:val="en-GB"/>
                        </w:rPr>
                        <w:t xml:space="preserve"> اكلهم غير واحياناً امراض تجيهم عند ارتفاع اوزان محدده تكون بثقافات غير اوزان مو كبيره فعشان كذا يكون الرينج في حساب الـ </w:t>
                      </w:r>
                    </w:p>
                    <w:p w14:paraId="42E97BAA" w14:textId="77777777" w:rsidR="00962D0A" w:rsidRPr="000A1B98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0A1B98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lang w:val="en-GB"/>
                        </w:rPr>
                        <w:t xml:space="preserve">BMI </w:t>
                      </w:r>
                    </w:p>
                    <w:p w14:paraId="123A0B11" w14:textId="77777777" w:rsidR="00962D0A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0A1B98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rtl/>
                          <w:lang w:val="en-GB"/>
                        </w:rPr>
                        <w:t>لهم يكون غير</w:t>
                      </w:r>
                    </w:p>
                    <w:p w14:paraId="57C74AA4" w14:textId="77777777" w:rsidR="00962D0A" w:rsidRPr="000A1B98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0A1B98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 xml:space="preserve"> </w:t>
                      </w:r>
                    </w:p>
                    <w:p w14:paraId="138749A7" w14:textId="77777777" w:rsidR="00962D0A" w:rsidRPr="000A1B98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0A1B98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rtl/>
                          <w:lang w:val="en-GB"/>
                        </w:rPr>
                        <w:t xml:space="preserve"> </w:t>
                      </w:r>
                    </w:p>
                    <w:p w14:paraId="48213780" w14:textId="77777777" w:rsidR="00962D0A" w:rsidRDefault="00962D0A" w:rsidP="00B009DB"/>
                    <w:p w14:paraId="3D5B0D4E" w14:textId="77777777" w:rsidR="00962D0A" w:rsidRPr="008F7887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</w:p>
                    <w:p w14:paraId="691A4113" w14:textId="77777777" w:rsidR="00962D0A" w:rsidRPr="008F7887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C3337" w:rsidRPr="00CF09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9F15FE" wp14:editId="4354A925">
                <wp:simplePos x="0" y="0"/>
                <wp:positionH relativeFrom="column">
                  <wp:posOffset>4505901</wp:posOffset>
                </wp:positionH>
                <wp:positionV relativeFrom="paragraph">
                  <wp:posOffset>8236585</wp:posOffset>
                </wp:positionV>
                <wp:extent cx="2085975" cy="326390"/>
                <wp:effectExtent l="0" t="0" r="22225" b="29210"/>
                <wp:wrapNone/>
                <wp:docPr id="45" name="مستطيل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9E6FE1B-E23D-447E-908F-0902E6BF53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26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88904" w14:textId="77777777" w:rsidR="00091241" w:rsidRPr="00091241" w:rsidRDefault="00091241" w:rsidP="00091241">
                            <w:pPr>
                              <w:jc w:val="center"/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lang w:val="en-GB"/>
                              </w:rPr>
                            </w:pPr>
                            <w:r w:rsidRPr="00091241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lang w:val="en-GB"/>
                              </w:rPr>
                              <w:t>Hormone play roles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F15FE" id="_x0000_s1074" style="position:absolute;left:0;text-align:left;margin-left:354.8pt;margin-top:648.55pt;width:164.25pt;height:25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" fillcolor="white [3212]" strokecolor="#fbe4d5 [661]" strokeweight=".5pt">
                <v:textbox>
                  <w:txbxContent>
                    <w:p w14:paraId="02588904" w14:textId="77777777" w:rsidR="00091241" w:rsidRPr="00091241" w:rsidRDefault="00091241" w:rsidP="00091241">
                      <w:pPr>
                        <w:jc w:val="center"/>
                        <w:rPr>
                          <w:rFonts w:hAnsi="Calibri"/>
                          <w:color w:val="538135" w:themeColor="accent6" w:themeShade="BF"/>
                          <w:kern w:val="24"/>
                          <w:lang w:val="en-GB"/>
                        </w:rPr>
                      </w:pPr>
                      <w:r w:rsidRPr="00091241">
                        <w:rPr>
                          <w:rFonts w:hAnsi="Calibri"/>
                          <w:color w:val="538135" w:themeColor="accent6" w:themeShade="BF"/>
                          <w:kern w:val="24"/>
                          <w:lang w:val="en-GB"/>
                        </w:rPr>
                        <w:t>Hormone play roles</w:t>
                      </w:r>
                    </w:p>
                  </w:txbxContent>
                </v:textbox>
              </v:rect>
            </w:pict>
          </mc:Fallback>
        </mc:AlternateContent>
      </w:r>
      <w:r w:rsidR="008C333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0B82634" wp14:editId="480C113E">
                <wp:simplePos x="0" y="0"/>
                <wp:positionH relativeFrom="column">
                  <wp:posOffset>-58523</wp:posOffset>
                </wp:positionH>
                <wp:positionV relativeFrom="paragraph">
                  <wp:posOffset>7892873</wp:posOffset>
                </wp:positionV>
                <wp:extent cx="1557655" cy="281940"/>
                <wp:effectExtent l="0" t="0" r="17145" b="22860"/>
                <wp:wrapNone/>
                <wp:docPr id="27676" name="Rectangle 27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72466" w14:textId="544DF5A1" w:rsidR="00962D0A" w:rsidRPr="00B009DB" w:rsidRDefault="00962D0A" w:rsidP="00B009D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Sex</w:t>
                            </w:r>
                          </w:p>
                          <w:p w14:paraId="72C13E8D" w14:textId="77777777" w:rsidR="009D4403" w:rsidRDefault="009D4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82634" id="Rectangle 27676" o:spid="_x0000_s1075" style="position:absolute;left:0;text-align:left;margin-left:-4.6pt;margin-top:621.5pt;width:122.65pt;height:22.2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" fillcolor="#c45911 [2405]" strokecolor="#c45911 [2405]" strokeweight="1pt">
                <v:textbox>
                  <w:txbxContent>
                    <w:p w14:paraId="2E472466" w14:textId="544DF5A1" w:rsidR="00962D0A" w:rsidRPr="00B009DB" w:rsidRDefault="00962D0A" w:rsidP="00B009D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Sex</w:t>
                      </w:r>
                    </w:p>
                    <w:p w14:paraId="72C13E8D" w14:textId="77777777" w:rsidR="009D4403" w:rsidRDefault="009D4403"/>
                  </w:txbxContent>
                </v:textbox>
              </v:rect>
            </w:pict>
          </mc:Fallback>
        </mc:AlternateContent>
      </w:r>
      <w:r w:rsidR="008C333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567" behindDoc="0" locked="0" layoutInCell="1" allowOverlap="1" wp14:anchorId="4530F780" wp14:editId="55DC89D7">
                <wp:simplePos x="0" y="0"/>
                <wp:positionH relativeFrom="column">
                  <wp:posOffset>-154172</wp:posOffset>
                </wp:positionH>
                <wp:positionV relativeFrom="paragraph">
                  <wp:posOffset>8003540</wp:posOffset>
                </wp:positionV>
                <wp:extent cx="5990590" cy="1645802"/>
                <wp:effectExtent l="0" t="0" r="29210" b="31115"/>
                <wp:wrapNone/>
                <wp:docPr id="23552" name="Rounded Rectangle 23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590" cy="164580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389F6" w14:textId="6F04E89C" w:rsidR="00962D0A" w:rsidRDefault="00962D0A" w:rsidP="004637FA">
                            <w:pPr>
                              <w:jc w:val="center"/>
                            </w:pPr>
                            <w:r w:rsidRPr="004637FA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9DFE72F" wp14:editId="7DD1A71C">
                                  <wp:extent cx="2336800" cy="1524000"/>
                                  <wp:effectExtent l="0" t="0" r="6350" b="0"/>
                                  <wp:docPr id="18" name="Picture 23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37FA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FF4C987" wp14:editId="5344801E">
                                  <wp:extent cx="2167255" cy="1313416"/>
                                  <wp:effectExtent l="0" t="0" r="0" b="7620"/>
                                  <wp:docPr id="40" name="Picture 23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8072" cy="1313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0F780" id="Rounded Rectangle 23552" o:spid="_x0000_s1076" style="position:absolute;left:0;text-align:left;margin-left:-12.15pt;margin-top:630.2pt;width:471.7pt;height:129.6pt;z-index:25166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" fillcolor="white [3201]" strokecolor="#c45911 [2405]" strokeweight="1pt">
                <v:stroke joinstyle="miter"/>
                <v:textbox>
                  <w:txbxContent>
                    <w:p w14:paraId="1E8389F6" w14:textId="6F04E89C" w:rsidR="00962D0A" w:rsidRDefault="00962D0A" w:rsidP="004637FA">
                      <w:pPr>
                        <w:jc w:val="center"/>
                      </w:pPr>
                      <w:r w:rsidRPr="004637FA">
                        <w:rPr>
                          <w:noProof/>
                          <w:rtl/>
                        </w:rPr>
                        <w:drawing>
                          <wp:inline distT="0" distB="0" distL="0" distR="0" wp14:anchorId="09DFE72F" wp14:editId="7DD1A71C">
                            <wp:extent cx="2336800" cy="1524000"/>
                            <wp:effectExtent l="0" t="0" r="6350" b="0"/>
                            <wp:docPr id="18" name="Picture 235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37FA">
                        <w:rPr>
                          <w:noProof/>
                          <w:rtl/>
                        </w:rPr>
                        <w:drawing>
                          <wp:inline distT="0" distB="0" distL="0" distR="0" wp14:anchorId="0FF4C987" wp14:editId="5344801E">
                            <wp:extent cx="2167255" cy="1313416"/>
                            <wp:effectExtent l="0" t="0" r="0" b="7620"/>
                            <wp:docPr id="40" name="Picture 23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8072" cy="1313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C3337" w:rsidRPr="008077E9">
        <w:rPr>
          <w:b/>
          <w:bCs/>
          <w:noProof/>
        </w:rPr>
        <w:drawing>
          <wp:inline distT="0" distB="0" distL="0" distR="0" wp14:anchorId="668D3838" wp14:editId="7383446D">
            <wp:extent cx="5646420" cy="7939405"/>
            <wp:effectExtent l="0" t="0" r="17780" b="10795"/>
            <wp:docPr id="27672" name="Diagram 276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  <w:r w:rsidR="008C3337" w:rsidRPr="00C728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9BA941" wp14:editId="312A1156">
                <wp:simplePos x="0" y="0"/>
                <wp:positionH relativeFrom="margin">
                  <wp:posOffset>51627</wp:posOffset>
                </wp:positionH>
                <wp:positionV relativeFrom="paragraph">
                  <wp:posOffset>-340330</wp:posOffset>
                </wp:positionV>
                <wp:extent cx="4193540" cy="260380"/>
                <wp:effectExtent l="0" t="0" r="22860" b="19050"/>
                <wp:wrapNone/>
                <wp:docPr id="31765" name="مستطي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540" cy="260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25601" w14:textId="77777777" w:rsidR="00962D0A" w:rsidRPr="000969D2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0969D2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To know who to target from population though supposed to target all people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BA941" id="_x0000_s1077" style="position:absolute;left:0;text-align:left;margin-left:4.05pt;margin-top:-26.75pt;width:330.2pt;height:20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" fillcolor="white [3201]" strokecolor="white [3212]" strokeweight="1pt">
                <v:textbox>
                  <w:txbxContent>
                    <w:p w14:paraId="15F25601" w14:textId="77777777" w:rsidR="00962D0A" w:rsidRPr="000969D2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0969D2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0"/>
                          <w:szCs w:val="20"/>
                          <w:lang w:val="en-GB"/>
                        </w:rPr>
                        <w:t xml:space="preserve">To know who to target from population though supposed to target all people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69D2" w:rsidRPr="00D14010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6DAB4BF9" wp14:editId="578C6B9D">
            <wp:simplePos x="0" y="0"/>
            <wp:positionH relativeFrom="column">
              <wp:posOffset>4467225</wp:posOffset>
            </wp:positionH>
            <wp:positionV relativeFrom="paragraph">
              <wp:posOffset>-908803</wp:posOffset>
            </wp:positionV>
            <wp:extent cx="1875790" cy="934720"/>
            <wp:effectExtent l="0" t="0" r="3810" b="5080"/>
            <wp:wrapNone/>
            <wp:docPr id="46083" name="Picture 7" descr="fatrans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7" descr="fatransm"/>
                    <pic:cNvPicPr>
                      <a:picLocks noGrp="1"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14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787C56" wp14:editId="53196009">
                <wp:simplePos x="0" y="0"/>
                <wp:positionH relativeFrom="column">
                  <wp:posOffset>3294380</wp:posOffset>
                </wp:positionH>
                <wp:positionV relativeFrom="paragraph">
                  <wp:posOffset>4024608</wp:posOffset>
                </wp:positionV>
                <wp:extent cx="1952625" cy="962025"/>
                <wp:effectExtent l="0" t="0" r="28575" b="28575"/>
                <wp:wrapNone/>
                <wp:docPr id="31750" name="Rectangle 3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A2BB3" w14:textId="77777777" w:rsidR="00962D0A" w:rsidRPr="000A1B98" w:rsidRDefault="00962D0A" w:rsidP="00B009DB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A1B98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كلما زاد العمر كلما زادت الاحتماليه انو يكون الشخص اوبيس </w:t>
                            </w:r>
                          </w:p>
                          <w:p w14:paraId="28CB2282" w14:textId="498DCEB9" w:rsidR="00962D0A" w:rsidRDefault="00962D0A" w:rsidP="00B009DB">
                            <w:pPr>
                              <w:jc w:val="center"/>
                            </w:pPr>
                            <w:r w:rsidRPr="000A1B98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rtl/>
                                <w:lang w:val="en-GB"/>
                              </w:rPr>
                              <w:t xml:space="preserve">لأن الأطفال تكون حركتهم </w:t>
                            </w:r>
                            <w:r w:rsidR="00BC2146" w:rsidRPr="000A1B98">
                              <w:rPr>
                                <w:rFonts w:hAnsi="Calibri" w:hint="cs"/>
                                <w:color w:val="538135" w:themeColor="accent6" w:themeShade="BF"/>
                                <w:kern w:val="24"/>
                                <w:rtl/>
                                <w:lang w:val="en-GB"/>
                              </w:rPr>
                              <w:t>أكثر</w:t>
                            </w:r>
                            <w:r w:rsidRPr="000A1B98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rtl/>
                                <w:lang w:val="en-GB"/>
                              </w:rPr>
                              <w:t xml:space="preserve"> والميتابوليك ريت </w:t>
                            </w:r>
                            <w:r w:rsidR="00BC2146" w:rsidRPr="000A1B98">
                              <w:rPr>
                                <w:rFonts w:hAnsi="Calibri" w:hint="cs"/>
                                <w:color w:val="538135" w:themeColor="accent6" w:themeShade="BF"/>
                                <w:kern w:val="24"/>
                                <w:rtl/>
                                <w:lang w:val="en-GB"/>
                              </w:rPr>
                              <w:t>يختلف</w:t>
                            </w:r>
                            <w:r w:rsidRPr="000A1B98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rtl/>
                                <w:lang w:val="en-GB"/>
                              </w:rPr>
                              <w:t xml:space="preserve"> عن الادولت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87C56" id="Rectangle 31750" o:spid="_x0000_s1079" style="position:absolute;left:0;text-align:left;margin-left:259.4pt;margin-top:316.9pt;width:153.75pt;height:75.7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" fillcolor="white [3212]" strokecolor="#fbe4d5 [661]" strokeweight="1pt">
                <v:textbox>
                  <w:txbxContent>
                    <w:p w14:paraId="0CDA2BB3" w14:textId="77777777" w:rsidR="00962D0A" w:rsidRPr="000A1B98" w:rsidRDefault="00962D0A" w:rsidP="00B009DB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0A1B98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 xml:space="preserve">كلما زاد العمر كلما زادت الاحتماليه انو يكون الشخص اوبيس </w:t>
                      </w:r>
                    </w:p>
                    <w:p w14:paraId="28CB2282" w14:textId="498DCEB9" w:rsidR="00962D0A" w:rsidRDefault="00962D0A" w:rsidP="00B009DB">
                      <w:pPr>
                        <w:jc w:val="center"/>
                      </w:pPr>
                      <w:r w:rsidRPr="000A1B98">
                        <w:rPr>
                          <w:rFonts w:hAnsi="Calibri"/>
                          <w:color w:val="538135" w:themeColor="accent6" w:themeShade="BF"/>
                          <w:kern w:val="24"/>
                          <w:rtl/>
                          <w:lang w:val="en-GB"/>
                        </w:rPr>
                        <w:t xml:space="preserve">لأن الأطفال تكون حركتهم </w:t>
                      </w:r>
                      <w:r w:rsidR="00BC2146" w:rsidRPr="000A1B98">
                        <w:rPr>
                          <w:rFonts w:hAnsi="Calibri" w:hint="cs"/>
                          <w:color w:val="538135" w:themeColor="accent6" w:themeShade="BF"/>
                          <w:kern w:val="24"/>
                          <w:rtl/>
                          <w:lang w:val="en-GB"/>
                        </w:rPr>
                        <w:t>أكثر</w:t>
                      </w:r>
                      <w:r w:rsidRPr="000A1B98">
                        <w:rPr>
                          <w:rFonts w:hAnsi="Calibri"/>
                          <w:color w:val="538135" w:themeColor="accent6" w:themeShade="BF"/>
                          <w:kern w:val="24"/>
                          <w:rtl/>
                          <w:lang w:val="en-GB"/>
                        </w:rPr>
                        <w:t xml:space="preserve"> والميتابوليك ريت </w:t>
                      </w:r>
                      <w:r w:rsidR="00BC2146" w:rsidRPr="000A1B98">
                        <w:rPr>
                          <w:rFonts w:hAnsi="Calibri" w:hint="cs"/>
                          <w:color w:val="538135" w:themeColor="accent6" w:themeShade="BF"/>
                          <w:kern w:val="24"/>
                          <w:rtl/>
                          <w:lang w:val="en-GB"/>
                        </w:rPr>
                        <w:t>يختلف</w:t>
                      </w:r>
                      <w:r w:rsidRPr="000A1B98">
                        <w:rPr>
                          <w:rFonts w:hAnsi="Calibri"/>
                          <w:color w:val="538135" w:themeColor="accent6" w:themeShade="BF"/>
                          <w:kern w:val="24"/>
                          <w:rtl/>
                          <w:lang w:val="en-GB"/>
                        </w:rPr>
                        <w:t xml:space="preserve"> عن الادولت</w:t>
                      </w:r>
                    </w:p>
                  </w:txbxContent>
                </v:textbox>
              </v:rect>
            </w:pict>
          </mc:Fallback>
        </mc:AlternateContent>
      </w:r>
      <w:r w:rsidR="009D44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74A3C" wp14:editId="7322C67B">
                <wp:simplePos x="0" y="0"/>
                <wp:positionH relativeFrom="column">
                  <wp:posOffset>7620</wp:posOffset>
                </wp:positionH>
                <wp:positionV relativeFrom="paragraph">
                  <wp:posOffset>-630489</wp:posOffset>
                </wp:positionV>
                <wp:extent cx="4319751" cy="346841"/>
                <wp:effectExtent l="0" t="0" r="5080" b="0"/>
                <wp:wrapNone/>
                <wp:docPr id="20491" name="مربع نص 20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1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257CE" w14:textId="6C48387C" w:rsidR="009D4403" w:rsidRPr="005E1F3F" w:rsidRDefault="009D4403" w:rsidP="005E1F3F">
                            <w:pPr>
                              <w:bidi w:val="0"/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28"/>
                                <w:szCs w:val="28"/>
                              </w:rPr>
                              <w:t>A</w:t>
                            </w:r>
                            <w:r w:rsidRPr="00A06EE9">
                              <w:rPr>
                                <w:b/>
                                <w:noProof/>
                                <w:color w:val="0070C0"/>
                                <w:sz w:val="28"/>
                                <w:szCs w:val="28"/>
                              </w:rPr>
                              <w:t>ttributes associated with obesity</w:t>
                            </w:r>
                            <w:r w:rsidRPr="00A06EE9">
                              <w:rPr>
                                <w:noProof/>
                                <w:sz w:val="20"/>
                                <w:szCs w:val="20"/>
                              </w:rPr>
                              <w:t>Who is most affected?</w:t>
                            </w:r>
                            <w:r w:rsidRPr="00A06EE9"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6DBA3E" w14:textId="77777777" w:rsidR="009D4403" w:rsidRDefault="009D4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74A3C" id="_x0000_t202" coordsize="21600,21600" o:spt="202" path="m0,0l0,21600,21600,21600,21600,0xe">
                <v:stroke joinstyle="miter"/>
                <v:path gradientshapeok="t" o:connecttype="rect"/>
              </v:shapetype>
              <v:shape id="مربع نص 20491" o:spid="_x0000_s1080" type="#_x0000_t202" style="position:absolute;left:0;text-align:left;margin-left:.6pt;margin-top:-49.6pt;width:340.15pt;height:2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" fillcolor="white [3201]" stroked="f" strokeweight=".5pt">
                <v:textbox>
                  <w:txbxContent>
                    <w:p w14:paraId="127257CE" w14:textId="6C48387C" w:rsidR="009D4403" w:rsidRPr="005E1F3F" w:rsidRDefault="009D4403" w:rsidP="005E1F3F">
                      <w:pPr>
                        <w:bidi w:val="0"/>
                        <w:rPr>
                          <w:vertAlign w:val="subscript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28"/>
                          <w:szCs w:val="28"/>
                        </w:rPr>
                        <w:t>A</w:t>
                      </w:r>
                      <w:r w:rsidRPr="00A06EE9">
                        <w:rPr>
                          <w:b/>
                          <w:noProof/>
                          <w:color w:val="0070C0"/>
                          <w:sz w:val="28"/>
                          <w:szCs w:val="28"/>
                        </w:rPr>
                        <w:t>ttributes associated with obesity</w:t>
                      </w:r>
                      <w:r w:rsidRPr="00A06EE9">
                        <w:rPr>
                          <w:noProof/>
                          <w:sz w:val="20"/>
                          <w:szCs w:val="20"/>
                        </w:rPr>
                        <w:t>Who is most affected?</w:t>
                      </w:r>
                      <w:r w:rsidRPr="00A06EE9"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6DBA3E" w14:textId="77777777" w:rsidR="009D4403" w:rsidRDefault="009D4403"/>
                  </w:txbxContent>
                </v:textbox>
              </v:shape>
            </w:pict>
          </mc:Fallback>
        </mc:AlternateContent>
      </w:r>
      <w:r w:rsidR="00B009DB" w:rsidRPr="00C7280D">
        <w:rPr>
          <w:noProof/>
        </w:rPr>
        <w:t xml:space="preserve"> </w:t>
      </w:r>
      <w:r w:rsidR="00B009DB" w:rsidRPr="00C7280D">
        <w:rPr>
          <w:b/>
          <w:bCs/>
        </w:rPr>
        <w:t xml:space="preserve"> </w:t>
      </w:r>
      <w:r w:rsidR="00B009DB" w:rsidRPr="008F7887">
        <w:rPr>
          <w:noProof/>
        </w:rPr>
        <w:t xml:space="preserve"> </w:t>
      </w:r>
      <w:r w:rsidR="00B009DB" w:rsidRPr="008F7887">
        <w:rPr>
          <w:b/>
          <w:bCs/>
        </w:rPr>
        <w:t xml:space="preserve">  </w:t>
      </w:r>
      <w:r w:rsidR="00B009DB" w:rsidRPr="000A1B98">
        <w:rPr>
          <w:b/>
          <w:bCs/>
        </w:rPr>
        <w:t xml:space="preserve">  </w:t>
      </w:r>
      <w:r w:rsidR="00A4555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48C276" wp14:editId="3048CBA0">
                <wp:simplePos x="0" y="0"/>
                <wp:positionH relativeFrom="column">
                  <wp:posOffset>-2822</wp:posOffset>
                </wp:positionH>
                <wp:positionV relativeFrom="paragraph">
                  <wp:posOffset>8850489</wp:posOffset>
                </wp:positionV>
                <wp:extent cx="0" cy="124178"/>
                <wp:effectExtent l="0" t="0" r="19050" b="9525"/>
                <wp:wrapNone/>
                <wp:docPr id="31746" name="Straight Connector 3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1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ECCB8" id="Straight Connector 31746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696.9pt" to="-.2pt,7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044A9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EA613E" wp14:editId="73B87643">
                <wp:simplePos x="0" y="0"/>
                <wp:positionH relativeFrom="column">
                  <wp:posOffset>155151</wp:posOffset>
                </wp:positionH>
                <wp:positionV relativeFrom="paragraph">
                  <wp:posOffset>9888220</wp:posOffset>
                </wp:positionV>
                <wp:extent cx="5361940" cy="0"/>
                <wp:effectExtent l="0" t="0" r="10160" b="19050"/>
                <wp:wrapNone/>
                <wp:docPr id="27673" name="Straight Connector 27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14398" id="Straight Connector 27673" o:spid="_x0000_s1026" style="position:absolute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.2pt,778.6pt" to="434.4pt,7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" strokecolor="#4472c4 [3204]" strokeweight=".5pt">
                <v:stroke joinstyle="miter"/>
              </v:line>
            </w:pict>
          </mc:Fallback>
        </mc:AlternateContent>
      </w:r>
    </w:p>
    <w:p w14:paraId="54A4BF7C" w14:textId="4C6C35E5" w:rsidR="00D00E49" w:rsidRPr="009D4403" w:rsidRDefault="00BF0823" w:rsidP="009D4403">
      <w:pPr>
        <w:bidi w:val="0"/>
        <w:spacing w:line="240" w:lineRule="auto"/>
        <w:jc w:val="center"/>
        <w:rPr>
          <w:noProof/>
        </w:rPr>
      </w:pPr>
      <w:r w:rsidRPr="00061A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CF0D598" wp14:editId="2A79B151">
                <wp:simplePos x="0" y="0"/>
                <wp:positionH relativeFrom="column">
                  <wp:posOffset>3927764</wp:posOffset>
                </wp:positionH>
                <wp:positionV relativeFrom="paragraph">
                  <wp:posOffset>4239490</wp:posOffset>
                </wp:positionV>
                <wp:extent cx="2527935" cy="449349"/>
                <wp:effectExtent l="0" t="0" r="37465" b="33655"/>
                <wp:wrapNone/>
                <wp:docPr id="27649" name="مستطيل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6B4D66D-7339-46F2-8D0B-D41ADA9F21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449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66465" w14:textId="33FB8020" w:rsidR="00962D0A" w:rsidRPr="00BF0823" w:rsidRDefault="00962D0A" w:rsidP="00AB1D86">
                            <w:pPr>
                              <w:pStyle w:val="NormalWeb"/>
                              <w:bidi w:val="0"/>
                              <w:spacing w:after="0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It </w:t>
                            </w:r>
                            <w:proofErr w:type="gramStart"/>
                            <w:r w:rsidR="00BC2146"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differ</w:t>
                            </w:r>
                            <w:proofErr w:type="gramEnd"/>
                            <w:r w:rsidR="00BC2146"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AB1D86"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In KSA rural </w:t>
                            </w:r>
                            <w:r w:rsidR="00BC2146"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area;</w:t>
                            </w:r>
                            <w:r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they are healthier </w:t>
                            </w:r>
                            <w:r w:rsidR="00BC2146"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because</w:t>
                            </w:r>
                            <w:r w:rsidRPr="00BF0823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they eat what they plant </w:t>
                            </w:r>
                          </w:p>
                          <w:p w14:paraId="72064763" w14:textId="77777777" w:rsidR="00962D0A" w:rsidRPr="00BF0823" w:rsidRDefault="00962D0A" w:rsidP="00061AA7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0823"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US </w:t>
                            </w:r>
                            <w:proofErr w:type="gramStart"/>
                            <w:r w:rsidRPr="00BF0823"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rural :</w:t>
                            </w:r>
                            <w:proofErr w:type="gramEnd"/>
                            <w:r w:rsidRPr="00BF0823"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 more obesity due to the previous cause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0D598" id="_x0000_s1081" style="position:absolute;left:0;text-align:left;margin-left:309.25pt;margin-top:333.8pt;width:199.05pt;height:35.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" fillcolor="white [3212]" strokecolor="#fbe4d5 [661]" strokeweight=".5pt">
                <v:textbox>
                  <w:txbxContent>
                    <w:p w14:paraId="4CC66465" w14:textId="33FB8020" w:rsidR="00962D0A" w:rsidRPr="00BF0823" w:rsidRDefault="00962D0A" w:rsidP="00AB1D86">
                      <w:pPr>
                        <w:pStyle w:val="NormalWeb"/>
                        <w:bidi w:val="0"/>
                        <w:spacing w:after="0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It </w:t>
                      </w:r>
                      <w:proofErr w:type="gramStart"/>
                      <w:r w:rsidR="00BC2146"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differ</w:t>
                      </w:r>
                      <w:proofErr w:type="gramEnd"/>
                      <w:r w:rsidR="00BC2146"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:</w:t>
                      </w:r>
                      <w:r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AB1D86"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In KSA rural </w:t>
                      </w:r>
                      <w:r w:rsidR="00BC2146"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area;</w:t>
                      </w:r>
                      <w:r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they are healthier </w:t>
                      </w:r>
                      <w:r w:rsidR="00BC2146"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because</w:t>
                      </w:r>
                      <w:r w:rsidRPr="00BF0823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they eat what they plant </w:t>
                      </w:r>
                    </w:p>
                    <w:p w14:paraId="72064763" w14:textId="77777777" w:rsidR="00962D0A" w:rsidRPr="00BF0823" w:rsidRDefault="00962D0A" w:rsidP="00061AA7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F0823"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16"/>
                          <w:szCs w:val="16"/>
                        </w:rPr>
                        <w:t xml:space="preserve">US </w:t>
                      </w:r>
                      <w:proofErr w:type="gramStart"/>
                      <w:r w:rsidRPr="00BF0823"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16"/>
                          <w:szCs w:val="16"/>
                        </w:rPr>
                        <w:t>rural :</w:t>
                      </w:r>
                      <w:proofErr w:type="gramEnd"/>
                      <w:r w:rsidRPr="00BF0823"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16"/>
                          <w:szCs w:val="16"/>
                        </w:rPr>
                        <w:t xml:space="preserve"> more obesity due to the previous cause </w:t>
                      </w:r>
                    </w:p>
                  </w:txbxContent>
                </v:textbox>
              </v:rect>
            </w:pict>
          </mc:Fallback>
        </mc:AlternateContent>
      </w:r>
      <w:r w:rsidRPr="00061AA7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DBFD705" wp14:editId="337C86E1">
                <wp:simplePos x="0" y="0"/>
                <wp:positionH relativeFrom="column">
                  <wp:posOffset>4508500</wp:posOffset>
                </wp:positionH>
                <wp:positionV relativeFrom="paragraph">
                  <wp:posOffset>3409950</wp:posOffset>
                </wp:positionV>
                <wp:extent cx="1946910" cy="252730"/>
                <wp:effectExtent l="0" t="0" r="34290" b="26670"/>
                <wp:wrapNone/>
                <wp:docPr id="31775" name="مستطيل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6B4D66D-7339-46F2-8D0B-D41ADA9F21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A3620" w14:textId="52059FBE" w:rsidR="00962D0A" w:rsidRPr="009A1385" w:rsidRDefault="00962D0A" w:rsidP="00061AA7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Due to </w:t>
                            </w:r>
                            <w:r w:rsidR="00BC2146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homesick,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no one to cook 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cs/>
                                <w:lang w:val="en-GB" w:bidi="mr-IN"/>
                              </w:rPr>
                              <w:t>…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FD705" id="_x0000_s1082" style="position:absolute;left:0;text-align:left;margin-left:355pt;margin-top:268.5pt;width:153.3pt;height:19.9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" fillcolor="white [3212]" strokecolor="#fbe4d5 [661]" strokeweight=".5pt">
                <v:textbox>
                  <w:txbxContent>
                    <w:p w14:paraId="43FA3620" w14:textId="52059FBE" w:rsidR="00962D0A" w:rsidRPr="009A1385" w:rsidRDefault="00962D0A" w:rsidP="00061AA7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Due to </w:t>
                      </w:r>
                      <w:r w:rsidR="00BC2146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homesick,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no one to cook 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cs/>
                          <w:lang w:val="en-GB" w:bidi="mr-IN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9A1385" w:rsidRPr="00C73906">
        <w:rPr>
          <w:b/>
          <w:bCs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3CB7E9" wp14:editId="6AC96A7D">
                <wp:simplePos x="0" y="0"/>
                <wp:positionH relativeFrom="column">
                  <wp:posOffset>4051934</wp:posOffset>
                </wp:positionH>
                <wp:positionV relativeFrom="paragraph">
                  <wp:posOffset>5407269</wp:posOffset>
                </wp:positionV>
                <wp:extent cx="2339291" cy="293370"/>
                <wp:effectExtent l="0" t="0" r="23495" b="36830"/>
                <wp:wrapNone/>
                <wp:docPr id="38" name="مستطيل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291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7CD24" w14:textId="612599D1" w:rsidR="000120FE" w:rsidRPr="009A1385" w:rsidRDefault="00BC2146" w:rsidP="00C73906">
                            <w:pPr>
                              <w:pStyle w:val="Header"/>
                              <w:bidi w:val="0"/>
                              <w:jc w:val="center"/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A1385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High</w:t>
                            </w:r>
                            <w:r w:rsidR="000120FE" w:rsidRPr="009A1385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birth weight due to obese mother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CB7E9" id="_x0000_s1083" style="position:absolute;left:0;text-align:left;margin-left:319.05pt;margin-top:425.75pt;width:184.2pt;height:2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" fillcolor="white [3212]" strokecolor="#fbe4d5 [661]" strokeweight=".5pt">
                <v:textbox>
                  <w:txbxContent>
                    <w:p w14:paraId="2627CD24" w14:textId="612599D1" w:rsidR="000120FE" w:rsidRPr="009A1385" w:rsidRDefault="00BC2146" w:rsidP="00C73906">
                      <w:pPr>
                        <w:pStyle w:val="Header"/>
                        <w:bidi w:val="0"/>
                        <w:jc w:val="center"/>
                        <w:rPr>
                          <w:rFonts w:hAnsi="Calibr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9A1385">
                        <w:rPr>
                          <w:rFonts w:hAnsi="Calibr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High</w:t>
                      </w:r>
                      <w:r w:rsidR="000120FE" w:rsidRPr="009A1385">
                        <w:rPr>
                          <w:rFonts w:hAnsi="Calibr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birth weight due to obese mother</w:t>
                      </w:r>
                    </w:p>
                  </w:txbxContent>
                </v:textbox>
              </v:rect>
            </w:pict>
          </mc:Fallback>
        </mc:AlternateContent>
      </w:r>
      <w:r w:rsidR="009A1385" w:rsidRPr="00C7457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5213FA" wp14:editId="6E7D530B">
                <wp:simplePos x="0" y="0"/>
                <wp:positionH relativeFrom="column">
                  <wp:posOffset>4051934</wp:posOffset>
                </wp:positionH>
                <wp:positionV relativeFrom="paragraph">
                  <wp:posOffset>5732585</wp:posOffset>
                </wp:positionV>
                <wp:extent cx="2348083" cy="337185"/>
                <wp:effectExtent l="0" t="0" r="14605" b="18415"/>
                <wp:wrapNone/>
                <wp:docPr id="19" name="مستطيل 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F39640D-6EFB-4F0C-88E2-0569E1E92E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083" cy="33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18154" w14:textId="77777777" w:rsidR="000120FE" w:rsidRPr="009A1385" w:rsidRDefault="000120FE" w:rsidP="00C7457F">
                            <w:pPr>
                              <w:pStyle w:val="Header"/>
                              <w:bidi w:val="0"/>
                              <w:jc w:val="center"/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A1385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Breastfed lowering the risk of obesity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213FA" id="مستطيل 5" o:spid="_x0000_s1084" style="position:absolute;left:0;text-align:left;margin-left:319.05pt;margin-top:451.4pt;width:184.9pt;height:26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" fillcolor="white [3212]" strokecolor="#fbe4d5 [661]" strokeweight=".5pt">
                <v:textbox>
                  <w:txbxContent>
                    <w:p w14:paraId="5D718154" w14:textId="77777777" w:rsidR="000120FE" w:rsidRPr="009A1385" w:rsidRDefault="000120FE" w:rsidP="00C7457F">
                      <w:pPr>
                        <w:pStyle w:val="Header"/>
                        <w:bidi w:val="0"/>
                        <w:jc w:val="center"/>
                        <w:rPr>
                          <w:rFonts w:hAnsi="Calibr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9A1385">
                        <w:rPr>
                          <w:rFonts w:hAnsi="Calibr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Breastfed lowering the risk of obesity</w:t>
                      </w:r>
                    </w:p>
                  </w:txbxContent>
                </v:textbox>
              </v:rect>
            </w:pict>
          </mc:Fallback>
        </mc:AlternateContent>
      </w:r>
      <w:r w:rsidR="009A1385" w:rsidRPr="00C7457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6E8CED" wp14:editId="146576C1">
                <wp:simplePos x="0" y="0"/>
                <wp:positionH relativeFrom="column">
                  <wp:posOffset>4051935</wp:posOffset>
                </wp:positionH>
                <wp:positionV relativeFrom="paragraph">
                  <wp:posOffset>6066692</wp:posOffset>
                </wp:positionV>
                <wp:extent cx="2352235" cy="464185"/>
                <wp:effectExtent l="0" t="0" r="35560" b="18415"/>
                <wp:wrapNone/>
                <wp:docPr id="21" name="مستطيل 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4497252-6B0F-4A7C-BF57-DCA14942C7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235" cy="464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B603C" w14:textId="77777777" w:rsidR="000120FE" w:rsidRPr="009A1385" w:rsidRDefault="000120FE" w:rsidP="00C7457F">
                            <w:pPr>
                              <w:pStyle w:val="Header"/>
                              <w:bidi w:val="0"/>
                              <w:jc w:val="center"/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A1385">
                              <w:rPr>
                                <w:rFonts w:hAnsi="Calibr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So low and high birth weight they are all high risk factor for obesity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E8CED" id="_x0000_s1085" style="position:absolute;left:0;text-align:left;margin-left:319.05pt;margin-top:477.7pt;width:185.2pt;height:36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" fillcolor="white [3212]" strokecolor="#fbe4d5 [661]" strokeweight=".5pt">
                <v:textbox>
                  <w:txbxContent>
                    <w:p w14:paraId="667B603C" w14:textId="77777777" w:rsidR="000120FE" w:rsidRPr="009A1385" w:rsidRDefault="000120FE" w:rsidP="00C7457F">
                      <w:pPr>
                        <w:pStyle w:val="Header"/>
                        <w:bidi w:val="0"/>
                        <w:jc w:val="center"/>
                        <w:rPr>
                          <w:rFonts w:hAnsi="Calibr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9A1385">
                        <w:rPr>
                          <w:rFonts w:hAnsi="Calibr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So low and high birth weight they are all high risk factor for obesity </w:t>
                      </w:r>
                    </w:p>
                  </w:txbxContent>
                </v:textbox>
              </v:rect>
            </w:pict>
          </mc:Fallback>
        </mc:AlternateContent>
      </w:r>
      <w:r w:rsidR="009A1385" w:rsidRPr="00061AA7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CAE0E94" wp14:editId="6E5C7266">
                <wp:simplePos x="0" y="0"/>
                <wp:positionH relativeFrom="column">
                  <wp:posOffset>4851253</wp:posOffset>
                </wp:positionH>
                <wp:positionV relativeFrom="paragraph">
                  <wp:posOffset>3657600</wp:posOffset>
                </wp:positionV>
                <wp:extent cx="1604059" cy="574040"/>
                <wp:effectExtent l="0" t="0" r="21590" b="35560"/>
                <wp:wrapNone/>
                <wp:docPr id="27648" name="مستطيل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6B4D66D-7339-46F2-8D0B-D41ADA9F21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59" cy="574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EE7B2" w14:textId="0AEF0F93" w:rsidR="00962D0A" w:rsidRPr="009A1385" w:rsidRDefault="00962D0A" w:rsidP="00AB1D86">
                            <w:pPr>
                              <w:pStyle w:val="NormalWeb"/>
                              <w:bidi w:val="0"/>
                              <w:spacing w:after="0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Like in </w:t>
                            </w:r>
                            <w:r w:rsidR="00BC2146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KSA: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less activity due to the hot </w:t>
                            </w:r>
                            <w:r w:rsidR="00BC2146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weather,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no place to walk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E0E94" id="_x0000_s1086" style="position:absolute;left:0;text-align:left;margin-left:382pt;margin-top:4in;width:126.3pt;height:45.2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" fillcolor="white [3212]" strokecolor="#fbe4d5 [661]" strokeweight=".5pt">
                <v:textbox>
                  <w:txbxContent>
                    <w:p w14:paraId="44FEE7B2" w14:textId="0AEF0F93" w:rsidR="00962D0A" w:rsidRPr="009A1385" w:rsidRDefault="00962D0A" w:rsidP="00AB1D86">
                      <w:pPr>
                        <w:pStyle w:val="NormalWeb"/>
                        <w:bidi w:val="0"/>
                        <w:spacing w:after="0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Like in </w:t>
                      </w:r>
                      <w:r w:rsidR="00BC2146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KSA: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less activity due to the hot </w:t>
                      </w:r>
                      <w:r w:rsidR="00BC2146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weather,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no place to walk </w:t>
                      </w:r>
                    </w:p>
                  </w:txbxContent>
                </v:textbox>
              </v:rect>
            </w:pict>
          </mc:Fallback>
        </mc:AlternateContent>
      </w:r>
      <w:r w:rsidR="009A1385" w:rsidRPr="00061AA7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C3C6E87" wp14:editId="3436138E">
                <wp:simplePos x="0" y="0"/>
                <wp:positionH relativeFrom="column">
                  <wp:posOffset>4852034</wp:posOffset>
                </wp:positionH>
                <wp:positionV relativeFrom="paragraph">
                  <wp:posOffset>1828800</wp:posOffset>
                </wp:positionV>
                <wp:extent cx="1539289" cy="1242060"/>
                <wp:effectExtent l="0" t="0" r="35560" b="27940"/>
                <wp:wrapNone/>
                <wp:docPr id="31774" name="مستطيل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6B4D66D-7339-46F2-8D0B-D41ADA9F21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89" cy="1242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05517" w14:textId="0010B73E" w:rsidR="00962D0A" w:rsidRPr="009A1385" w:rsidRDefault="004B292F" w:rsidP="000120FE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rtl/>
                                <w:lang w:val="en-GB"/>
                              </w:rPr>
                              <w:t xml:space="preserve"> اذا الشخص متعلم راح يكون </w:t>
                            </w:r>
                            <w:r w:rsidR="00962D0A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rtl/>
                                <w:lang w:val="en-GB"/>
                              </w:rPr>
                              <w:t>هو وعائلته عندهم علم بمخاطر السمنة وراح يحاول يبعد هم</w:t>
                            </w:r>
                            <w:r w:rsidR="00962D0A" w:rsidRPr="009A1385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62D0A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rtl/>
                                <w:lang w:val="en-GB"/>
                              </w:rPr>
                              <w:t xml:space="preserve">عنها وطريقه اكلهم وعاداتهم راح تكون </w:t>
                            </w:r>
                            <w:proofErr w:type="gramStart"/>
                            <w:r w:rsidR="00962D0A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rtl/>
                                <w:lang w:val="en-GB"/>
                              </w:rPr>
                              <w:t xml:space="preserve">افضل </w:t>
                            </w:r>
                            <w:r w:rsidR="000120FE" w:rsidRPr="009A138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62D0A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Education</w:t>
                            </w:r>
                            <w:proofErr w:type="gramEnd"/>
                            <w:r w:rsidR="00962D0A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affect the whole family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C6E87" id="_x0000_s1087" style="position:absolute;left:0;text-align:left;margin-left:382.05pt;margin-top:2in;width:121.2pt;height:97.8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" fillcolor="white [3212]" strokecolor="#fbe4d5 [661]" strokeweight=".5pt">
                <v:textbox>
                  <w:txbxContent>
                    <w:p w14:paraId="2E805517" w14:textId="0010B73E" w:rsidR="00962D0A" w:rsidRPr="009A1385" w:rsidRDefault="004B292F" w:rsidP="000120FE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rtl/>
                          <w:lang w:val="en-GB"/>
                        </w:rPr>
                        <w:t xml:space="preserve"> اذا الشخص متعلم راح يكون </w:t>
                      </w:r>
                      <w:r w:rsidR="00962D0A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rtl/>
                          <w:lang w:val="en-GB"/>
                        </w:rPr>
                        <w:t>هو وعائلته عندهم علم بمخاطر السمنة وراح يحاول يبعد هم</w:t>
                      </w:r>
                      <w:r w:rsidR="00962D0A" w:rsidRPr="009A1385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962D0A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rtl/>
                          <w:lang w:val="en-GB"/>
                        </w:rPr>
                        <w:t xml:space="preserve">عنها وطريقه اكلهم وعاداتهم راح تكون </w:t>
                      </w:r>
                      <w:proofErr w:type="gramStart"/>
                      <w:r w:rsidR="00962D0A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rtl/>
                          <w:lang w:val="en-GB"/>
                        </w:rPr>
                        <w:t xml:space="preserve">افضل </w:t>
                      </w:r>
                      <w:r w:rsidR="000120FE" w:rsidRPr="009A1385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62D0A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Education</w:t>
                      </w:r>
                      <w:proofErr w:type="gramEnd"/>
                      <w:r w:rsidR="00962D0A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affect the whole family </w:t>
                      </w:r>
                    </w:p>
                  </w:txbxContent>
                </v:textbox>
              </v:rect>
            </w:pict>
          </mc:Fallback>
        </mc:AlternateContent>
      </w:r>
      <w:r w:rsidR="009A1385" w:rsidRPr="000912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5D35745" wp14:editId="5C5DD183">
                <wp:simplePos x="0" y="0"/>
                <wp:positionH relativeFrom="column">
                  <wp:posOffset>4852034</wp:posOffset>
                </wp:positionH>
                <wp:positionV relativeFrom="paragraph">
                  <wp:posOffset>307731</wp:posOffset>
                </wp:positionV>
                <wp:extent cx="1558339" cy="1523365"/>
                <wp:effectExtent l="0" t="0" r="16510" b="26035"/>
                <wp:wrapNone/>
                <wp:docPr id="31768" name="مستطي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339" cy="152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D2646" w14:textId="56F3C4DD" w:rsidR="00091241" w:rsidRPr="009A1385" w:rsidRDefault="00091241" w:rsidP="00091241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1- </w:t>
                            </w:r>
                            <w:r w:rsidR="004B292F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Fast food (un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healthy </w:t>
                            </w:r>
                            <w:r w:rsidR="004B292F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food)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sym w:font="Wingdings" w:char="F0E0"/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cheaper</w:t>
                            </w:r>
                          </w:p>
                          <w:p w14:paraId="101C21B0" w14:textId="60D4272D" w:rsidR="00091241" w:rsidRPr="009A1385" w:rsidRDefault="00091241" w:rsidP="004B292F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2- </w:t>
                            </w:r>
                            <w:r w:rsidR="004B292F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Easy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accessible 3- due to less </w:t>
                            </w:r>
                            <w:r w:rsidR="00AB1D86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education</w:t>
                            </w:r>
                          </w:p>
                          <w:p w14:paraId="278549AF" w14:textId="7F991DF8" w:rsidR="00AB1D86" w:rsidRPr="009A1385" w:rsidRDefault="004B292F" w:rsidP="00AB1D86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High</w:t>
                            </w:r>
                            <w:r w:rsidR="00AB1D86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income associated with healthy food intake </w:t>
                            </w:r>
                          </w:p>
                          <w:p w14:paraId="3F6890B2" w14:textId="48319EC2" w:rsidR="00AB1D86" w:rsidRPr="009A1385" w:rsidRDefault="00AB1D86" w:rsidP="00AB1D86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-In Mexican –American and black men their culture </w:t>
                            </w:r>
                            <w:r w:rsidR="004B292F"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play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 a role cause they preferer the obese women </w:t>
                            </w:r>
                            <w:r w:rsidRPr="009A1385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sym w:font="Wingdings" w:char="F04A"/>
                            </w:r>
                          </w:p>
                          <w:p w14:paraId="7797A746" w14:textId="77777777" w:rsidR="00AB1D86" w:rsidRPr="009A1385" w:rsidRDefault="00AB1D86" w:rsidP="00AB1D86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35745" id="_x0000_s1088" style="position:absolute;left:0;text-align:left;margin-left:382.05pt;margin-top:24.25pt;width:122.7pt;height:119.9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" fillcolor="white [3212]" strokecolor="#fbe4d5 [661]" strokeweight=".5pt">
                <v:textbox>
                  <w:txbxContent>
                    <w:p w14:paraId="756D2646" w14:textId="56F3C4DD" w:rsidR="00091241" w:rsidRPr="009A1385" w:rsidRDefault="00091241" w:rsidP="00091241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1- </w:t>
                      </w:r>
                      <w:r w:rsidR="004B292F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Fast food (un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healthy </w:t>
                      </w:r>
                      <w:r w:rsidR="004B292F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food)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sym w:font="Wingdings" w:char="F0E0"/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cheaper</w:t>
                      </w:r>
                    </w:p>
                    <w:p w14:paraId="101C21B0" w14:textId="60D4272D" w:rsidR="00091241" w:rsidRPr="009A1385" w:rsidRDefault="00091241" w:rsidP="004B292F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2- </w:t>
                      </w:r>
                      <w:r w:rsidR="004B292F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Easy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accessible 3- due to less </w:t>
                      </w:r>
                      <w:r w:rsidR="00AB1D86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education</w:t>
                      </w:r>
                    </w:p>
                    <w:p w14:paraId="278549AF" w14:textId="7F991DF8" w:rsidR="00AB1D86" w:rsidRPr="009A1385" w:rsidRDefault="004B292F" w:rsidP="00AB1D86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High</w:t>
                      </w:r>
                      <w:r w:rsidR="00AB1D86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income associated with healthy food intake </w:t>
                      </w:r>
                    </w:p>
                    <w:p w14:paraId="3F6890B2" w14:textId="48319EC2" w:rsidR="00AB1D86" w:rsidRPr="009A1385" w:rsidRDefault="00AB1D86" w:rsidP="00AB1D86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-In Mexican –American and black men their culture </w:t>
                      </w:r>
                      <w:r w:rsidR="004B292F"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>play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t xml:space="preserve"> a role cause they preferer the obese women </w:t>
                      </w:r>
                      <w:r w:rsidRPr="009A1385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  <w:sym w:font="Wingdings" w:char="F04A"/>
                      </w:r>
                    </w:p>
                    <w:p w14:paraId="7797A746" w14:textId="77777777" w:rsidR="00AB1D86" w:rsidRPr="009A1385" w:rsidRDefault="00AB1D86" w:rsidP="00AB1D86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3299" w:rsidRPr="0067318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53E8645" wp14:editId="056307F0">
                <wp:simplePos x="0" y="0"/>
                <wp:positionH relativeFrom="column">
                  <wp:posOffset>-984885</wp:posOffset>
                </wp:positionH>
                <wp:positionV relativeFrom="paragraph">
                  <wp:posOffset>9810115</wp:posOffset>
                </wp:positionV>
                <wp:extent cx="5730875" cy="758190"/>
                <wp:effectExtent l="0" t="0" r="22225" b="22860"/>
                <wp:wrapNone/>
                <wp:docPr id="23573" name="مستطيل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75" cy="7581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8287F" w14:textId="77777777" w:rsidR="007A3299" w:rsidRDefault="007A3299" w:rsidP="007A3299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Gene only play 25% -&gt; so the obese could be controllable even if a person has the gene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E8645" id="_x0000_s1089" style="position:absolute;left:0;text-align:left;margin-left:-77.55pt;margin-top:772.45pt;width:451.25pt;height:59.7pt;z-index:25143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" fillcolor="#4472c4 [3204]" strokecolor="#1f3763 [1604]" strokeweight="1pt">
                <v:textbox>
                  <w:txbxContent>
                    <w:p w14:paraId="2498287F" w14:textId="77777777" w:rsidR="007A3299" w:rsidRDefault="007A3299" w:rsidP="007A3299">
                      <w:pPr>
                        <w:pStyle w:val="a6"/>
                        <w:bidi w:val="0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Gene only play 25% -&gt; so the obese could be controllable even if a person has the gene</w:t>
                      </w:r>
                    </w:p>
                  </w:txbxContent>
                </v:textbox>
              </v:rect>
            </w:pict>
          </mc:Fallback>
        </mc:AlternateContent>
      </w:r>
      <w:r w:rsidR="007A3299" w:rsidRPr="00A06EE9">
        <w:rPr>
          <w:b/>
          <w:noProof/>
          <w:color w:val="0070C0"/>
          <w:sz w:val="28"/>
          <w:szCs w:val="28"/>
        </w:rPr>
        <w:t>Attributes associa</w:t>
      </w:r>
      <w:r w:rsidR="004B292F" w:rsidRPr="008077E9">
        <w:rPr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536A0CAF" wp14:editId="3D7CAA2B">
            <wp:extent cx="5274310" cy="8543925"/>
            <wp:effectExtent l="0" t="0" r="34290" b="0"/>
            <wp:docPr id="52" name="Diagram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  <w:r w:rsidR="002A5C43" w:rsidRPr="00C7457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E63CD8B" wp14:editId="471DB3DC">
                <wp:simplePos x="0" y="0"/>
                <wp:positionH relativeFrom="column">
                  <wp:posOffset>3015524</wp:posOffset>
                </wp:positionH>
                <wp:positionV relativeFrom="paragraph">
                  <wp:posOffset>8163923</wp:posOffset>
                </wp:positionV>
                <wp:extent cx="2993209" cy="464185"/>
                <wp:effectExtent l="0" t="0" r="17145" b="12065"/>
                <wp:wrapNone/>
                <wp:docPr id="27653" name="مستطيل 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4497252-6B0F-4A7C-BF57-DCA14942C7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9" cy="464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E9798" w14:textId="77777777" w:rsidR="00962D0A" w:rsidRPr="00E55754" w:rsidRDefault="00962D0A" w:rsidP="00C7457F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55754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So low and high birth weight they are all high risk factor for obesity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3CD8B" id="_x0000_s1090" style="position:absolute;left:0;text-align:left;margin-left:237.45pt;margin-top:642.85pt;width:235.7pt;height:36.55pt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" fillcolor="white [3212]" strokecolor="#fbe4d5 [661]" strokeweight=".5pt">
                <v:textbox>
                  <w:txbxContent>
                    <w:p w14:paraId="0A8E9798" w14:textId="77777777" w:rsidR="00962D0A" w:rsidRPr="00E55754" w:rsidRDefault="00962D0A" w:rsidP="00C7457F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E55754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So low and high birth weight they are all high risk factor for obesity </w:t>
                      </w:r>
                    </w:p>
                  </w:txbxContent>
                </v:textbox>
              </v:rect>
            </w:pict>
          </mc:Fallback>
        </mc:AlternateContent>
      </w:r>
      <w:r w:rsidR="002A5C43" w:rsidRPr="00C7457F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32E9C7D" wp14:editId="5989C893">
                <wp:simplePos x="0" y="0"/>
                <wp:positionH relativeFrom="column">
                  <wp:posOffset>2993572</wp:posOffset>
                </wp:positionH>
                <wp:positionV relativeFrom="paragraph">
                  <wp:posOffset>7815126</wp:posOffset>
                </wp:positionV>
                <wp:extent cx="3015343" cy="337185"/>
                <wp:effectExtent l="0" t="0" r="13970" b="24765"/>
                <wp:wrapNone/>
                <wp:docPr id="27652" name="مستطيل 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F39640D-6EFB-4F0C-88E2-0569E1E92E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343" cy="33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23E01" w14:textId="77777777" w:rsidR="00962D0A" w:rsidRPr="00E55754" w:rsidRDefault="00962D0A" w:rsidP="00C7457F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55754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Breastfed lowering the risk of obesity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E9C7D" id="_x0000_s1091" style="position:absolute;left:0;text-align:left;margin-left:235.7pt;margin-top:615.35pt;width:237.45pt;height:26.55pt;z-index: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" fillcolor="white [3212]" strokecolor="#fbe4d5 [661]" strokeweight=".5pt">
                <v:textbox>
                  <w:txbxContent>
                    <w:p w14:paraId="3A523E01" w14:textId="77777777" w:rsidR="00962D0A" w:rsidRPr="00E55754" w:rsidRDefault="00962D0A" w:rsidP="00C7457F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E55754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Breastfed lowering the risk of obesity</w:t>
                      </w:r>
                    </w:p>
                  </w:txbxContent>
                </v:textbox>
              </v:rect>
            </w:pict>
          </mc:Fallback>
        </mc:AlternateContent>
      </w:r>
      <w:r w:rsidR="002A5C43" w:rsidRPr="00C73906">
        <w:rPr>
          <w:b/>
          <w:bCs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ACB0E18" wp14:editId="15E09E73">
                <wp:simplePos x="0" y="0"/>
                <wp:positionH relativeFrom="column">
                  <wp:posOffset>2982595</wp:posOffset>
                </wp:positionH>
                <wp:positionV relativeFrom="paragraph">
                  <wp:posOffset>7499713</wp:posOffset>
                </wp:positionV>
                <wp:extent cx="3015343" cy="293370"/>
                <wp:effectExtent l="0" t="0" r="13970" b="11430"/>
                <wp:wrapNone/>
                <wp:docPr id="31769" name="مستطيل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343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83786" w14:textId="3A8D344B" w:rsidR="00C73906" w:rsidRPr="00C73906" w:rsidRDefault="00BC2146" w:rsidP="00C73906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73906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High</w:t>
                            </w:r>
                            <w:r w:rsidR="00C73906" w:rsidRPr="00C73906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birth weight due to obese mother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B0E18" id="_x0000_s1092" style="position:absolute;left:0;text-align:left;margin-left:234.85pt;margin-top:590.55pt;width:237.45pt;height:23.1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" fillcolor="white [3212]" strokecolor="#fbe4d5 [661]" strokeweight=".5pt">
                <v:textbox>
                  <w:txbxContent>
                    <w:p w14:paraId="17E83786" w14:textId="3A8D344B" w:rsidR="00C73906" w:rsidRPr="00C73906" w:rsidRDefault="00BC2146" w:rsidP="00C73906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C73906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High</w:t>
                      </w:r>
                      <w:r w:rsidR="00C73906" w:rsidRPr="00C73906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 birth weight due to obese mother</w:t>
                      </w:r>
                    </w:p>
                  </w:txbxContent>
                </v:textbox>
              </v:rect>
            </w:pict>
          </mc:Fallback>
        </mc:AlternateContent>
      </w:r>
      <w:r w:rsidR="00A4555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384F03D" wp14:editId="652B5C98">
                <wp:simplePos x="0" y="0"/>
                <wp:positionH relativeFrom="column">
                  <wp:posOffset>1001395</wp:posOffset>
                </wp:positionH>
                <wp:positionV relativeFrom="paragraph">
                  <wp:posOffset>-1243330</wp:posOffset>
                </wp:positionV>
                <wp:extent cx="0" cy="553085"/>
                <wp:effectExtent l="0" t="0" r="19050" b="18415"/>
                <wp:wrapNone/>
                <wp:docPr id="27670" name="Straight Connector 27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3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2281A" id="Straight Connector 27670" o:spid="_x0000_s1026" style="position:absolute;z-index:25138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85pt,-97.9pt" to="78.85pt,-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A4555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D128D38" wp14:editId="4B8C239C">
                <wp:simplePos x="0" y="0"/>
                <wp:positionH relativeFrom="column">
                  <wp:posOffset>4591685</wp:posOffset>
                </wp:positionH>
                <wp:positionV relativeFrom="paragraph">
                  <wp:posOffset>-1423670</wp:posOffset>
                </wp:positionV>
                <wp:extent cx="0" cy="553085"/>
                <wp:effectExtent l="0" t="0" r="19050" b="18415"/>
                <wp:wrapNone/>
                <wp:docPr id="27674" name="Straight Connector 27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3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D498D" id="Straight Connector 27674" o:spid="_x0000_s1026" style="position:absolute;z-index:251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5pt,-112.1pt" to="361.55pt,-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" strokecolor="#4472c4 [3204]" strokeweight=".5pt">
                <v:stroke joinstyle="miter"/>
              </v:line>
            </w:pict>
          </mc:Fallback>
        </mc:AlternateContent>
      </w:r>
    </w:p>
    <w:p w14:paraId="7B5C7690" w14:textId="5C043A6F" w:rsidR="00850E0A" w:rsidRDefault="00850E0A" w:rsidP="00850E0A">
      <w:pPr>
        <w:tabs>
          <w:tab w:val="left" w:pos="6966"/>
        </w:tabs>
        <w:bidi w:val="0"/>
      </w:pPr>
      <w:r w:rsidRPr="005D2B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9C5C51" wp14:editId="5A3F0331">
                <wp:simplePos x="0" y="0"/>
                <wp:positionH relativeFrom="column">
                  <wp:posOffset>2966063</wp:posOffset>
                </wp:positionH>
                <wp:positionV relativeFrom="paragraph">
                  <wp:posOffset>1973580</wp:posOffset>
                </wp:positionV>
                <wp:extent cx="3285943" cy="356775"/>
                <wp:effectExtent l="0" t="0" r="10160" b="24765"/>
                <wp:wrapNone/>
                <wp:docPr id="23567" name="مستطيل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943" cy="35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E3ECD" w14:textId="77777777" w:rsidR="005D2BA9" w:rsidRPr="005D2BA9" w:rsidRDefault="005D2BA9" w:rsidP="005D2BA9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D2BA9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Obese Female are higher in KSA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9C5C51" id="_x0000_s1093" style="position:absolute;margin-left:233.55pt;margin-top:155.4pt;width:258.75pt;height:28.1pt;z-index:25209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" fillcolor="white [3212]" strokecolor="#fbe4d5 [661]" strokeweight=".5pt">
                <v:textbox>
                  <w:txbxContent>
                    <w:p w14:paraId="686E3ECD" w14:textId="77777777" w:rsidR="005D2BA9" w:rsidRPr="005D2BA9" w:rsidRDefault="005D2BA9" w:rsidP="005D2BA9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5D2BA9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Obese Female are higher in KSA</w:t>
                      </w:r>
                    </w:p>
                  </w:txbxContent>
                </v:textbox>
              </v:rect>
            </w:pict>
          </mc:Fallback>
        </mc:AlternateContent>
      </w:r>
      <w:r w:rsidRPr="005D2BA9">
        <w:rPr>
          <w:b/>
          <w:bCs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D8C9D9" wp14:editId="3E6A61BE">
                <wp:simplePos x="0" y="0"/>
                <wp:positionH relativeFrom="column">
                  <wp:posOffset>-119380</wp:posOffset>
                </wp:positionH>
                <wp:positionV relativeFrom="paragraph">
                  <wp:posOffset>1972901</wp:posOffset>
                </wp:positionV>
                <wp:extent cx="2830286" cy="356235"/>
                <wp:effectExtent l="0" t="0" r="27305" b="24765"/>
                <wp:wrapNone/>
                <wp:docPr id="23566" name="مستطيل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286" cy="3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22EB0" w14:textId="025B9498" w:rsidR="005D2BA9" w:rsidRPr="005D2BA9" w:rsidRDefault="005D2BA9" w:rsidP="005D2BA9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D2BA9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Obese male are higher in </w:t>
                            </w:r>
                            <w:r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USA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D8C9D9" id="_x0000_s1094" style="position:absolute;margin-left:-9.4pt;margin-top:155.35pt;width:222.85pt;height:28.05pt;z-index:25207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" fillcolor="white [3212]" strokecolor="#fbe4d5 [661]" strokeweight=".5pt">
                <v:textbox>
                  <w:txbxContent>
                    <w:p w14:paraId="31722EB0" w14:textId="025B9498" w:rsidR="005D2BA9" w:rsidRPr="005D2BA9" w:rsidRDefault="005D2BA9" w:rsidP="005D2BA9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5D2BA9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Obese male are higher in </w:t>
                      </w:r>
                      <w:r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USA</w:t>
                      </w:r>
                    </w:p>
                  </w:txbxContent>
                </v:textbox>
              </v:rect>
            </w:pict>
          </mc:Fallback>
        </mc:AlternateContent>
      </w:r>
      <w:r w:rsidRPr="00351207">
        <w:rPr>
          <w:noProof/>
        </w:rPr>
        <w:drawing>
          <wp:anchor distT="0" distB="0" distL="114300" distR="114300" simplePos="0" relativeHeight="251707392" behindDoc="0" locked="0" layoutInCell="1" allowOverlap="1" wp14:anchorId="60E1A37F" wp14:editId="123481EE">
            <wp:simplePos x="0" y="0"/>
            <wp:positionH relativeFrom="column">
              <wp:posOffset>2994234</wp:posOffset>
            </wp:positionH>
            <wp:positionV relativeFrom="paragraph">
              <wp:posOffset>16335</wp:posOffset>
            </wp:positionV>
            <wp:extent cx="2678211" cy="1667264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11" cy="166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E49" w:rsidRPr="005B290F">
        <w:rPr>
          <w:noProof/>
        </w:rPr>
        <w:drawing>
          <wp:inline distT="0" distB="0" distL="0" distR="0" wp14:anchorId="2E606F08" wp14:editId="03693B04">
            <wp:extent cx="2908935" cy="1914308"/>
            <wp:effectExtent l="0" t="0" r="1206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17611" cy="192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4C3C" w14:textId="72A52941" w:rsidR="00850E0A" w:rsidRDefault="00850E0A" w:rsidP="00850E0A">
      <w:pPr>
        <w:tabs>
          <w:tab w:val="left" w:pos="6966"/>
        </w:tabs>
        <w:bidi w:val="0"/>
      </w:pPr>
    </w:p>
    <w:p w14:paraId="3F43413C" w14:textId="77777777" w:rsidR="009D4403" w:rsidRDefault="009D4403" w:rsidP="00850E0A">
      <w:pPr>
        <w:tabs>
          <w:tab w:val="left" w:pos="6966"/>
        </w:tabs>
        <w:bidi w:val="0"/>
        <w:rPr>
          <w:b/>
          <w:bCs/>
          <w:color w:val="4472C4" w:themeColor="accent1"/>
          <w:sz w:val="28"/>
          <w:szCs w:val="28"/>
        </w:rPr>
      </w:pPr>
    </w:p>
    <w:p w14:paraId="44828329" w14:textId="35780112" w:rsidR="00351207" w:rsidRPr="00850E0A" w:rsidRDefault="00850E0A" w:rsidP="009D4403">
      <w:pPr>
        <w:tabs>
          <w:tab w:val="left" w:pos="6966"/>
        </w:tabs>
        <w:bidi w:val="0"/>
      </w:pPr>
      <w:r w:rsidRPr="00C7390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BB94AD" wp14:editId="12005A18">
                <wp:simplePos x="0" y="0"/>
                <wp:positionH relativeFrom="column">
                  <wp:posOffset>-31531</wp:posOffset>
                </wp:positionH>
                <wp:positionV relativeFrom="paragraph">
                  <wp:posOffset>264051</wp:posOffset>
                </wp:positionV>
                <wp:extent cx="4751070" cy="293914"/>
                <wp:effectExtent l="0" t="0" r="11430" b="11430"/>
                <wp:wrapNone/>
                <wp:docPr id="27675" name="مستطيل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070" cy="2939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4480B" w14:textId="77777777" w:rsidR="005D2BA9" w:rsidRPr="00C73906" w:rsidRDefault="005D2BA9" w:rsidP="005D2BA9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73906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Many chronic disease cause it increase the visceral fats affecting the organs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B94AD" id="مستطيل 1" o:spid="_x0000_s1095" style="position:absolute;margin-left:-2.5pt;margin-top:20.8pt;width:374.1pt;height:23.15pt;z-index:25205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" fillcolor="white [3212]" strokecolor="#fbe4d5 [661]" strokeweight=".5pt">
                <v:textbox>
                  <w:txbxContent>
                    <w:p w14:paraId="4B34480B" w14:textId="77777777" w:rsidR="005D2BA9" w:rsidRPr="00C73906" w:rsidRDefault="005D2BA9" w:rsidP="005D2BA9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C73906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Many chronic disease cause it increase the visceral fats affecting the organs  </w:t>
                      </w:r>
                    </w:p>
                  </w:txbxContent>
                </v:textbox>
              </v:rect>
            </w:pict>
          </mc:Fallback>
        </mc:AlternateContent>
      </w:r>
      <w:r w:rsidR="00351207" w:rsidRPr="00351207">
        <w:rPr>
          <w:b/>
          <w:bCs/>
          <w:color w:val="4472C4" w:themeColor="accent1"/>
          <w:sz w:val="28"/>
          <w:szCs w:val="28"/>
        </w:rPr>
        <w:t>Morbidity/</w:t>
      </w:r>
      <w:r w:rsidR="002876AB" w:rsidRPr="00351207">
        <w:rPr>
          <w:b/>
          <w:bCs/>
          <w:color w:val="4472C4" w:themeColor="accent1"/>
          <w:sz w:val="28"/>
          <w:szCs w:val="28"/>
        </w:rPr>
        <w:t xml:space="preserve">mortality </w:t>
      </w:r>
      <w:r w:rsidR="002876AB" w:rsidRPr="002876AB">
        <w:rPr>
          <w:bCs/>
          <w:color w:val="000000" w:themeColor="text1"/>
          <w:szCs w:val="28"/>
        </w:rPr>
        <w:t>Effects</w:t>
      </w:r>
      <w:r w:rsidR="00351207" w:rsidRPr="002876AB">
        <w:rPr>
          <w:bCs/>
          <w:color w:val="000000" w:themeColor="text1"/>
          <w:sz w:val="15"/>
          <w:szCs w:val="28"/>
        </w:rPr>
        <w:t xml:space="preserve"> </w:t>
      </w:r>
      <w:r w:rsidR="00351207" w:rsidRPr="00351207">
        <w:rPr>
          <w:bCs/>
          <w:color w:val="000000" w:themeColor="text1"/>
          <w:sz w:val="18"/>
          <w:szCs w:val="28"/>
        </w:rPr>
        <w:t xml:space="preserve">on population health </w:t>
      </w:r>
    </w:p>
    <w:p w14:paraId="40DBCBC8" w14:textId="585E3CA5" w:rsidR="005D2BA9" w:rsidRDefault="005D2BA9" w:rsidP="005D2BA9">
      <w:pPr>
        <w:tabs>
          <w:tab w:val="left" w:pos="6966"/>
        </w:tabs>
        <w:bidi w:val="0"/>
        <w:rPr>
          <w:bCs/>
          <w:color w:val="000000" w:themeColor="text1"/>
          <w:sz w:val="18"/>
          <w:szCs w:val="28"/>
        </w:rPr>
      </w:pPr>
    </w:p>
    <w:p w14:paraId="08DCCFF8" w14:textId="59F4A423" w:rsidR="00351207" w:rsidRPr="00351207" w:rsidRDefault="00BF0823" w:rsidP="00351207">
      <w:pPr>
        <w:tabs>
          <w:tab w:val="left" w:pos="6966"/>
        </w:tabs>
        <w:bidi w:val="0"/>
        <w:rPr>
          <w:bCs/>
          <w:color w:val="000000" w:themeColor="text1"/>
          <w:szCs w:val="28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ECA40D" wp14:editId="2626F99A">
                <wp:simplePos x="0" y="0"/>
                <wp:positionH relativeFrom="column">
                  <wp:posOffset>3713134</wp:posOffset>
                </wp:positionH>
                <wp:positionV relativeFrom="paragraph">
                  <wp:posOffset>650182</wp:posOffset>
                </wp:positionV>
                <wp:extent cx="2600369" cy="1308538"/>
                <wp:effectExtent l="0" t="0" r="28575" b="25400"/>
                <wp:wrapNone/>
                <wp:docPr id="23570" name="Text Box 2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69" cy="1308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0536D" w14:textId="77777777" w:rsidR="005D2BA9" w:rsidRDefault="005D2BA9" w:rsidP="005D2BA9">
                            <w:pPr>
                              <w:bidi w:val="0"/>
                            </w:pPr>
                            <w:r w:rsidRPr="005D2BA9">
                              <w:t>Mortality</w:t>
                            </w:r>
                          </w:p>
                          <w:p w14:paraId="0C6B5E43" w14:textId="50C14426" w:rsidR="005D2BA9" w:rsidRDefault="00AE3CA3" w:rsidP="005D2BA9">
                            <w:pPr>
                              <w:numPr>
                                <w:ilvl w:val="0"/>
                                <w:numId w:val="36"/>
                              </w:numPr>
                              <w:bidi w:val="0"/>
                            </w:pPr>
                            <w:r w:rsidRPr="005D2BA9">
                              <w:t xml:space="preserve">More deaths globally associated with obesity/overweight than underweight </w:t>
                            </w:r>
                          </w:p>
                          <w:p w14:paraId="4AFB0097" w14:textId="0BE5DD67" w:rsidR="00BE00D9" w:rsidRPr="005D2BA9" w:rsidRDefault="00AE3CA3" w:rsidP="005D2BA9">
                            <w:pPr>
                              <w:numPr>
                                <w:ilvl w:val="0"/>
                                <w:numId w:val="36"/>
                              </w:numPr>
                              <w:bidi w:val="0"/>
                            </w:pPr>
                            <w:r w:rsidRPr="005D2BA9">
                              <w:t xml:space="preserve">2.8 million per year </w:t>
                            </w:r>
                          </w:p>
                          <w:p w14:paraId="64182A0C" w14:textId="77777777" w:rsidR="005D2BA9" w:rsidRDefault="005D2B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A40D" id="Text Box 23570" o:spid="_x0000_s1096" type="#_x0000_t202" style="position:absolute;margin-left:292.35pt;margin-top:51.2pt;width:204.75pt;height:103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" fillcolor="white [3201]" strokeweight=".5pt">
                <v:textbox>
                  <w:txbxContent>
                    <w:p w14:paraId="2160536D" w14:textId="77777777" w:rsidR="005D2BA9" w:rsidRDefault="005D2BA9" w:rsidP="005D2BA9">
                      <w:pPr>
                        <w:bidi w:val="0"/>
                      </w:pPr>
                      <w:r w:rsidRPr="005D2BA9">
                        <w:t>Mortality</w:t>
                      </w:r>
                    </w:p>
                    <w:p w14:paraId="0C6B5E43" w14:textId="50C14426" w:rsidR="005D2BA9" w:rsidRDefault="00AE3CA3" w:rsidP="005D2BA9">
                      <w:pPr>
                        <w:numPr>
                          <w:ilvl w:val="0"/>
                          <w:numId w:val="36"/>
                        </w:numPr>
                        <w:bidi w:val="0"/>
                      </w:pPr>
                      <w:r w:rsidRPr="005D2BA9">
                        <w:t xml:space="preserve">More deaths globally associated with obesity/overweight than underweight </w:t>
                      </w:r>
                    </w:p>
                    <w:p w14:paraId="4AFB0097" w14:textId="0BE5DD67" w:rsidR="00BE00D9" w:rsidRPr="005D2BA9" w:rsidRDefault="00AE3CA3" w:rsidP="005D2BA9">
                      <w:pPr>
                        <w:numPr>
                          <w:ilvl w:val="0"/>
                          <w:numId w:val="36"/>
                        </w:numPr>
                        <w:bidi w:val="0"/>
                      </w:pPr>
                      <w:r w:rsidRPr="005D2BA9">
                        <w:t xml:space="preserve">2.8 million per year </w:t>
                      </w:r>
                    </w:p>
                    <w:p w14:paraId="64182A0C" w14:textId="77777777" w:rsidR="005D2BA9" w:rsidRDefault="005D2BA9"/>
                  </w:txbxContent>
                </v:textbox>
              </v:shape>
            </w:pict>
          </mc:Fallback>
        </mc:AlternateContent>
      </w:r>
      <w:r w:rsidR="00351207" w:rsidRPr="00351207">
        <w:rPr>
          <w:bCs/>
          <w:color w:val="000000" w:themeColor="text1"/>
          <w:szCs w:val="28"/>
        </w:rPr>
        <w:t xml:space="preserve">“I would argue that [obesity] is the most significant public health challenge we face at this time, both </w:t>
      </w:r>
      <w:r w:rsidR="002876AB" w:rsidRPr="00351207">
        <w:rPr>
          <w:bCs/>
          <w:color w:val="FF0000"/>
          <w:szCs w:val="28"/>
        </w:rPr>
        <w:t>because</w:t>
      </w:r>
      <w:r w:rsidR="002876AB" w:rsidRPr="00351207">
        <w:rPr>
          <w:bCs/>
          <w:color w:val="000000" w:themeColor="text1"/>
          <w:szCs w:val="28"/>
        </w:rPr>
        <w:t>:</w:t>
      </w:r>
      <w:r w:rsidR="00351207">
        <w:rPr>
          <w:bCs/>
          <w:color w:val="000000" w:themeColor="text1"/>
          <w:szCs w:val="28"/>
        </w:rPr>
        <w:t xml:space="preserve"> </w:t>
      </w:r>
      <w:r w:rsidR="00351207" w:rsidRPr="00351207">
        <w:rPr>
          <w:bCs/>
          <w:color w:val="000000" w:themeColor="text1"/>
          <w:szCs w:val="28"/>
        </w:rPr>
        <w:t xml:space="preserve">of the </w:t>
      </w:r>
      <w:r w:rsidR="00351207" w:rsidRPr="00351207">
        <w:rPr>
          <w:bCs/>
          <w:color w:val="FF0000"/>
          <w:szCs w:val="28"/>
        </w:rPr>
        <w:t xml:space="preserve">huge number of people it affects </w:t>
      </w:r>
      <w:r w:rsidR="00351207" w:rsidRPr="00351207">
        <w:rPr>
          <w:bCs/>
          <w:color w:val="000000" w:themeColor="text1"/>
          <w:szCs w:val="28"/>
        </w:rPr>
        <w:t xml:space="preserve">and because of the </w:t>
      </w:r>
      <w:r w:rsidR="00351207" w:rsidRPr="00351207">
        <w:rPr>
          <w:bCs/>
          <w:color w:val="FF0000"/>
          <w:szCs w:val="28"/>
        </w:rPr>
        <w:t xml:space="preserve">ripple effects it has and will have </w:t>
      </w:r>
      <w:r w:rsidR="00351207" w:rsidRPr="00351207">
        <w:rPr>
          <w:bCs/>
          <w:color w:val="000000" w:themeColor="text1"/>
          <w:szCs w:val="28"/>
        </w:rPr>
        <w:t xml:space="preserve">on the development of debilitating and costly chronic diseases.” </w:t>
      </w:r>
      <w:r w:rsidR="00351207" w:rsidRPr="00351207">
        <w:rPr>
          <w:bCs/>
          <w:color w:val="000000" w:themeColor="text1"/>
          <w:sz w:val="11"/>
          <w:szCs w:val="28"/>
        </w:rPr>
        <w:t>Daniel R. Glickman, Chair, Institute of Medicine’s Committee on Accelerating Progress in Obesity Prevention, 2012</w:t>
      </w:r>
    </w:p>
    <w:p w14:paraId="63A4AE35" w14:textId="63C6BAAE" w:rsidR="002D42E9" w:rsidRDefault="002D42E9" w:rsidP="00351207">
      <w:pPr>
        <w:tabs>
          <w:tab w:val="left" w:pos="6966"/>
        </w:tabs>
        <w:bidi w:val="0"/>
        <w:rPr>
          <w:b/>
          <w:bCs/>
          <w:color w:val="4472C4" w:themeColor="accent1"/>
          <w:sz w:val="28"/>
          <w:szCs w:val="28"/>
        </w:rPr>
      </w:pPr>
      <w:r w:rsidRPr="00E31204">
        <w:rPr>
          <w:b/>
          <w:bCs/>
          <w:color w:val="4472C4" w:themeColor="accent1"/>
          <w:sz w:val="28"/>
          <w:szCs w:val="28"/>
        </w:rPr>
        <w:t>Complications of obesity</w:t>
      </w:r>
    </w:p>
    <w:p w14:paraId="3639CBCA" w14:textId="44F010AA" w:rsidR="001C2376" w:rsidRPr="001C2376" w:rsidRDefault="001C2376" w:rsidP="001C2376">
      <w:pPr>
        <w:ind w:left="360"/>
        <w:jc w:val="right"/>
        <w:rPr>
          <w:b/>
          <w:bCs/>
        </w:rPr>
      </w:pPr>
      <w:r w:rsidRPr="001C2376">
        <w:rPr>
          <w:b/>
          <w:bCs/>
        </w:rPr>
        <w:t xml:space="preserve">Morbidity associated with obesity </w:t>
      </w:r>
    </w:p>
    <w:p w14:paraId="63BDD639" w14:textId="77777777" w:rsidR="00414E28" w:rsidRDefault="001C2376" w:rsidP="00414E28">
      <w:pPr>
        <w:ind w:left="360"/>
        <w:jc w:val="right"/>
        <w:rPr>
          <w:rFonts w:cs="Arial"/>
        </w:rPr>
      </w:pPr>
      <w:r w:rsidRPr="001C2376">
        <w:rPr>
          <w:rFonts w:cs="Arial"/>
        </w:rPr>
        <w:t xml:space="preserve">• Degree of abdominal fat accumulation is </w:t>
      </w:r>
    </w:p>
    <w:p w14:paraId="53269AAD" w14:textId="04D033B5" w:rsidR="001C2376" w:rsidRDefault="001C2376" w:rsidP="00414E28">
      <w:pPr>
        <w:ind w:left="360"/>
        <w:jc w:val="right"/>
        <w:rPr>
          <w:rFonts w:cs="Arial"/>
        </w:rPr>
      </w:pPr>
      <w:r w:rsidRPr="001C2376">
        <w:rPr>
          <w:rFonts w:cs="Arial"/>
        </w:rPr>
        <w:t xml:space="preserve">correlated with increased risk of: </w:t>
      </w:r>
    </w:p>
    <w:p w14:paraId="696B408E" w14:textId="2B02DB9A" w:rsidR="001C2376" w:rsidRDefault="00BF0823" w:rsidP="001C2376">
      <w:pPr>
        <w:ind w:left="360"/>
        <w:jc w:val="right"/>
        <w:rPr>
          <w:rFonts w:cs="Arial"/>
        </w:rPr>
      </w:pPr>
      <w:r w:rsidRPr="00CC26E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778EB8D" wp14:editId="4B650FB9">
                <wp:simplePos x="0" y="0"/>
                <wp:positionH relativeFrom="column">
                  <wp:posOffset>2790940</wp:posOffset>
                </wp:positionH>
                <wp:positionV relativeFrom="paragraph">
                  <wp:posOffset>87919</wp:posOffset>
                </wp:positionV>
                <wp:extent cx="3505200" cy="783772"/>
                <wp:effectExtent l="0" t="0" r="19050" b="16510"/>
                <wp:wrapNone/>
                <wp:docPr id="27678" name="مستطي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83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915DA" w14:textId="268FC48F" w:rsidR="00CC26ED" w:rsidRPr="00CC26ED" w:rsidRDefault="00CC26ED" w:rsidP="00CC26ED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26ED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يعني </w:t>
                            </w:r>
                            <w:r w:rsidR="00BC2146" w:rsidRPr="00CC26ED">
                              <w:rPr>
                                <w:rFonts w:asciiTheme="minorHAnsi" w:hAnsi="Calibri" w:cstheme="minorBidi" w:hint="cs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>إذا</w:t>
                            </w:r>
                            <w:r w:rsidRPr="00CC26ED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 فيه اثنين كلهم نورمال ويت واحد كان اوبيس واهو صغير وواحد كان عادي لما كان صغير فاللي يكون معرض </w:t>
                            </w:r>
                            <w:r w:rsidR="00BC2146" w:rsidRPr="00CC26ED">
                              <w:rPr>
                                <w:rFonts w:asciiTheme="minorHAnsi" w:hAnsi="Calibri" w:cstheme="minorBidi" w:hint="cs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>أكثر</w:t>
                            </w:r>
                            <w:r w:rsidRPr="00CC26ED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 للامراض الشخص اللي كان سمين لما كان صغير </w:t>
                            </w:r>
                            <w:r w:rsidR="00BC2146" w:rsidRPr="00CC26ED">
                              <w:rPr>
                                <w:rFonts w:asciiTheme="minorHAnsi" w:hAnsi="Calibri" w:cstheme="minorBidi" w:hint="cs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>أكثر</w:t>
                            </w:r>
                            <w:r w:rsidRPr="00CC26ED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 لان كل تغيرات الاوبيسيتي قد حصلت لجسمه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8EB8D" id="_x0000_s1097" style="position:absolute;left:0;text-align:left;margin-left:219.75pt;margin-top:6.9pt;width:276pt;height:61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" fillcolor="white [3212]" strokecolor="#fbe4d5 [661]" strokeweight=".5pt">
                <v:textbox>
                  <w:txbxContent>
                    <w:p w14:paraId="641915DA" w14:textId="268FC48F" w:rsidR="00CC26ED" w:rsidRPr="00CC26ED" w:rsidRDefault="00CC26ED" w:rsidP="00CC26ED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CC26ED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 xml:space="preserve">يعني </w:t>
                      </w:r>
                      <w:r w:rsidR="00BC2146" w:rsidRPr="00CC26ED">
                        <w:rPr>
                          <w:rFonts w:asciiTheme="minorHAnsi" w:hAnsi="Calibri" w:cstheme="minorBidi" w:hint="cs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>إذا</w:t>
                      </w:r>
                      <w:r w:rsidRPr="00CC26ED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 xml:space="preserve"> فيه اثنين كلهم نورمال ويت واحد كان اوبيس واهو صغير وواحد كان عادي لما كان صغير فاللي يكون معرض </w:t>
                      </w:r>
                      <w:r w:rsidR="00BC2146" w:rsidRPr="00CC26ED">
                        <w:rPr>
                          <w:rFonts w:asciiTheme="minorHAnsi" w:hAnsi="Calibri" w:cstheme="minorBidi" w:hint="cs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>أكثر</w:t>
                      </w:r>
                      <w:r w:rsidRPr="00CC26ED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 xml:space="preserve"> للامراض الشخص اللي كان سمين لما كان صغير </w:t>
                      </w:r>
                      <w:r w:rsidR="00BC2146" w:rsidRPr="00CC26ED">
                        <w:rPr>
                          <w:rFonts w:asciiTheme="minorHAnsi" w:hAnsi="Calibri" w:cstheme="minorBidi" w:hint="cs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>أكثر</w:t>
                      </w:r>
                      <w:r w:rsidRPr="00CC26ED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 xml:space="preserve"> لان كل تغيرات الاوبيسيتي قد حصلت لجسمه </w:t>
                      </w:r>
                    </w:p>
                  </w:txbxContent>
                </v:textbox>
              </v:rect>
            </w:pict>
          </mc:Fallback>
        </mc:AlternateContent>
      </w:r>
      <w:r w:rsidR="001C2376" w:rsidRPr="001C2376">
        <w:rPr>
          <w:rFonts w:cs="Arial"/>
        </w:rPr>
        <w:t>• Type 2 Diabetes</w:t>
      </w:r>
    </w:p>
    <w:p w14:paraId="3D90453B" w14:textId="37755321" w:rsidR="001C2376" w:rsidRDefault="001C2376" w:rsidP="001C2376">
      <w:pPr>
        <w:ind w:left="360"/>
        <w:jc w:val="right"/>
        <w:rPr>
          <w:rFonts w:cs="Arial"/>
        </w:rPr>
      </w:pPr>
      <w:r w:rsidRPr="001C2376">
        <w:rPr>
          <w:rFonts w:cs="Arial"/>
        </w:rPr>
        <w:t xml:space="preserve"> • Cardiovascular Disease</w:t>
      </w:r>
    </w:p>
    <w:p w14:paraId="7FA67B64" w14:textId="3942408D" w:rsidR="001C2376" w:rsidRDefault="001C2376" w:rsidP="001C2376">
      <w:pPr>
        <w:ind w:left="360"/>
        <w:jc w:val="right"/>
        <w:rPr>
          <w:rFonts w:cs="Arial"/>
        </w:rPr>
      </w:pPr>
      <w:r w:rsidRPr="001C2376">
        <w:rPr>
          <w:rFonts w:cs="Arial"/>
        </w:rPr>
        <w:t xml:space="preserve"> • Stroke • Hypertension</w:t>
      </w:r>
    </w:p>
    <w:p w14:paraId="5E5CCD1F" w14:textId="6C00396D" w:rsidR="001C2376" w:rsidRDefault="001C2376" w:rsidP="001C2376">
      <w:pPr>
        <w:ind w:left="360"/>
        <w:jc w:val="right"/>
        <w:rPr>
          <w:rFonts w:cs="Arial"/>
        </w:rPr>
      </w:pPr>
      <w:r w:rsidRPr="001C2376">
        <w:rPr>
          <w:rFonts w:cs="Arial"/>
        </w:rPr>
        <w:t xml:space="preserve"> • Nonalcoholic fatty liver disease</w:t>
      </w:r>
    </w:p>
    <w:p w14:paraId="15F4B533" w14:textId="7C8EF063" w:rsidR="001C2376" w:rsidRDefault="001C2376" w:rsidP="001C2376">
      <w:pPr>
        <w:ind w:left="360"/>
        <w:jc w:val="right"/>
        <w:rPr>
          <w:rFonts w:cs="Arial"/>
        </w:rPr>
      </w:pPr>
      <w:r w:rsidRPr="001C2376">
        <w:rPr>
          <w:rFonts w:cs="Arial"/>
        </w:rPr>
        <w:t xml:space="preserve"> • Osteoarthritis</w:t>
      </w:r>
    </w:p>
    <w:p w14:paraId="13639A86" w14:textId="217CFFBA" w:rsidR="001C2376" w:rsidRPr="001C2376" w:rsidRDefault="001C2376" w:rsidP="001C2376">
      <w:pPr>
        <w:ind w:left="360"/>
        <w:jc w:val="right"/>
        <w:rPr>
          <w:rFonts w:cs="Arial"/>
        </w:rPr>
      </w:pPr>
      <w:r w:rsidRPr="001C2376">
        <w:rPr>
          <w:rFonts w:cs="Arial"/>
        </w:rPr>
        <w:t xml:space="preserve"> • Some cancers</w:t>
      </w:r>
    </w:p>
    <w:p w14:paraId="03D758A0" w14:textId="0A5FACA5" w:rsidR="00CC26ED" w:rsidRDefault="00CC26ED" w:rsidP="00CC26ED">
      <w:pPr>
        <w:ind w:left="360"/>
        <w:jc w:val="right"/>
        <w:rPr>
          <w:b/>
          <w:bCs/>
        </w:rPr>
      </w:pPr>
      <w:r w:rsidRPr="00CC26ED">
        <w:rPr>
          <w:b/>
          <w:bCs/>
        </w:rPr>
        <w:t>Morbidity from childhood obesity</w:t>
      </w:r>
    </w:p>
    <w:p w14:paraId="0A97F79D" w14:textId="3724B8C7" w:rsidR="009D4403" w:rsidRDefault="00351207" w:rsidP="00CC26ED">
      <w:pPr>
        <w:ind w:left="360"/>
        <w:jc w:val="right"/>
        <w:rPr>
          <w:rFonts w:cs="Arial"/>
        </w:rPr>
      </w:pPr>
      <w:r w:rsidRPr="00351207">
        <w:rPr>
          <w:rFonts w:cs="Arial"/>
        </w:rPr>
        <w:t>Preschoolers who are overweight or obese are</w:t>
      </w:r>
    </w:p>
    <w:p w14:paraId="60CA3104" w14:textId="1A5962EC" w:rsidR="00351207" w:rsidRPr="00351207" w:rsidRDefault="00351207" w:rsidP="00CC26ED">
      <w:pPr>
        <w:ind w:left="360"/>
        <w:jc w:val="right"/>
        <w:rPr>
          <w:rFonts w:cs="Arial"/>
        </w:rPr>
      </w:pPr>
      <w:r w:rsidRPr="00351207">
        <w:rPr>
          <w:rFonts w:cs="Arial"/>
        </w:rPr>
        <w:t xml:space="preserve"> 5 times as likely to be overweight or obese as adults </w:t>
      </w:r>
    </w:p>
    <w:p w14:paraId="147E8ABC" w14:textId="5A802515" w:rsidR="00351207" w:rsidRPr="00351207" w:rsidRDefault="002D42E9" w:rsidP="00351207">
      <w:pPr>
        <w:ind w:left="360"/>
        <w:jc w:val="right"/>
        <w:rPr>
          <w:rFonts w:cs="Arial"/>
        </w:rPr>
      </w:pPr>
      <w:r w:rsidRPr="0088757E">
        <w:t>Obesity is a long term process</w:t>
      </w:r>
      <w:r w:rsidRPr="00351207">
        <w:rPr>
          <w:rFonts w:cs="Arial"/>
          <w:rtl/>
        </w:rPr>
        <w:t>.</w:t>
      </w:r>
    </w:p>
    <w:p w14:paraId="722F960C" w14:textId="13591DD1" w:rsidR="00351207" w:rsidRPr="00351207" w:rsidRDefault="002D42E9" w:rsidP="00351207">
      <w:pPr>
        <w:ind w:left="360"/>
        <w:jc w:val="right"/>
        <w:rPr>
          <w:rFonts w:cs="Arial"/>
        </w:rPr>
      </w:pPr>
      <w:r w:rsidRPr="0088757E">
        <w:t>Obesity frequently begins in childhood</w:t>
      </w:r>
      <w:r w:rsidRPr="00351207">
        <w:rPr>
          <w:rFonts w:cs="Arial"/>
          <w:rtl/>
        </w:rPr>
        <w:t>.</w:t>
      </w:r>
    </w:p>
    <w:p w14:paraId="26DD16F1" w14:textId="782480CB" w:rsidR="002D42E9" w:rsidRPr="00414E28" w:rsidRDefault="002D42E9" w:rsidP="00414E28">
      <w:pPr>
        <w:ind w:left="360"/>
        <w:jc w:val="right"/>
        <w:rPr>
          <w:rFonts w:cs="Arial"/>
        </w:rPr>
      </w:pPr>
      <w:r w:rsidRPr="0088757E">
        <w:t>Obese parents likely have overweight</w:t>
      </w:r>
      <w:r>
        <w:t xml:space="preserve"> </w:t>
      </w:r>
      <w:proofErr w:type="spellStart"/>
      <w:r w:rsidRPr="0088757E">
        <w:t>children</w:t>
      </w:r>
      <w:r w:rsidR="009D4403" w:rsidRPr="0088757E">
        <w:t>Regardless</w:t>
      </w:r>
      <w:proofErr w:type="spellEnd"/>
      <w:r w:rsidR="009D4403" w:rsidRPr="0088757E">
        <w:t xml:space="preserve"> of final body weight as </w:t>
      </w:r>
      <w:r w:rsidR="00BC2146" w:rsidRPr="0088757E">
        <w:t>adults, overweight</w:t>
      </w:r>
      <w:r w:rsidR="009D4403">
        <w:t xml:space="preserve"> children exhibit more </w:t>
      </w:r>
      <w:r w:rsidR="009D4403" w:rsidRPr="0088757E">
        <w:t>illnesses</w:t>
      </w:r>
      <w:r w:rsidRPr="0088757E">
        <w:t xml:space="preserve"> as</w:t>
      </w:r>
      <w:r w:rsidR="00351207" w:rsidRPr="00351207">
        <w:rPr>
          <w:rFonts w:cs="Arial"/>
        </w:rPr>
        <w:t xml:space="preserve"> </w:t>
      </w:r>
      <w:r w:rsidRPr="0088757E">
        <w:t>adults than normal kids.</w:t>
      </w:r>
    </w:p>
    <w:p w14:paraId="0E7935EB" w14:textId="2248AE50" w:rsidR="00CC26ED" w:rsidRPr="00351207" w:rsidRDefault="00BF0823" w:rsidP="00CC26ED">
      <w:pPr>
        <w:ind w:left="360"/>
        <w:jc w:val="right"/>
        <w:rPr>
          <w:rFonts w:cs="Arial"/>
        </w:rPr>
      </w:pPr>
      <w:r w:rsidRPr="00351207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911CB37" wp14:editId="2AA6098C">
            <wp:simplePos x="0" y="0"/>
            <wp:positionH relativeFrom="column">
              <wp:posOffset>269875</wp:posOffset>
            </wp:positionH>
            <wp:positionV relativeFrom="paragraph">
              <wp:posOffset>-568325</wp:posOffset>
            </wp:positionV>
            <wp:extent cx="2073910" cy="1828800"/>
            <wp:effectExtent l="0" t="0" r="8890" b="0"/>
            <wp:wrapSquare wrapText="bothSides"/>
            <wp:docPr id="4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739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207">
        <w:rPr>
          <w:rFonts w:ascii="MS Mincho" w:eastAsia="MS Mincho" w:hAnsi="MS Mincho" w:cs="MS Mincho"/>
          <w:noProof/>
        </w:rPr>
        <w:drawing>
          <wp:anchor distT="0" distB="0" distL="114300" distR="114300" simplePos="0" relativeHeight="251696128" behindDoc="0" locked="0" layoutInCell="1" allowOverlap="1" wp14:anchorId="48D238DB" wp14:editId="5953FD51">
            <wp:simplePos x="0" y="0"/>
            <wp:positionH relativeFrom="column">
              <wp:posOffset>3134995</wp:posOffset>
            </wp:positionH>
            <wp:positionV relativeFrom="paragraph">
              <wp:posOffset>-568960</wp:posOffset>
            </wp:positionV>
            <wp:extent cx="2616200" cy="1772920"/>
            <wp:effectExtent l="0" t="0" r="0" b="5080"/>
            <wp:wrapSquare wrapText="bothSides"/>
            <wp:docPr id="43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5"/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5EE5A" w14:textId="6865692A" w:rsidR="002D42E9" w:rsidRDefault="002D42E9" w:rsidP="00CC26ED">
      <w:pPr>
        <w:bidi w:val="0"/>
      </w:pPr>
    </w:p>
    <w:p w14:paraId="31D419CA" w14:textId="775E4E57" w:rsidR="002D42E9" w:rsidRDefault="002D42E9" w:rsidP="002D42E9">
      <w:pPr>
        <w:bidi w:val="0"/>
      </w:pPr>
    </w:p>
    <w:p w14:paraId="6FC8A301" w14:textId="486328CF" w:rsidR="00DC4CC0" w:rsidRPr="00351207" w:rsidRDefault="00BD64F7" w:rsidP="000120FE">
      <w:pPr>
        <w:bidi w:val="0"/>
        <w:ind w:left="720"/>
      </w:pPr>
      <w:r w:rsidRPr="00351207">
        <w:t xml:space="preserve"> </w:t>
      </w:r>
    </w:p>
    <w:p w14:paraId="3086010B" w14:textId="1DF03FA6" w:rsidR="000120FE" w:rsidRDefault="00BF0823" w:rsidP="000120FE">
      <w:pPr>
        <w:bidi w:val="0"/>
        <w:rPr>
          <w:noProof/>
          <w:lang w:val="en-GB" w:eastAsia="en-GB"/>
        </w:rPr>
      </w:pPr>
      <w:r w:rsidRPr="00C7457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9F90A0" wp14:editId="2F3AC35C">
                <wp:simplePos x="0" y="0"/>
                <wp:positionH relativeFrom="column">
                  <wp:posOffset>784802</wp:posOffset>
                </wp:positionH>
                <wp:positionV relativeFrom="paragraph">
                  <wp:posOffset>112337</wp:posOffset>
                </wp:positionV>
                <wp:extent cx="2393244" cy="816539"/>
                <wp:effectExtent l="0" t="0" r="26670" b="22225"/>
                <wp:wrapNone/>
                <wp:docPr id="27655" name="مستطيل 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E010B69-5D4B-445E-BCB8-FBAF2DCBA5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44" cy="816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92280" w14:textId="77777777" w:rsidR="00962D0A" w:rsidRPr="00C955F1" w:rsidRDefault="00962D0A" w:rsidP="00C7457F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955F1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Social marginalization</w:t>
                            </w:r>
                            <w:r w:rsidRPr="00C955F1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>:</w:t>
                            </w:r>
                          </w:p>
                          <w:p w14:paraId="4E1D4544" w14:textId="77777777" w:rsidR="00962D0A" w:rsidRDefault="00962D0A" w:rsidP="00C7457F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</w:pPr>
                            <w:r w:rsidRPr="00C955F1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يعني الشخص يكون ياله يلقى ملابس بسبب وزنه او مثلا حزام الطياره ما يرضى يسكر 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عليه او أشياء كثيره تكون ممنوعه عنه ما يقدر يسويها بسبب وزنه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F90A0" id="_x0000_s1098" style="position:absolute;margin-left:61.8pt;margin-top:8.85pt;width:188.45pt;height:64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" fillcolor="white [3212]" strokecolor="#fbe4d5 [661]" strokeweight=".5pt">
                <v:textbox>
                  <w:txbxContent>
                    <w:p w14:paraId="1D292280" w14:textId="77777777" w:rsidR="00962D0A" w:rsidRPr="00C955F1" w:rsidRDefault="00962D0A" w:rsidP="00C7457F">
                      <w:pPr>
                        <w:pStyle w:val="NormalWeb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C955F1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Social marginalization</w:t>
                      </w:r>
                      <w:r w:rsidRPr="00C955F1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>:</w:t>
                      </w:r>
                    </w:p>
                    <w:p w14:paraId="4E1D4544" w14:textId="77777777" w:rsidR="00962D0A" w:rsidRDefault="00962D0A" w:rsidP="00C7457F">
                      <w:pPr>
                        <w:pStyle w:val="NormalWeb"/>
                        <w:bidi w:val="0"/>
                        <w:spacing w:after="0"/>
                        <w:jc w:val="center"/>
                      </w:pPr>
                      <w:r w:rsidRPr="00C955F1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 xml:space="preserve">يعني الشخص يكون ياله يلقى ملابس بسبب وزنه او مثلا حزام الطياره ما يرضى يسكر </w:t>
                      </w: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  <w:rtl/>
                        </w:rPr>
                        <w:t xml:space="preserve">عليه او أشياء كثيره تكون ممنوعه عنه ما يقدر يسويها بسبب وزنه </w:t>
                      </w:r>
                    </w:p>
                  </w:txbxContent>
                </v:textbox>
              </v:rect>
            </w:pict>
          </mc:Fallback>
        </mc:AlternateContent>
      </w:r>
    </w:p>
    <w:p w14:paraId="23BDEF54" w14:textId="5947435D" w:rsidR="008518E2" w:rsidRDefault="008518E2" w:rsidP="002D42E9">
      <w:pPr>
        <w:bidi w:val="0"/>
        <w:rPr>
          <w:noProof/>
          <w:lang w:val="en-GB" w:eastAsia="en-GB"/>
        </w:rPr>
      </w:pPr>
    </w:p>
    <w:p w14:paraId="3BF42626" w14:textId="6EA26DF4" w:rsidR="002D42E9" w:rsidRDefault="00F3651B" w:rsidP="008518E2">
      <w:pPr>
        <w:bidi w:val="0"/>
        <w:rPr>
          <w:color w:val="000000" w:themeColor="text1"/>
          <w:sz w:val="18"/>
        </w:rPr>
      </w:pPr>
      <w:r w:rsidRPr="00061AA7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876C209" wp14:editId="03A26B2C">
                <wp:simplePos x="0" y="0"/>
                <wp:positionH relativeFrom="column">
                  <wp:posOffset>2906395</wp:posOffset>
                </wp:positionH>
                <wp:positionV relativeFrom="paragraph">
                  <wp:posOffset>-28455620</wp:posOffset>
                </wp:positionV>
                <wp:extent cx="2982595" cy="369570"/>
                <wp:effectExtent l="0" t="0" r="27305" b="11430"/>
                <wp:wrapNone/>
                <wp:docPr id="27650" name="مستطيل 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4497252-6B0F-4A7C-BF57-DCA14942C7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595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CC6F" w14:textId="14C10875" w:rsidR="00962D0A" w:rsidRPr="00E55754" w:rsidRDefault="00962D0A" w:rsidP="00740F6C">
                            <w:pPr>
                              <w:pStyle w:val="NormalWeb"/>
                              <w:bidi w:val="0"/>
                              <w:spacing w:after="0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55754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It will affect the birth weight ‘make it low’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6C209" id="_x0000_s1100" style="position:absolute;margin-left:228.85pt;margin-top:-2240.6pt;width:234.85pt;height:29.1pt;z-index:2512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" fillcolor="white [3212]" strokecolor="#fbe4d5 [661]" strokeweight=".5pt">
                <v:textbox>
                  <w:txbxContent>
                    <w:p w14:paraId="3CEBCC6F" w14:textId="14C10875" w:rsidR="00962D0A" w:rsidRPr="00E55754" w:rsidRDefault="00962D0A" w:rsidP="00740F6C">
                      <w:pPr>
                        <w:pStyle w:val="a6"/>
                        <w:bidi w:val="0"/>
                        <w:spacing w:after="0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E55754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It will affect the birth weight ‘make it low’ </w:t>
                      </w:r>
                    </w:p>
                  </w:txbxContent>
                </v:textbox>
              </v:rect>
            </w:pict>
          </mc:Fallback>
        </mc:AlternateContent>
      </w:r>
      <w:r w:rsidR="0017050E" w:rsidRPr="0017050E">
        <w:rPr>
          <w:b/>
          <w:color w:val="5B9BD5" w:themeColor="accent5"/>
          <w:sz w:val="28"/>
        </w:rPr>
        <w:t>Screening</w:t>
      </w:r>
      <w:r w:rsidR="0017050E">
        <w:rPr>
          <w:b/>
          <w:color w:val="5B9BD5" w:themeColor="accent5"/>
          <w:sz w:val="28"/>
        </w:rPr>
        <w:t xml:space="preserve"> </w:t>
      </w:r>
      <w:r w:rsidR="0017050E" w:rsidRPr="0017050E">
        <w:rPr>
          <w:color w:val="000000" w:themeColor="text1"/>
          <w:sz w:val="18"/>
        </w:rPr>
        <w:t>Limitations and Recommendations</w:t>
      </w:r>
    </w:p>
    <w:p w14:paraId="58993F76" w14:textId="2D61575D" w:rsidR="00C7457F" w:rsidRDefault="00C7457F" w:rsidP="00980424">
      <w:pPr>
        <w:bidi w:val="0"/>
        <w:rPr>
          <w:color w:val="000000" w:themeColor="text1"/>
          <w:sz w:val="18"/>
        </w:rPr>
      </w:pPr>
      <w:r w:rsidRPr="00C7457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F8E754" wp14:editId="08F62059">
                <wp:simplePos x="0" y="0"/>
                <wp:positionH relativeFrom="column">
                  <wp:posOffset>304437</wp:posOffset>
                </wp:positionH>
                <wp:positionV relativeFrom="paragraph">
                  <wp:posOffset>2927804</wp:posOffset>
                </wp:positionV>
                <wp:extent cx="3300095" cy="653142"/>
                <wp:effectExtent l="0" t="0" r="14605" b="13970"/>
                <wp:wrapNone/>
                <wp:docPr id="27657" name="مستطيل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E41FFDC-1B3C-4636-B797-B591EB375A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095" cy="6531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0EDFA" w14:textId="77777777" w:rsidR="00962D0A" w:rsidRPr="00C955F1" w:rsidRDefault="00962D0A" w:rsidP="00412D35">
                            <w:pPr>
                              <w:pStyle w:val="NormalWeb"/>
                              <w:bidi w:val="0"/>
                              <w:spacing w:after="0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955F1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Female and male have the same BMI but female has more fat </w:t>
                            </w:r>
                          </w:p>
                          <w:p w14:paraId="3C166504" w14:textId="77777777" w:rsidR="00962D0A" w:rsidRPr="00C955F1" w:rsidRDefault="00962D0A" w:rsidP="00412D35">
                            <w:pPr>
                              <w:pStyle w:val="NormalWeb"/>
                              <w:bidi w:val="0"/>
                              <w:spacing w:after="0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955F1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Old have more fat than the younger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8E754" id="_x0000_s1101" style="position:absolute;margin-left:23.95pt;margin-top:230.55pt;width:259.85pt;height:51.4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" fillcolor="white [3212]" strokecolor="#fbe4d5 [661]" strokeweight=".5pt">
                <v:textbox>
                  <w:txbxContent>
                    <w:p w14:paraId="5CE0EDFA" w14:textId="77777777" w:rsidR="00962D0A" w:rsidRPr="00C955F1" w:rsidRDefault="00962D0A" w:rsidP="00412D35">
                      <w:pPr>
                        <w:pStyle w:val="a6"/>
                        <w:bidi w:val="0"/>
                        <w:spacing w:after="0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C955F1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Female and male have the same BMI but female has more fat </w:t>
                      </w:r>
                    </w:p>
                    <w:p w14:paraId="3C166504" w14:textId="77777777" w:rsidR="00962D0A" w:rsidRPr="00C955F1" w:rsidRDefault="00962D0A" w:rsidP="00412D35">
                      <w:pPr>
                        <w:pStyle w:val="a6"/>
                        <w:bidi w:val="0"/>
                        <w:spacing w:after="0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C955F1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Old have more fat than the younger</w:t>
                      </w:r>
                    </w:p>
                  </w:txbxContent>
                </v:textbox>
              </v:rect>
            </w:pict>
          </mc:Fallback>
        </mc:AlternateContent>
      </w:r>
      <w:r w:rsidR="00980424">
        <w:rPr>
          <w:noProof/>
          <w:color w:val="000000" w:themeColor="text1"/>
          <w:sz w:val="18"/>
        </w:rPr>
        <w:drawing>
          <wp:inline distT="0" distB="0" distL="0" distR="0" wp14:anchorId="75575AE5" wp14:editId="6543B3FF">
            <wp:extent cx="5274310" cy="3076575"/>
            <wp:effectExtent l="50800" t="0" r="34290" b="0"/>
            <wp:docPr id="60" name="Diagram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14:paraId="75D29513" w14:textId="29912A10" w:rsidR="00CC26ED" w:rsidRPr="00D00E49" w:rsidRDefault="00C7457F" w:rsidP="00D00E49">
      <w:pPr>
        <w:tabs>
          <w:tab w:val="left" w:pos="1440"/>
        </w:tabs>
        <w:bidi w:val="0"/>
        <w:rPr>
          <w:sz w:val="18"/>
        </w:rPr>
      </w:pPr>
      <w:r>
        <w:rPr>
          <w:sz w:val="18"/>
        </w:rPr>
        <w:tab/>
      </w:r>
    </w:p>
    <w:p w14:paraId="7D04E35F" w14:textId="32AB50AF" w:rsidR="0017050E" w:rsidRPr="009D4403" w:rsidRDefault="008518E2" w:rsidP="00CC26ED">
      <w:pPr>
        <w:bidi w:val="0"/>
        <w:ind w:left="360"/>
        <w:rPr>
          <w:b/>
          <w:color w:val="000000" w:themeColor="text1"/>
          <w:sz w:val="28"/>
          <w:szCs w:val="28"/>
          <w:u w:val="single"/>
        </w:rPr>
      </w:pPr>
      <w:r w:rsidRPr="009D4403">
        <w:rPr>
          <w:b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14D82C6" wp14:editId="715D2A48">
                <wp:simplePos x="0" y="0"/>
                <wp:positionH relativeFrom="column">
                  <wp:posOffset>2565000</wp:posOffset>
                </wp:positionH>
                <wp:positionV relativeFrom="paragraph">
                  <wp:posOffset>2099265</wp:posOffset>
                </wp:positionV>
                <wp:extent cx="3309258" cy="504000"/>
                <wp:effectExtent l="0" t="0" r="24765" b="10795"/>
                <wp:wrapNone/>
                <wp:docPr id="23564" name="مستطي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258" cy="50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2F92C" w14:textId="77777777" w:rsidR="00CC26ED" w:rsidRPr="00CC26ED" w:rsidRDefault="00CC26ED" w:rsidP="00CC26ED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26ED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rtl/>
                                <w:lang w:val="en-GB"/>
                              </w:rPr>
                              <w:t xml:space="preserve">مثلاً لو تتوزع أوراق يكتبوا فيها الاشخاص الطول والوزن احنا مو ضامنين ان كلهم راح يكتبونه دقيق اوما يغيروا فيها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D82C6" id="_x0000_s1102" style="position:absolute;left:0;text-align:left;margin-left:201.95pt;margin-top:165.3pt;width:260.55pt;height:39.7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" fillcolor="white [3212]" strokecolor="#fbe4d5 [661]" strokeweight=".5pt">
                <v:textbox>
                  <w:txbxContent>
                    <w:p w14:paraId="3DB2F92C" w14:textId="77777777" w:rsidR="00CC26ED" w:rsidRPr="00CC26ED" w:rsidRDefault="00CC26ED" w:rsidP="00CC26ED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CC26ED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rtl/>
                          <w:lang w:val="en-GB"/>
                        </w:rPr>
                        <w:t xml:space="preserve">مثلاً لو تتوزع أوراق يكتبوا فيها الاشخاص الطول والوزن احنا مو ضامنين ان كلهم راح يكتبونه دقيق اوما يغيروا فيها  </w:t>
                      </w:r>
                    </w:p>
                  </w:txbxContent>
                </v:textbox>
              </v:rect>
            </w:pict>
          </mc:Fallback>
        </mc:AlternateContent>
      </w:r>
      <w:r w:rsidR="0017050E" w:rsidRPr="009D4403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2CC7D3" wp14:editId="1E2BF489">
                <wp:simplePos x="0" y="0"/>
                <wp:positionH relativeFrom="column">
                  <wp:posOffset>54610</wp:posOffset>
                </wp:positionH>
                <wp:positionV relativeFrom="paragraph">
                  <wp:posOffset>1310005</wp:posOffset>
                </wp:positionV>
                <wp:extent cx="4798060" cy="455930"/>
                <wp:effectExtent l="25400" t="25400" r="27940" b="26670"/>
                <wp:wrapThrough wrapText="bothSides">
                  <wp:wrapPolygon edited="0">
                    <wp:start x="-114" y="-1203"/>
                    <wp:lineTo x="-114" y="21660"/>
                    <wp:lineTo x="21611" y="21660"/>
                    <wp:lineTo x="21611" y="-1203"/>
                    <wp:lineTo x="-114" y="-1203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8060" cy="4559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19D63" id="Rectangle 63" o:spid="_x0000_s1026" style="position:absolute;margin-left:4.3pt;margin-top:103.15pt;width:377.8pt;height:35.9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" filled="f" strokecolor="red" strokeweight="3pt">
                <w10:wrap type="through"/>
              </v:rect>
            </w:pict>
          </mc:Fallback>
        </mc:AlternateContent>
      </w:r>
      <w:r w:rsidR="0017050E" w:rsidRPr="009D4403">
        <w:rPr>
          <w:b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08416" behindDoc="0" locked="0" layoutInCell="1" allowOverlap="1" wp14:anchorId="790E5F11" wp14:editId="1750E04C">
            <wp:simplePos x="0" y="0"/>
            <wp:positionH relativeFrom="column">
              <wp:posOffset>2540</wp:posOffset>
            </wp:positionH>
            <wp:positionV relativeFrom="paragraph">
              <wp:posOffset>249555</wp:posOffset>
            </wp:positionV>
            <wp:extent cx="4963160" cy="1745615"/>
            <wp:effectExtent l="0" t="0" r="0" b="6985"/>
            <wp:wrapSquare wrapText="bothSides"/>
            <wp:docPr id="5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27" r="9232" b="10566"/>
                    <a:stretch/>
                  </pic:blipFill>
                  <pic:spPr bwMode="auto">
                    <a:xfrm>
                      <a:off x="0" y="0"/>
                      <a:ext cx="496316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50E" w:rsidRPr="009D4403">
        <w:rPr>
          <w:b/>
          <w:color w:val="000000" w:themeColor="text1"/>
          <w:sz w:val="28"/>
          <w:szCs w:val="28"/>
          <w:u w:val="single"/>
        </w:rPr>
        <w:t xml:space="preserve">BMI + waist </w:t>
      </w:r>
      <w:r w:rsidR="00BC2146" w:rsidRPr="009D4403">
        <w:rPr>
          <w:b/>
          <w:color w:val="000000" w:themeColor="text1"/>
          <w:sz w:val="28"/>
          <w:szCs w:val="28"/>
          <w:u w:val="single"/>
        </w:rPr>
        <w:t>circumference:</w:t>
      </w:r>
    </w:p>
    <w:p w14:paraId="1AE7E8FD" w14:textId="30C40854" w:rsidR="0017050E" w:rsidRPr="009D4403" w:rsidRDefault="00776BB4" w:rsidP="0017050E">
      <w:pPr>
        <w:bidi w:val="0"/>
        <w:ind w:left="360"/>
        <w:rPr>
          <w:b/>
          <w:color w:val="000000" w:themeColor="text1"/>
          <w:sz w:val="28"/>
          <w:szCs w:val="28"/>
          <w:u w:val="single"/>
        </w:rPr>
      </w:pPr>
      <w:r w:rsidRPr="009D4403">
        <w:rPr>
          <w:b/>
          <w:color w:val="000000" w:themeColor="text1"/>
          <w:sz w:val="28"/>
          <w:szCs w:val="28"/>
          <w:u w:val="single"/>
        </w:rPr>
        <w:t xml:space="preserve">Additional </w:t>
      </w:r>
      <w:r w:rsidR="00BC2146" w:rsidRPr="009D4403">
        <w:rPr>
          <w:b/>
          <w:color w:val="000000" w:themeColor="text1"/>
          <w:sz w:val="28"/>
          <w:szCs w:val="28"/>
          <w:u w:val="single"/>
        </w:rPr>
        <w:t>limitation:</w:t>
      </w:r>
    </w:p>
    <w:p w14:paraId="6E2EE47E" w14:textId="10F73360" w:rsidR="00776BB4" w:rsidRPr="009D4403" w:rsidRDefault="00BD64F7" w:rsidP="00776BB4">
      <w:pPr>
        <w:numPr>
          <w:ilvl w:val="0"/>
          <w:numId w:val="32"/>
        </w:numPr>
        <w:bidi w:val="0"/>
        <w:rPr>
          <w:color w:val="000000" w:themeColor="text1"/>
          <w:sz w:val="28"/>
          <w:szCs w:val="28"/>
        </w:rPr>
      </w:pPr>
      <w:r w:rsidRPr="009D4403">
        <w:rPr>
          <w:color w:val="000000" w:themeColor="text1"/>
          <w:sz w:val="28"/>
          <w:szCs w:val="28"/>
        </w:rPr>
        <w:t>Self-report of height &amp; weight in surveys</w:t>
      </w:r>
    </w:p>
    <w:p w14:paraId="5746D120" w14:textId="16327F33" w:rsidR="00654D69" w:rsidRDefault="00654D69" w:rsidP="00654D69">
      <w:pPr>
        <w:bidi w:val="0"/>
        <w:ind w:left="360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w:lastRenderedPageBreak/>
        <w:drawing>
          <wp:inline distT="0" distB="0" distL="0" distR="0" wp14:anchorId="6C32D6FF" wp14:editId="14B983C0">
            <wp:extent cx="5274310" cy="3076575"/>
            <wp:effectExtent l="50800" t="0" r="34290" b="0"/>
            <wp:docPr id="61" name="Diagram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50463F1B" w14:textId="441DDF83" w:rsidR="00776BB4" w:rsidRPr="00776BB4" w:rsidRDefault="00776BB4" w:rsidP="00776BB4">
      <w:pPr>
        <w:bidi w:val="0"/>
        <w:ind w:left="720"/>
        <w:rPr>
          <w:color w:val="000000" w:themeColor="text1"/>
          <w:sz w:val="15"/>
        </w:rPr>
      </w:pPr>
    </w:p>
    <w:p w14:paraId="29777BCD" w14:textId="113658C9" w:rsidR="00776BB4" w:rsidRPr="005D2BA9" w:rsidRDefault="00776BB4" w:rsidP="00776BB4">
      <w:pPr>
        <w:bidi w:val="0"/>
        <w:ind w:left="360"/>
        <w:rPr>
          <w:color w:val="000000" w:themeColor="text1"/>
          <w:sz w:val="32"/>
          <w:szCs w:val="32"/>
        </w:rPr>
      </w:pPr>
      <w:r w:rsidRPr="005D2BA9">
        <w:rPr>
          <w:b/>
          <w:color w:val="5B9BD5" w:themeColor="accent5"/>
          <w:sz w:val="32"/>
          <w:szCs w:val="32"/>
        </w:rPr>
        <w:t xml:space="preserve">Interventions </w:t>
      </w:r>
      <w:r w:rsidRPr="005D2BA9">
        <w:rPr>
          <w:color w:val="000000" w:themeColor="text1"/>
          <w:sz w:val="32"/>
          <w:szCs w:val="32"/>
        </w:rPr>
        <w:t>Primary, secondary, tertiary, community-level</w:t>
      </w:r>
    </w:p>
    <w:p w14:paraId="6CF8C1A7" w14:textId="49147390" w:rsidR="00247089" w:rsidRDefault="00247089" w:rsidP="00247089">
      <w:pPr>
        <w:bidi w:val="0"/>
        <w:ind w:left="360"/>
        <w:rPr>
          <w:color w:val="000000" w:themeColor="text1"/>
          <w:sz w:val="15"/>
        </w:rPr>
      </w:pPr>
      <w:r w:rsidRPr="00247089">
        <w:rPr>
          <w:noProof/>
          <w:color w:val="000000" w:themeColor="text1"/>
          <w:sz w:val="15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55BDB3" wp14:editId="2C0022CF">
                <wp:simplePos x="0" y="0"/>
                <wp:positionH relativeFrom="column">
                  <wp:posOffset>141514</wp:posOffset>
                </wp:positionH>
                <wp:positionV relativeFrom="paragraph">
                  <wp:posOffset>253365</wp:posOffset>
                </wp:positionV>
                <wp:extent cx="5544433" cy="405942"/>
                <wp:effectExtent l="0" t="0" r="18415" b="13335"/>
                <wp:wrapNone/>
                <wp:docPr id="23565" name="مستطي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433" cy="405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645DA" w14:textId="36D7F502" w:rsidR="00247089" w:rsidRPr="00247089" w:rsidRDefault="00247089" w:rsidP="00247089">
                            <w:pPr>
                              <w:pStyle w:val="NormalWeb"/>
                              <w:bidi w:val="0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47089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Can we do </w:t>
                            </w:r>
                            <w:r w:rsidR="00BC2146" w:rsidRPr="00247089"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something?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5BDB3" id="_x0000_s1103" style="position:absolute;left:0;text-align:left;margin-left:11.15pt;margin-top:19.95pt;width:436.55pt;height:31.9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" fillcolor="white [3212]" strokecolor="#fbe4d5 [661]" strokeweight=".5pt">
                <v:textbox>
                  <w:txbxContent>
                    <w:p w14:paraId="657645DA" w14:textId="36D7F502" w:rsidR="00247089" w:rsidRPr="00247089" w:rsidRDefault="00247089" w:rsidP="00247089">
                      <w:pPr>
                        <w:pStyle w:val="a6"/>
                        <w:bidi w:val="0"/>
                        <w:spacing w:after="0"/>
                        <w:jc w:val="center"/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247089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Can we do </w:t>
                      </w:r>
                      <w:r w:rsidR="00BC2146" w:rsidRPr="00247089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s</w:t>
                      </w:r>
                      <w:bookmarkStart w:id="1" w:name="_GoBack"/>
                      <w:bookmarkEnd w:id="1"/>
                      <w:r w:rsidR="00BC2146" w:rsidRPr="00247089"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22"/>
                          <w:szCs w:val="22"/>
                          <w:lang w:val="en-GB"/>
                        </w:rPr>
                        <w:t>omething?</w:t>
                      </w:r>
                    </w:p>
                  </w:txbxContent>
                </v:textbox>
              </v:rect>
            </w:pict>
          </mc:Fallback>
        </mc:AlternateContent>
      </w:r>
    </w:p>
    <w:p w14:paraId="49E4787D" w14:textId="7E00D639" w:rsidR="00D00E49" w:rsidRPr="008518E2" w:rsidRDefault="00AC76CF" w:rsidP="008518E2">
      <w:pPr>
        <w:bidi w:val="0"/>
        <w:ind w:left="360"/>
        <w:rPr>
          <w:b/>
          <w:color w:val="5B9BD5" w:themeColor="accent5"/>
          <w:sz w:val="21"/>
        </w:rPr>
      </w:pPr>
      <w:r>
        <w:rPr>
          <w:b/>
          <w:noProof/>
          <w:color w:val="5B9BD5" w:themeColor="accent5"/>
          <w:sz w:val="21"/>
        </w:rPr>
        <w:lastRenderedPageBreak/>
        <w:drawing>
          <wp:inline distT="0" distB="0" distL="0" distR="0" wp14:anchorId="1EEFC281" wp14:editId="15E1A974">
            <wp:extent cx="5274310" cy="9241971"/>
            <wp:effectExtent l="50800" t="228600" r="59690" b="257810"/>
            <wp:docPr id="31744" name="Diagram 317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14:paraId="56CDDD5D" w14:textId="0C5C0F8A" w:rsidR="002D42E9" w:rsidRDefault="002D42E9" w:rsidP="002D42E9">
      <w:pPr>
        <w:bidi w:val="0"/>
      </w:pPr>
    </w:p>
    <w:p w14:paraId="287DAA0A" w14:textId="42CCEA30" w:rsidR="008D6F07" w:rsidRDefault="008D6F07">
      <w:pPr>
        <w:bidi w:val="0"/>
      </w:pPr>
    </w:p>
    <w:p w14:paraId="4407F616" w14:textId="0225F082" w:rsidR="008D6F07" w:rsidRDefault="008D6F07" w:rsidP="00742908">
      <w:pPr>
        <w:bidi w:val="0"/>
      </w:pPr>
    </w:p>
    <w:p w14:paraId="08D5ED55" w14:textId="42721B70" w:rsidR="008D6F07" w:rsidRDefault="008D6F07">
      <w:pPr>
        <w:bidi w:val="0"/>
      </w:pPr>
    </w:p>
    <w:p w14:paraId="679E6486" w14:textId="02DAF2B5" w:rsidR="00EE5E62" w:rsidRDefault="00FE59B9" w:rsidP="00742908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9DADB9" wp14:editId="7F58B14B">
                <wp:simplePos x="0" y="0"/>
                <wp:positionH relativeFrom="column">
                  <wp:posOffset>0</wp:posOffset>
                </wp:positionH>
                <wp:positionV relativeFrom="paragraph">
                  <wp:posOffset>-695325</wp:posOffset>
                </wp:positionV>
                <wp:extent cx="4798666" cy="695325"/>
                <wp:effectExtent l="0" t="0" r="0" b="9525"/>
                <wp:wrapNone/>
                <wp:docPr id="57362" name="مربع نص 5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66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35905" w14:textId="77777777" w:rsidR="00962D0A" w:rsidRPr="008D6F07" w:rsidRDefault="00962D0A" w:rsidP="00FE59B9">
                            <w:pPr>
                              <w:jc w:val="right"/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1F4E79" w:themeColor="accent5" w:themeShade="80"/>
                                <w:sz w:val="64"/>
                                <w:szCs w:val="64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ADB9" id="مربع نص 57362" o:spid="_x0000_s1104" type="#_x0000_t202" style="position:absolute;margin-left:0;margin-top:-54.75pt;width:377.85pt;height:54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" filled="f" stroked="f">
                <v:textbox>
                  <w:txbxContent>
                    <w:p w14:paraId="4EE35905" w14:textId="77777777" w:rsidR="00962D0A" w:rsidRPr="008D6F07" w:rsidRDefault="00962D0A" w:rsidP="00FE59B9">
                      <w:pPr>
                        <w:jc w:val="right"/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</w:pPr>
                      <w:r>
                        <w:rPr>
                          <w:rFonts w:ascii="Eras Light ITC" w:hAnsi="Eras Light ITC"/>
                          <w:b/>
                          <w:bCs/>
                          <w:color w:val="1F4E79" w:themeColor="accent5" w:themeShade="80"/>
                          <w:sz w:val="64"/>
                          <w:szCs w:val="64"/>
                        </w:rPr>
                        <w:t>Summary</w:t>
                      </w:r>
                    </w:p>
                  </w:txbxContent>
                </v:textbox>
              </v:shape>
            </w:pict>
          </mc:Fallback>
        </mc:AlternateContent>
      </w:r>
    </w:p>
    <w:p w14:paraId="456722C4" w14:textId="4BF612B4" w:rsidR="00EE5E62" w:rsidRDefault="00FE59B9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3865B2" wp14:editId="08968F06">
                <wp:simplePos x="0" y="0"/>
                <wp:positionH relativeFrom="column">
                  <wp:posOffset>7752</wp:posOffset>
                </wp:positionH>
                <wp:positionV relativeFrom="paragraph">
                  <wp:posOffset>17298</wp:posOffset>
                </wp:positionV>
                <wp:extent cx="5996763" cy="3260659"/>
                <wp:effectExtent l="0" t="0" r="23495" b="16510"/>
                <wp:wrapNone/>
                <wp:docPr id="57375" name="مربع نص 57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763" cy="3260659"/>
                        </a:xfrm>
                        <a:prstGeom prst="rect">
                          <a:avLst/>
                        </a:prstGeom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34B28CB" w14:textId="557C3A3B" w:rsidR="00962D0A" w:rsidRPr="008518E2" w:rsidRDefault="00962D0A" w:rsidP="00850E0A">
                            <w:pPr>
                              <w:bidi w:val="0"/>
                              <w:rPr>
                                <w:sz w:val="32"/>
                                <w:szCs w:val="40"/>
                              </w:rPr>
                            </w:pPr>
                            <w:r w:rsidRPr="008518E2">
                              <w:rPr>
                                <w:color w:val="1F4E79" w:themeColor="accent5" w:themeShade="80"/>
                                <w:sz w:val="32"/>
                                <w:szCs w:val="40"/>
                              </w:rPr>
                              <w:t xml:space="preserve">Obesity </w:t>
                            </w:r>
                            <w:r w:rsidRPr="008518E2">
                              <w:rPr>
                                <w:sz w:val="32"/>
                                <w:szCs w:val="40"/>
                              </w:rPr>
                              <w:t xml:space="preserve">is affected by a complex interaction between the </w:t>
                            </w:r>
                            <w:r w:rsidRPr="008518E2">
                              <w:rPr>
                                <w:color w:val="FF0000"/>
                                <w:sz w:val="32"/>
                                <w:szCs w:val="40"/>
                              </w:rPr>
                              <w:t>environment</w:t>
                            </w:r>
                            <w:r w:rsidRPr="008518E2">
                              <w:rPr>
                                <w:sz w:val="32"/>
                                <w:szCs w:val="40"/>
                              </w:rPr>
                              <w:t xml:space="preserve">, </w:t>
                            </w:r>
                            <w:r w:rsidRPr="008518E2">
                              <w:rPr>
                                <w:color w:val="FF0000"/>
                                <w:sz w:val="32"/>
                                <w:szCs w:val="40"/>
                              </w:rPr>
                              <w:t>genetic predisposition</w:t>
                            </w:r>
                            <w:r w:rsidRPr="008518E2">
                              <w:rPr>
                                <w:sz w:val="32"/>
                                <w:szCs w:val="40"/>
                              </w:rPr>
                              <w:t xml:space="preserve">, &amp; </w:t>
                            </w:r>
                            <w:r w:rsidRPr="008518E2">
                              <w:rPr>
                                <w:color w:val="FF0000"/>
                                <w:sz w:val="32"/>
                                <w:szCs w:val="40"/>
                              </w:rPr>
                              <w:t>human behavior</w:t>
                            </w:r>
                            <w:r w:rsidRPr="008518E2">
                              <w:rPr>
                                <w:sz w:val="32"/>
                                <w:szCs w:val="40"/>
                              </w:rPr>
                              <w:t xml:space="preserve">. </w:t>
                            </w:r>
                          </w:p>
                          <w:p w14:paraId="32D44BF2" w14:textId="79D414F2" w:rsidR="00962D0A" w:rsidRPr="008518E2" w:rsidRDefault="00962D0A" w:rsidP="00850E0A">
                            <w:pPr>
                              <w:bidi w:val="0"/>
                              <w:rPr>
                                <w:sz w:val="32"/>
                                <w:szCs w:val="40"/>
                              </w:rPr>
                            </w:pPr>
                            <w:r w:rsidRPr="008518E2">
                              <w:rPr>
                                <w:sz w:val="32"/>
                                <w:szCs w:val="40"/>
                              </w:rPr>
                              <w:t xml:space="preserve">It has increased risk of numerous chronic diseases, </w:t>
                            </w:r>
                            <w:r w:rsidRPr="008518E2">
                              <w:rPr>
                                <w:sz w:val="32"/>
                                <w:szCs w:val="40"/>
                                <w:u w:val="single"/>
                              </w:rPr>
                              <w:t xml:space="preserve">from diabetes and cancers to many digestive diseases. </w:t>
                            </w:r>
                          </w:p>
                          <w:p w14:paraId="08D1DD08" w14:textId="06F1CB90" w:rsidR="00962D0A" w:rsidRPr="008518E2" w:rsidRDefault="00962D0A" w:rsidP="00850E0A">
                            <w:pPr>
                              <w:bidi w:val="0"/>
                              <w:rPr>
                                <w:sz w:val="32"/>
                                <w:szCs w:val="40"/>
                              </w:rPr>
                            </w:pPr>
                            <w:r w:rsidRPr="008518E2">
                              <w:rPr>
                                <w:sz w:val="32"/>
                                <w:szCs w:val="40"/>
                              </w:rPr>
                              <w:t xml:space="preserve">The problem of overweight and obesity is one of the most pressing </w:t>
                            </w:r>
                            <w:r w:rsidRPr="008518E2">
                              <w:rPr>
                                <w:sz w:val="32"/>
                                <w:szCs w:val="40"/>
                                <w:highlight w:val="yellow"/>
                              </w:rPr>
                              <w:t>global</w:t>
                            </w:r>
                            <w:r w:rsidRPr="008518E2">
                              <w:rPr>
                                <w:sz w:val="32"/>
                                <w:szCs w:val="40"/>
                              </w:rPr>
                              <w:t xml:space="preserve"> issue with massive health care cost.</w:t>
                            </w:r>
                          </w:p>
                          <w:p w14:paraId="761921AB" w14:textId="1B3516C4" w:rsidR="00962D0A" w:rsidRPr="008518E2" w:rsidRDefault="00962D0A" w:rsidP="00850E0A">
                            <w:pPr>
                              <w:bidi w:val="0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8518E2">
                              <w:rPr>
                                <w:sz w:val="32"/>
                                <w:szCs w:val="40"/>
                              </w:rPr>
                              <w:t>Demands attention from the healthcare community, researchers, and policy makers.</w:t>
                            </w:r>
                          </w:p>
                          <w:p w14:paraId="126D8CAB" w14:textId="77777777" w:rsidR="00962D0A" w:rsidRPr="00F3651B" w:rsidRDefault="00962D0A" w:rsidP="00FE59B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65B2" id="مربع نص 57375" o:spid="_x0000_s1105" type="#_x0000_t202" style="position:absolute;margin-left:.6pt;margin-top:1.35pt;width:472.2pt;height:256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" fillcolor="white [2993]" strokeweight=".5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14:paraId="634B28CB" w14:textId="557C3A3B" w:rsidR="00962D0A" w:rsidRPr="008518E2" w:rsidRDefault="00962D0A" w:rsidP="00850E0A">
                      <w:pPr>
                        <w:bidi w:val="0"/>
                        <w:rPr>
                          <w:sz w:val="32"/>
                          <w:szCs w:val="40"/>
                        </w:rPr>
                      </w:pPr>
                      <w:r w:rsidRPr="008518E2">
                        <w:rPr>
                          <w:color w:val="1F4E79" w:themeColor="accent5" w:themeShade="80"/>
                          <w:sz w:val="32"/>
                          <w:szCs w:val="40"/>
                        </w:rPr>
                        <w:t xml:space="preserve">Obesity </w:t>
                      </w:r>
                      <w:r w:rsidRPr="008518E2">
                        <w:rPr>
                          <w:sz w:val="32"/>
                          <w:szCs w:val="40"/>
                        </w:rPr>
                        <w:t xml:space="preserve">is affected by a complex interaction between the </w:t>
                      </w:r>
                      <w:r w:rsidRPr="008518E2">
                        <w:rPr>
                          <w:color w:val="FF0000"/>
                          <w:sz w:val="32"/>
                          <w:szCs w:val="40"/>
                        </w:rPr>
                        <w:t>environment</w:t>
                      </w:r>
                      <w:r w:rsidRPr="008518E2">
                        <w:rPr>
                          <w:sz w:val="32"/>
                          <w:szCs w:val="40"/>
                        </w:rPr>
                        <w:t xml:space="preserve">, </w:t>
                      </w:r>
                      <w:r w:rsidRPr="008518E2">
                        <w:rPr>
                          <w:color w:val="FF0000"/>
                          <w:sz w:val="32"/>
                          <w:szCs w:val="40"/>
                        </w:rPr>
                        <w:t>genetic predisposition</w:t>
                      </w:r>
                      <w:r w:rsidRPr="008518E2">
                        <w:rPr>
                          <w:sz w:val="32"/>
                          <w:szCs w:val="40"/>
                        </w:rPr>
                        <w:t xml:space="preserve">, &amp; </w:t>
                      </w:r>
                      <w:r w:rsidRPr="008518E2">
                        <w:rPr>
                          <w:color w:val="FF0000"/>
                          <w:sz w:val="32"/>
                          <w:szCs w:val="40"/>
                        </w:rPr>
                        <w:t>human behavior</w:t>
                      </w:r>
                      <w:r w:rsidRPr="008518E2">
                        <w:rPr>
                          <w:sz w:val="32"/>
                          <w:szCs w:val="40"/>
                        </w:rPr>
                        <w:t xml:space="preserve">. </w:t>
                      </w:r>
                    </w:p>
                    <w:p w14:paraId="32D44BF2" w14:textId="79D414F2" w:rsidR="00962D0A" w:rsidRPr="008518E2" w:rsidRDefault="00962D0A" w:rsidP="00850E0A">
                      <w:pPr>
                        <w:bidi w:val="0"/>
                        <w:rPr>
                          <w:sz w:val="32"/>
                          <w:szCs w:val="40"/>
                        </w:rPr>
                      </w:pPr>
                      <w:r w:rsidRPr="008518E2">
                        <w:rPr>
                          <w:sz w:val="32"/>
                          <w:szCs w:val="40"/>
                        </w:rPr>
                        <w:t xml:space="preserve">It has increased risk of numerous chronic diseases, </w:t>
                      </w:r>
                      <w:r w:rsidRPr="008518E2">
                        <w:rPr>
                          <w:sz w:val="32"/>
                          <w:szCs w:val="40"/>
                          <w:u w:val="single"/>
                        </w:rPr>
                        <w:t xml:space="preserve">from diabetes and cancers to many digestive diseases. </w:t>
                      </w:r>
                    </w:p>
                    <w:p w14:paraId="08D1DD08" w14:textId="06F1CB90" w:rsidR="00962D0A" w:rsidRPr="008518E2" w:rsidRDefault="00962D0A" w:rsidP="00850E0A">
                      <w:pPr>
                        <w:bidi w:val="0"/>
                        <w:rPr>
                          <w:sz w:val="32"/>
                          <w:szCs w:val="40"/>
                        </w:rPr>
                      </w:pPr>
                      <w:r w:rsidRPr="008518E2">
                        <w:rPr>
                          <w:sz w:val="32"/>
                          <w:szCs w:val="40"/>
                        </w:rPr>
                        <w:t xml:space="preserve">The problem of overweight and obesity is one of the most pressing </w:t>
                      </w:r>
                      <w:r w:rsidRPr="008518E2">
                        <w:rPr>
                          <w:sz w:val="32"/>
                          <w:szCs w:val="40"/>
                          <w:highlight w:val="yellow"/>
                        </w:rPr>
                        <w:t>global</w:t>
                      </w:r>
                      <w:r w:rsidRPr="008518E2">
                        <w:rPr>
                          <w:sz w:val="32"/>
                          <w:szCs w:val="40"/>
                        </w:rPr>
                        <w:t xml:space="preserve"> issue with massive health care cost.</w:t>
                      </w:r>
                    </w:p>
                    <w:p w14:paraId="761921AB" w14:textId="1B3516C4" w:rsidR="00962D0A" w:rsidRPr="008518E2" w:rsidRDefault="00962D0A" w:rsidP="00850E0A">
                      <w:pPr>
                        <w:bidi w:val="0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8518E2">
                        <w:rPr>
                          <w:sz w:val="32"/>
                          <w:szCs w:val="40"/>
                        </w:rPr>
                        <w:t>Demands attention from the healthcare community, researchers, and policy makers.</w:t>
                      </w:r>
                    </w:p>
                    <w:p w14:paraId="126D8CAB" w14:textId="77777777" w:rsidR="00962D0A" w:rsidRPr="00F3651B" w:rsidRDefault="00962D0A" w:rsidP="00FE59B9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E62">
        <w:rPr>
          <w:rtl/>
        </w:rPr>
        <w:br w:type="page"/>
      </w:r>
    </w:p>
    <w:p w14:paraId="7367FFCA" w14:textId="15B8B82D" w:rsidR="00EE5E62" w:rsidRDefault="00A97064" w:rsidP="00742908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7E56A2" wp14:editId="12F98790">
                <wp:simplePos x="0" y="0"/>
                <wp:positionH relativeFrom="column">
                  <wp:posOffset>2790190</wp:posOffset>
                </wp:positionH>
                <wp:positionV relativeFrom="paragraph">
                  <wp:posOffset>136929</wp:posOffset>
                </wp:positionV>
                <wp:extent cx="201881" cy="178262"/>
                <wp:effectExtent l="0" t="0" r="8255" b="0"/>
                <wp:wrapNone/>
                <wp:docPr id="57374" name="مثلث متساوي الساقين 57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1881" cy="178262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73B5E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57374" o:spid="_x0000_s1026" type="#_x0000_t5" style="position:absolute;margin-left:219.7pt;margin-top:10.8pt;width:15.9pt;height:14.05pt;rotation:180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" fillcolor="#9cc2e5 [1944]" stroked="f" strokeweight="1pt"/>
            </w:pict>
          </mc:Fallback>
        </mc:AlternateContent>
      </w:r>
      <w:r w:rsidR="00EE5E6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9A4948" wp14:editId="09D26380">
                <wp:simplePos x="0" y="0"/>
                <wp:positionH relativeFrom="column">
                  <wp:posOffset>0</wp:posOffset>
                </wp:positionH>
                <wp:positionV relativeFrom="paragraph">
                  <wp:posOffset>-561975</wp:posOffset>
                </wp:positionV>
                <wp:extent cx="4798666" cy="695325"/>
                <wp:effectExtent l="0" t="0" r="0" b="9525"/>
                <wp:wrapNone/>
                <wp:docPr id="57363" name="مربع نص 57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66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1D6D4" w14:textId="74A50F2E" w:rsidR="00962D0A" w:rsidRPr="00EE5E62" w:rsidRDefault="00962D0A" w:rsidP="00EE5E62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1F4E79" w:themeColor="accent5" w:themeShade="80"/>
                                <w:sz w:val="64"/>
                                <w:szCs w:val="64"/>
                              </w:rPr>
                            </w:pPr>
                            <w:r w:rsidRPr="00EE5E62">
                              <w:rPr>
                                <w:rFonts w:ascii="Eras Light ITC" w:hAnsi="Eras Light ITC"/>
                                <w:b/>
                                <w:bCs/>
                                <w:color w:val="1F4E79" w:themeColor="accent5" w:themeShade="80"/>
                                <w:sz w:val="64"/>
                                <w:szCs w:val="64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A4948" id="مربع نص 57363" o:spid="_x0000_s1106" type="#_x0000_t202" style="position:absolute;margin-left:0;margin-top:-44.25pt;width:377.85pt;height:54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" filled="f" stroked="f">
                <v:textbox>
                  <w:txbxContent>
                    <w:p w14:paraId="4E51D6D4" w14:textId="74A50F2E" w:rsidR="00962D0A" w:rsidRPr="00EE5E62" w:rsidRDefault="00962D0A" w:rsidP="00EE5E62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1F4E79" w:themeColor="accent5" w:themeShade="80"/>
                          <w:sz w:val="64"/>
                          <w:szCs w:val="64"/>
                        </w:rPr>
                      </w:pPr>
                      <w:r w:rsidRPr="00EE5E62">
                        <w:rPr>
                          <w:rFonts w:ascii="Eras Light ITC" w:hAnsi="Eras Light ITC"/>
                          <w:b/>
                          <w:bCs/>
                          <w:color w:val="1F4E79" w:themeColor="accent5" w:themeShade="80"/>
                          <w:sz w:val="64"/>
                          <w:szCs w:val="64"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349B9C75" w14:textId="72B6A141" w:rsidR="0004177B" w:rsidRDefault="00A97064" w:rsidP="008E662F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D4174DB" wp14:editId="673FE437">
                <wp:simplePos x="0" y="0"/>
                <wp:positionH relativeFrom="margin">
                  <wp:posOffset>5280998</wp:posOffset>
                </wp:positionH>
                <wp:positionV relativeFrom="paragraph">
                  <wp:posOffset>6784249</wp:posOffset>
                </wp:positionV>
                <wp:extent cx="866775" cy="1779905"/>
                <wp:effectExtent l="0" t="0" r="28575" b="1079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775" cy="17799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BFEE6" w14:textId="77777777" w:rsidR="00962D0A" w:rsidRPr="00A97064" w:rsidRDefault="00962D0A" w:rsidP="00A97064">
                            <w:pPr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  <w:u w:val="single"/>
                              </w:rPr>
                              <w:t>Answers</w:t>
                            </w: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:</w:t>
                            </w:r>
                          </w:p>
                          <w:p w14:paraId="093E85A4" w14:textId="77777777" w:rsidR="00962D0A" w:rsidRPr="00A97064" w:rsidRDefault="00962D0A" w:rsidP="00A97064">
                            <w:pPr>
                              <w:pStyle w:val="ListParagraph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1-B</w:t>
                            </w:r>
                          </w:p>
                          <w:p w14:paraId="3E998E04" w14:textId="77777777" w:rsidR="00962D0A" w:rsidRPr="00A97064" w:rsidRDefault="00962D0A" w:rsidP="00A97064">
                            <w:pPr>
                              <w:pStyle w:val="ListParagraph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2-A</w:t>
                            </w:r>
                          </w:p>
                          <w:p w14:paraId="23E9F417" w14:textId="77777777" w:rsidR="00962D0A" w:rsidRPr="00A97064" w:rsidRDefault="00962D0A" w:rsidP="00A97064">
                            <w:pPr>
                              <w:pStyle w:val="ListParagraph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3-C</w:t>
                            </w:r>
                          </w:p>
                          <w:p w14:paraId="6145D884" w14:textId="77777777" w:rsidR="00962D0A" w:rsidRPr="00A97064" w:rsidRDefault="00962D0A" w:rsidP="00A97064">
                            <w:pPr>
                              <w:pStyle w:val="ListParagraph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4-B</w:t>
                            </w:r>
                          </w:p>
                          <w:p w14:paraId="4F9028B4" w14:textId="77777777" w:rsidR="00962D0A" w:rsidRPr="00A97064" w:rsidRDefault="00962D0A" w:rsidP="00A97064">
                            <w:pPr>
                              <w:pStyle w:val="ListParagraph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5-C</w:t>
                            </w:r>
                          </w:p>
                          <w:p w14:paraId="687658AE" w14:textId="77777777" w:rsidR="00962D0A" w:rsidRPr="00A97064" w:rsidRDefault="00962D0A" w:rsidP="00A97064">
                            <w:pPr>
                              <w:pStyle w:val="ListParagraph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6-C</w:t>
                            </w:r>
                          </w:p>
                          <w:p w14:paraId="1F34FC81" w14:textId="77777777" w:rsidR="00962D0A" w:rsidRPr="00A97064" w:rsidRDefault="00962D0A" w:rsidP="00A97064">
                            <w:pPr>
                              <w:pStyle w:val="ListParagraph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7-A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174DB" id="مربع نص 2" o:spid="_x0000_s1107" type="#_x0000_t202" style="position:absolute;margin-left:415.85pt;margin-top:534.2pt;width:68.25pt;height:140.15pt;flip:x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" fillcolor="white [3201]" strokecolor="#a5a5a5 [3206]" strokeweight="1pt">
                <v:textbox style="mso-fit-shape-to-text:t">
                  <w:txbxContent>
                    <w:p w14:paraId="0A0BFEE6" w14:textId="77777777" w:rsidR="00962D0A" w:rsidRPr="00A97064" w:rsidRDefault="00962D0A" w:rsidP="00A97064">
                      <w:pPr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  <w:u w:val="single"/>
                        </w:rPr>
                        <w:t>Answers</w:t>
                      </w: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:</w:t>
                      </w:r>
                    </w:p>
                    <w:p w14:paraId="093E85A4" w14:textId="77777777" w:rsidR="00962D0A" w:rsidRPr="00A97064" w:rsidRDefault="00962D0A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1-B</w:t>
                      </w:r>
                    </w:p>
                    <w:p w14:paraId="3E998E04" w14:textId="77777777" w:rsidR="00962D0A" w:rsidRPr="00A97064" w:rsidRDefault="00962D0A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2-A</w:t>
                      </w:r>
                    </w:p>
                    <w:p w14:paraId="23E9F417" w14:textId="77777777" w:rsidR="00962D0A" w:rsidRPr="00A97064" w:rsidRDefault="00962D0A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3-C</w:t>
                      </w:r>
                    </w:p>
                    <w:p w14:paraId="6145D884" w14:textId="77777777" w:rsidR="00962D0A" w:rsidRPr="00A97064" w:rsidRDefault="00962D0A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4-B</w:t>
                      </w:r>
                    </w:p>
                    <w:p w14:paraId="4F9028B4" w14:textId="77777777" w:rsidR="00962D0A" w:rsidRPr="00A97064" w:rsidRDefault="00962D0A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5-C</w:t>
                      </w:r>
                    </w:p>
                    <w:p w14:paraId="687658AE" w14:textId="77777777" w:rsidR="00962D0A" w:rsidRPr="00A97064" w:rsidRDefault="00962D0A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6-C</w:t>
                      </w:r>
                    </w:p>
                    <w:p w14:paraId="1F34FC81" w14:textId="77777777" w:rsidR="00962D0A" w:rsidRPr="00A97064" w:rsidRDefault="00962D0A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7-A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C7B4FC" wp14:editId="1922ED19">
                <wp:simplePos x="0" y="0"/>
                <wp:positionH relativeFrom="column">
                  <wp:posOffset>2787732</wp:posOffset>
                </wp:positionH>
                <wp:positionV relativeFrom="paragraph">
                  <wp:posOffset>7682461</wp:posOffset>
                </wp:positionV>
                <wp:extent cx="201881" cy="178262"/>
                <wp:effectExtent l="0" t="0" r="8255" b="0"/>
                <wp:wrapNone/>
                <wp:docPr id="57372" name="مثلث متساوي الساقين 57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1" cy="178262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54595" id="مثلث متساوي الساقين 57372" o:spid="_x0000_s1026" type="#_x0000_t5" style="position:absolute;margin-left:219.5pt;margin-top:604.9pt;width:15.9pt;height:14.0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" fillcolor="#9cc2e5 [194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6FEA5D" wp14:editId="6BEE86C3">
                <wp:simplePos x="0" y="0"/>
                <wp:positionH relativeFrom="column">
                  <wp:posOffset>2882735</wp:posOffset>
                </wp:positionH>
                <wp:positionV relativeFrom="paragraph">
                  <wp:posOffset>82385</wp:posOffset>
                </wp:positionV>
                <wp:extent cx="0" cy="7493330"/>
                <wp:effectExtent l="0" t="0" r="38100" b="31750"/>
                <wp:wrapNone/>
                <wp:docPr id="57371" name="رابط مستقيم 57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33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01DA6" id="رابط مستقيم 57371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pt,6.5pt" to="227pt,5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  <w:r w:rsidRPr="00EE5E6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13303F" wp14:editId="38B4C6E6">
                <wp:simplePos x="0" y="0"/>
                <wp:positionH relativeFrom="column">
                  <wp:posOffset>3206288</wp:posOffset>
                </wp:positionH>
                <wp:positionV relativeFrom="paragraph">
                  <wp:posOffset>4889376</wp:posOffset>
                </wp:positionV>
                <wp:extent cx="2410460" cy="2101850"/>
                <wp:effectExtent l="0" t="0" r="8890" b="0"/>
                <wp:wrapNone/>
                <wp:docPr id="57369" name="مربع نص 57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210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D3865" w14:textId="75038058" w:rsidR="00962D0A" w:rsidRDefault="00962D0A" w:rsidP="00A9706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All of the following are components of the obese syndrome except...</w:t>
                            </w:r>
                          </w:p>
                          <w:p w14:paraId="225F9C8B" w14:textId="77777777" w:rsidR="00962D0A" w:rsidRPr="00A97064" w:rsidRDefault="00962D0A" w:rsidP="00A97064">
                            <w:pPr>
                              <w:pStyle w:val="ListParagraph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10B95F79" w14:textId="77777777" w:rsidR="00962D0A" w:rsidRPr="00A97064" w:rsidRDefault="00962D0A" w:rsidP="00A9706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Glucose intolerance </w:t>
                            </w:r>
                          </w:p>
                          <w:p w14:paraId="32906433" w14:textId="77777777" w:rsidR="00962D0A" w:rsidRPr="00A97064" w:rsidRDefault="00962D0A" w:rsidP="00A9706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Insulin resistance</w:t>
                            </w:r>
                          </w:p>
                          <w:p w14:paraId="6860B7B1" w14:textId="77777777" w:rsidR="00962D0A" w:rsidRPr="00A97064" w:rsidRDefault="00962D0A" w:rsidP="00A9706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Hypotension</w:t>
                            </w:r>
                          </w:p>
                          <w:p w14:paraId="4CF77C0A" w14:textId="77777777" w:rsidR="00962D0A" w:rsidRPr="00A97064" w:rsidRDefault="00962D0A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3303F" id="مربع نص 57369" o:spid="_x0000_s1108" type="#_x0000_t202" style="position:absolute;margin-left:252.45pt;margin-top:385pt;width:189.8pt;height:165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" fillcolor="white [3201]" stroked="f" strokeweight=".5pt">
                <v:textbox>
                  <w:txbxContent>
                    <w:p w14:paraId="3C8D3865" w14:textId="75038058" w:rsidR="00962D0A" w:rsidRDefault="00962D0A" w:rsidP="00A97064">
                      <w:pPr>
                        <w:pStyle w:val="a5"/>
                        <w:numPr>
                          <w:ilvl w:val="0"/>
                          <w:numId w:val="4"/>
                        </w:numPr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All of the following are components of the obese syndrome except...</w:t>
                      </w:r>
                    </w:p>
                    <w:p w14:paraId="225F9C8B" w14:textId="77777777" w:rsidR="00962D0A" w:rsidRPr="00A97064" w:rsidRDefault="00962D0A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10B95F79" w14:textId="77777777" w:rsidR="00962D0A" w:rsidRPr="00A97064" w:rsidRDefault="00962D0A" w:rsidP="00A97064">
                      <w:pPr>
                        <w:pStyle w:val="a5"/>
                        <w:numPr>
                          <w:ilvl w:val="0"/>
                          <w:numId w:val="9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Glucose intolerance </w:t>
                      </w:r>
                    </w:p>
                    <w:p w14:paraId="32906433" w14:textId="77777777" w:rsidR="00962D0A" w:rsidRPr="00A97064" w:rsidRDefault="00962D0A" w:rsidP="00A97064">
                      <w:pPr>
                        <w:pStyle w:val="a5"/>
                        <w:numPr>
                          <w:ilvl w:val="0"/>
                          <w:numId w:val="9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Insulin resistance</w:t>
                      </w:r>
                    </w:p>
                    <w:p w14:paraId="6860B7B1" w14:textId="77777777" w:rsidR="00962D0A" w:rsidRPr="00A97064" w:rsidRDefault="00962D0A" w:rsidP="00A97064">
                      <w:pPr>
                        <w:pStyle w:val="a5"/>
                        <w:numPr>
                          <w:ilvl w:val="0"/>
                          <w:numId w:val="9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Hypotension</w:t>
                      </w:r>
                    </w:p>
                    <w:p w14:paraId="4CF77C0A" w14:textId="77777777" w:rsidR="00962D0A" w:rsidRPr="00A97064" w:rsidRDefault="00962D0A" w:rsidP="00EE5E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5E6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796D06" wp14:editId="0A3F3A4D">
                <wp:simplePos x="0" y="0"/>
                <wp:positionH relativeFrom="column">
                  <wp:posOffset>3229610</wp:posOffset>
                </wp:positionH>
                <wp:positionV relativeFrom="paragraph">
                  <wp:posOffset>2442433</wp:posOffset>
                </wp:positionV>
                <wp:extent cx="2410691" cy="2101933"/>
                <wp:effectExtent l="0" t="0" r="8890" b="0"/>
                <wp:wrapNone/>
                <wp:docPr id="57368" name="مربع نص 5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210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AB598" w14:textId="49054727" w:rsidR="00962D0A" w:rsidRPr="00A97064" w:rsidRDefault="00962D0A" w:rsidP="00A9706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Which one is considered to be a health risk of abdominal body </w:t>
                            </w:r>
                            <w:proofErr w:type="gramStart"/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fat ?</w:t>
                            </w:r>
                            <w:proofErr w:type="gramEnd"/>
                          </w:p>
                          <w:p w14:paraId="6A878805" w14:textId="77777777" w:rsidR="00962D0A" w:rsidRPr="00A97064" w:rsidRDefault="00962D0A" w:rsidP="00A97064">
                            <w:pPr>
                              <w:pStyle w:val="ListParagraph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7A154608" w14:textId="77777777" w:rsidR="00962D0A" w:rsidRPr="00A97064" w:rsidRDefault="00962D0A" w:rsidP="00A9706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Respiratory diseases </w:t>
                            </w:r>
                          </w:p>
                          <w:p w14:paraId="1D2C9B7E" w14:textId="77777777" w:rsidR="00962D0A" w:rsidRPr="00A97064" w:rsidRDefault="00962D0A" w:rsidP="00A9706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Type I diabetes </w:t>
                            </w:r>
                          </w:p>
                          <w:p w14:paraId="5355EA8B" w14:textId="77777777" w:rsidR="00962D0A" w:rsidRPr="00A97064" w:rsidRDefault="00962D0A" w:rsidP="00A9706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Type II diabetes </w:t>
                            </w:r>
                          </w:p>
                          <w:p w14:paraId="4723F34E" w14:textId="77777777" w:rsidR="00962D0A" w:rsidRPr="00A97064" w:rsidRDefault="00962D0A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96D06" id="مربع نص 57368" o:spid="_x0000_s1109" type="#_x0000_t202" style="position:absolute;margin-left:254.3pt;margin-top:192.3pt;width:189.8pt;height:165.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" fillcolor="white [3201]" stroked="f" strokeweight=".5pt">
                <v:textbox>
                  <w:txbxContent>
                    <w:p w14:paraId="31FAB598" w14:textId="49054727" w:rsidR="00962D0A" w:rsidRPr="00A97064" w:rsidRDefault="00962D0A" w:rsidP="00A97064">
                      <w:pPr>
                        <w:pStyle w:val="a5"/>
                        <w:numPr>
                          <w:ilvl w:val="0"/>
                          <w:numId w:val="4"/>
                        </w:numPr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Which one is considered to be a health risk of abdominal body </w:t>
                      </w:r>
                      <w:proofErr w:type="gramStart"/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fat ?</w:t>
                      </w:r>
                      <w:proofErr w:type="gramEnd"/>
                    </w:p>
                    <w:p w14:paraId="6A878805" w14:textId="77777777" w:rsidR="00962D0A" w:rsidRPr="00A97064" w:rsidRDefault="00962D0A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7A154608" w14:textId="77777777" w:rsidR="00962D0A" w:rsidRPr="00A97064" w:rsidRDefault="00962D0A" w:rsidP="00A97064">
                      <w:pPr>
                        <w:pStyle w:val="a5"/>
                        <w:numPr>
                          <w:ilvl w:val="0"/>
                          <w:numId w:val="8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Respiratory diseases </w:t>
                      </w:r>
                    </w:p>
                    <w:p w14:paraId="1D2C9B7E" w14:textId="77777777" w:rsidR="00962D0A" w:rsidRPr="00A97064" w:rsidRDefault="00962D0A" w:rsidP="00A97064">
                      <w:pPr>
                        <w:pStyle w:val="a5"/>
                        <w:numPr>
                          <w:ilvl w:val="0"/>
                          <w:numId w:val="8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Type I diabetes </w:t>
                      </w:r>
                    </w:p>
                    <w:p w14:paraId="5355EA8B" w14:textId="77777777" w:rsidR="00962D0A" w:rsidRPr="00A97064" w:rsidRDefault="00962D0A" w:rsidP="00A97064">
                      <w:pPr>
                        <w:pStyle w:val="a5"/>
                        <w:numPr>
                          <w:ilvl w:val="0"/>
                          <w:numId w:val="8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Type II diabetes </w:t>
                      </w:r>
                    </w:p>
                    <w:p w14:paraId="4723F34E" w14:textId="77777777" w:rsidR="00962D0A" w:rsidRPr="00A97064" w:rsidRDefault="00962D0A" w:rsidP="00EE5E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5E6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07B688" wp14:editId="36AC6029">
                <wp:simplePos x="0" y="0"/>
                <wp:positionH relativeFrom="column">
                  <wp:posOffset>3227070</wp:posOffset>
                </wp:positionH>
                <wp:positionV relativeFrom="paragraph">
                  <wp:posOffset>82303</wp:posOffset>
                </wp:positionV>
                <wp:extent cx="2410691" cy="2268187"/>
                <wp:effectExtent l="0" t="0" r="8890" b="0"/>
                <wp:wrapNone/>
                <wp:docPr id="57367" name="مربع نص 5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2268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0F90C" w14:textId="6C7A1463" w:rsidR="00962D0A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Which one is Not a characteristic of the fast food linked to increase </w:t>
                            </w:r>
                            <w:proofErr w:type="gramStart"/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adiposity ?</w:t>
                            </w:r>
                            <w:proofErr w:type="gramEnd"/>
                          </w:p>
                          <w:p w14:paraId="226CFB60" w14:textId="77777777" w:rsidR="00962D0A" w:rsidRPr="00A97064" w:rsidRDefault="00962D0A" w:rsidP="00A97064">
                            <w:pPr>
                              <w:pStyle w:val="ListParagraph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416F1A4D" w14:textId="7777777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High energy density </w:t>
                            </w:r>
                          </w:p>
                          <w:p w14:paraId="5E50C6C0" w14:textId="7777777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High complex carbohydrates and fiber</w:t>
                            </w:r>
                          </w:p>
                          <w:p w14:paraId="5BE5983A" w14:textId="7777777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Greater saturated fat</w:t>
                            </w:r>
                          </w:p>
                          <w:p w14:paraId="733D7F7C" w14:textId="77777777" w:rsidR="00962D0A" w:rsidRPr="00A97064" w:rsidRDefault="00962D0A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B688" id="مربع نص 57367" o:spid="_x0000_s1110" type="#_x0000_t202" style="position:absolute;margin-left:254.1pt;margin-top:6.5pt;width:189.8pt;height:178.6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" fillcolor="white [3201]" stroked="f" strokeweight=".5pt">
                <v:textbox>
                  <w:txbxContent>
                    <w:p w14:paraId="5450F90C" w14:textId="6C7A1463" w:rsidR="00962D0A" w:rsidRDefault="00962D0A" w:rsidP="00EE5E62">
                      <w:pPr>
                        <w:pStyle w:val="a5"/>
                        <w:numPr>
                          <w:ilvl w:val="0"/>
                          <w:numId w:val="4"/>
                        </w:numPr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Which one is Not a characteristic of the fast food linked to increase </w:t>
                      </w:r>
                      <w:proofErr w:type="gramStart"/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adiposity ?</w:t>
                      </w:r>
                      <w:proofErr w:type="gramEnd"/>
                    </w:p>
                    <w:p w14:paraId="226CFB60" w14:textId="77777777" w:rsidR="00962D0A" w:rsidRPr="00A97064" w:rsidRDefault="00962D0A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416F1A4D" w14:textId="7777777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7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High energy density </w:t>
                      </w:r>
                    </w:p>
                    <w:p w14:paraId="5E50C6C0" w14:textId="7777777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7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High complex carbohydrates and fiber</w:t>
                      </w:r>
                    </w:p>
                    <w:p w14:paraId="5BE5983A" w14:textId="7777777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7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Greater saturated fat</w:t>
                      </w:r>
                    </w:p>
                    <w:p w14:paraId="733D7F7C" w14:textId="77777777" w:rsidR="00962D0A" w:rsidRPr="00A97064" w:rsidRDefault="00962D0A" w:rsidP="00EE5E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B09C6A" wp14:editId="0DF1C39D">
                <wp:simplePos x="0" y="0"/>
                <wp:positionH relativeFrom="column">
                  <wp:posOffset>-3324</wp:posOffset>
                </wp:positionH>
                <wp:positionV relativeFrom="paragraph">
                  <wp:posOffset>4867530</wp:posOffset>
                </wp:positionV>
                <wp:extent cx="2410460" cy="2814452"/>
                <wp:effectExtent l="0" t="0" r="8890" b="5080"/>
                <wp:wrapNone/>
                <wp:docPr id="57366" name="مربع نص 57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2814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2E45C" w14:textId="56D260B7" w:rsidR="00962D0A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Which one of the following is NOT a cause for the obesity acceleration in the developing </w:t>
                            </w:r>
                            <w:proofErr w:type="gramStart"/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countries ?</w:t>
                            </w:r>
                            <w:proofErr w:type="gramEnd"/>
                          </w:p>
                          <w:p w14:paraId="5FD527D1" w14:textId="77777777" w:rsidR="00962D0A" w:rsidRPr="00A97064" w:rsidRDefault="00962D0A" w:rsidP="00A97064">
                            <w:pPr>
                              <w:pStyle w:val="ListParagraph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512F5DC9" w14:textId="7777777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Increases consumption of the energy dense food </w:t>
                            </w:r>
                          </w:p>
                          <w:p w14:paraId="212DC2FC" w14:textId="7777777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decrease physical activity </w:t>
                            </w:r>
                          </w:p>
                          <w:p w14:paraId="739E04A7" w14:textId="7777777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Increase consumption of the nutrient rich food</w:t>
                            </w:r>
                          </w:p>
                          <w:p w14:paraId="1E5AE68C" w14:textId="77777777" w:rsidR="00962D0A" w:rsidRPr="00A97064" w:rsidRDefault="00962D0A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9C6A" id="مربع نص 57366" o:spid="_x0000_s1111" type="#_x0000_t202" style="position:absolute;margin-left:-.25pt;margin-top:383.25pt;width:189.8pt;height:221.6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" fillcolor="white [3201]" stroked="f" strokeweight=".5pt">
                <v:textbox>
                  <w:txbxContent>
                    <w:p w14:paraId="10F2E45C" w14:textId="56D260B7" w:rsidR="00962D0A" w:rsidRDefault="00962D0A" w:rsidP="00EE5E62">
                      <w:pPr>
                        <w:pStyle w:val="a5"/>
                        <w:numPr>
                          <w:ilvl w:val="0"/>
                          <w:numId w:val="4"/>
                        </w:numPr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Which one of the following is NOT a cause for the obesity acceleration in the developing </w:t>
                      </w:r>
                      <w:proofErr w:type="gramStart"/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countries ?</w:t>
                      </w:r>
                      <w:proofErr w:type="gramEnd"/>
                    </w:p>
                    <w:p w14:paraId="5FD527D1" w14:textId="77777777" w:rsidR="00962D0A" w:rsidRPr="00A97064" w:rsidRDefault="00962D0A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512F5DC9" w14:textId="7777777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6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Increases consumption of the energy dense food </w:t>
                      </w:r>
                    </w:p>
                    <w:p w14:paraId="212DC2FC" w14:textId="7777777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6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decrease physical activity </w:t>
                      </w:r>
                    </w:p>
                    <w:p w14:paraId="739E04A7" w14:textId="7777777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6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Increase consumption of the nutrient rich food</w:t>
                      </w:r>
                    </w:p>
                    <w:p w14:paraId="1E5AE68C" w14:textId="77777777" w:rsidR="00962D0A" w:rsidRPr="00A97064" w:rsidRDefault="00962D0A" w:rsidP="00EE5E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227DEA" wp14:editId="0EEA12CA">
                <wp:simplePos x="0" y="0"/>
                <wp:positionH relativeFrom="column">
                  <wp:posOffset>-3324</wp:posOffset>
                </wp:positionH>
                <wp:positionV relativeFrom="paragraph">
                  <wp:posOffset>2385695</wp:posOffset>
                </wp:positionV>
                <wp:extent cx="2410460" cy="2173184"/>
                <wp:effectExtent l="0" t="0" r="8890" b="0"/>
                <wp:wrapNone/>
                <wp:docPr id="57365" name="مربع نص 57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2173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2BA6C" w14:textId="27F857B1" w:rsidR="00962D0A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Which one of the following statement is correct?</w:t>
                            </w:r>
                          </w:p>
                          <w:p w14:paraId="7D48EE66" w14:textId="77777777" w:rsidR="00962D0A" w:rsidRPr="00A97064" w:rsidRDefault="00962D0A" w:rsidP="00A97064">
                            <w:pPr>
                              <w:pStyle w:val="ListParagraph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4886AF4E" w14:textId="7777777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Athletes have high BMI</w:t>
                            </w:r>
                          </w:p>
                          <w:p w14:paraId="720016BA" w14:textId="7777777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Women have less body fat than men</w:t>
                            </w:r>
                          </w:p>
                          <w:p w14:paraId="0874E425" w14:textId="7777777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Older people have less body fat than younger adults </w:t>
                            </w:r>
                          </w:p>
                          <w:p w14:paraId="42F045A2" w14:textId="77777777" w:rsidR="00962D0A" w:rsidRPr="00A97064" w:rsidRDefault="00962D0A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7DEA" id="مربع نص 57365" o:spid="_x0000_s1112" type="#_x0000_t202" style="position:absolute;margin-left:-.25pt;margin-top:187.85pt;width:189.8pt;height:171.1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" fillcolor="white [3201]" stroked="f" strokeweight=".5pt">
                <v:textbox>
                  <w:txbxContent>
                    <w:p w14:paraId="6B12BA6C" w14:textId="27F857B1" w:rsidR="00962D0A" w:rsidRDefault="00962D0A" w:rsidP="00EE5E62">
                      <w:pPr>
                        <w:pStyle w:val="a5"/>
                        <w:numPr>
                          <w:ilvl w:val="0"/>
                          <w:numId w:val="4"/>
                        </w:numPr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Which one of the following statement is correct?</w:t>
                      </w:r>
                    </w:p>
                    <w:p w14:paraId="7D48EE66" w14:textId="77777777" w:rsidR="00962D0A" w:rsidRPr="00A97064" w:rsidRDefault="00962D0A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4886AF4E" w14:textId="7777777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5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Athletes have high BMI</w:t>
                      </w:r>
                    </w:p>
                    <w:p w14:paraId="720016BA" w14:textId="7777777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5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Women have less body fat than men</w:t>
                      </w:r>
                    </w:p>
                    <w:p w14:paraId="0874E425" w14:textId="7777777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5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Older people have less body fat than younger adults </w:t>
                      </w:r>
                    </w:p>
                    <w:p w14:paraId="42F045A2" w14:textId="77777777" w:rsidR="00962D0A" w:rsidRPr="00A97064" w:rsidRDefault="00962D0A" w:rsidP="00EE5E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B1F2A8" wp14:editId="44DF7E10">
                <wp:simplePos x="0" y="0"/>
                <wp:positionH relativeFrom="column">
                  <wp:posOffset>-3324</wp:posOffset>
                </wp:positionH>
                <wp:positionV relativeFrom="paragraph">
                  <wp:posOffset>34801</wp:posOffset>
                </wp:positionV>
                <wp:extent cx="2410691" cy="2101933"/>
                <wp:effectExtent l="0" t="0" r="8890" b="0"/>
                <wp:wrapNone/>
                <wp:docPr id="57364" name="مربع نص 5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210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271A1" w14:textId="48FC5045" w:rsidR="00962D0A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Which of the following is used to measure </w:t>
                            </w:r>
                            <w:proofErr w:type="gramStart"/>
                            <w:r w:rsidRPr="00A9706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obesity ?</w:t>
                            </w:r>
                            <w:proofErr w:type="gramEnd"/>
                          </w:p>
                          <w:p w14:paraId="12A03AB1" w14:textId="77777777" w:rsidR="00962D0A" w:rsidRPr="00A97064" w:rsidRDefault="00962D0A" w:rsidP="00A97064">
                            <w:pPr>
                              <w:pStyle w:val="ListParagraph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EDDE2B0" w14:textId="63B3CD16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Appearance</w:t>
                            </w:r>
                          </w:p>
                          <w:p w14:paraId="114E526E" w14:textId="03CFB2D7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Waist circumference</w:t>
                            </w:r>
                          </w:p>
                          <w:p w14:paraId="04BD0D4C" w14:textId="520CA085" w:rsidR="00962D0A" w:rsidRPr="00A97064" w:rsidRDefault="00962D0A" w:rsidP="00EE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Body weight</w:t>
                            </w:r>
                          </w:p>
                          <w:p w14:paraId="6836515B" w14:textId="77777777" w:rsidR="00962D0A" w:rsidRPr="00A97064" w:rsidRDefault="00962D0A" w:rsidP="00EE5E62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1F2A8" id="مربع نص 57364" o:spid="_x0000_s1113" type="#_x0000_t202" style="position:absolute;margin-left:-.25pt;margin-top:2.75pt;width:189.8pt;height:165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" fillcolor="white [3201]" stroked="f" strokeweight=".5pt">
                <v:textbox>
                  <w:txbxContent>
                    <w:p w14:paraId="0D5271A1" w14:textId="48FC5045" w:rsidR="00962D0A" w:rsidRDefault="00962D0A" w:rsidP="00EE5E62">
                      <w:pPr>
                        <w:pStyle w:val="a5"/>
                        <w:numPr>
                          <w:ilvl w:val="0"/>
                          <w:numId w:val="4"/>
                        </w:numPr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Which of the following is used to measure </w:t>
                      </w:r>
                      <w:proofErr w:type="gramStart"/>
                      <w:r w:rsidRPr="00A97064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obesity ?</w:t>
                      </w:r>
                      <w:proofErr w:type="gramEnd"/>
                    </w:p>
                    <w:p w14:paraId="12A03AB1" w14:textId="77777777" w:rsidR="00962D0A" w:rsidRPr="00A97064" w:rsidRDefault="00962D0A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EDDE2B0" w14:textId="63B3CD16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3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Appearance</w:t>
                      </w:r>
                    </w:p>
                    <w:p w14:paraId="114E526E" w14:textId="03CFB2D7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3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Waist circumference</w:t>
                      </w:r>
                    </w:p>
                    <w:p w14:paraId="04BD0D4C" w14:textId="520CA085" w:rsidR="00962D0A" w:rsidRPr="00A97064" w:rsidRDefault="00962D0A" w:rsidP="00EE5E62">
                      <w:pPr>
                        <w:pStyle w:val="a5"/>
                        <w:numPr>
                          <w:ilvl w:val="0"/>
                          <w:numId w:val="3"/>
                        </w:numPr>
                        <w:bidi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7064">
                        <w:rPr>
                          <w:b/>
                          <w:bCs/>
                          <w:sz w:val="24"/>
                          <w:szCs w:val="24"/>
                        </w:rPr>
                        <w:t>Body weight</w:t>
                      </w:r>
                    </w:p>
                    <w:p w14:paraId="6836515B" w14:textId="77777777" w:rsidR="00962D0A" w:rsidRPr="00A97064" w:rsidRDefault="00962D0A" w:rsidP="00EE5E62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E62">
        <w:br w:type="page"/>
      </w:r>
    </w:p>
    <w:p w14:paraId="51AE143D" w14:textId="573EFF1E" w:rsidR="0004177B" w:rsidRDefault="00DD528D">
      <w:r w:rsidRPr="008F41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29CD7" wp14:editId="4CF40BDF">
                <wp:simplePos x="0" y="0"/>
                <wp:positionH relativeFrom="column">
                  <wp:posOffset>-860367</wp:posOffset>
                </wp:positionH>
                <wp:positionV relativeFrom="paragraph">
                  <wp:posOffset>5270269</wp:posOffset>
                </wp:positionV>
                <wp:extent cx="2791475" cy="3441469"/>
                <wp:effectExtent l="0" t="0" r="0" b="698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475" cy="3441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3A4AA" w14:textId="4C775624" w:rsidR="00962D0A" w:rsidRDefault="00962D0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Haneen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="005B538A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Alsubki</w:t>
                            </w:r>
                            <w:proofErr w:type="spellEnd"/>
                          </w:p>
                          <w:p w14:paraId="62DFAF3D" w14:textId="14CE0CE5" w:rsidR="00962D0A" w:rsidRDefault="00962D0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L</w:t>
                            </w:r>
                            <w:r w:rsidR="005B538A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eena </w:t>
                            </w:r>
                            <w:proofErr w:type="spellStart"/>
                            <w:r w:rsidR="005B538A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alakeel</w:t>
                            </w:r>
                            <w:proofErr w:type="spellEnd"/>
                          </w:p>
                          <w:p w14:paraId="17400DF7" w14:textId="47EA5F22" w:rsidR="00962D0A" w:rsidRDefault="007D3781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Shahad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alanzan</w:t>
                            </w:r>
                            <w:proofErr w:type="spellEnd"/>
                          </w:p>
                          <w:p w14:paraId="749C98FD" w14:textId="6A4EBA79" w:rsidR="005B538A" w:rsidRDefault="005B538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Njoud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Alenezy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17AA942" w14:textId="387B85C9" w:rsidR="00962D0A" w:rsidRDefault="00962D0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Alaa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alaqeel</w:t>
                            </w:r>
                            <w:proofErr w:type="spellEnd"/>
                          </w:p>
                          <w:p w14:paraId="75C8467C" w14:textId="19A5E470" w:rsidR="00962D0A" w:rsidRPr="009A1480" w:rsidRDefault="00962D0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Aroob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alhuthail</w:t>
                            </w:r>
                            <w:proofErr w:type="spellEnd"/>
                          </w:p>
                          <w:p w14:paraId="2710F6E2" w14:textId="52DC12D6" w:rsidR="00962D0A" w:rsidRPr="009A1480" w:rsidRDefault="005B538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Ebtisam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almutairi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9CD7" id="مربع نص 14" o:spid="_x0000_s1114" type="#_x0000_t202" style="position:absolute;left:0;text-align:left;margin-left:-67.75pt;margin-top:415pt;width:219.8pt;height:27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" filled="f" stroked="f">
                <v:textbox>
                  <w:txbxContent>
                    <w:p w14:paraId="7D43A4AA" w14:textId="4C775624" w:rsidR="00962D0A" w:rsidRDefault="00962D0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Haneen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5B538A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Alsubki</w:t>
                      </w:r>
                      <w:proofErr w:type="spellEnd"/>
                    </w:p>
                    <w:p w14:paraId="62DFAF3D" w14:textId="14CE0CE5" w:rsidR="00962D0A" w:rsidRDefault="00962D0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L</w:t>
                      </w:r>
                      <w:r w:rsidR="005B538A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eena </w:t>
                      </w:r>
                      <w:proofErr w:type="spellStart"/>
                      <w:r w:rsidR="005B538A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alakeel</w:t>
                      </w:r>
                      <w:proofErr w:type="spellEnd"/>
                    </w:p>
                    <w:p w14:paraId="17400DF7" w14:textId="47EA5F22" w:rsidR="00962D0A" w:rsidRDefault="007D3781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Shahad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alanzan</w:t>
                      </w:r>
                      <w:proofErr w:type="spellEnd"/>
                    </w:p>
                    <w:p w14:paraId="749C98FD" w14:textId="6A4EBA79" w:rsidR="005B538A" w:rsidRDefault="005B538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Njoud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Alenezy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17AA942" w14:textId="387B85C9" w:rsidR="00962D0A" w:rsidRDefault="00962D0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Alaa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alaqeel</w:t>
                      </w:r>
                      <w:proofErr w:type="spellEnd"/>
                    </w:p>
                    <w:p w14:paraId="75C8467C" w14:textId="19A5E470" w:rsidR="00962D0A" w:rsidRPr="009A1480" w:rsidRDefault="00962D0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Aroob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alhuthail</w:t>
                      </w:r>
                      <w:proofErr w:type="spellEnd"/>
                    </w:p>
                    <w:p w14:paraId="2710F6E2" w14:textId="52DC12D6" w:rsidR="00962D0A" w:rsidRPr="009A1480" w:rsidRDefault="005B538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  <w:rtl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Ebtisam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almutairi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F41E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DEB718" wp14:editId="49783E9B">
                <wp:simplePos x="0" y="0"/>
                <wp:positionH relativeFrom="column">
                  <wp:posOffset>-951614</wp:posOffset>
                </wp:positionH>
                <wp:positionV relativeFrom="paragraph">
                  <wp:posOffset>3657600</wp:posOffset>
                </wp:positionV>
                <wp:extent cx="2834522" cy="1275907"/>
                <wp:effectExtent l="0" t="0" r="0" b="635"/>
                <wp:wrapNone/>
                <wp:docPr id="27705" name="مربع نص 27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522" cy="1275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F343B" w14:textId="77777777" w:rsidR="00962D0A" w:rsidRDefault="00962D0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Nawaf Alharbi</w:t>
                            </w:r>
                          </w:p>
                          <w:p w14:paraId="69ACD5CB" w14:textId="07DDCD42" w:rsidR="00962D0A" w:rsidRPr="009A1480" w:rsidRDefault="00962D0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Abdulkarim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alharbi</w:t>
                            </w:r>
                            <w:proofErr w:type="spellEnd"/>
                          </w:p>
                          <w:p w14:paraId="2692B067" w14:textId="77777777" w:rsidR="00962D0A" w:rsidRPr="009A1480" w:rsidRDefault="00962D0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EB718" id="مربع نص 27705" o:spid="_x0000_s1115" type="#_x0000_t202" style="position:absolute;left:0;text-align:left;margin-left:-74.95pt;margin-top:4in;width:223.2pt;height:100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" filled="f" stroked="f">
                <v:textbox>
                  <w:txbxContent>
                    <w:p w14:paraId="755F343B" w14:textId="77777777" w:rsidR="00962D0A" w:rsidRDefault="00962D0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Nawaf Alharbi</w:t>
                      </w:r>
                    </w:p>
                    <w:p w14:paraId="69ACD5CB" w14:textId="07DDCD42" w:rsidR="00962D0A" w:rsidRPr="009A1480" w:rsidRDefault="00962D0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Abdulkarim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alharbi</w:t>
                      </w:r>
                      <w:proofErr w:type="spellEnd"/>
                    </w:p>
                    <w:p w14:paraId="2692B067" w14:textId="77777777" w:rsidR="00962D0A" w:rsidRPr="009A1480" w:rsidRDefault="00962D0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69C0">
        <w:rPr>
          <w:rFonts w:hint="cs"/>
          <w:noProof/>
        </w:rPr>
        <w:drawing>
          <wp:anchor distT="0" distB="0" distL="114300" distR="114300" simplePos="0" relativeHeight="251643904" behindDoc="0" locked="0" layoutInCell="1" allowOverlap="1" wp14:anchorId="22CDF49E" wp14:editId="25069CEC">
            <wp:simplePos x="0" y="0"/>
            <wp:positionH relativeFrom="column">
              <wp:posOffset>-1122045</wp:posOffset>
            </wp:positionH>
            <wp:positionV relativeFrom="paragraph">
              <wp:posOffset>-899795</wp:posOffset>
            </wp:positionV>
            <wp:extent cx="7519035" cy="10635615"/>
            <wp:effectExtent l="0" t="0" r="571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D A4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EDB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009D37" wp14:editId="09BED0B2">
                <wp:simplePos x="0" y="0"/>
                <wp:positionH relativeFrom="column">
                  <wp:posOffset>2408112</wp:posOffset>
                </wp:positionH>
                <wp:positionV relativeFrom="paragraph">
                  <wp:posOffset>6996710</wp:posOffset>
                </wp:positionV>
                <wp:extent cx="3716020" cy="733425"/>
                <wp:effectExtent l="0" t="0" r="0" b="9525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1A57C" w14:textId="77777777" w:rsidR="00962D0A" w:rsidRPr="00AF4899" w:rsidRDefault="00962D0A" w:rsidP="00BA5EDB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4899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Male &amp; Female slides</w:t>
                            </w:r>
                          </w:p>
                          <w:p w14:paraId="44F66F79" w14:textId="77777777" w:rsidR="00962D0A" w:rsidRPr="00BA5EDB" w:rsidRDefault="00962D0A" w:rsidP="00BA5EDB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9D37" id="مربع نص 17" o:spid="_x0000_s1116" type="#_x0000_t202" style="position:absolute;left:0;text-align:left;margin-left:189.6pt;margin-top:550.9pt;width:292.6pt;height:57.7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" filled="f" stroked="f">
                <v:textbox>
                  <w:txbxContent>
                    <w:p w14:paraId="69C1A57C" w14:textId="77777777" w:rsidR="00962D0A" w:rsidRPr="00AF4899" w:rsidRDefault="00962D0A" w:rsidP="00BA5EDB">
                      <w:pPr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</w:pPr>
                      <w:r w:rsidRPr="00AF4899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Male &amp; Female slides</w:t>
                      </w:r>
                    </w:p>
                    <w:p w14:paraId="44F66F79" w14:textId="77777777" w:rsidR="00962D0A" w:rsidRPr="00BA5EDB" w:rsidRDefault="00962D0A" w:rsidP="00BA5EDB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EDB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63B72C" wp14:editId="7858F0A9">
                <wp:simplePos x="0" y="0"/>
                <wp:positionH relativeFrom="column">
                  <wp:posOffset>2681428</wp:posOffset>
                </wp:positionH>
                <wp:positionV relativeFrom="paragraph">
                  <wp:posOffset>5922689</wp:posOffset>
                </wp:positionV>
                <wp:extent cx="3716020" cy="733425"/>
                <wp:effectExtent l="0" t="0" r="0" b="9525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680D7" w14:textId="77777777" w:rsidR="00962D0A" w:rsidRPr="00AF4899" w:rsidRDefault="00962D0A" w:rsidP="00BA5EDB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4899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436.medicine@Hotmail.com</w:t>
                            </w:r>
                          </w:p>
                          <w:p w14:paraId="3919988A" w14:textId="77777777" w:rsidR="00962D0A" w:rsidRPr="00AF4899" w:rsidRDefault="00962D0A" w:rsidP="00BA5EDB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3B72C" id="مربع نص 16" o:spid="_x0000_s1117" type="#_x0000_t202" style="position:absolute;left:0;text-align:left;margin-left:211.15pt;margin-top:466.35pt;width:292.6pt;height:57.7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" filled="f" stroked="f">
                <v:textbox>
                  <w:txbxContent>
                    <w:p w14:paraId="4DD680D7" w14:textId="77777777" w:rsidR="00962D0A" w:rsidRPr="00AF4899" w:rsidRDefault="00962D0A" w:rsidP="00BA5EDB">
                      <w:pPr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</w:pPr>
                      <w:r w:rsidRPr="00AF4899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436</w:t>
                      </w:r>
                      <w:proofErr w:type="gramStart"/>
                      <w:r w:rsidRPr="00AF4899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.medicine@Hotmail.com</w:t>
                      </w:r>
                      <w:proofErr w:type="gramEnd"/>
                    </w:p>
                    <w:p w14:paraId="3919988A" w14:textId="77777777" w:rsidR="00962D0A" w:rsidRPr="00AF4899" w:rsidRDefault="00962D0A" w:rsidP="00BA5EDB">
                      <w:pPr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EDB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044C46" wp14:editId="071585D9">
                <wp:simplePos x="0" y="0"/>
                <wp:positionH relativeFrom="column">
                  <wp:posOffset>1589375</wp:posOffset>
                </wp:positionH>
                <wp:positionV relativeFrom="paragraph">
                  <wp:posOffset>4827565</wp:posOffset>
                </wp:positionV>
                <wp:extent cx="3716020" cy="73342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EA4119" w14:textId="77777777" w:rsidR="00962D0A" w:rsidRPr="00AF4899" w:rsidRDefault="00962D0A" w:rsidP="00BA5EDB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4899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@Medicine436</w:t>
                            </w:r>
                          </w:p>
                          <w:p w14:paraId="79D0255C" w14:textId="77777777" w:rsidR="00962D0A" w:rsidRPr="00BA5EDB" w:rsidRDefault="00962D0A" w:rsidP="00BA5EDB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4C46" id="مربع نص 15" o:spid="_x0000_s1118" type="#_x0000_t202" style="position:absolute;left:0;text-align:left;margin-left:125.15pt;margin-top:380.1pt;width:292.6pt;height:57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" filled="f" stroked="f">
                <v:textbox>
                  <w:txbxContent>
                    <w:p w14:paraId="14EA4119" w14:textId="77777777" w:rsidR="00962D0A" w:rsidRPr="00AF4899" w:rsidRDefault="00962D0A" w:rsidP="00BA5EDB">
                      <w:pPr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</w:pPr>
                      <w:r w:rsidRPr="00AF4899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@Medicine436</w:t>
                      </w:r>
                    </w:p>
                    <w:p w14:paraId="79D0255C" w14:textId="77777777" w:rsidR="00962D0A" w:rsidRPr="00BA5EDB" w:rsidRDefault="00962D0A" w:rsidP="00BA5EDB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EDB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1B72BF" wp14:editId="5FBC9273">
                <wp:simplePos x="0" y="0"/>
                <wp:positionH relativeFrom="column">
                  <wp:posOffset>-1121410</wp:posOffset>
                </wp:positionH>
                <wp:positionV relativeFrom="paragraph">
                  <wp:posOffset>691603</wp:posOffset>
                </wp:positionV>
                <wp:extent cx="4094328" cy="1487606"/>
                <wp:effectExtent l="0" t="0" r="0" b="0"/>
                <wp:wrapNone/>
                <wp:docPr id="27661" name="مربع نص 27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28" cy="1487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546FD" w14:textId="77777777" w:rsidR="00962D0A" w:rsidRPr="005A16E3" w:rsidRDefault="00962D0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</w:rPr>
                            </w:pPr>
                            <w:r w:rsidRPr="005A16E3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</w:rPr>
                              <w:t xml:space="preserve">Nasser </w:t>
                            </w:r>
                            <w:proofErr w:type="spellStart"/>
                            <w:r w:rsidRPr="005A16E3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</w:rPr>
                              <w:t>AbuDujain</w:t>
                            </w:r>
                            <w:proofErr w:type="spellEnd"/>
                          </w:p>
                          <w:p w14:paraId="36213712" w14:textId="77777777" w:rsidR="00962D0A" w:rsidRPr="005A16E3" w:rsidRDefault="00962D0A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</w:rPr>
                            </w:pPr>
                            <w:r w:rsidRPr="005A16E3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</w:rPr>
                              <w:t xml:space="preserve">Jawaher Alkhayyal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B72BF" id="مربع نص 27661" o:spid="_x0000_s1119" type="#_x0000_t202" style="position:absolute;left:0;text-align:left;margin-left:-88.3pt;margin-top:54.45pt;width:322.4pt;height:117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" filled="f" stroked="f">
                <v:textbox>
                  <w:txbxContent>
                    <w:p w14:paraId="492546FD" w14:textId="77777777" w:rsidR="00962D0A" w:rsidRPr="005A16E3" w:rsidRDefault="00962D0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</w:rPr>
                      </w:pPr>
                      <w:r w:rsidRPr="005A16E3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</w:rPr>
                        <w:t xml:space="preserve">Nasser </w:t>
                      </w:r>
                      <w:proofErr w:type="spellStart"/>
                      <w:r w:rsidRPr="005A16E3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</w:rPr>
                        <w:t>AbuDujain</w:t>
                      </w:r>
                      <w:proofErr w:type="spellEnd"/>
                    </w:p>
                    <w:p w14:paraId="36213712" w14:textId="77777777" w:rsidR="00962D0A" w:rsidRPr="005A16E3" w:rsidRDefault="00962D0A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</w:rPr>
                      </w:pPr>
                      <w:r w:rsidRPr="005A16E3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</w:rPr>
                        <w:t xml:space="preserve">Jawaher Alkhayyal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177B" w:rsidSect="00AD4488">
      <w:headerReference w:type="even" r:id="rId67"/>
      <w:headerReference w:type="default" r:id="rId68"/>
      <w:headerReference w:type="first" r:id="rId6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0960D2" w14:textId="77777777" w:rsidR="007E7F41" w:rsidRDefault="007E7F41" w:rsidP="0004177B">
      <w:pPr>
        <w:spacing w:after="0" w:line="240" w:lineRule="auto"/>
      </w:pPr>
      <w:r>
        <w:separator/>
      </w:r>
    </w:p>
  </w:endnote>
  <w:endnote w:type="continuationSeparator" w:id="0">
    <w:p w14:paraId="0757C764" w14:textId="77777777" w:rsidR="007E7F41" w:rsidRDefault="007E7F41" w:rsidP="0004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Eras Light ITC">
    <w:altName w:val="Avenir Medium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+mn-ea">
    <w:charset w:val="00"/>
    <w:family w:val="roman"/>
    <w:pitch w:val="default"/>
  </w:font>
  <w:font w:name="+mn-cs">
    <w:charset w:val="00"/>
    <w:family w:val="roman"/>
    <w:pitch w:val="default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74354" w14:textId="77777777" w:rsidR="007E7F41" w:rsidRDefault="007E7F41" w:rsidP="0004177B">
      <w:pPr>
        <w:spacing w:after="0" w:line="240" w:lineRule="auto"/>
      </w:pPr>
      <w:r>
        <w:separator/>
      </w:r>
    </w:p>
  </w:footnote>
  <w:footnote w:type="continuationSeparator" w:id="0">
    <w:p w14:paraId="4B6F232A" w14:textId="77777777" w:rsidR="007E7F41" w:rsidRDefault="007E7F41" w:rsidP="00041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3757391" w14:textId="59CDFABA" w:rsidR="00962D0A" w:rsidRDefault="007E7F41">
    <w:pPr>
      <w:pStyle w:val="Header"/>
    </w:pPr>
    <w:r>
      <w:rPr>
        <w:noProof/>
      </w:rPr>
      <w:pict w14:anchorId="4E189E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797" o:spid="_x0000_s2051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GE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017A789" w14:textId="21974B11" w:rsidR="00962D0A" w:rsidRDefault="007E7F41">
    <w:pPr>
      <w:pStyle w:val="Header"/>
    </w:pPr>
    <w:r>
      <w:rPr>
        <w:noProof/>
      </w:rPr>
      <w:pict w14:anchorId="44277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798" o:spid="_x0000_s2050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GE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62A4AD2" w14:textId="1213C42D" w:rsidR="00962D0A" w:rsidRDefault="007E7F41">
    <w:pPr>
      <w:pStyle w:val="Header"/>
    </w:pPr>
    <w:r>
      <w:rPr>
        <w:noProof/>
      </w:rPr>
      <w:pict w14:anchorId="1B59A9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796" o:spid="_x0000_s2049" type="#_x0000_t75" style="position:absolute;left:0;text-align:left;margin-left:0;margin-top:0;width:595.2pt;height:841.9pt;z-index:-251657728;mso-position-horizontal:center;mso-position-horizontal-relative:margin;mso-position-vertical:center;mso-position-vertical-relative:margin" o:allowincell="f">
          <v:imagedata r:id="rId1" o:title="PAGE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7415E3"/>
    <w:multiLevelType w:val="hybridMultilevel"/>
    <w:tmpl w:val="9CE6A5E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B428C3"/>
    <w:multiLevelType w:val="hybridMultilevel"/>
    <w:tmpl w:val="D33A00B0"/>
    <w:lvl w:ilvl="0" w:tplc="DBDAE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5CBE98">
      <w:start w:val="3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20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EB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6A4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E0D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46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4C9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BA3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17A496B"/>
    <w:multiLevelType w:val="hybridMultilevel"/>
    <w:tmpl w:val="9D182F4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441604B"/>
    <w:multiLevelType w:val="hybridMultilevel"/>
    <w:tmpl w:val="D13C98C0"/>
    <w:lvl w:ilvl="0" w:tplc="922E7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1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8C5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FC7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822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9EC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E27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EA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89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5426A6"/>
    <w:multiLevelType w:val="hybridMultilevel"/>
    <w:tmpl w:val="D8B2B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43694"/>
    <w:multiLevelType w:val="hybridMultilevel"/>
    <w:tmpl w:val="19367B3C"/>
    <w:lvl w:ilvl="0" w:tplc="8F9A7972">
      <w:numFmt w:val="bullet"/>
      <w:lvlText w:val="•"/>
      <w:lvlJc w:val="left"/>
      <w:pPr>
        <w:ind w:left="8340" w:hanging="76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3BB2D96"/>
    <w:multiLevelType w:val="hybridMultilevel"/>
    <w:tmpl w:val="2FCE66EE"/>
    <w:lvl w:ilvl="0" w:tplc="8F9A7972">
      <w:numFmt w:val="bullet"/>
      <w:lvlText w:val="•"/>
      <w:lvlJc w:val="left"/>
      <w:pPr>
        <w:ind w:left="8340" w:hanging="76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DA42D6"/>
    <w:multiLevelType w:val="hybridMultilevel"/>
    <w:tmpl w:val="BF36FAC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FA731E"/>
    <w:multiLevelType w:val="hybridMultilevel"/>
    <w:tmpl w:val="805E23A0"/>
    <w:lvl w:ilvl="0" w:tplc="4D6EFA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E26149"/>
    <w:multiLevelType w:val="hybridMultilevel"/>
    <w:tmpl w:val="D41CD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A67707"/>
    <w:multiLevelType w:val="hybridMultilevel"/>
    <w:tmpl w:val="4D702E4C"/>
    <w:lvl w:ilvl="0" w:tplc="8F9A7972">
      <w:numFmt w:val="bullet"/>
      <w:lvlText w:val="•"/>
      <w:lvlJc w:val="left"/>
      <w:pPr>
        <w:ind w:left="7980" w:hanging="76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2534D1"/>
    <w:multiLevelType w:val="hybridMultilevel"/>
    <w:tmpl w:val="7B68DADC"/>
    <w:lvl w:ilvl="0" w:tplc="77A689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76D2E"/>
    <w:multiLevelType w:val="hybridMultilevel"/>
    <w:tmpl w:val="B30EC3A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EB26FE"/>
    <w:multiLevelType w:val="hybridMultilevel"/>
    <w:tmpl w:val="1908AA1C"/>
    <w:lvl w:ilvl="0" w:tplc="71AC5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0C7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FAA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3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F46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5CB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C22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C41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C20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1B646FD"/>
    <w:multiLevelType w:val="hybridMultilevel"/>
    <w:tmpl w:val="5748C866"/>
    <w:lvl w:ilvl="0" w:tplc="77A689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02662"/>
    <w:multiLevelType w:val="hybridMultilevel"/>
    <w:tmpl w:val="517A48BC"/>
    <w:lvl w:ilvl="0" w:tplc="8F9A7972">
      <w:numFmt w:val="bullet"/>
      <w:lvlText w:val="•"/>
      <w:lvlJc w:val="left"/>
      <w:pPr>
        <w:ind w:left="8340" w:hanging="76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4A55A34"/>
    <w:multiLevelType w:val="hybridMultilevel"/>
    <w:tmpl w:val="C84A4D8E"/>
    <w:lvl w:ilvl="0" w:tplc="C8FE6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F46653"/>
    <w:multiLevelType w:val="hybridMultilevel"/>
    <w:tmpl w:val="924ABF78"/>
    <w:lvl w:ilvl="0" w:tplc="85DEF7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F73890"/>
    <w:multiLevelType w:val="hybridMultilevel"/>
    <w:tmpl w:val="4EAEB8B4"/>
    <w:lvl w:ilvl="0" w:tplc="00000001">
      <w:start w:val="1"/>
      <w:numFmt w:val="bullet"/>
      <w:lvlText w:val="•"/>
      <w:lvlJc w:val="left"/>
      <w:pPr>
        <w:ind w:left="1080" w:hanging="360"/>
      </w:p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B492059"/>
    <w:multiLevelType w:val="hybridMultilevel"/>
    <w:tmpl w:val="9C7CC69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B52007"/>
    <w:multiLevelType w:val="hybridMultilevel"/>
    <w:tmpl w:val="E8FCC54A"/>
    <w:lvl w:ilvl="0" w:tplc="2F68F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EEEA5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F8F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E64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0E9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C46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AF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D6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EC9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FA1E72"/>
    <w:multiLevelType w:val="hybridMultilevel"/>
    <w:tmpl w:val="45040D1A"/>
    <w:lvl w:ilvl="0" w:tplc="F0B6F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23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EE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EF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02F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42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CC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582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388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A1A7FE1"/>
    <w:multiLevelType w:val="hybridMultilevel"/>
    <w:tmpl w:val="4A18C7D2"/>
    <w:lvl w:ilvl="0" w:tplc="04090015">
      <w:start w:val="1"/>
      <w:numFmt w:val="upp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>
    <w:nsid w:val="4F4A0A5C"/>
    <w:multiLevelType w:val="hybridMultilevel"/>
    <w:tmpl w:val="5CCA2EE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12B12C6"/>
    <w:multiLevelType w:val="hybridMultilevel"/>
    <w:tmpl w:val="A5648710"/>
    <w:lvl w:ilvl="0" w:tplc="8F9A7972">
      <w:numFmt w:val="bullet"/>
      <w:lvlText w:val="•"/>
      <w:lvlJc w:val="left"/>
      <w:pPr>
        <w:ind w:left="7980" w:hanging="76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8109F6"/>
    <w:multiLevelType w:val="hybridMultilevel"/>
    <w:tmpl w:val="8B6C4B18"/>
    <w:lvl w:ilvl="0" w:tplc="8F9A7972">
      <w:numFmt w:val="bullet"/>
      <w:lvlText w:val="•"/>
      <w:lvlJc w:val="left"/>
      <w:pPr>
        <w:ind w:left="8340" w:hanging="76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A774E1B"/>
    <w:multiLevelType w:val="hybridMultilevel"/>
    <w:tmpl w:val="A37C4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04CC0">
      <w:numFmt w:val="bullet"/>
      <w:lvlText w:val="•"/>
      <w:lvlJc w:val="left"/>
      <w:pPr>
        <w:ind w:left="1440" w:hanging="360"/>
      </w:pPr>
      <w:rPr>
        <w:rFonts w:ascii="Eras Light ITC" w:eastAsiaTheme="minorHAnsi" w:hAnsi="Eras Light ITC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1E7C8E"/>
    <w:multiLevelType w:val="hybridMultilevel"/>
    <w:tmpl w:val="6D4EE64C"/>
    <w:lvl w:ilvl="0" w:tplc="7C10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3A4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0A4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E0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8CB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860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9A6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8A6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0265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42B18F2"/>
    <w:multiLevelType w:val="hybridMultilevel"/>
    <w:tmpl w:val="4AAC0712"/>
    <w:lvl w:ilvl="0" w:tplc="A4C24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2F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22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AA6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61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5ED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B8F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D40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E3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8794236"/>
    <w:multiLevelType w:val="hybridMultilevel"/>
    <w:tmpl w:val="B0F099C2"/>
    <w:lvl w:ilvl="0" w:tplc="3BBCF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B0C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64B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A6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02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C0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2E3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A8C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67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8F13E6F"/>
    <w:multiLevelType w:val="hybridMultilevel"/>
    <w:tmpl w:val="BD3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FA4B9F"/>
    <w:multiLevelType w:val="hybridMultilevel"/>
    <w:tmpl w:val="66B812B6"/>
    <w:lvl w:ilvl="0" w:tplc="A5203AC8">
      <w:numFmt w:val="bullet"/>
      <w:lvlText w:val="•"/>
      <w:lvlJc w:val="left"/>
      <w:pPr>
        <w:ind w:left="765" w:hanging="405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245FC0"/>
    <w:multiLevelType w:val="hybridMultilevel"/>
    <w:tmpl w:val="29D899C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5E07436"/>
    <w:multiLevelType w:val="hybridMultilevel"/>
    <w:tmpl w:val="1A662C7A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A14329"/>
    <w:multiLevelType w:val="hybridMultilevel"/>
    <w:tmpl w:val="D196E066"/>
    <w:lvl w:ilvl="0" w:tplc="9910A5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23"/>
  </w:num>
  <w:num w:numId="4">
    <w:abstractNumId w:val="35"/>
  </w:num>
  <w:num w:numId="5">
    <w:abstractNumId w:val="3"/>
  </w:num>
  <w:num w:numId="6">
    <w:abstractNumId w:val="8"/>
  </w:num>
  <w:num w:numId="7">
    <w:abstractNumId w:val="1"/>
  </w:num>
  <w:num w:numId="8">
    <w:abstractNumId w:val="24"/>
  </w:num>
  <w:num w:numId="9">
    <w:abstractNumId w:val="33"/>
  </w:num>
  <w:num w:numId="10">
    <w:abstractNumId w:val="10"/>
  </w:num>
  <w:num w:numId="11">
    <w:abstractNumId w:val="32"/>
  </w:num>
  <w:num w:numId="12">
    <w:abstractNumId w:val="17"/>
  </w:num>
  <w:num w:numId="13">
    <w:abstractNumId w:val="18"/>
  </w:num>
  <w:num w:numId="14">
    <w:abstractNumId w:val="31"/>
  </w:num>
  <w:num w:numId="15">
    <w:abstractNumId w:val="28"/>
  </w:num>
  <w:num w:numId="16">
    <w:abstractNumId w:val="0"/>
  </w:num>
  <w:num w:numId="17">
    <w:abstractNumId w:val="20"/>
  </w:num>
  <w:num w:numId="18">
    <w:abstractNumId w:val="34"/>
  </w:num>
  <w:num w:numId="19">
    <w:abstractNumId w:val="14"/>
  </w:num>
  <w:num w:numId="20">
    <w:abstractNumId w:val="13"/>
  </w:num>
  <w:num w:numId="21">
    <w:abstractNumId w:val="19"/>
  </w:num>
  <w:num w:numId="22">
    <w:abstractNumId w:val="25"/>
  </w:num>
  <w:num w:numId="23">
    <w:abstractNumId w:val="11"/>
  </w:num>
  <w:num w:numId="24">
    <w:abstractNumId w:val="26"/>
  </w:num>
  <w:num w:numId="25">
    <w:abstractNumId w:val="16"/>
  </w:num>
  <w:num w:numId="26">
    <w:abstractNumId w:val="7"/>
  </w:num>
  <w:num w:numId="27">
    <w:abstractNumId w:val="21"/>
  </w:num>
  <w:num w:numId="28">
    <w:abstractNumId w:val="9"/>
  </w:num>
  <w:num w:numId="29">
    <w:abstractNumId w:val="22"/>
  </w:num>
  <w:num w:numId="30">
    <w:abstractNumId w:val="6"/>
  </w:num>
  <w:num w:numId="31">
    <w:abstractNumId w:val="12"/>
  </w:num>
  <w:num w:numId="32">
    <w:abstractNumId w:val="4"/>
  </w:num>
  <w:num w:numId="33">
    <w:abstractNumId w:val="29"/>
  </w:num>
  <w:num w:numId="34">
    <w:abstractNumId w:val="30"/>
  </w:num>
  <w:num w:numId="35">
    <w:abstractNumId w:val="15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0"/>
  <w:activeWritingStyle w:appName="MSWord" w:lang="ar-SA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45"/>
    <w:rsid w:val="000120FE"/>
    <w:rsid w:val="00024129"/>
    <w:rsid w:val="0004177B"/>
    <w:rsid w:val="00044A96"/>
    <w:rsid w:val="00061AA7"/>
    <w:rsid w:val="00085CD4"/>
    <w:rsid w:val="00091241"/>
    <w:rsid w:val="00091B96"/>
    <w:rsid w:val="000969D2"/>
    <w:rsid w:val="000A1B98"/>
    <w:rsid w:val="000A4D2D"/>
    <w:rsid w:val="000B02F1"/>
    <w:rsid w:val="000E3AC3"/>
    <w:rsid w:val="00104780"/>
    <w:rsid w:val="00126B33"/>
    <w:rsid w:val="0017050E"/>
    <w:rsid w:val="001C2376"/>
    <w:rsid w:val="001C784C"/>
    <w:rsid w:val="00206817"/>
    <w:rsid w:val="00227B2B"/>
    <w:rsid w:val="00242A21"/>
    <w:rsid w:val="00247089"/>
    <w:rsid w:val="0027642F"/>
    <w:rsid w:val="002854B0"/>
    <w:rsid w:val="002862B3"/>
    <w:rsid w:val="002876AB"/>
    <w:rsid w:val="002A5C43"/>
    <w:rsid w:val="002A7214"/>
    <w:rsid w:val="002D42E9"/>
    <w:rsid w:val="002D7BFC"/>
    <w:rsid w:val="002F52B1"/>
    <w:rsid w:val="003307ED"/>
    <w:rsid w:val="00351207"/>
    <w:rsid w:val="003C2958"/>
    <w:rsid w:val="003C2C29"/>
    <w:rsid w:val="003E6D75"/>
    <w:rsid w:val="003F5837"/>
    <w:rsid w:val="004009B7"/>
    <w:rsid w:val="00406545"/>
    <w:rsid w:val="00412D35"/>
    <w:rsid w:val="00414E28"/>
    <w:rsid w:val="004637FA"/>
    <w:rsid w:val="004664EC"/>
    <w:rsid w:val="00473871"/>
    <w:rsid w:val="004A4CA6"/>
    <w:rsid w:val="004B292F"/>
    <w:rsid w:val="004E1DB2"/>
    <w:rsid w:val="004E348E"/>
    <w:rsid w:val="00500DC4"/>
    <w:rsid w:val="00515384"/>
    <w:rsid w:val="00533C11"/>
    <w:rsid w:val="00556F3E"/>
    <w:rsid w:val="00582491"/>
    <w:rsid w:val="0058406B"/>
    <w:rsid w:val="005910BB"/>
    <w:rsid w:val="005A1954"/>
    <w:rsid w:val="005A5F64"/>
    <w:rsid w:val="005A674F"/>
    <w:rsid w:val="005A7B85"/>
    <w:rsid w:val="005B290F"/>
    <w:rsid w:val="005B538A"/>
    <w:rsid w:val="005D2BA9"/>
    <w:rsid w:val="005E1F3F"/>
    <w:rsid w:val="006069C0"/>
    <w:rsid w:val="00607727"/>
    <w:rsid w:val="00613D22"/>
    <w:rsid w:val="00630284"/>
    <w:rsid w:val="0063717B"/>
    <w:rsid w:val="00654D69"/>
    <w:rsid w:val="00673185"/>
    <w:rsid w:val="00677D14"/>
    <w:rsid w:val="006D45E7"/>
    <w:rsid w:val="00740F6C"/>
    <w:rsid w:val="00742908"/>
    <w:rsid w:val="0074561C"/>
    <w:rsid w:val="00753F05"/>
    <w:rsid w:val="00776BB4"/>
    <w:rsid w:val="007971A1"/>
    <w:rsid w:val="007A16FE"/>
    <w:rsid w:val="007A3299"/>
    <w:rsid w:val="007D3781"/>
    <w:rsid w:val="007E7F41"/>
    <w:rsid w:val="00800B31"/>
    <w:rsid w:val="008077E9"/>
    <w:rsid w:val="00814180"/>
    <w:rsid w:val="0081638D"/>
    <w:rsid w:val="00825C3F"/>
    <w:rsid w:val="00836F54"/>
    <w:rsid w:val="00850E0A"/>
    <w:rsid w:val="008518E2"/>
    <w:rsid w:val="00856BA4"/>
    <w:rsid w:val="00873218"/>
    <w:rsid w:val="00890F4A"/>
    <w:rsid w:val="008A1816"/>
    <w:rsid w:val="008A5459"/>
    <w:rsid w:val="008C3337"/>
    <w:rsid w:val="008D6F07"/>
    <w:rsid w:val="008E662F"/>
    <w:rsid w:val="008F62C5"/>
    <w:rsid w:val="008F7887"/>
    <w:rsid w:val="00911CCA"/>
    <w:rsid w:val="00933CC2"/>
    <w:rsid w:val="00962D0A"/>
    <w:rsid w:val="00980274"/>
    <w:rsid w:val="00980424"/>
    <w:rsid w:val="009A1385"/>
    <w:rsid w:val="009C6521"/>
    <w:rsid w:val="009D4403"/>
    <w:rsid w:val="00A01724"/>
    <w:rsid w:val="00A02163"/>
    <w:rsid w:val="00A10AFB"/>
    <w:rsid w:val="00A1180B"/>
    <w:rsid w:val="00A23F46"/>
    <w:rsid w:val="00A27C91"/>
    <w:rsid w:val="00A411CE"/>
    <w:rsid w:val="00A45558"/>
    <w:rsid w:val="00A52C1D"/>
    <w:rsid w:val="00A70A34"/>
    <w:rsid w:val="00A74578"/>
    <w:rsid w:val="00A86C86"/>
    <w:rsid w:val="00A97064"/>
    <w:rsid w:val="00AB1D86"/>
    <w:rsid w:val="00AB5644"/>
    <w:rsid w:val="00AC76CF"/>
    <w:rsid w:val="00AD4488"/>
    <w:rsid w:val="00AE3CA3"/>
    <w:rsid w:val="00B009DB"/>
    <w:rsid w:val="00B03265"/>
    <w:rsid w:val="00B664BE"/>
    <w:rsid w:val="00B75C30"/>
    <w:rsid w:val="00B90A76"/>
    <w:rsid w:val="00B93853"/>
    <w:rsid w:val="00BA2B1F"/>
    <w:rsid w:val="00BA5EDB"/>
    <w:rsid w:val="00BB451C"/>
    <w:rsid w:val="00BC2146"/>
    <w:rsid w:val="00BC4E3F"/>
    <w:rsid w:val="00BC4FB9"/>
    <w:rsid w:val="00BC628E"/>
    <w:rsid w:val="00BD64F7"/>
    <w:rsid w:val="00BE00D9"/>
    <w:rsid w:val="00BF0823"/>
    <w:rsid w:val="00C1578C"/>
    <w:rsid w:val="00C2300C"/>
    <w:rsid w:val="00C51803"/>
    <w:rsid w:val="00C7280D"/>
    <w:rsid w:val="00C73906"/>
    <w:rsid w:val="00C7457F"/>
    <w:rsid w:val="00C82ED8"/>
    <w:rsid w:val="00C845E6"/>
    <w:rsid w:val="00C90949"/>
    <w:rsid w:val="00C955F1"/>
    <w:rsid w:val="00CA6B71"/>
    <w:rsid w:val="00CB200D"/>
    <w:rsid w:val="00CC26ED"/>
    <w:rsid w:val="00CE7029"/>
    <w:rsid w:val="00CF0979"/>
    <w:rsid w:val="00D00E49"/>
    <w:rsid w:val="00D55F4B"/>
    <w:rsid w:val="00DB6711"/>
    <w:rsid w:val="00DC4CC0"/>
    <w:rsid w:val="00DD528D"/>
    <w:rsid w:val="00DE43B8"/>
    <w:rsid w:val="00E123AB"/>
    <w:rsid w:val="00E20F9B"/>
    <w:rsid w:val="00E26D2D"/>
    <w:rsid w:val="00E52841"/>
    <w:rsid w:val="00E55754"/>
    <w:rsid w:val="00E57210"/>
    <w:rsid w:val="00E673C5"/>
    <w:rsid w:val="00EC5238"/>
    <w:rsid w:val="00ED69D9"/>
    <w:rsid w:val="00EE1687"/>
    <w:rsid w:val="00EE5E62"/>
    <w:rsid w:val="00F10514"/>
    <w:rsid w:val="00F1130A"/>
    <w:rsid w:val="00F16C2E"/>
    <w:rsid w:val="00F3651B"/>
    <w:rsid w:val="00F37FA1"/>
    <w:rsid w:val="00F87702"/>
    <w:rsid w:val="00FC407A"/>
    <w:rsid w:val="00FE192C"/>
    <w:rsid w:val="00FE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133518"/>
  <w15:docId w15:val="{33E7825C-B6ED-497E-ABBA-74A13E178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7B"/>
  </w:style>
  <w:style w:type="paragraph" w:styleId="Footer">
    <w:name w:val="footer"/>
    <w:basedOn w:val="Normal"/>
    <w:link w:val="FooterChar"/>
    <w:uiPriority w:val="99"/>
    <w:unhideWhenUsed/>
    <w:rsid w:val="000417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7B"/>
  </w:style>
  <w:style w:type="paragraph" w:styleId="ListParagraph">
    <w:name w:val="List Paragraph"/>
    <w:basedOn w:val="Normal"/>
    <w:uiPriority w:val="34"/>
    <w:qFormat/>
    <w:rsid w:val="007429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6F3E"/>
    <w:rPr>
      <w:color w:val="0563C1" w:themeColor="hyperlink"/>
      <w:u w:val="single"/>
    </w:rPr>
  </w:style>
  <w:style w:type="table" w:customStyle="1" w:styleId="GridTable2-Accent51">
    <w:name w:val="Grid Table 2 - Accent 51"/>
    <w:basedOn w:val="TableNormal"/>
    <w:uiPriority w:val="47"/>
    <w:rsid w:val="001047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17050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97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5C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68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2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4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5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04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9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4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6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47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9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7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1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5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3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5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6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4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5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1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8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0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9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27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9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1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hyperlink" Target="http://www.nawafnet.net/" TargetMode="External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diagramData" Target="diagrams/data1.xml"/><Relationship Id="rId19" Type="http://schemas.openxmlformats.org/officeDocument/2006/relationships/diagramLayout" Target="diagrams/layout1.xml"/><Relationship Id="rId63" Type="http://schemas.openxmlformats.org/officeDocument/2006/relationships/diagramQuickStyle" Target="diagrams/quickStyle6.xml"/><Relationship Id="rId64" Type="http://schemas.openxmlformats.org/officeDocument/2006/relationships/diagramColors" Target="diagrams/colors6.xml"/><Relationship Id="rId65" Type="http://schemas.microsoft.com/office/2007/relationships/diagramDrawing" Target="diagrams/drawing6.xml"/><Relationship Id="rId66" Type="http://schemas.openxmlformats.org/officeDocument/2006/relationships/image" Target="media/image23.png"/><Relationship Id="rId67" Type="http://schemas.openxmlformats.org/officeDocument/2006/relationships/header" Target="header1.xml"/><Relationship Id="rId68" Type="http://schemas.openxmlformats.org/officeDocument/2006/relationships/header" Target="header2.xml"/><Relationship Id="rId69" Type="http://schemas.openxmlformats.org/officeDocument/2006/relationships/header" Target="header3.xml"/><Relationship Id="rId50" Type="http://schemas.openxmlformats.org/officeDocument/2006/relationships/diagramData" Target="diagrams/data4.xml"/><Relationship Id="rId51" Type="http://schemas.openxmlformats.org/officeDocument/2006/relationships/diagramLayout" Target="diagrams/layout4.xml"/><Relationship Id="rId52" Type="http://schemas.openxmlformats.org/officeDocument/2006/relationships/diagramQuickStyle" Target="diagrams/quickStyle4.xml"/><Relationship Id="rId53" Type="http://schemas.openxmlformats.org/officeDocument/2006/relationships/diagramColors" Target="diagrams/colors4.xml"/><Relationship Id="rId54" Type="http://schemas.microsoft.com/office/2007/relationships/diagramDrawing" Target="diagrams/drawing4.xml"/><Relationship Id="rId55" Type="http://schemas.openxmlformats.org/officeDocument/2006/relationships/image" Target="media/image22.emf"/><Relationship Id="rId56" Type="http://schemas.openxmlformats.org/officeDocument/2006/relationships/diagramData" Target="diagrams/data5.xml"/><Relationship Id="rId57" Type="http://schemas.openxmlformats.org/officeDocument/2006/relationships/diagramLayout" Target="diagrams/layout5.xml"/><Relationship Id="rId58" Type="http://schemas.openxmlformats.org/officeDocument/2006/relationships/diagramQuickStyle" Target="diagrams/quickStyle5.xml"/><Relationship Id="rId59" Type="http://schemas.openxmlformats.org/officeDocument/2006/relationships/diagramColors" Target="diagrams/colors5.xml"/><Relationship Id="rId40" Type="http://schemas.openxmlformats.org/officeDocument/2006/relationships/image" Target="media/image17.jpeg"/><Relationship Id="rId41" Type="http://schemas.openxmlformats.org/officeDocument/2006/relationships/diagramData" Target="diagrams/data3.xml"/><Relationship Id="rId42" Type="http://schemas.openxmlformats.org/officeDocument/2006/relationships/diagramLayout" Target="diagrams/layout3.xml"/><Relationship Id="rId43" Type="http://schemas.openxmlformats.org/officeDocument/2006/relationships/diagramQuickStyle" Target="diagrams/quickStyle3.xml"/><Relationship Id="rId44" Type="http://schemas.openxmlformats.org/officeDocument/2006/relationships/diagramColors" Target="diagrams/colors3.xml"/><Relationship Id="rId45" Type="http://schemas.microsoft.com/office/2007/relationships/diagramDrawing" Target="diagrams/drawing3.xml"/><Relationship Id="rId46" Type="http://schemas.openxmlformats.org/officeDocument/2006/relationships/image" Target="media/image18.tiff"/><Relationship Id="rId47" Type="http://schemas.openxmlformats.org/officeDocument/2006/relationships/image" Target="media/image19.tiff"/><Relationship Id="rId48" Type="http://schemas.openxmlformats.org/officeDocument/2006/relationships/image" Target="media/image20.png"/><Relationship Id="rId49" Type="http://schemas.openxmlformats.org/officeDocument/2006/relationships/image" Target="media/image2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docs.google.com/presentation/d/115o2qE_lml6sXtf8FF3ksTmcfQ1iW-gmrwpE6MXw9TY/mobilepresent?slide=id.p" TargetMode="External"/><Relationship Id="rId30" Type="http://schemas.openxmlformats.org/officeDocument/2006/relationships/image" Target="media/image14.png"/><Relationship Id="rId31" Type="http://schemas.openxmlformats.org/officeDocument/2006/relationships/image" Target="media/image15.emf"/><Relationship Id="rId32" Type="http://schemas.openxmlformats.org/officeDocument/2006/relationships/image" Target="media/image16.emf"/><Relationship Id="rId33" Type="http://schemas.openxmlformats.org/officeDocument/2006/relationships/image" Target="media/image150.emf"/><Relationship Id="rId34" Type="http://schemas.openxmlformats.org/officeDocument/2006/relationships/image" Target="media/image160.emf"/><Relationship Id="rId35" Type="http://schemas.openxmlformats.org/officeDocument/2006/relationships/diagramData" Target="diagrams/data2.xml"/><Relationship Id="rId36" Type="http://schemas.openxmlformats.org/officeDocument/2006/relationships/diagramLayout" Target="diagrams/layout2.xml"/><Relationship Id="rId37" Type="http://schemas.openxmlformats.org/officeDocument/2006/relationships/diagramQuickStyle" Target="diagrams/quickStyle2.xml"/><Relationship Id="rId38" Type="http://schemas.openxmlformats.org/officeDocument/2006/relationships/diagramColors" Target="diagrams/colors2.xml"/><Relationship Id="rId39" Type="http://schemas.microsoft.com/office/2007/relationships/diagramDrawing" Target="diagrams/drawing2.xml"/><Relationship Id="rId70" Type="http://schemas.openxmlformats.org/officeDocument/2006/relationships/fontTable" Target="fontTable.xml"/><Relationship Id="rId71" Type="http://schemas.openxmlformats.org/officeDocument/2006/relationships/theme" Target="theme/theme1.xml"/><Relationship Id="rId20" Type="http://schemas.openxmlformats.org/officeDocument/2006/relationships/diagramQuickStyle" Target="diagrams/quickStyle1.xml"/><Relationship Id="rId21" Type="http://schemas.openxmlformats.org/officeDocument/2006/relationships/diagramColors" Target="diagrams/colors1.xml"/><Relationship Id="rId22" Type="http://schemas.microsoft.com/office/2007/relationships/diagramDrawing" Target="diagrams/drawing1.xml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jpe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60" Type="http://schemas.microsoft.com/office/2007/relationships/diagramDrawing" Target="diagrams/drawing5.xml"/><Relationship Id="rId61" Type="http://schemas.openxmlformats.org/officeDocument/2006/relationships/diagramData" Target="diagrams/data6.xml"/><Relationship Id="rId62" Type="http://schemas.openxmlformats.org/officeDocument/2006/relationships/diagramLayout" Target="diagrams/layout6.xml"/><Relationship Id="rId10" Type="http://schemas.openxmlformats.org/officeDocument/2006/relationships/hyperlink" Target="https://docs.google.com/presentation/d/115o2qE_lml6sXtf8FF3ksTmcfQ1iW-gmrwpE6MXw9TY/mobilepresent?slide=id.p" TargetMode="External"/><Relationship Id="rId11" Type="http://schemas.openxmlformats.org/officeDocument/2006/relationships/hyperlink" Target="http://www.righthealth.com/topic/Obesity_Photos/overview/wiki_detailed?modp=Obesity" TargetMode="External"/><Relationship Id="rId12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45F846-13F4-41D9-919C-D4EC84CEFDBB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018214E0-816F-4C55-9743-063C95894983}">
      <dgm:prSet phldrT="[نص]" custT="1"/>
      <dgm:spPr/>
      <dgm:t>
        <a:bodyPr/>
        <a:lstStyle/>
        <a:p>
          <a:pPr rtl="1"/>
          <a:r>
            <a:rPr lang="en-US" sz="1050"/>
            <a:t>1995 200 million </a:t>
          </a:r>
          <a:endParaRPr lang="ar-SA" sz="1050"/>
        </a:p>
      </dgm:t>
    </dgm:pt>
    <dgm:pt modelId="{2271862E-BDBA-4E12-9BF9-21CB341C5805}" type="parTrans" cxnId="{8CE1AD59-E1E2-4F22-8D2D-5389C644C078}">
      <dgm:prSet/>
      <dgm:spPr/>
      <dgm:t>
        <a:bodyPr/>
        <a:lstStyle/>
        <a:p>
          <a:pPr rtl="1"/>
          <a:endParaRPr lang="ar-SA" sz="1050"/>
        </a:p>
      </dgm:t>
    </dgm:pt>
    <dgm:pt modelId="{650F233C-86ED-4FC9-B295-D8A98D305772}" type="sibTrans" cxnId="{8CE1AD59-E1E2-4F22-8D2D-5389C644C078}">
      <dgm:prSet/>
      <dgm:spPr/>
      <dgm:t>
        <a:bodyPr/>
        <a:lstStyle/>
        <a:p>
          <a:pPr rtl="1"/>
          <a:endParaRPr lang="ar-SA" sz="1050"/>
        </a:p>
      </dgm:t>
    </dgm:pt>
    <dgm:pt modelId="{75C0478D-CAEC-4EEA-8ACE-52227EEB61D0}">
      <dgm:prSet phldrT="[نص]" custT="1"/>
      <dgm:spPr/>
      <dgm:t>
        <a:bodyPr/>
        <a:lstStyle/>
        <a:p>
          <a:pPr rtl="1"/>
          <a:r>
            <a:rPr lang="en-US" sz="1050"/>
            <a:t>2000 300 million</a:t>
          </a:r>
          <a:endParaRPr lang="ar-SA" sz="1050"/>
        </a:p>
      </dgm:t>
    </dgm:pt>
    <dgm:pt modelId="{B2E86CA6-8E44-4B96-B18C-FCBF0F29F398}" type="parTrans" cxnId="{975392CB-86C3-40A5-85A1-FEF8BC6702B5}">
      <dgm:prSet/>
      <dgm:spPr/>
      <dgm:t>
        <a:bodyPr/>
        <a:lstStyle/>
        <a:p>
          <a:pPr rtl="1"/>
          <a:endParaRPr lang="ar-SA" sz="1050"/>
        </a:p>
      </dgm:t>
    </dgm:pt>
    <dgm:pt modelId="{402DCDBB-EC78-4A34-96F4-1B9AC54D1DB6}" type="sibTrans" cxnId="{975392CB-86C3-40A5-85A1-FEF8BC6702B5}">
      <dgm:prSet/>
      <dgm:spPr/>
      <dgm:t>
        <a:bodyPr/>
        <a:lstStyle/>
        <a:p>
          <a:pPr rtl="1"/>
          <a:endParaRPr lang="ar-SA" sz="1050"/>
        </a:p>
      </dgm:t>
    </dgm:pt>
    <dgm:pt modelId="{703ACBE8-0724-4C2B-A67C-D14D74FBCACA}">
      <dgm:prSet phldrT="[نص]" custT="1"/>
      <dgm:spPr/>
      <dgm:t>
        <a:bodyPr/>
        <a:lstStyle/>
        <a:p>
          <a:pPr rtl="1"/>
          <a:r>
            <a:rPr lang="en-US" sz="1050"/>
            <a:t>2008 857 million </a:t>
          </a:r>
          <a:endParaRPr lang="ar-SA" sz="1050"/>
        </a:p>
      </dgm:t>
    </dgm:pt>
    <dgm:pt modelId="{5B7A2990-A955-4D79-BF26-145994C67C22}" type="parTrans" cxnId="{41ECD764-902C-4816-B086-9968949137AF}">
      <dgm:prSet/>
      <dgm:spPr/>
      <dgm:t>
        <a:bodyPr/>
        <a:lstStyle/>
        <a:p>
          <a:pPr rtl="1"/>
          <a:endParaRPr lang="ar-SA" sz="1050"/>
        </a:p>
      </dgm:t>
    </dgm:pt>
    <dgm:pt modelId="{B5C16C10-3702-4587-BE7F-93B128B766C1}" type="sibTrans" cxnId="{41ECD764-902C-4816-B086-9968949137AF}">
      <dgm:prSet/>
      <dgm:spPr/>
      <dgm:t>
        <a:bodyPr/>
        <a:lstStyle/>
        <a:p>
          <a:pPr rtl="1"/>
          <a:endParaRPr lang="ar-SA" sz="1050"/>
        </a:p>
      </dgm:t>
    </dgm:pt>
    <dgm:pt modelId="{3F2BACF6-6856-4028-AD57-1F70A8C2E551}">
      <dgm:prSet phldrT="[نص]" custT="1"/>
      <dgm:spPr/>
      <dgm:t>
        <a:bodyPr/>
        <a:lstStyle/>
        <a:p>
          <a:pPr rtl="1"/>
          <a:r>
            <a:rPr lang="en-US" sz="1050"/>
            <a:t>2013 2.1 billion </a:t>
          </a:r>
          <a:endParaRPr lang="ar-SA" sz="1050"/>
        </a:p>
      </dgm:t>
    </dgm:pt>
    <dgm:pt modelId="{CBFE8135-6E64-4CBC-9549-D0AFE048DF64}" type="parTrans" cxnId="{D2AB7862-1029-4760-8ADE-1EB7D367CD39}">
      <dgm:prSet/>
      <dgm:spPr/>
      <dgm:t>
        <a:bodyPr/>
        <a:lstStyle/>
        <a:p>
          <a:pPr rtl="1"/>
          <a:endParaRPr lang="ar-SA" sz="1050"/>
        </a:p>
      </dgm:t>
    </dgm:pt>
    <dgm:pt modelId="{8AB5D986-7C21-43CE-8D67-9CE80846021C}" type="sibTrans" cxnId="{D2AB7862-1029-4760-8ADE-1EB7D367CD39}">
      <dgm:prSet/>
      <dgm:spPr/>
      <dgm:t>
        <a:bodyPr/>
        <a:lstStyle/>
        <a:p>
          <a:pPr rtl="1"/>
          <a:endParaRPr lang="ar-SA" sz="1050"/>
        </a:p>
      </dgm:t>
    </dgm:pt>
    <dgm:pt modelId="{7B4318C3-D96E-4D89-B6AE-B288449F5C1D}">
      <dgm:prSet phldrT="[نص]" custT="1"/>
      <dgm:spPr/>
      <dgm:t>
        <a:bodyPr/>
        <a:lstStyle/>
        <a:p>
          <a:pPr rtl="1"/>
          <a:r>
            <a:rPr lang="en-US" sz="1050"/>
            <a:t>1997 WHO</a:t>
          </a:r>
          <a:endParaRPr lang="ar-SA" sz="1050"/>
        </a:p>
      </dgm:t>
    </dgm:pt>
    <dgm:pt modelId="{9EF274B5-7137-45D0-AB57-04F0AB6725CC}" type="parTrans" cxnId="{2E2D419B-4B2C-4E8D-B39D-12623CFAEA53}">
      <dgm:prSet/>
      <dgm:spPr/>
      <dgm:t>
        <a:bodyPr/>
        <a:lstStyle/>
        <a:p>
          <a:pPr rtl="1"/>
          <a:endParaRPr lang="ar-SA" sz="1050"/>
        </a:p>
      </dgm:t>
    </dgm:pt>
    <dgm:pt modelId="{86A9E601-EE21-4A8B-B832-0EBBB4114AB5}" type="sibTrans" cxnId="{2E2D419B-4B2C-4E8D-B39D-12623CFAEA53}">
      <dgm:prSet/>
      <dgm:spPr/>
      <dgm:t>
        <a:bodyPr/>
        <a:lstStyle/>
        <a:p>
          <a:pPr rtl="1"/>
          <a:endParaRPr lang="ar-SA" sz="1050"/>
        </a:p>
      </dgm:t>
    </dgm:pt>
    <dgm:pt modelId="{9137B183-92D0-48B7-87DC-68768616061A}" type="pres">
      <dgm:prSet presAssocID="{C245F846-13F4-41D9-919C-D4EC84CEFDB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371B6317-EDE1-41E0-8F83-40F06DB7ED4C}" type="pres">
      <dgm:prSet presAssocID="{C245F846-13F4-41D9-919C-D4EC84CEFDBB}" presName="cycle" presStyleCnt="0"/>
      <dgm:spPr/>
    </dgm:pt>
    <dgm:pt modelId="{7211FDAA-92A9-439C-8AFD-8B21D9145B21}" type="pres">
      <dgm:prSet presAssocID="{018214E0-816F-4C55-9743-063C95894983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CFB4345-8FAE-468E-A01D-E14299607A73}" type="pres">
      <dgm:prSet presAssocID="{650F233C-86ED-4FC9-B295-D8A98D305772}" presName="sibTransFirstNode" presStyleLbl="bgShp" presStyleIdx="0" presStyleCnt="1"/>
      <dgm:spPr/>
      <dgm:t>
        <a:bodyPr/>
        <a:lstStyle/>
        <a:p>
          <a:endParaRPr lang="en-GB"/>
        </a:p>
      </dgm:t>
    </dgm:pt>
    <dgm:pt modelId="{8C9C5133-23AA-4011-822D-889FD2A2075F}" type="pres">
      <dgm:prSet presAssocID="{75C0478D-CAEC-4EEA-8ACE-52227EEB61D0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71497BF-1610-48EF-8A48-01C74CCD7477}" type="pres">
      <dgm:prSet presAssocID="{703ACBE8-0724-4C2B-A67C-D14D74FBCACA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84531F9-5B8C-4312-81A2-4DB4E05BADD3}" type="pres">
      <dgm:prSet presAssocID="{3F2BACF6-6856-4028-AD57-1F70A8C2E551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8DB12A3-7847-4341-9E54-A88DF910B47B}" type="pres">
      <dgm:prSet presAssocID="{7B4318C3-D96E-4D89-B6AE-B288449F5C1D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4AE95E3-3D27-CA4A-809E-39C3C509D859}" type="presOf" srcId="{703ACBE8-0724-4C2B-A67C-D14D74FBCACA}" destId="{D71497BF-1610-48EF-8A48-01C74CCD7477}" srcOrd="0" destOrd="0" presId="urn:microsoft.com/office/officeart/2005/8/layout/cycle3"/>
    <dgm:cxn modelId="{0D456560-4F5E-E347-99A5-844EFCBC73E7}" type="presOf" srcId="{C245F846-13F4-41D9-919C-D4EC84CEFDBB}" destId="{9137B183-92D0-48B7-87DC-68768616061A}" srcOrd="0" destOrd="0" presId="urn:microsoft.com/office/officeart/2005/8/layout/cycle3"/>
    <dgm:cxn modelId="{313B193B-5E28-7D4F-AEB6-63C3508C5EB1}" type="presOf" srcId="{3F2BACF6-6856-4028-AD57-1F70A8C2E551}" destId="{F84531F9-5B8C-4312-81A2-4DB4E05BADD3}" srcOrd="0" destOrd="0" presId="urn:microsoft.com/office/officeart/2005/8/layout/cycle3"/>
    <dgm:cxn modelId="{0D322F82-3CA5-D04E-94AC-8D915F7D666D}" type="presOf" srcId="{018214E0-816F-4C55-9743-063C95894983}" destId="{7211FDAA-92A9-439C-8AFD-8B21D9145B21}" srcOrd="0" destOrd="0" presId="urn:microsoft.com/office/officeart/2005/8/layout/cycle3"/>
    <dgm:cxn modelId="{975392CB-86C3-40A5-85A1-FEF8BC6702B5}" srcId="{C245F846-13F4-41D9-919C-D4EC84CEFDBB}" destId="{75C0478D-CAEC-4EEA-8ACE-52227EEB61D0}" srcOrd="1" destOrd="0" parTransId="{B2E86CA6-8E44-4B96-B18C-FCBF0F29F398}" sibTransId="{402DCDBB-EC78-4A34-96F4-1B9AC54D1DB6}"/>
    <dgm:cxn modelId="{FA10922D-D07E-DB41-AA63-60E0BAC33BC2}" type="presOf" srcId="{650F233C-86ED-4FC9-B295-D8A98D305772}" destId="{6CFB4345-8FAE-468E-A01D-E14299607A73}" srcOrd="0" destOrd="0" presId="urn:microsoft.com/office/officeart/2005/8/layout/cycle3"/>
    <dgm:cxn modelId="{2E2D419B-4B2C-4E8D-B39D-12623CFAEA53}" srcId="{C245F846-13F4-41D9-919C-D4EC84CEFDBB}" destId="{7B4318C3-D96E-4D89-B6AE-B288449F5C1D}" srcOrd="4" destOrd="0" parTransId="{9EF274B5-7137-45D0-AB57-04F0AB6725CC}" sibTransId="{86A9E601-EE21-4A8B-B832-0EBBB4114AB5}"/>
    <dgm:cxn modelId="{41ECD764-902C-4816-B086-9968949137AF}" srcId="{C245F846-13F4-41D9-919C-D4EC84CEFDBB}" destId="{703ACBE8-0724-4C2B-A67C-D14D74FBCACA}" srcOrd="2" destOrd="0" parTransId="{5B7A2990-A955-4D79-BF26-145994C67C22}" sibTransId="{B5C16C10-3702-4587-BE7F-93B128B766C1}"/>
    <dgm:cxn modelId="{8CE1AD59-E1E2-4F22-8D2D-5389C644C078}" srcId="{C245F846-13F4-41D9-919C-D4EC84CEFDBB}" destId="{018214E0-816F-4C55-9743-063C95894983}" srcOrd="0" destOrd="0" parTransId="{2271862E-BDBA-4E12-9BF9-21CB341C5805}" sibTransId="{650F233C-86ED-4FC9-B295-D8A98D305772}"/>
    <dgm:cxn modelId="{55F4485E-E20C-AA4E-861D-C1683200A94A}" type="presOf" srcId="{75C0478D-CAEC-4EEA-8ACE-52227EEB61D0}" destId="{8C9C5133-23AA-4011-822D-889FD2A2075F}" srcOrd="0" destOrd="0" presId="urn:microsoft.com/office/officeart/2005/8/layout/cycle3"/>
    <dgm:cxn modelId="{23DE8ACF-2C38-294D-88F3-58186FD4199C}" type="presOf" srcId="{7B4318C3-D96E-4D89-B6AE-B288449F5C1D}" destId="{E8DB12A3-7847-4341-9E54-A88DF910B47B}" srcOrd="0" destOrd="0" presId="urn:microsoft.com/office/officeart/2005/8/layout/cycle3"/>
    <dgm:cxn modelId="{D2AB7862-1029-4760-8ADE-1EB7D367CD39}" srcId="{C245F846-13F4-41D9-919C-D4EC84CEFDBB}" destId="{3F2BACF6-6856-4028-AD57-1F70A8C2E551}" srcOrd="3" destOrd="0" parTransId="{CBFE8135-6E64-4CBC-9549-D0AFE048DF64}" sibTransId="{8AB5D986-7C21-43CE-8D67-9CE80846021C}"/>
    <dgm:cxn modelId="{B1FC8283-8FFB-B044-B8DB-AB037A7E7EBB}" type="presParOf" srcId="{9137B183-92D0-48B7-87DC-68768616061A}" destId="{371B6317-EDE1-41E0-8F83-40F06DB7ED4C}" srcOrd="0" destOrd="0" presId="urn:microsoft.com/office/officeart/2005/8/layout/cycle3"/>
    <dgm:cxn modelId="{F6AED2FF-6B78-614F-A7D1-56E779FBFF12}" type="presParOf" srcId="{371B6317-EDE1-41E0-8F83-40F06DB7ED4C}" destId="{7211FDAA-92A9-439C-8AFD-8B21D9145B21}" srcOrd="0" destOrd="0" presId="urn:microsoft.com/office/officeart/2005/8/layout/cycle3"/>
    <dgm:cxn modelId="{E7A16A92-8359-7844-B788-36D504206B31}" type="presParOf" srcId="{371B6317-EDE1-41E0-8F83-40F06DB7ED4C}" destId="{6CFB4345-8FAE-468E-A01D-E14299607A73}" srcOrd="1" destOrd="0" presId="urn:microsoft.com/office/officeart/2005/8/layout/cycle3"/>
    <dgm:cxn modelId="{592CE78D-AF11-DF40-9484-B29DEA2AC30B}" type="presParOf" srcId="{371B6317-EDE1-41E0-8F83-40F06DB7ED4C}" destId="{8C9C5133-23AA-4011-822D-889FD2A2075F}" srcOrd="2" destOrd="0" presId="urn:microsoft.com/office/officeart/2005/8/layout/cycle3"/>
    <dgm:cxn modelId="{E0C72BA5-AC8F-9B4C-821C-48A62EFD193B}" type="presParOf" srcId="{371B6317-EDE1-41E0-8F83-40F06DB7ED4C}" destId="{D71497BF-1610-48EF-8A48-01C74CCD7477}" srcOrd="3" destOrd="0" presId="urn:microsoft.com/office/officeart/2005/8/layout/cycle3"/>
    <dgm:cxn modelId="{C9C382C6-CAEC-BC4C-BC14-899F4BBB2639}" type="presParOf" srcId="{371B6317-EDE1-41E0-8F83-40F06DB7ED4C}" destId="{F84531F9-5B8C-4312-81A2-4DB4E05BADD3}" srcOrd="4" destOrd="0" presId="urn:microsoft.com/office/officeart/2005/8/layout/cycle3"/>
    <dgm:cxn modelId="{2F131875-A445-E341-BB6A-90742F22800A}" type="presParOf" srcId="{371B6317-EDE1-41E0-8F83-40F06DB7ED4C}" destId="{E8DB12A3-7847-4341-9E54-A88DF910B47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4F31A4-5CEA-304F-89E5-1BF9918B70A8}" type="doc">
      <dgm:prSet loTypeId="urn:microsoft.com/office/officeart/2005/8/layout/list1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FBBA58F0-248D-EE46-A46F-494E29FABCBD}">
      <dgm:prSet phldrT="[Text]" custT="1"/>
      <dgm:spPr/>
      <dgm:t>
        <a:bodyPr/>
        <a:lstStyle/>
        <a:p>
          <a:r>
            <a:rPr lang="en-US" sz="1100" dirty="0"/>
            <a:t>Race/ethnicity</a:t>
          </a:r>
        </a:p>
      </dgm:t>
    </dgm:pt>
    <dgm:pt modelId="{66DC6E2D-96E5-424F-8599-13F89178AF6B}" type="parTrans" cxnId="{687BFAE8-9AEF-8445-BF43-75D370764C67}">
      <dgm:prSet/>
      <dgm:spPr/>
      <dgm:t>
        <a:bodyPr/>
        <a:lstStyle/>
        <a:p>
          <a:endParaRPr lang="en-US"/>
        </a:p>
      </dgm:t>
    </dgm:pt>
    <dgm:pt modelId="{631AE495-5816-B645-971C-4F428030939A}" type="sibTrans" cxnId="{687BFAE8-9AEF-8445-BF43-75D370764C67}">
      <dgm:prSet/>
      <dgm:spPr/>
      <dgm:t>
        <a:bodyPr/>
        <a:lstStyle/>
        <a:p>
          <a:endParaRPr lang="en-US"/>
        </a:p>
      </dgm:t>
    </dgm:pt>
    <dgm:pt modelId="{94E6DD1F-C211-2F44-BEF9-3DBE89D7F11C}">
      <dgm:prSet phldrT="[Text]" custT="1"/>
      <dgm:spPr/>
      <dgm:t>
        <a:bodyPr/>
        <a:lstStyle/>
        <a:p>
          <a:r>
            <a:rPr lang="en-US" sz="1100" dirty="0"/>
            <a:t>Age</a:t>
          </a:r>
        </a:p>
      </dgm:t>
    </dgm:pt>
    <dgm:pt modelId="{9F294C15-B11F-CF48-AB25-F8AE95947B43}" type="parTrans" cxnId="{C0C3A0A4-2586-C647-9DDE-F8F914F23E90}">
      <dgm:prSet/>
      <dgm:spPr/>
      <dgm:t>
        <a:bodyPr/>
        <a:lstStyle/>
        <a:p>
          <a:endParaRPr lang="en-US"/>
        </a:p>
      </dgm:t>
    </dgm:pt>
    <dgm:pt modelId="{FD111C40-678B-9A43-8E71-7B1B8AEA88E2}" type="sibTrans" cxnId="{C0C3A0A4-2586-C647-9DDE-F8F914F23E90}">
      <dgm:prSet/>
      <dgm:spPr/>
      <dgm:t>
        <a:bodyPr/>
        <a:lstStyle/>
        <a:p>
          <a:endParaRPr lang="en-US"/>
        </a:p>
      </dgm:t>
    </dgm:pt>
    <dgm:pt modelId="{679893AC-E5FB-824C-9B5C-75F0A0CA13C6}">
      <dgm:prSet custT="1"/>
      <dgm:spPr/>
      <dgm:t>
        <a:bodyPr/>
        <a:lstStyle/>
        <a:p>
          <a:r>
            <a:rPr lang="en-US" sz="1000" b="1" dirty="0"/>
            <a:t>Adults</a:t>
          </a:r>
          <a:r>
            <a:rPr lang="en-US" sz="1000" dirty="0"/>
            <a:t>
 47.8% non-Hispanic black
 42.5% Hispanic
 32.6% non-Hispanic white
 10.8% non-Hispanic Asian
</a:t>
          </a:r>
          <a:r>
            <a:rPr lang="en-US" sz="1000" b="1" dirty="0"/>
            <a:t>Children/Adolescents</a:t>
          </a:r>
          <a:r>
            <a:rPr lang="en-US" sz="1000" dirty="0"/>
            <a:t>
 22.4% Hispanic
 20.2% non-Hispanic black
 14.1% non-Hispanic</a:t>
          </a:r>
          <a:r>
            <a:rPr lang="en-US" sz="1000" baseline="0" dirty="0"/>
            <a:t> </a:t>
          </a:r>
          <a:r>
            <a:rPr lang="en-US" sz="1000" dirty="0"/>
            <a:t>white
 8.6% non-Hispanic Asian</a:t>
          </a:r>
        </a:p>
      </dgm:t>
    </dgm:pt>
    <dgm:pt modelId="{618DFB74-0D64-F74C-84C6-C098C28E5BE6}" type="parTrans" cxnId="{71B0580D-2D28-F74B-B876-1716A01BC1BE}">
      <dgm:prSet/>
      <dgm:spPr/>
      <dgm:t>
        <a:bodyPr/>
        <a:lstStyle/>
        <a:p>
          <a:endParaRPr lang="en-US"/>
        </a:p>
      </dgm:t>
    </dgm:pt>
    <dgm:pt modelId="{076A9396-ED90-784D-96DE-B3C6F99146D9}" type="sibTrans" cxnId="{71B0580D-2D28-F74B-B876-1716A01BC1BE}">
      <dgm:prSet/>
      <dgm:spPr/>
      <dgm:t>
        <a:bodyPr/>
        <a:lstStyle/>
        <a:p>
          <a:endParaRPr lang="en-US"/>
        </a:p>
      </dgm:t>
    </dgm:pt>
    <dgm:pt modelId="{2D0A23BA-A504-454B-8713-299630A3F790}">
      <dgm:prSet custT="1"/>
      <dgm:spPr/>
      <dgm:t>
        <a:bodyPr/>
        <a:lstStyle/>
        <a:p>
          <a:r>
            <a:rPr lang="en-US" sz="1100" b="1" dirty="0"/>
            <a:t>Adults (20+)</a:t>
          </a:r>
          <a:r>
            <a:rPr lang="en-US" sz="1100" dirty="0"/>
            <a:t>
 39.5% ages 40-59
 35.4% ages 60+
 30.3% ages 20-39
</a:t>
          </a:r>
          <a:r>
            <a:rPr lang="en-US" sz="1100" b="1" dirty="0"/>
            <a:t>Children/Adolescents</a:t>
          </a:r>
          <a:r>
            <a:rPr lang="en-US" sz="1100" dirty="0"/>
            <a:t>
 20.5% ages 12-19
 17.7% ages 6-11
 8.4% ages 2-5*
*down from 13.9% in less than a
decade (2003/2004 – 2011/2012)</a:t>
          </a:r>
        </a:p>
      </dgm:t>
    </dgm:pt>
    <dgm:pt modelId="{425BDF9E-DFE0-634B-9349-1635284FCA87}" type="parTrans" cxnId="{E61334FC-703E-0743-AEC1-8F20BA326EA1}">
      <dgm:prSet/>
      <dgm:spPr/>
      <dgm:t>
        <a:bodyPr/>
        <a:lstStyle/>
        <a:p>
          <a:endParaRPr lang="en-US"/>
        </a:p>
      </dgm:t>
    </dgm:pt>
    <dgm:pt modelId="{E91AF915-C308-0A4B-BE8B-F9292EBCC9C1}" type="sibTrans" cxnId="{E61334FC-703E-0743-AEC1-8F20BA326EA1}">
      <dgm:prSet/>
      <dgm:spPr/>
      <dgm:t>
        <a:bodyPr/>
        <a:lstStyle/>
        <a:p>
          <a:endParaRPr lang="en-US"/>
        </a:p>
      </dgm:t>
    </dgm:pt>
    <dgm:pt modelId="{4B588F5D-1755-B746-8AB6-9D5B6B32BC37}">
      <dgm:prSet custT="1"/>
      <dgm:spPr/>
      <dgm:t>
        <a:bodyPr/>
        <a:lstStyle/>
        <a:p>
          <a:r>
            <a:rPr lang="en-US" sz="1100" dirty="0"/>
            <a:t>Genetics</a:t>
          </a:r>
        </a:p>
      </dgm:t>
    </dgm:pt>
    <dgm:pt modelId="{4C7A2BFD-4E5E-7545-AD88-C3588177886E}" type="parTrans" cxnId="{C10768EA-B3A3-6043-BD13-C7450F887F62}">
      <dgm:prSet/>
      <dgm:spPr/>
      <dgm:t>
        <a:bodyPr/>
        <a:lstStyle/>
        <a:p>
          <a:endParaRPr lang="en-US"/>
        </a:p>
      </dgm:t>
    </dgm:pt>
    <dgm:pt modelId="{478710C5-F20B-C84E-B7C7-467B02C85D31}" type="sibTrans" cxnId="{C10768EA-B3A3-6043-BD13-C7450F887F62}">
      <dgm:prSet/>
      <dgm:spPr/>
      <dgm:t>
        <a:bodyPr/>
        <a:lstStyle/>
        <a:p>
          <a:endParaRPr lang="en-US"/>
        </a:p>
      </dgm:t>
    </dgm:pt>
    <dgm:pt modelId="{255BD9CC-02AF-204B-ADF0-175A40C06BAB}">
      <dgm:prSet custT="1"/>
      <dgm:spPr/>
      <dgm:t>
        <a:bodyPr/>
        <a:lstStyle/>
        <a:p>
          <a:r>
            <a:rPr lang="ar-SA" sz="1100" b="1"/>
            <a:t> </a:t>
          </a:r>
          <a:r>
            <a:rPr lang="en-US" sz="1100" b="1"/>
            <a:t>Genetics plays a role</a:t>
          </a:r>
          <a:r>
            <a:rPr lang="ar-SA" sz="1100" b="1"/>
            <a:t>.</a:t>
          </a:r>
          <a:r>
            <a:rPr lang="en-US" sz="1100" b="1"/>
            <a:t> </a:t>
          </a:r>
          <a:r>
            <a:rPr lang="en-GB" sz="1100">
              <a:solidFill>
                <a:schemeClr val="accent6">
                  <a:lumMod val="75000"/>
                </a:schemeClr>
              </a:solidFill>
            </a:rPr>
            <a:t>Gene only play 25% -&gt; so the obese could be controllable even if</a:t>
          </a:r>
          <a:r>
            <a:rPr lang="en-US" sz="1100">
              <a:solidFill>
                <a:schemeClr val="accent6">
                  <a:lumMod val="75000"/>
                </a:schemeClr>
              </a:solidFill>
            </a:rPr>
            <a:t> a person has the gene</a:t>
          </a:r>
          <a:endParaRPr lang="en-US" sz="1100" dirty="0">
            <a:solidFill>
              <a:schemeClr val="accent6">
                <a:lumMod val="75000"/>
              </a:schemeClr>
            </a:solidFill>
          </a:endParaRPr>
        </a:p>
        <a:p>
          <a:r>
            <a:rPr lang="en-US" sz="1100" dirty="0"/>
            <a:t>Family history of obesity
• Other conditions, such as Cushing’s disease or
polycystic ovary syndrome
• Potential gene variants affecting hunger or </a:t>
          </a:r>
          <a:r>
            <a:rPr lang="en-GB" sz="1100" dirty="0"/>
            <a:t>metabolism, interacting with environmental influences.</a:t>
          </a:r>
          <a:endParaRPr lang="en-US" sz="1100" dirty="0"/>
        </a:p>
      </dgm:t>
    </dgm:pt>
    <dgm:pt modelId="{21B1D4D6-3685-0D42-97BB-8394633B5BD2}" type="sibTrans" cxnId="{D4C55BB7-6392-DB4E-8205-7269547CB8AF}">
      <dgm:prSet/>
      <dgm:spPr/>
      <dgm:t>
        <a:bodyPr/>
        <a:lstStyle/>
        <a:p>
          <a:endParaRPr lang="en-US"/>
        </a:p>
      </dgm:t>
    </dgm:pt>
    <dgm:pt modelId="{99D63323-2B32-0A4A-8078-A207FC976A53}" type="parTrans" cxnId="{D4C55BB7-6392-DB4E-8205-7269547CB8AF}">
      <dgm:prSet/>
      <dgm:spPr/>
      <dgm:t>
        <a:bodyPr/>
        <a:lstStyle/>
        <a:p>
          <a:endParaRPr lang="en-US"/>
        </a:p>
      </dgm:t>
    </dgm:pt>
    <dgm:pt modelId="{34100C99-5A32-4F80-81E7-353DE4B5205D}">
      <dgm:prSet custT="1"/>
      <dgm:spPr/>
      <dgm:t>
        <a:bodyPr/>
        <a:lstStyle/>
        <a:p>
          <a:r>
            <a:rPr lang="en-US" altLang="en-US" sz="1100" dirty="0">
              <a:ea typeface="ＭＳ Ｐゴシック" charset="-128"/>
            </a:rPr>
            <a:t>How much variation in weight gain among individuals can be accounted for by genetic factors?</a:t>
          </a:r>
          <a:endParaRPr lang="en-US" sz="1100" dirty="0"/>
        </a:p>
      </dgm:t>
    </dgm:pt>
    <dgm:pt modelId="{887A8D88-C6A3-40B8-8257-58B8900C8891}" type="parTrans" cxnId="{9EE40359-A848-4934-8FEC-9A1BED21F312}">
      <dgm:prSet/>
      <dgm:spPr/>
      <dgm:t>
        <a:bodyPr/>
        <a:lstStyle/>
        <a:p>
          <a:endParaRPr lang="en-US"/>
        </a:p>
      </dgm:t>
    </dgm:pt>
    <dgm:pt modelId="{BC2BDF44-78F1-4D42-B024-BE5786C0273D}" type="sibTrans" cxnId="{9EE40359-A848-4934-8FEC-9A1BED21F312}">
      <dgm:prSet/>
      <dgm:spPr/>
      <dgm:t>
        <a:bodyPr/>
        <a:lstStyle/>
        <a:p>
          <a:endParaRPr lang="en-US"/>
        </a:p>
      </dgm:t>
    </dgm:pt>
    <dgm:pt modelId="{DF3ED1FB-BF6A-464D-80AF-6BDD6D5DC38E}">
      <dgm:prSet custT="1"/>
      <dgm:spPr/>
      <dgm:t>
        <a:bodyPr/>
        <a:lstStyle/>
        <a:p>
          <a:r>
            <a:rPr lang="en-US" altLang="en-US" sz="1100" dirty="0">
              <a:ea typeface="ＭＳ Ｐゴシック" charset="-128"/>
            </a:rPr>
            <a:t>Largest transmissible variation is cultural. </a:t>
          </a:r>
          <a:r>
            <a:rPr lang="ar-SA" sz="1100">
              <a:solidFill>
                <a:schemeClr val="accent6">
                  <a:lumMod val="75000"/>
                </a:schemeClr>
              </a:solidFill>
            </a:rPr>
            <a:t>الجينات تلعب دور صحيح بس لازم يكون فيها مانجينق عشان يتحكم فيها </a:t>
          </a:r>
          <a:endParaRPr lang="en-US" altLang="en-US" sz="1100" dirty="0">
            <a:solidFill>
              <a:schemeClr val="accent6">
                <a:lumMod val="75000"/>
              </a:schemeClr>
            </a:solidFill>
            <a:ea typeface="ＭＳ Ｐゴシック" charset="-128"/>
          </a:endParaRPr>
        </a:p>
      </dgm:t>
    </dgm:pt>
    <dgm:pt modelId="{ADF608FB-BBDE-471F-9E9A-4AB7F6B4D3B2}" type="parTrans" cxnId="{65B49413-DBD9-40D8-8DB2-9C1D954036B4}">
      <dgm:prSet/>
      <dgm:spPr/>
      <dgm:t>
        <a:bodyPr/>
        <a:lstStyle/>
        <a:p>
          <a:endParaRPr lang="en-US"/>
        </a:p>
      </dgm:t>
    </dgm:pt>
    <dgm:pt modelId="{9EF4C9C1-D89C-4928-BC79-E8C4191929DF}" type="sibTrans" cxnId="{65B49413-DBD9-40D8-8DB2-9C1D954036B4}">
      <dgm:prSet/>
      <dgm:spPr/>
      <dgm:t>
        <a:bodyPr/>
        <a:lstStyle/>
        <a:p>
          <a:endParaRPr lang="en-US"/>
        </a:p>
      </dgm:t>
    </dgm:pt>
    <dgm:pt modelId="{EC9B1FD8-CC86-40E1-BAF7-DEE8B3C2B4E4}">
      <dgm:prSet custT="1"/>
      <dgm:spPr/>
      <dgm:t>
        <a:bodyPr/>
        <a:lstStyle/>
        <a:p>
          <a:r>
            <a:rPr lang="en-GB" sz="1000" dirty="0"/>
            <a:t>Higher prevalence for American Indians, Alaska Natives, other Hispanic/Latino, Native Hawaiians , Pacific Islanders vs. non-Hispanic whites</a:t>
          </a:r>
          <a:r>
            <a:rPr lang="en-US" sz="1000" dirty="0"/>
            <a:t>
 Suggestion from WHO Western Pacific Region that BMI cutoffs may need to be lower for some Asian populations due to increased risk for poor health outcomes</a:t>
          </a:r>
        </a:p>
      </dgm:t>
    </dgm:pt>
    <dgm:pt modelId="{76EED8F5-230D-4F0D-AE68-CF24ED98740F}" type="parTrans" cxnId="{2CEC2B84-906B-4FEB-9A22-E041731D1541}">
      <dgm:prSet/>
      <dgm:spPr/>
      <dgm:t>
        <a:bodyPr/>
        <a:lstStyle/>
        <a:p>
          <a:endParaRPr lang="en-GB"/>
        </a:p>
      </dgm:t>
    </dgm:pt>
    <dgm:pt modelId="{182205E2-0E89-4D8B-8234-47732BA5F5E7}" type="sibTrans" cxnId="{2CEC2B84-906B-4FEB-9A22-E041731D1541}">
      <dgm:prSet/>
      <dgm:spPr/>
      <dgm:t>
        <a:bodyPr/>
        <a:lstStyle/>
        <a:p>
          <a:endParaRPr lang="en-GB"/>
        </a:p>
      </dgm:t>
    </dgm:pt>
    <dgm:pt modelId="{5A17B841-0F1C-3149-B8D7-6D4A024F56A7}">
      <dgm:prSet custT="1"/>
      <dgm:spPr/>
      <dgm:t>
        <a:bodyPr/>
        <a:lstStyle/>
        <a:p>
          <a:r>
            <a:rPr lang="en-US" sz="1000" dirty="0"/>
            <a:t>The assumption that race reflects only biological distinctions is inaccurate.</a:t>
          </a:r>
        </a:p>
      </dgm:t>
    </dgm:pt>
    <dgm:pt modelId="{976F4A42-4376-AB4D-BD84-D690198F2368}" type="parTrans" cxnId="{936B9723-4F9F-374D-91AD-5E782491709F}">
      <dgm:prSet/>
      <dgm:spPr/>
      <dgm:t>
        <a:bodyPr/>
        <a:lstStyle/>
        <a:p>
          <a:endParaRPr lang="en-US"/>
        </a:p>
      </dgm:t>
    </dgm:pt>
    <dgm:pt modelId="{BE11148C-1193-CF4C-A9D0-778F8F8833FC}" type="sibTrans" cxnId="{936B9723-4F9F-374D-91AD-5E782491709F}">
      <dgm:prSet/>
      <dgm:spPr/>
      <dgm:t>
        <a:bodyPr/>
        <a:lstStyle/>
        <a:p>
          <a:endParaRPr lang="en-US"/>
        </a:p>
      </dgm:t>
    </dgm:pt>
    <dgm:pt modelId="{3501141B-BD5A-9A4D-A809-47B5646692CD}" type="pres">
      <dgm:prSet presAssocID="{294F31A4-5CEA-304F-89E5-1BF9918B70A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279F6413-28A1-B346-8AB8-4448D4EB3842}" type="pres">
      <dgm:prSet presAssocID="{FBBA58F0-248D-EE46-A46F-494E29FABCBD}" presName="parentLin" presStyleCnt="0"/>
      <dgm:spPr/>
    </dgm:pt>
    <dgm:pt modelId="{90F0DCB9-B738-7C4C-A20A-927120B7915D}" type="pres">
      <dgm:prSet presAssocID="{FBBA58F0-248D-EE46-A46F-494E29FABCBD}" presName="parentLeftMargin" presStyleLbl="node1" presStyleIdx="0" presStyleCnt="3"/>
      <dgm:spPr/>
      <dgm:t>
        <a:bodyPr/>
        <a:lstStyle/>
        <a:p>
          <a:endParaRPr lang="en-GB"/>
        </a:p>
      </dgm:t>
    </dgm:pt>
    <dgm:pt modelId="{888D5CF8-8F1F-FF4F-80ED-FC9A81A93527}" type="pres">
      <dgm:prSet presAssocID="{FBBA58F0-248D-EE46-A46F-494E29FABCBD}" presName="parentText" presStyleLbl="node1" presStyleIdx="0" presStyleCnt="3" custLinFactNeighborX="-2692" custLinFactNeighborY="2092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47AB57C-DE10-8945-AB54-4E1BEE91E94F}" type="pres">
      <dgm:prSet presAssocID="{FBBA58F0-248D-EE46-A46F-494E29FABCBD}" presName="negativeSpace" presStyleCnt="0"/>
      <dgm:spPr/>
    </dgm:pt>
    <dgm:pt modelId="{C391899E-2A21-9D48-9717-F01307D4CCEB}" type="pres">
      <dgm:prSet presAssocID="{FBBA58F0-248D-EE46-A46F-494E29FABCBD}" presName="childText" presStyleLbl="conFgAcc1" presStyleIdx="0" presStyleCnt="3" custLinFactNeighborX="48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C2488F3-A414-D941-BED8-657170C86A9F}" type="pres">
      <dgm:prSet presAssocID="{631AE495-5816-B645-971C-4F428030939A}" presName="spaceBetweenRectangles" presStyleCnt="0"/>
      <dgm:spPr/>
    </dgm:pt>
    <dgm:pt modelId="{6524FC1F-195C-A64C-9295-6B3B5C86341B}" type="pres">
      <dgm:prSet presAssocID="{94E6DD1F-C211-2F44-BEF9-3DBE89D7F11C}" presName="parentLin" presStyleCnt="0"/>
      <dgm:spPr/>
    </dgm:pt>
    <dgm:pt modelId="{2658C102-70CC-BA41-BB49-1A455A9BF111}" type="pres">
      <dgm:prSet presAssocID="{94E6DD1F-C211-2F44-BEF9-3DBE89D7F11C}" presName="parentLeftMargin" presStyleLbl="node1" presStyleIdx="0" presStyleCnt="3"/>
      <dgm:spPr/>
      <dgm:t>
        <a:bodyPr/>
        <a:lstStyle/>
        <a:p>
          <a:endParaRPr lang="en-GB"/>
        </a:p>
      </dgm:t>
    </dgm:pt>
    <dgm:pt modelId="{247AF58B-6100-6F49-8455-BA5A4BF73164}" type="pres">
      <dgm:prSet presAssocID="{94E6DD1F-C211-2F44-BEF9-3DBE89D7F11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6CFBAD2-6805-0046-AE46-81D18CE95759}" type="pres">
      <dgm:prSet presAssocID="{94E6DD1F-C211-2F44-BEF9-3DBE89D7F11C}" presName="negativeSpace" presStyleCnt="0"/>
      <dgm:spPr/>
    </dgm:pt>
    <dgm:pt modelId="{BDF3EF29-57F3-F44D-932C-E50048F2CF84}" type="pres">
      <dgm:prSet presAssocID="{94E6DD1F-C211-2F44-BEF9-3DBE89D7F11C}" presName="childText" presStyleLbl="conFgAcc1" presStyleIdx="1" presStyleCnt="3" custScaleY="10668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BE560F2-8FD1-C84B-AF39-45A3753A748A}" type="pres">
      <dgm:prSet presAssocID="{FD111C40-678B-9A43-8E71-7B1B8AEA88E2}" presName="spaceBetweenRectangles" presStyleCnt="0"/>
      <dgm:spPr/>
    </dgm:pt>
    <dgm:pt modelId="{F8921B85-C778-F340-8E35-083AF4187E92}" type="pres">
      <dgm:prSet presAssocID="{4B588F5D-1755-B746-8AB6-9D5B6B32BC37}" presName="parentLin" presStyleCnt="0"/>
      <dgm:spPr/>
    </dgm:pt>
    <dgm:pt modelId="{3078C415-B227-6B4B-921F-342F94122313}" type="pres">
      <dgm:prSet presAssocID="{4B588F5D-1755-B746-8AB6-9D5B6B32BC37}" presName="parentLeftMargin" presStyleLbl="node1" presStyleIdx="1" presStyleCnt="3"/>
      <dgm:spPr/>
      <dgm:t>
        <a:bodyPr/>
        <a:lstStyle/>
        <a:p>
          <a:endParaRPr lang="en-GB"/>
        </a:p>
      </dgm:t>
    </dgm:pt>
    <dgm:pt modelId="{1E8E9C7E-AF68-6A43-9704-88DD8C68DC89}" type="pres">
      <dgm:prSet presAssocID="{4B588F5D-1755-B746-8AB6-9D5B6B32BC37}" presName="parentText" presStyleLbl="node1" presStyleIdx="2" presStyleCnt="3" custLinFactNeighborX="-39166" custLinFactNeighborY="-12204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832DB3D-9156-A946-B974-B7B8CD4ACD3D}" type="pres">
      <dgm:prSet presAssocID="{4B588F5D-1755-B746-8AB6-9D5B6B32BC37}" presName="negativeSpace" presStyleCnt="0"/>
      <dgm:spPr/>
    </dgm:pt>
    <dgm:pt modelId="{E49E0625-C1CA-7C4D-AB82-21E5C1A41616}" type="pres">
      <dgm:prSet presAssocID="{4B588F5D-1755-B746-8AB6-9D5B6B32BC37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ED372AF-616A-AD4F-BD87-F626117112F4}" type="presOf" srcId="{294F31A4-5CEA-304F-89E5-1BF9918B70A8}" destId="{3501141B-BD5A-9A4D-A809-47B5646692CD}" srcOrd="0" destOrd="0" presId="urn:microsoft.com/office/officeart/2005/8/layout/list1"/>
    <dgm:cxn modelId="{A7C19484-B4FD-0B4A-B51F-31EAEB7C2E5A}" type="presOf" srcId="{679893AC-E5FB-824C-9B5C-75F0A0CA13C6}" destId="{C391899E-2A21-9D48-9717-F01307D4CCEB}" srcOrd="0" destOrd="0" presId="urn:microsoft.com/office/officeart/2005/8/layout/list1"/>
    <dgm:cxn modelId="{90C0DB62-343C-944E-97D9-EEEE9F4616FC}" type="presOf" srcId="{94E6DD1F-C211-2F44-BEF9-3DBE89D7F11C}" destId="{2658C102-70CC-BA41-BB49-1A455A9BF111}" srcOrd="0" destOrd="0" presId="urn:microsoft.com/office/officeart/2005/8/layout/list1"/>
    <dgm:cxn modelId="{C10768EA-B3A3-6043-BD13-C7450F887F62}" srcId="{294F31A4-5CEA-304F-89E5-1BF9918B70A8}" destId="{4B588F5D-1755-B746-8AB6-9D5B6B32BC37}" srcOrd="2" destOrd="0" parTransId="{4C7A2BFD-4E5E-7545-AD88-C3588177886E}" sibTransId="{478710C5-F20B-C84E-B7C7-467B02C85D31}"/>
    <dgm:cxn modelId="{34FEF3F5-4735-0040-96BE-666D6911F7AE}" type="presOf" srcId="{255BD9CC-02AF-204B-ADF0-175A40C06BAB}" destId="{E49E0625-C1CA-7C4D-AB82-21E5C1A41616}" srcOrd="0" destOrd="0" presId="urn:microsoft.com/office/officeart/2005/8/layout/list1"/>
    <dgm:cxn modelId="{936B9723-4F9F-374D-91AD-5E782491709F}" srcId="{FBBA58F0-248D-EE46-A46F-494E29FABCBD}" destId="{5A17B841-0F1C-3149-B8D7-6D4A024F56A7}" srcOrd="1" destOrd="0" parTransId="{976F4A42-4376-AB4D-BD84-D690198F2368}" sibTransId="{BE11148C-1193-CF4C-A9D0-778F8F8833FC}"/>
    <dgm:cxn modelId="{F1BD159C-625E-504A-A668-B63D78FB2DBC}" type="presOf" srcId="{4B588F5D-1755-B746-8AB6-9D5B6B32BC37}" destId="{1E8E9C7E-AF68-6A43-9704-88DD8C68DC89}" srcOrd="1" destOrd="0" presId="urn:microsoft.com/office/officeart/2005/8/layout/list1"/>
    <dgm:cxn modelId="{CC19BA48-98DD-5340-ABB5-3C14B2352C8F}" type="presOf" srcId="{94E6DD1F-C211-2F44-BEF9-3DBE89D7F11C}" destId="{247AF58B-6100-6F49-8455-BA5A4BF73164}" srcOrd="1" destOrd="0" presId="urn:microsoft.com/office/officeart/2005/8/layout/list1"/>
    <dgm:cxn modelId="{E61334FC-703E-0743-AEC1-8F20BA326EA1}" srcId="{94E6DD1F-C211-2F44-BEF9-3DBE89D7F11C}" destId="{2D0A23BA-A504-454B-8713-299630A3F790}" srcOrd="0" destOrd="0" parTransId="{425BDF9E-DFE0-634B-9349-1635284FCA87}" sibTransId="{E91AF915-C308-0A4B-BE8B-F9292EBCC9C1}"/>
    <dgm:cxn modelId="{5074385B-3CCA-E54E-A5EB-F704B1CB10E8}" type="presOf" srcId="{34100C99-5A32-4F80-81E7-353DE4B5205D}" destId="{E49E0625-C1CA-7C4D-AB82-21E5C1A41616}" srcOrd="0" destOrd="1" presId="urn:microsoft.com/office/officeart/2005/8/layout/list1"/>
    <dgm:cxn modelId="{65B49413-DBD9-40D8-8DB2-9C1D954036B4}" srcId="{4B588F5D-1755-B746-8AB6-9D5B6B32BC37}" destId="{DF3ED1FB-BF6A-464D-80AF-6BDD6D5DC38E}" srcOrd="2" destOrd="0" parTransId="{ADF608FB-BBDE-471F-9E9A-4AB7F6B4D3B2}" sibTransId="{9EF4C9C1-D89C-4928-BC79-E8C4191929DF}"/>
    <dgm:cxn modelId="{255C9B83-4D31-804A-9CBC-49AA8D00B3BF}" type="presOf" srcId="{DF3ED1FB-BF6A-464D-80AF-6BDD6D5DC38E}" destId="{E49E0625-C1CA-7C4D-AB82-21E5C1A41616}" srcOrd="0" destOrd="2" presId="urn:microsoft.com/office/officeart/2005/8/layout/list1"/>
    <dgm:cxn modelId="{591E9182-7C3E-3143-8C1B-6E28ED2D9171}" type="presOf" srcId="{FBBA58F0-248D-EE46-A46F-494E29FABCBD}" destId="{888D5CF8-8F1F-FF4F-80ED-FC9A81A93527}" srcOrd="1" destOrd="0" presId="urn:microsoft.com/office/officeart/2005/8/layout/list1"/>
    <dgm:cxn modelId="{71B0580D-2D28-F74B-B876-1716A01BC1BE}" srcId="{FBBA58F0-248D-EE46-A46F-494E29FABCBD}" destId="{679893AC-E5FB-824C-9B5C-75F0A0CA13C6}" srcOrd="0" destOrd="0" parTransId="{618DFB74-0D64-F74C-84C6-C098C28E5BE6}" sibTransId="{076A9396-ED90-784D-96DE-B3C6F99146D9}"/>
    <dgm:cxn modelId="{A3B2D5E4-F3E9-DB49-8710-E6993BE897BF}" type="presOf" srcId="{FBBA58F0-248D-EE46-A46F-494E29FABCBD}" destId="{90F0DCB9-B738-7C4C-A20A-927120B7915D}" srcOrd="0" destOrd="0" presId="urn:microsoft.com/office/officeart/2005/8/layout/list1"/>
    <dgm:cxn modelId="{9EE40359-A848-4934-8FEC-9A1BED21F312}" srcId="{4B588F5D-1755-B746-8AB6-9D5B6B32BC37}" destId="{34100C99-5A32-4F80-81E7-353DE4B5205D}" srcOrd="1" destOrd="0" parTransId="{887A8D88-C6A3-40B8-8257-58B8900C8891}" sibTransId="{BC2BDF44-78F1-4D42-B024-BE5786C0273D}"/>
    <dgm:cxn modelId="{E4FD8A02-6073-F641-9527-EB0A032C4F0D}" type="presOf" srcId="{2D0A23BA-A504-454B-8713-299630A3F790}" destId="{BDF3EF29-57F3-F44D-932C-E50048F2CF84}" srcOrd="0" destOrd="0" presId="urn:microsoft.com/office/officeart/2005/8/layout/list1"/>
    <dgm:cxn modelId="{C0C3A0A4-2586-C647-9DDE-F8F914F23E90}" srcId="{294F31A4-5CEA-304F-89E5-1BF9918B70A8}" destId="{94E6DD1F-C211-2F44-BEF9-3DBE89D7F11C}" srcOrd="1" destOrd="0" parTransId="{9F294C15-B11F-CF48-AB25-F8AE95947B43}" sibTransId="{FD111C40-678B-9A43-8E71-7B1B8AEA88E2}"/>
    <dgm:cxn modelId="{BFCBC9CF-6CE2-3040-9556-F754E71F608B}" type="presOf" srcId="{EC9B1FD8-CC86-40E1-BAF7-DEE8B3C2B4E4}" destId="{C391899E-2A21-9D48-9717-F01307D4CCEB}" srcOrd="0" destOrd="2" presId="urn:microsoft.com/office/officeart/2005/8/layout/list1"/>
    <dgm:cxn modelId="{2CEC2B84-906B-4FEB-9A22-E041731D1541}" srcId="{FBBA58F0-248D-EE46-A46F-494E29FABCBD}" destId="{EC9B1FD8-CC86-40E1-BAF7-DEE8B3C2B4E4}" srcOrd="2" destOrd="0" parTransId="{76EED8F5-230D-4F0D-AE68-CF24ED98740F}" sibTransId="{182205E2-0E89-4D8B-8234-47732BA5F5E7}"/>
    <dgm:cxn modelId="{25C63BD9-E84E-5849-BEA5-A3546C108419}" type="presOf" srcId="{4B588F5D-1755-B746-8AB6-9D5B6B32BC37}" destId="{3078C415-B227-6B4B-921F-342F94122313}" srcOrd="0" destOrd="0" presId="urn:microsoft.com/office/officeart/2005/8/layout/list1"/>
    <dgm:cxn modelId="{05BECB98-ABE1-F548-AB76-0F9BD224A448}" type="presOf" srcId="{5A17B841-0F1C-3149-B8D7-6D4A024F56A7}" destId="{C391899E-2A21-9D48-9717-F01307D4CCEB}" srcOrd="0" destOrd="1" presId="urn:microsoft.com/office/officeart/2005/8/layout/list1"/>
    <dgm:cxn modelId="{687BFAE8-9AEF-8445-BF43-75D370764C67}" srcId="{294F31A4-5CEA-304F-89E5-1BF9918B70A8}" destId="{FBBA58F0-248D-EE46-A46F-494E29FABCBD}" srcOrd="0" destOrd="0" parTransId="{66DC6E2D-96E5-424F-8599-13F89178AF6B}" sibTransId="{631AE495-5816-B645-971C-4F428030939A}"/>
    <dgm:cxn modelId="{D4C55BB7-6392-DB4E-8205-7269547CB8AF}" srcId="{4B588F5D-1755-B746-8AB6-9D5B6B32BC37}" destId="{255BD9CC-02AF-204B-ADF0-175A40C06BAB}" srcOrd="0" destOrd="0" parTransId="{99D63323-2B32-0A4A-8078-A207FC976A53}" sibTransId="{21B1D4D6-3685-0D42-97BB-8394633B5BD2}"/>
    <dgm:cxn modelId="{3B887F95-7B19-144C-AA83-0CBA23A9B8F2}" type="presParOf" srcId="{3501141B-BD5A-9A4D-A809-47B5646692CD}" destId="{279F6413-28A1-B346-8AB8-4448D4EB3842}" srcOrd="0" destOrd="0" presId="urn:microsoft.com/office/officeart/2005/8/layout/list1"/>
    <dgm:cxn modelId="{17D43ABF-D13C-DA4E-85A7-6B61AB930191}" type="presParOf" srcId="{279F6413-28A1-B346-8AB8-4448D4EB3842}" destId="{90F0DCB9-B738-7C4C-A20A-927120B7915D}" srcOrd="0" destOrd="0" presId="urn:microsoft.com/office/officeart/2005/8/layout/list1"/>
    <dgm:cxn modelId="{3410A78B-CAEC-EA4D-A709-2088B7F2C5DA}" type="presParOf" srcId="{279F6413-28A1-B346-8AB8-4448D4EB3842}" destId="{888D5CF8-8F1F-FF4F-80ED-FC9A81A93527}" srcOrd="1" destOrd="0" presId="urn:microsoft.com/office/officeart/2005/8/layout/list1"/>
    <dgm:cxn modelId="{AE3682F9-CA98-064F-A5EB-446CE72B8ABD}" type="presParOf" srcId="{3501141B-BD5A-9A4D-A809-47B5646692CD}" destId="{947AB57C-DE10-8945-AB54-4E1BEE91E94F}" srcOrd="1" destOrd="0" presId="urn:microsoft.com/office/officeart/2005/8/layout/list1"/>
    <dgm:cxn modelId="{D318A83E-F294-7E41-908A-22DFBD779F62}" type="presParOf" srcId="{3501141B-BD5A-9A4D-A809-47B5646692CD}" destId="{C391899E-2A21-9D48-9717-F01307D4CCEB}" srcOrd="2" destOrd="0" presId="urn:microsoft.com/office/officeart/2005/8/layout/list1"/>
    <dgm:cxn modelId="{10C5DFB7-A6D8-5B49-A9F9-445DD93A6627}" type="presParOf" srcId="{3501141B-BD5A-9A4D-A809-47B5646692CD}" destId="{1C2488F3-A414-D941-BED8-657170C86A9F}" srcOrd="3" destOrd="0" presId="urn:microsoft.com/office/officeart/2005/8/layout/list1"/>
    <dgm:cxn modelId="{419191CA-6208-E943-AB81-4685442F9FD9}" type="presParOf" srcId="{3501141B-BD5A-9A4D-A809-47B5646692CD}" destId="{6524FC1F-195C-A64C-9295-6B3B5C86341B}" srcOrd="4" destOrd="0" presId="urn:microsoft.com/office/officeart/2005/8/layout/list1"/>
    <dgm:cxn modelId="{DA5701C2-B2A6-274D-9A0F-74646F81945C}" type="presParOf" srcId="{6524FC1F-195C-A64C-9295-6B3B5C86341B}" destId="{2658C102-70CC-BA41-BB49-1A455A9BF111}" srcOrd="0" destOrd="0" presId="urn:microsoft.com/office/officeart/2005/8/layout/list1"/>
    <dgm:cxn modelId="{782DC992-23EA-2145-B8E4-5566B0AC04D5}" type="presParOf" srcId="{6524FC1F-195C-A64C-9295-6B3B5C86341B}" destId="{247AF58B-6100-6F49-8455-BA5A4BF73164}" srcOrd="1" destOrd="0" presId="urn:microsoft.com/office/officeart/2005/8/layout/list1"/>
    <dgm:cxn modelId="{F4B2ED46-50E0-ED41-BAFE-B97763AC1244}" type="presParOf" srcId="{3501141B-BD5A-9A4D-A809-47B5646692CD}" destId="{E6CFBAD2-6805-0046-AE46-81D18CE95759}" srcOrd="5" destOrd="0" presId="urn:microsoft.com/office/officeart/2005/8/layout/list1"/>
    <dgm:cxn modelId="{4AD892F3-B622-584B-B7A3-06A2496B97B3}" type="presParOf" srcId="{3501141B-BD5A-9A4D-A809-47B5646692CD}" destId="{BDF3EF29-57F3-F44D-932C-E50048F2CF84}" srcOrd="6" destOrd="0" presId="urn:microsoft.com/office/officeart/2005/8/layout/list1"/>
    <dgm:cxn modelId="{70EB2A79-CCA6-8F4B-812D-8EC276109A1C}" type="presParOf" srcId="{3501141B-BD5A-9A4D-A809-47B5646692CD}" destId="{CBE560F2-8FD1-C84B-AF39-45A3753A748A}" srcOrd="7" destOrd="0" presId="urn:microsoft.com/office/officeart/2005/8/layout/list1"/>
    <dgm:cxn modelId="{94FE56F8-42FA-E149-9BCE-20E78B985A07}" type="presParOf" srcId="{3501141B-BD5A-9A4D-A809-47B5646692CD}" destId="{F8921B85-C778-F340-8E35-083AF4187E92}" srcOrd="8" destOrd="0" presId="urn:microsoft.com/office/officeart/2005/8/layout/list1"/>
    <dgm:cxn modelId="{2B08CD30-DA47-6844-BE14-16615E5097F8}" type="presParOf" srcId="{F8921B85-C778-F340-8E35-083AF4187E92}" destId="{3078C415-B227-6B4B-921F-342F94122313}" srcOrd="0" destOrd="0" presId="urn:microsoft.com/office/officeart/2005/8/layout/list1"/>
    <dgm:cxn modelId="{9B30EA63-D6ED-244B-B3B2-EAF8C5BE80F7}" type="presParOf" srcId="{F8921B85-C778-F340-8E35-083AF4187E92}" destId="{1E8E9C7E-AF68-6A43-9704-88DD8C68DC89}" srcOrd="1" destOrd="0" presId="urn:microsoft.com/office/officeart/2005/8/layout/list1"/>
    <dgm:cxn modelId="{AA9FC3BD-9FF0-EC4B-8B03-5B04BBEF87F9}" type="presParOf" srcId="{3501141B-BD5A-9A4D-A809-47B5646692CD}" destId="{9832DB3D-9156-A946-B974-B7B8CD4ACD3D}" srcOrd="9" destOrd="0" presId="urn:microsoft.com/office/officeart/2005/8/layout/list1"/>
    <dgm:cxn modelId="{58446465-82C0-404A-A709-1D1576D7F7CE}" type="presParOf" srcId="{3501141B-BD5A-9A4D-A809-47B5646692CD}" destId="{E49E0625-C1CA-7C4D-AB82-21E5C1A41616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94F31A4-5CEA-304F-89E5-1BF9918B70A8}" type="doc">
      <dgm:prSet loTypeId="urn:microsoft.com/office/officeart/2005/8/layout/list1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3DE99D67-5127-3A47-8617-4BDCB265FC78}">
      <dgm:prSet custT="1"/>
      <dgm:spPr/>
      <dgm:t>
        <a:bodyPr/>
        <a:lstStyle/>
        <a:p>
          <a:r>
            <a:rPr lang="en-US" sz="1100" dirty="0"/>
            <a:t>Income</a:t>
          </a:r>
        </a:p>
      </dgm:t>
    </dgm:pt>
    <dgm:pt modelId="{C560CECE-40A4-F143-8E04-757003E3560C}" type="parTrans" cxnId="{703749DA-A791-5F41-9AC9-CC519638C7AF}">
      <dgm:prSet/>
      <dgm:spPr/>
      <dgm:t>
        <a:bodyPr/>
        <a:lstStyle/>
        <a:p>
          <a:endParaRPr lang="en-US"/>
        </a:p>
      </dgm:t>
    </dgm:pt>
    <dgm:pt modelId="{5475058E-3ECA-9C49-93BD-464FF13636F3}" type="sibTrans" cxnId="{703749DA-A791-5F41-9AC9-CC519638C7AF}">
      <dgm:prSet/>
      <dgm:spPr/>
      <dgm:t>
        <a:bodyPr/>
        <a:lstStyle/>
        <a:p>
          <a:endParaRPr lang="en-US"/>
        </a:p>
      </dgm:t>
    </dgm:pt>
    <dgm:pt modelId="{70F4C615-0F5F-BD44-9FD7-A1079FC32AFB}">
      <dgm:prSet custT="1"/>
      <dgm:spPr/>
      <dgm:t>
        <a:bodyPr/>
        <a:lstStyle/>
        <a:p>
          <a:r>
            <a:rPr lang="en-US" sz="1100" dirty="0"/>
            <a:t>Higher incomes associated with decreased risk</a:t>
          </a:r>
          <a:r>
            <a:rPr lang="en-US" sz="1100" baseline="0" dirty="0"/>
            <a:t> </a:t>
          </a:r>
          <a:r>
            <a:rPr lang="en-US" sz="1100" dirty="0"/>
            <a:t>of obesity in women, but increased risk in non-Hispanic black men and Mexican-American</a:t>
          </a:r>
          <a:r>
            <a:rPr lang="en-US" sz="1100" baseline="0" dirty="0"/>
            <a:t> </a:t>
          </a:r>
          <a:r>
            <a:rPr lang="en-US" sz="1100" dirty="0"/>
            <a:t>men
 Being at or below the poverty line is</a:t>
          </a:r>
          <a:r>
            <a:rPr lang="en-US" sz="1100" baseline="0" dirty="0"/>
            <a:t> </a:t>
          </a:r>
          <a:r>
            <a:rPr lang="en-US" sz="1100" dirty="0"/>
            <a:t>associated with higher rates of obesity among</a:t>
          </a:r>
          <a:r>
            <a:rPr lang="en-US" sz="1100" baseline="0" dirty="0"/>
            <a:t> </a:t>
          </a:r>
          <a:r>
            <a:rPr lang="en-US" sz="1100" dirty="0"/>
            <a:t>children
 9 of 10 states with the highest obesity rates</a:t>
          </a:r>
          <a:r>
            <a:rPr lang="en-US" sz="1100" baseline="0" dirty="0"/>
            <a:t> </a:t>
          </a:r>
          <a:r>
            <a:rPr lang="en-US" sz="1100" dirty="0"/>
            <a:t>are among the poorest</a:t>
          </a:r>
        </a:p>
      </dgm:t>
    </dgm:pt>
    <dgm:pt modelId="{BB562033-C3DD-E847-BC1C-C9A28B4B15EF}" type="parTrans" cxnId="{505BB63C-C7C0-EA4C-9EFA-3E1D54EE58BB}">
      <dgm:prSet/>
      <dgm:spPr/>
      <dgm:t>
        <a:bodyPr/>
        <a:lstStyle/>
        <a:p>
          <a:endParaRPr lang="en-US"/>
        </a:p>
      </dgm:t>
    </dgm:pt>
    <dgm:pt modelId="{EDFAA615-84B3-4342-85F8-94A2F4B40C2D}" type="sibTrans" cxnId="{505BB63C-C7C0-EA4C-9EFA-3E1D54EE58BB}">
      <dgm:prSet/>
      <dgm:spPr/>
      <dgm:t>
        <a:bodyPr/>
        <a:lstStyle/>
        <a:p>
          <a:endParaRPr lang="en-US"/>
        </a:p>
      </dgm:t>
    </dgm:pt>
    <dgm:pt modelId="{5F5F1BFD-AE0A-A849-B035-F997CDCCD292}">
      <dgm:prSet custT="1"/>
      <dgm:spPr/>
      <dgm:t>
        <a:bodyPr/>
        <a:lstStyle/>
        <a:p>
          <a:r>
            <a:rPr lang="en-US" sz="1100" dirty="0"/>
            <a:t>Education</a:t>
          </a:r>
        </a:p>
      </dgm:t>
    </dgm:pt>
    <dgm:pt modelId="{5FDA7045-07C4-B746-9C84-A799EE5953F7}" type="parTrans" cxnId="{08505290-B2BF-6E43-8658-558415D08031}">
      <dgm:prSet/>
      <dgm:spPr/>
      <dgm:t>
        <a:bodyPr/>
        <a:lstStyle/>
        <a:p>
          <a:endParaRPr lang="en-US"/>
        </a:p>
      </dgm:t>
    </dgm:pt>
    <dgm:pt modelId="{B7288803-210C-4441-9523-29716CC9A7B2}" type="sibTrans" cxnId="{08505290-B2BF-6E43-8658-558415D08031}">
      <dgm:prSet/>
      <dgm:spPr/>
      <dgm:t>
        <a:bodyPr/>
        <a:lstStyle/>
        <a:p>
          <a:endParaRPr lang="en-US"/>
        </a:p>
      </dgm:t>
    </dgm:pt>
    <dgm:pt modelId="{47F5B797-4568-0940-9609-F8335F141664}">
      <dgm:prSet custT="1"/>
      <dgm:spPr/>
      <dgm:t>
        <a:bodyPr/>
        <a:lstStyle/>
        <a:p>
          <a:r>
            <a:rPr lang="en-US" sz="1100" dirty="0"/>
            <a:t>Women with college degrees have lower risk of</a:t>
          </a:r>
          <a:r>
            <a:rPr lang="en-US" sz="1100" baseline="0" dirty="0"/>
            <a:t> </a:t>
          </a:r>
          <a:r>
            <a:rPr lang="en-US" sz="1100" dirty="0"/>
            <a:t>obesity compared to those with less education
 Generally, obesity rates are lower for children</a:t>
          </a:r>
          <a:r>
            <a:rPr lang="en-US" sz="1100" baseline="0" dirty="0"/>
            <a:t> </a:t>
          </a:r>
          <a:r>
            <a:rPr lang="en-US" sz="1100" dirty="0"/>
            <a:t>if head of household has college degree versus</a:t>
          </a:r>
          <a:r>
            <a:rPr lang="en-US" sz="1100" baseline="0" dirty="0"/>
            <a:t> </a:t>
          </a:r>
          <a:r>
            <a:rPr lang="en-US" sz="1100" dirty="0"/>
            <a:t>not finishing high school</a:t>
          </a:r>
        </a:p>
      </dgm:t>
    </dgm:pt>
    <dgm:pt modelId="{85B46285-70FF-D641-A03A-3510A46C7C0D}" type="parTrans" cxnId="{F4EB6700-9746-2E4C-A2C8-8E42253A50B6}">
      <dgm:prSet/>
      <dgm:spPr/>
      <dgm:t>
        <a:bodyPr/>
        <a:lstStyle/>
        <a:p>
          <a:endParaRPr lang="en-US"/>
        </a:p>
      </dgm:t>
    </dgm:pt>
    <dgm:pt modelId="{BED41F8F-361D-864D-9F9A-0518F3929936}" type="sibTrans" cxnId="{F4EB6700-9746-2E4C-A2C8-8E42253A50B6}">
      <dgm:prSet/>
      <dgm:spPr/>
      <dgm:t>
        <a:bodyPr/>
        <a:lstStyle/>
        <a:p>
          <a:endParaRPr lang="en-US"/>
        </a:p>
      </dgm:t>
    </dgm:pt>
    <dgm:pt modelId="{CFF5768A-BDAC-8643-BAD7-CF8050B3696E}">
      <dgm:prSet custT="1"/>
      <dgm:spPr/>
      <dgm:t>
        <a:bodyPr/>
        <a:lstStyle/>
        <a:p>
          <a:r>
            <a:rPr lang="en-US" sz="1100" dirty="0"/>
            <a:t>Geography &amp; culture</a:t>
          </a:r>
        </a:p>
      </dgm:t>
    </dgm:pt>
    <dgm:pt modelId="{FCB06D7E-9F34-664C-8D2B-6C828E094919}" type="parTrans" cxnId="{4BE586AB-7C11-7348-B2A1-AF8F76EBE82C}">
      <dgm:prSet/>
      <dgm:spPr/>
      <dgm:t>
        <a:bodyPr/>
        <a:lstStyle/>
        <a:p>
          <a:endParaRPr lang="en-US"/>
        </a:p>
      </dgm:t>
    </dgm:pt>
    <dgm:pt modelId="{023471EE-33A0-7B41-AC89-52F81638F31A}" type="sibTrans" cxnId="{4BE586AB-7C11-7348-B2A1-AF8F76EBE82C}">
      <dgm:prSet/>
      <dgm:spPr/>
      <dgm:t>
        <a:bodyPr/>
        <a:lstStyle/>
        <a:p>
          <a:endParaRPr lang="en-US"/>
        </a:p>
      </dgm:t>
    </dgm:pt>
    <dgm:pt modelId="{CCE39F11-A67F-8642-9A5A-343981AF2F90}">
      <dgm:prSet custT="1"/>
      <dgm:spPr/>
      <dgm:t>
        <a:bodyPr/>
        <a:lstStyle/>
        <a:p>
          <a:r>
            <a:rPr lang="en-US" sz="1100"/>
            <a:t>Higher prevalence of obesity in rural areas
 Risk for obesity among immigrants increases</a:t>
          </a:r>
          <a:r>
            <a:rPr lang="en-US" sz="1100" baseline="0"/>
            <a:t> </a:t>
          </a:r>
          <a:r>
            <a:rPr lang="en-US" sz="1100"/>
            <a:t>with time spent in the U.S.
 States with highest rates of obesity also have</a:t>
          </a:r>
          <a:r>
            <a:rPr lang="en-US" sz="1100" baseline="0"/>
            <a:t> </a:t>
          </a:r>
          <a:r>
            <a:rPr lang="en-US" sz="1100"/>
            <a:t>lowest physical activity rates for adults
 Unhealthy food and physical activity</a:t>
          </a:r>
          <a:r>
            <a:rPr lang="en-US" sz="1100" baseline="0"/>
            <a:t> </a:t>
          </a:r>
          <a:r>
            <a:rPr lang="en-US" sz="1100"/>
            <a:t>environments
 Limited food access, availability, affordability</a:t>
          </a:r>
        </a:p>
      </dgm:t>
    </dgm:pt>
    <dgm:pt modelId="{939D7A56-5BC0-6E4C-A87B-190F5EAAA6D3}" type="parTrans" cxnId="{6D7C7459-5455-2A46-A555-8BFCFB5DFDC9}">
      <dgm:prSet/>
      <dgm:spPr/>
      <dgm:t>
        <a:bodyPr/>
        <a:lstStyle/>
        <a:p>
          <a:endParaRPr lang="en-US"/>
        </a:p>
      </dgm:t>
    </dgm:pt>
    <dgm:pt modelId="{BD535B91-7FD5-1A43-8617-B8090664C1BA}" type="sibTrans" cxnId="{6D7C7459-5455-2A46-A555-8BFCFB5DFDC9}">
      <dgm:prSet/>
      <dgm:spPr/>
      <dgm:t>
        <a:bodyPr/>
        <a:lstStyle/>
        <a:p>
          <a:endParaRPr lang="en-US"/>
        </a:p>
      </dgm:t>
    </dgm:pt>
    <dgm:pt modelId="{85910FAD-38F4-7A49-9931-515D038E3352}">
      <dgm:prSet custT="1"/>
      <dgm:spPr/>
      <dgm:t>
        <a:bodyPr/>
        <a:lstStyle/>
        <a:p>
          <a:r>
            <a:rPr lang="en-US" sz="1100" dirty="0"/>
            <a:t>Adverse behaviors</a:t>
          </a:r>
        </a:p>
      </dgm:t>
    </dgm:pt>
    <dgm:pt modelId="{DDB9659D-9A3D-FA4C-B445-4E2371A3C22B}" type="parTrans" cxnId="{8AF00F1A-1773-4248-B5E9-486201E8979B}">
      <dgm:prSet/>
      <dgm:spPr/>
      <dgm:t>
        <a:bodyPr/>
        <a:lstStyle/>
        <a:p>
          <a:endParaRPr lang="en-US"/>
        </a:p>
      </dgm:t>
    </dgm:pt>
    <dgm:pt modelId="{772C112B-7290-CB41-B05C-FB6DD2686B3C}" type="sibTrans" cxnId="{8AF00F1A-1773-4248-B5E9-486201E8979B}">
      <dgm:prSet/>
      <dgm:spPr/>
      <dgm:t>
        <a:bodyPr/>
        <a:lstStyle/>
        <a:p>
          <a:endParaRPr lang="en-US"/>
        </a:p>
      </dgm:t>
    </dgm:pt>
    <dgm:pt modelId="{D6D59F3A-1BD9-2649-A45A-00753A0D7D0C}">
      <dgm:prSet custT="1"/>
      <dgm:spPr/>
      <dgm:t>
        <a:bodyPr/>
        <a:lstStyle/>
        <a:p>
          <a:r>
            <a:rPr lang="en-US" sz="1100"/>
            <a:t>Diets high in calories, added sugars, fast food
Average daily calorie intake for adults: 2,234
Low physical activity
 Only 19% of Americans meet minimum guidelines
 Saudi Arabia is one of the countries with low physical activity
 Television or other media
 Sedentary activity
 Increased exposure to food/beverage marketing
 Over 7.5 hours daily for older children/adolescents</a:t>
          </a:r>
        </a:p>
      </dgm:t>
    </dgm:pt>
    <dgm:pt modelId="{D27DE365-44FE-8F40-8AC1-0302BFCC7B70}" type="parTrans" cxnId="{278EB180-11B0-1345-B675-BACFA623E8A8}">
      <dgm:prSet/>
      <dgm:spPr/>
      <dgm:t>
        <a:bodyPr/>
        <a:lstStyle/>
        <a:p>
          <a:endParaRPr lang="en-US"/>
        </a:p>
      </dgm:t>
    </dgm:pt>
    <dgm:pt modelId="{BDC69EA6-DD85-3642-AE88-AF392E29D906}" type="sibTrans" cxnId="{278EB180-11B0-1345-B675-BACFA623E8A8}">
      <dgm:prSet/>
      <dgm:spPr/>
      <dgm:t>
        <a:bodyPr/>
        <a:lstStyle/>
        <a:p>
          <a:endParaRPr lang="en-US"/>
        </a:p>
      </dgm:t>
    </dgm:pt>
    <dgm:pt modelId="{FC5C4B4B-8A19-9348-BC4E-3E08244F5D7A}">
      <dgm:prSet custT="1"/>
      <dgm:spPr/>
      <dgm:t>
        <a:bodyPr/>
        <a:lstStyle/>
        <a:p>
          <a:r>
            <a:rPr lang="en-US" sz="1100"/>
            <a:t>Other risk factors</a:t>
          </a:r>
        </a:p>
      </dgm:t>
    </dgm:pt>
    <dgm:pt modelId="{94BCA3FB-C2F5-4846-A5B9-87AE35C31086}" type="parTrans" cxnId="{F120A658-D31F-8A44-919A-E7EA3BC45BC1}">
      <dgm:prSet/>
      <dgm:spPr/>
      <dgm:t>
        <a:bodyPr/>
        <a:lstStyle/>
        <a:p>
          <a:endParaRPr lang="en-US"/>
        </a:p>
      </dgm:t>
    </dgm:pt>
    <dgm:pt modelId="{117B771A-CE8F-9F47-810C-BFFCB9A38FEC}" type="sibTrans" cxnId="{F120A658-D31F-8A44-919A-E7EA3BC45BC1}">
      <dgm:prSet/>
      <dgm:spPr/>
      <dgm:t>
        <a:bodyPr/>
        <a:lstStyle/>
        <a:p>
          <a:endParaRPr lang="en-US"/>
        </a:p>
      </dgm:t>
    </dgm:pt>
    <dgm:pt modelId="{031601EC-B552-0B40-93B9-A4F08915D22D}">
      <dgm:prSet custT="1"/>
      <dgm:spPr/>
      <dgm:t>
        <a:bodyPr/>
        <a:lstStyle/>
        <a:p>
          <a:r>
            <a:rPr lang="en-US" sz="1100"/>
            <a:t>Maternal smoking
 Extreme birthweight (low or high)
 Not being breastfed
 Disabilities
Medications (steroids, antidepressants)</a:t>
          </a:r>
        </a:p>
      </dgm:t>
    </dgm:pt>
    <dgm:pt modelId="{5D270ADB-2EAE-984F-ADFE-95D9BC5E86A1}" type="parTrans" cxnId="{775AB473-BD9E-1B43-8724-B14998A7E9F7}">
      <dgm:prSet/>
      <dgm:spPr/>
      <dgm:t>
        <a:bodyPr/>
        <a:lstStyle/>
        <a:p>
          <a:endParaRPr lang="en-US"/>
        </a:p>
      </dgm:t>
    </dgm:pt>
    <dgm:pt modelId="{191BF9F9-1625-C248-9B31-58274F14F8F4}" type="sibTrans" cxnId="{775AB473-BD9E-1B43-8724-B14998A7E9F7}">
      <dgm:prSet/>
      <dgm:spPr/>
      <dgm:t>
        <a:bodyPr/>
        <a:lstStyle/>
        <a:p>
          <a:endParaRPr lang="en-US"/>
        </a:p>
      </dgm:t>
    </dgm:pt>
    <dgm:pt modelId="{3501141B-BD5A-9A4D-A809-47B5646692CD}" type="pres">
      <dgm:prSet presAssocID="{294F31A4-5CEA-304F-89E5-1BF9918B70A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86D85996-A2FE-E746-BFDA-8EE97C586A8E}" type="pres">
      <dgm:prSet presAssocID="{3DE99D67-5127-3A47-8617-4BDCB265FC78}" presName="parentLin" presStyleCnt="0"/>
      <dgm:spPr/>
    </dgm:pt>
    <dgm:pt modelId="{53B57645-FF4B-AD4A-8034-C53DBE32D8D1}" type="pres">
      <dgm:prSet presAssocID="{3DE99D67-5127-3A47-8617-4BDCB265FC78}" presName="parentLeftMargin" presStyleLbl="node1" presStyleIdx="0" presStyleCnt="5"/>
      <dgm:spPr/>
      <dgm:t>
        <a:bodyPr/>
        <a:lstStyle/>
        <a:p>
          <a:endParaRPr lang="en-GB"/>
        </a:p>
      </dgm:t>
    </dgm:pt>
    <dgm:pt modelId="{3577A2F6-DA0F-2944-BB91-B8050DA5AD19}" type="pres">
      <dgm:prSet presAssocID="{3DE99D67-5127-3A47-8617-4BDCB265FC78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473C69A-F827-5244-A074-E27F415642ED}" type="pres">
      <dgm:prSet presAssocID="{3DE99D67-5127-3A47-8617-4BDCB265FC78}" presName="negativeSpace" presStyleCnt="0"/>
      <dgm:spPr/>
    </dgm:pt>
    <dgm:pt modelId="{EA433559-7DDB-F843-862F-306CC0E1DAA5}" type="pres">
      <dgm:prSet presAssocID="{3DE99D67-5127-3A47-8617-4BDCB265FC78}" presName="childText" presStyleLbl="conFgAcc1" presStyleIdx="0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9077440-5088-E648-8B85-50BF2E21503E}" type="pres">
      <dgm:prSet presAssocID="{5475058E-3ECA-9C49-93BD-464FF13636F3}" presName="spaceBetweenRectangles" presStyleCnt="0"/>
      <dgm:spPr/>
    </dgm:pt>
    <dgm:pt modelId="{A3065433-91DE-7E40-865D-B8E055D35D92}" type="pres">
      <dgm:prSet presAssocID="{5F5F1BFD-AE0A-A849-B035-F997CDCCD292}" presName="parentLin" presStyleCnt="0"/>
      <dgm:spPr/>
    </dgm:pt>
    <dgm:pt modelId="{34E07F44-0CD6-F84B-81AD-D5A7428C9529}" type="pres">
      <dgm:prSet presAssocID="{5F5F1BFD-AE0A-A849-B035-F997CDCCD292}" presName="parentLeftMargin" presStyleLbl="node1" presStyleIdx="0" presStyleCnt="5"/>
      <dgm:spPr/>
      <dgm:t>
        <a:bodyPr/>
        <a:lstStyle/>
        <a:p>
          <a:endParaRPr lang="en-GB"/>
        </a:p>
      </dgm:t>
    </dgm:pt>
    <dgm:pt modelId="{23D245D2-AD0B-B741-BD6B-2F4C7DF332E6}" type="pres">
      <dgm:prSet presAssocID="{5F5F1BFD-AE0A-A849-B035-F997CDCCD292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715D945-663A-AB43-89E9-39E1CC0EDE12}" type="pres">
      <dgm:prSet presAssocID="{5F5F1BFD-AE0A-A849-B035-F997CDCCD292}" presName="negativeSpace" presStyleCnt="0"/>
      <dgm:spPr/>
    </dgm:pt>
    <dgm:pt modelId="{2735481D-5FF0-A646-B7F6-16F6AA36FB39}" type="pres">
      <dgm:prSet presAssocID="{5F5F1BFD-AE0A-A849-B035-F997CDCCD292}" presName="childText" presStyleLbl="conFgAcc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8660487-9636-7440-BF4F-BA67436D33D1}" type="pres">
      <dgm:prSet presAssocID="{B7288803-210C-4441-9523-29716CC9A7B2}" presName="spaceBetweenRectangles" presStyleCnt="0"/>
      <dgm:spPr/>
    </dgm:pt>
    <dgm:pt modelId="{C8E37B4E-1CDA-E54F-B549-C22BCA17EB23}" type="pres">
      <dgm:prSet presAssocID="{CFF5768A-BDAC-8643-BAD7-CF8050B3696E}" presName="parentLin" presStyleCnt="0"/>
      <dgm:spPr/>
    </dgm:pt>
    <dgm:pt modelId="{13346A15-F95D-6B42-8C93-43E8C3613D16}" type="pres">
      <dgm:prSet presAssocID="{CFF5768A-BDAC-8643-BAD7-CF8050B3696E}" presName="parentLeftMargin" presStyleLbl="node1" presStyleIdx="1" presStyleCnt="5"/>
      <dgm:spPr/>
      <dgm:t>
        <a:bodyPr/>
        <a:lstStyle/>
        <a:p>
          <a:endParaRPr lang="en-GB"/>
        </a:p>
      </dgm:t>
    </dgm:pt>
    <dgm:pt modelId="{94D7A6B8-8074-D247-AFC5-5E885FD30FDB}" type="pres">
      <dgm:prSet presAssocID="{CFF5768A-BDAC-8643-BAD7-CF8050B3696E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D6AF43A-9834-CF48-A4BF-D523F4DB11E8}" type="pres">
      <dgm:prSet presAssocID="{CFF5768A-BDAC-8643-BAD7-CF8050B3696E}" presName="negativeSpace" presStyleCnt="0"/>
      <dgm:spPr/>
    </dgm:pt>
    <dgm:pt modelId="{D4BBF646-ED3C-4749-8F09-D77952516740}" type="pres">
      <dgm:prSet presAssocID="{CFF5768A-BDAC-8643-BAD7-CF8050B3696E}" presName="childText" presStyleLbl="conFgAcc1" presStyleIdx="2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0826AFC-33FF-FE48-8EC2-BCE74F2FBDE6}" type="pres">
      <dgm:prSet presAssocID="{023471EE-33A0-7B41-AC89-52F81638F31A}" presName="spaceBetweenRectangles" presStyleCnt="0"/>
      <dgm:spPr/>
    </dgm:pt>
    <dgm:pt modelId="{3C779B69-BF21-DA45-9F5E-B015C81BD749}" type="pres">
      <dgm:prSet presAssocID="{85910FAD-38F4-7A49-9931-515D038E3352}" presName="parentLin" presStyleCnt="0"/>
      <dgm:spPr/>
    </dgm:pt>
    <dgm:pt modelId="{34ADC7AC-7E50-B244-A96F-CC21E0D5D1EA}" type="pres">
      <dgm:prSet presAssocID="{85910FAD-38F4-7A49-9931-515D038E3352}" presName="parentLeftMargin" presStyleLbl="node1" presStyleIdx="2" presStyleCnt="5"/>
      <dgm:spPr/>
      <dgm:t>
        <a:bodyPr/>
        <a:lstStyle/>
        <a:p>
          <a:endParaRPr lang="en-GB"/>
        </a:p>
      </dgm:t>
    </dgm:pt>
    <dgm:pt modelId="{D97C6201-3FC5-A447-ADE3-0CD3F4A1C4C1}" type="pres">
      <dgm:prSet presAssocID="{85910FAD-38F4-7A49-9931-515D038E3352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21B9BD-33C5-E643-97BB-A08760D40C08}" type="pres">
      <dgm:prSet presAssocID="{85910FAD-38F4-7A49-9931-515D038E3352}" presName="negativeSpace" presStyleCnt="0"/>
      <dgm:spPr/>
    </dgm:pt>
    <dgm:pt modelId="{48782F18-E5DD-6047-84D5-41FCD7AF21D6}" type="pres">
      <dgm:prSet presAssocID="{85910FAD-38F4-7A49-9931-515D038E3352}" presName="childText" presStyleLbl="conFgAcc1" presStyleIdx="3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4CBB59D-139A-DD40-8218-A087CB8DA364}" type="pres">
      <dgm:prSet presAssocID="{772C112B-7290-CB41-B05C-FB6DD2686B3C}" presName="spaceBetweenRectangles" presStyleCnt="0"/>
      <dgm:spPr/>
    </dgm:pt>
    <dgm:pt modelId="{EAEE09B3-2439-C54A-86DC-36C213A26832}" type="pres">
      <dgm:prSet presAssocID="{FC5C4B4B-8A19-9348-BC4E-3E08244F5D7A}" presName="parentLin" presStyleCnt="0"/>
      <dgm:spPr/>
    </dgm:pt>
    <dgm:pt modelId="{FDBA2712-0D91-B140-AC28-175CEDD4EE46}" type="pres">
      <dgm:prSet presAssocID="{FC5C4B4B-8A19-9348-BC4E-3E08244F5D7A}" presName="parentLeftMargin" presStyleLbl="node1" presStyleIdx="3" presStyleCnt="5"/>
      <dgm:spPr/>
      <dgm:t>
        <a:bodyPr/>
        <a:lstStyle/>
        <a:p>
          <a:endParaRPr lang="en-GB"/>
        </a:p>
      </dgm:t>
    </dgm:pt>
    <dgm:pt modelId="{57CF5EED-948D-1345-B578-9996101E82BB}" type="pres">
      <dgm:prSet presAssocID="{FC5C4B4B-8A19-9348-BC4E-3E08244F5D7A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21A41DD-6844-2C46-B5AF-F78CCE282C5C}" type="pres">
      <dgm:prSet presAssocID="{FC5C4B4B-8A19-9348-BC4E-3E08244F5D7A}" presName="negativeSpace" presStyleCnt="0"/>
      <dgm:spPr/>
    </dgm:pt>
    <dgm:pt modelId="{5A34E606-A7CF-714D-8ADA-46CE27E21CC7}" type="pres">
      <dgm:prSet presAssocID="{FC5C4B4B-8A19-9348-BC4E-3E08244F5D7A}" presName="childText" presStyleLbl="conFgAcc1" presStyleIdx="4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176563DA-6457-1D45-84F6-20DC1F34C141}" type="presOf" srcId="{FC5C4B4B-8A19-9348-BC4E-3E08244F5D7A}" destId="{57CF5EED-948D-1345-B578-9996101E82BB}" srcOrd="1" destOrd="0" presId="urn:microsoft.com/office/officeart/2005/8/layout/list1"/>
    <dgm:cxn modelId="{DF1CAA88-B105-824E-8643-D303B3477DFA}" type="presOf" srcId="{70F4C615-0F5F-BD44-9FD7-A1079FC32AFB}" destId="{EA433559-7DDB-F843-862F-306CC0E1DAA5}" srcOrd="0" destOrd="0" presId="urn:microsoft.com/office/officeart/2005/8/layout/list1"/>
    <dgm:cxn modelId="{93CB59A5-51C5-B048-8E5B-72B6A8EB0E0D}" type="presOf" srcId="{85910FAD-38F4-7A49-9931-515D038E3352}" destId="{D97C6201-3FC5-A447-ADE3-0CD3F4A1C4C1}" srcOrd="1" destOrd="0" presId="urn:microsoft.com/office/officeart/2005/8/layout/list1"/>
    <dgm:cxn modelId="{41A1520E-4907-2F45-A2A6-C4A6718F43D5}" type="presOf" srcId="{FC5C4B4B-8A19-9348-BC4E-3E08244F5D7A}" destId="{FDBA2712-0D91-B140-AC28-175CEDD4EE46}" srcOrd="0" destOrd="0" presId="urn:microsoft.com/office/officeart/2005/8/layout/list1"/>
    <dgm:cxn modelId="{278EB180-11B0-1345-B675-BACFA623E8A8}" srcId="{85910FAD-38F4-7A49-9931-515D038E3352}" destId="{D6D59F3A-1BD9-2649-A45A-00753A0D7D0C}" srcOrd="0" destOrd="0" parTransId="{D27DE365-44FE-8F40-8AC1-0302BFCC7B70}" sibTransId="{BDC69EA6-DD85-3642-AE88-AF392E29D906}"/>
    <dgm:cxn modelId="{8AF00F1A-1773-4248-B5E9-486201E8979B}" srcId="{294F31A4-5CEA-304F-89E5-1BF9918B70A8}" destId="{85910FAD-38F4-7A49-9931-515D038E3352}" srcOrd="3" destOrd="0" parTransId="{DDB9659D-9A3D-FA4C-B445-4E2371A3C22B}" sibTransId="{772C112B-7290-CB41-B05C-FB6DD2686B3C}"/>
    <dgm:cxn modelId="{505BB63C-C7C0-EA4C-9EFA-3E1D54EE58BB}" srcId="{3DE99D67-5127-3A47-8617-4BDCB265FC78}" destId="{70F4C615-0F5F-BD44-9FD7-A1079FC32AFB}" srcOrd="0" destOrd="0" parTransId="{BB562033-C3DD-E847-BC1C-C9A28B4B15EF}" sibTransId="{EDFAA615-84B3-4342-85F8-94A2F4B40C2D}"/>
    <dgm:cxn modelId="{B5250502-F0E8-AF46-94D2-F3C51498F507}" type="presOf" srcId="{294F31A4-5CEA-304F-89E5-1BF9918B70A8}" destId="{3501141B-BD5A-9A4D-A809-47B5646692CD}" srcOrd="0" destOrd="0" presId="urn:microsoft.com/office/officeart/2005/8/layout/list1"/>
    <dgm:cxn modelId="{87329A35-9550-5648-B3C5-0B07FCE40A0C}" type="presOf" srcId="{CFF5768A-BDAC-8643-BAD7-CF8050B3696E}" destId="{94D7A6B8-8074-D247-AFC5-5E885FD30FDB}" srcOrd="1" destOrd="0" presId="urn:microsoft.com/office/officeart/2005/8/layout/list1"/>
    <dgm:cxn modelId="{6D7C7459-5455-2A46-A555-8BFCFB5DFDC9}" srcId="{CFF5768A-BDAC-8643-BAD7-CF8050B3696E}" destId="{CCE39F11-A67F-8642-9A5A-343981AF2F90}" srcOrd="0" destOrd="0" parTransId="{939D7A56-5BC0-6E4C-A87B-190F5EAAA6D3}" sibTransId="{BD535B91-7FD5-1A43-8617-B8090664C1BA}"/>
    <dgm:cxn modelId="{B7D67ACA-A8ED-2443-8A71-5A46A274525F}" type="presOf" srcId="{031601EC-B552-0B40-93B9-A4F08915D22D}" destId="{5A34E606-A7CF-714D-8ADA-46CE27E21CC7}" srcOrd="0" destOrd="0" presId="urn:microsoft.com/office/officeart/2005/8/layout/list1"/>
    <dgm:cxn modelId="{F4EB6700-9746-2E4C-A2C8-8E42253A50B6}" srcId="{5F5F1BFD-AE0A-A849-B035-F997CDCCD292}" destId="{47F5B797-4568-0940-9609-F8335F141664}" srcOrd="0" destOrd="0" parTransId="{85B46285-70FF-D641-A03A-3510A46C7C0D}" sibTransId="{BED41F8F-361D-864D-9F9A-0518F3929936}"/>
    <dgm:cxn modelId="{4BDE006D-4077-1243-9857-ACDE24B2462F}" type="presOf" srcId="{D6D59F3A-1BD9-2649-A45A-00753A0D7D0C}" destId="{48782F18-E5DD-6047-84D5-41FCD7AF21D6}" srcOrd="0" destOrd="0" presId="urn:microsoft.com/office/officeart/2005/8/layout/list1"/>
    <dgm:cxn modelId="{4BE586AB-7C11-7348-B2A1-AF8F76EBE82C}" srcId="{294F31A4-5CEA-304F-89E5-1BF9918B70A8}" destId="{CFF5768A-BDAC-8643-BAD7-CF8050B3696E}" srcOrd="2" destOrd="0" parTransId="{FCB06D7E-9F34-664C-8D2B-6C828E094919}" sibTransId="{023471EE-33A0-7B41-AC89-52F81638F31A}"/>
    <dgm:cxn modelId="{F120A658-D31F-8A44-919A-E7EA3BC45BC1}" srcId="{294F31A4-5CEA-304F-89E5-1BF9918B70A8}" destId="{FC5C4B4B-8A19-9348-BC4E-3E08244F5D7A}" srcOrd="4" destOrd="0" parTransId="{94BCA3FB-C2F5-4846-A5B9-87AE35C31086}" sibTransId="{117B771A-CE8F-9F47-810C-BFFCB9A38FEC}"/>
    <dgm:cxn modelId="{300886B5-7045-A642-A77F-04211B388081}" type="presOf" srcId="{5F5F1BFD-AE0A-A849-B035-F997CDCCD292}" destId="{23D245D2-AD0B-B741-BD6B-2F4C7DF332E6}" srcOrd="1" destOrd="0" presId="urn:microsoft.com/office/officeart/2005/8/layout/list1"/>
    <dgm:cxn modelId="{D7B329E2-5573-4247-AB65-C3D70B1F3C45}" type="presOf" srcId="{CFF5768A-BDAC-8643-BAD7-CF8050B3696E}" destId="{13346A15-F95D-6B42-8C93-43E8C3613D16}" srcOrd="0" destOrd="0" presId="urn:microsoft.com/office/officeart/2005/8/layout/list1"/>
    <dgm:cxn modelId="{77B36BA1-FE7A-FF4F-B775-1D1A720AC24E}" type="presOf" srcId="{CCE39F11-A67F-8642-9A5A-343981AF2F90}" destId="{D4BBF646-ED3C-4749-8F09-D77952516740}" srcOrd="0" destOrd="0" presId="urn:microsoft.com/office/officeart/2005/8/layout/list1"/>
    <dgm:cxn modelId="{14D75F47-B51D-A141-A7FF-DF5526C9AC07}" type="presOf" srcId="{85910FAD-38F4-7A49-9931-515D038E3352}" destId="{34ADC7AC-7E50-B244-A96F-CC21E0D5D1EA}" srcOrd="0" destOrd="0" presId="urn:microsoft.com/office/officeart/2005/8/layout/list1"/>
    <dgm:cxn modelId="{08505290-B2BF-6E43-8658-558415D08031}" srcId="{294F31A4-5CEA-304F-89E5-1BF9918B70A8}" destId="{5F5F1BFD-AE0A-A849-B035-F997CDCCD292}" srcOrd="1" destOrd="0" parTransId="{5FDA7045-07C4-B746-9C84-A799EE5953F7}" sibTransId="{B7288803-210C-4441-9523-29716CC9A7B2}"/>
    <dgm:cxn modelId="{9B2654B8-4EA7-CE4E-BDBE-710167AC19BF}" type="presOf" srcId="{5F5F1BFD-AE0A-A849-B035-F997CDCCD292}" destId="{34E07F44-0CD6-F84B-81AD-D5A7428C9529}" srcOrd="0" destOrd="0" presId="urn:microsoft.com/office/officeart/2005/8/layout/list1"/>
    <dgm:cxn modelId="{703749DA-A791-5F41-9AC9-CC519638C7AF}" srcId="{294F31A4-5CEA-304F-89E5-1BF9918B70A8}" destId="{3DE99D67-5127-3A47-8617-4BDCB265FC78}" srcOrd="0" destOrd="0" parTransId="{C560CECE-40A4-F143-8E04-757003E3560C}" sibTransId="{5475058E-3ECA-9C49-93BD-464FF13636F3}"/>
    <dgm:cxn modelId="{9775DF65-7948-6A46-92CD-D4343E29CF04}" type="presOf" srcId="{47F5B797-4568-0940-9609-F8335F141664}" destId="{2735481D-5FF0-A646-B7F6-16F6AA36FB39}" srcOrd="0" destOrd="0" presId="urn:microsoft.com/office/officeart/2005/8/layout/list1"/>
    <dgm:cxn modelId="{4DDC8C74-E0B7-5744-A865-11C7AD567CF8}" type="presOf" srcId="{3DE99D67-5127-3A47-8617-4BDCB265FC78}" destId="{53B57645-FF4B-AD4A-8034-C53DBE32D8D1}" srcOrd="0" destOrd="0" presId="urn:microsoft.com/office/officeart/2005/8/layout/list1"/>
    <dgm:cxn modelId="{A4140CD1-862B-364E-A457-96ACDBD0A07D}" type="presOf" srcId="{3DE99D67-5127-3A47-8617-4BDCB265FC78}" destId="{3577A2F6-DA0F-2944-BB91-B8050DA5AD19}" srcOrd="1" destOrd="0" presId="urn:microsoft.com/office/officeart/2005/8/layout/list1"/>
    <dgm:cxn modelId="{775AB473-BD9E-1B43-8724-B14998A7E9F7}" srcId="{FC5C4B4B-8A19-9348-BC4E-3E08244F5D7A}" destId="{031601EC-B552-0B40-93B9-A4F08915D22D}" srcOrd="0" destOrd="0" parTransId="{5D270ADB-2EAE-984F-ADFE-95D9BC5E86A1}" sibTransId="{191BF9F9-1625-C248-9B31-58274F14F8F4}"/>
    <dgm:cxn modelId="{725A0656-7D1F-884B-8A4B-658ED5327CF7}" type="presParOf" srcId="{3501141B-BD5A-9A4D-A809-47B5646692CD}" destId="{86D85996-A2FE-E746-BFDA-8EE97C586A8E}" srcOrd="0" destOrd="0" presId="urn:microsoft.com/office/officeart/2005/8/layout/list1"/>
    <dgm:cxn modelId="{34BBC95E-D838-9242-9194-38FE3828BBD5}" type="presParOf" srcId="{86D85996-A2FE-E746-BFDA-8EE97C586A8E}" destId="{53B57645-FF4B-AD4A-8034-C53DBE32D8D1}" srcOrd="0" destOrd="0" presId="urn:microsoft.com/office/officeart/2005/8/layout/list1"/>
    <dgm:cxn modelId="{86365B22-169D-DB46-B684-E189824DA3EC}" type="presParOf" srcId="{86D85996-A2FE-E746-BFDA-8EE97C586A8E}" destId="{3577A2F6-DA0F-2944-BB91-B8050DA5AD19}" srcOrd="1" destOrd="0" presId="urn:microsoft.com/office/officeart/2005/8/layout/list1"/>
    <dgm:cxn modelId="{246AA88E-2D85-2B40-B58C-DAB7E2C5AF31}" type="presParOf" srcId="{3501141B-BD5A-9A4D-A809-47B5646692CD}" destId="{1473C69A-F827-5244-A074-E27F415642ED}" srcOrd="1" destOrd="0" presId="urn:microsoft.com/office/officeart/2005/8/layout/list1"/>
    <dgm:cxn modelId="{CE88BFF9-65E9-DD42-91A5-1B653E41C016}" type="presParOf" srcId="{3501141B-BD5A-9A4D-A809-47B5646692CD}" destId="{EA433559-7DDB-F843-862F-306CC0E1DAA5}" srcOrd="2" destOrd="0" presId="urn:microsoft.com/office/officeart/2005/8/layout/list1"/>
    <dgm:cxn modelId="{F5E3FD3B-552A-354D-AF1C-B9DDD2940EFC}" type="presParOf" srcId="{3501141B-BD5A-9A4D-A809-47B5646692CD}" destId="{E9077440-5088-E648-8B85-50BF2E21503E}" srcOrd="3" destOrd="0" presId="urn:microsoft.com/office/officeart/2005/8/layout/list1"/>
    <dgm:cxn modelId="{54D4F1EB-B430-4F4E-80F1-3D47E7401EDB}" type="presParOf" srcId="{3501141B-BD5A-9A4D-A809-47B5646692CD}" destId="{A3065433-91DE-7E40-865D-B8E055D35D92}" srcOrd="4" destOrd="0" presId="urn:microsoft.com/office/officeart/2005/8/layout/list1"/>
    <dgm:cxn modelId="{17C8526D-288F-8248-B916-9E1990B253CD}" type="presParOf" srcId="{A3065433-91DE-7E40-865D-B8E055D35D92}" destId="{34E07F44-0CD6-F84B-81AD-D5A7428C9529}" srcOrd="0" destOrd="0" presId="urn:microsoft.com/office/officeart/2005/8/layout/list1"/>
    <dgm:cxn modelId="{D609B23D-69ED-8248-926E-19F4DF5E8A10}" type="presParOf" srcId="{A3065433-91DE-7E40-865D-B8E055D35D92}" destId="{23D245D2-AD0B-B741-BD6B-2F4C7DF332E6}" srcOrd="1" destOrd="0" presId="urn:microsoft.com/office/officeart/2005/8/layout/list1"/>
    <dgm:cxn modelId="{2C76317F-1E23-9549-BD59-F151C1A5753E}" type="presParOf" srcId="{3501141B-BD5A-9A4D-A809-47B5646692CD}" destId="{7715D945-663A-AB43-89E9-39E1CC0EDE12}" srcOrd="5" destOrd="0" presId="urn:microsoft.com/office/officeart/2005/8/layout/list1"/>
    <dgm:cxn modelId="{D492A0C4-0FBF-3B40-A0C6-DF8A26D08BDE}" type="presParOf" srcId="{3501141B-BD5A-9A4D-A809-47B5646692CD}" destId="{2735481D-5FF0-A646-B7F6-16F6AA36FB39}" srcOrd="6" destOrd="0" presId="urn:microsoft.com/office/officeart/2005/8/layout/list1"/>
    <dgm:cxn modelId="{A0847911-ECC6-1144-8587-99AB5B410A58}" type="presParOf" srcId="{3501141B-BD5A-9A4D-A809-47B5646692CD}" destId="{48660487-9636-7440-BF4F-BA67436D33D1}" srcOrd="7" destOrd="0" presId="urn:microsoft.com/office/officeart/2005/8/layout/list1"/>
    <dgm:cxn modelId="{2B646927-0A64-DD49-ABE3-3EBEE0BA0429}" type="presParOf" srcId="{3501141B-BD5A-9A4D-A809-47B5646692CD}" destId="{C8E37B4E-1CDA-E54F-B549-C22BCA17EB23}" srcOrd="8" destOrd="0" presId="urn:microsoft.com/office/officeart/2005/8/layout/list1"/>
    <dgm:cxn modelId="{1BA1099A-D996-894C-891B-C61B091C2F47}" type="presParOf" srcId="{C8E37B4E-1CDA-E54F-B549-C22BCA17EB23}" destId="{13346A15-F95D-6B42-8C93-43E8C3613D16}" srcOrd="0" destOrd="0" presId="urn:microsoft.com/office/officeart/2005/8/layout/list1"/>
    <dgm:cxn modelId="{5F63D966-FBDE-A846-805C-58FE29DE622B}" type="presParOf" srcId="{C8E37B4E-1CDA-E54F-B549-C22BCA17EB23}" destId="{94D7A6B8-8074-D247-AFC5-5E885FD30FDB}" srcOrd="1" destOrd="0" presId="urn:microsoft.com/office/officeart/2005/8/layout/list1"/>
    <dgm:cxn modelId="{AB80EC9D-9522-3B45-BB27-BAD560CBD12F}" type="presParOf" srcId="{3501141B-BD5A-9A4D-A809-47B5646692CD}" destId="{7D6AF43A-9834-CF48-A4BF-D523F4DB11E8}" srcOrd="9" destOrd="0" presId="urn:microsoft.com/office/officeart/2005/8/layout/list1"/>
    <dgm:cxn modelId="{0F5F7D39-443F-374A-9051-B336AF4CC372}" type="presParOf" srcId="{3501141B-BD5A-9A4D-A809-47B5646692CD}" destId="{D4BBF646-ED3C-4749-8F09-D77952516740}" srcOrd="10" destOrd="0" presId="urn:microsoft.com/office/officeart/2005/8/layout/list1"/>
    <dgm:cxn modelId="{573EE47E-D7E9-BE42-B54B-C6A795E5FEE8}" type="presParOf" srcId="{3501141B-BD5A-9A4D-A809-47B5646692CD}" destId="{A0826AFC-33FF-FE48-8EC2-BCE74F2FBDE6}" srcOrd="11" destOrd="0" presId="urn:microsoft.com/office/officeart/2005/8/layout/list1"/>
    <dgm:cxn modelId="{30906C7E-9D59-2B4D-9F16-6081CF43D766}" type="presParOf" srcId="{3501141B-BD5A-9A4D-A809-47B5646692CD}" destId="{3C779B69-BF21-DA45-9F5E-B015C81BD749}" srcOrd="12" destOrd="0" presId="urn:microsoft.com/office/officeart/2005/8/layout/list1"/>
    <dgm:cxn modelId="{A7A0C5D6-FCAE-0C43-A05E-3BE571D072A9}" type="presParOf" srcId="{3C779B69-BF21-DA45-9F5E-B015C81BD749}" destId="{34ADC7AC-7E50-B244-A96F-CC21E0D5D1EA}" srcOrd="0" destOrd="0" presId="urn:microsoft.com/office/officeart/2005/8/layout/list1"/>
    <dgm:cxn modelId="{837D1493-A850-4A4A-BA72-4943ABFAAFA1}" type="presParOf" srcId="{3C779B69-BF21-DA45-9F5E-B015C81BD749}" destId="{D97C6201-3FC5-A447-ADE3-0CD3F4A1C4C1}" srcOrd="1" destOrd="0" presId="urn:microsoft.com/office/officeart/2005/8/layout/list1"/>
    <dgm:cxn modelId="{A9F8EFFD-5F2A-F04E-AEBB-6AB7BAEEE1AB}" type="presParOf" srcId="{3501141B-BD5A-9A4D-A809-47B5646692CD}" destId="{DE21B9BD-33C5-E643-97BB-A08760D40C08}" srcOrd="13" destOrd="0" presId="urn:microsoft.com/office/officeart/2005/8/layout/list1"/>
    <dgm:cxn modelId="{143AE9DD-86E1-1C4A-99A7-1E65673A43BB}" type="presParOf" srcId="{3501141B-BD5A-9A4D-A809-47B5646692CD}" destId="{48782F18-E5DD-6047-84D5-41FCD7AF21D6}" srcOrd="14" destOrd="0" presId="urn:microsoft.com/office/officeart/2005/8/layout/list1"/>
    <dgm:cxn modelId="{B770ACC7-4D6C-464D-B33E-140E2706DF38}" type="presParOf" srcId="{3501141B-BD5A-9A4D-A809-47B5646692CD}" destId="{B4CBB59D-139A-DD40-8218-A087CB8DA364}" srcOrd="15" destOrd="0" presId="urn:microsoft.com/office/officeart/2005/8/layout/list1"/>
    <dgm:cxn modelId="{672A0365-6528-C444-A0D6-0F752A0E7F2A}" type="presParOf" srcId="{3501141B-BD5A-9A4D-A809-47B5646692CD}" destId="{EAEE09B3-2439-C54A-86DC-36C213A26832}" srcOrd="16" destOrd="0" presId="urn:microsoft.com/office/officeart/2005/8/layout/list1"/>
    <dgm:cxn modelId="{4B16399A-B1C5-CB4B-8E5D-9F2DC26E15AC}" type="presParOf" srcId="{EAEE09B3-2439-C54A-86DC-36C213A26832}" destId="{FDBA2712-0D91-B140-AC28-175CEDD4EE46}" srcOrd="0" destOrd="0" presId="urn:microsoft.com/office/officeart/2005/8/layout/list1"/>
    <dgm:cxn modelId="{8F651F56-E126-214D-A771-179FBE782ABD}" type="presParOf" srcId="{EAEE09B3-2439-C54A-86DC-36C213A26832}" destId="{57CF5EED-948D-1345-B578-9996101E82BB}" srcOrd="1" destOrd="0" presId="urn:microsoft.com/office/officeart/2005/8/layout/list1"/>
    <dgm:cxn modelId="{FAB9F9C5-D651-7243-A910-7E84828FF488}" type="presParOf" srcId="{3501141B-BD5A-9A4D-A809-47B5646692CD}" destId="{021A41DD-6844-2C46-B5AF-F78CCE282C5C}" srcOrd="17" destOrd="0" presId="urn:microsoft.com/office/officeart/2005/8/layout/list1"/>
    <dgm:cxn modelId="{D802D088-2B16-E141-9F80-7B9E61E16B9C}" type="presParOf" srcId="{3501141B-BD5A-9A4D-A809-47B5646692CD}" destId="{5A34E606-A7CF-714D-8ADA-46CE27E21CC7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24B871D-9987-4FEA-8159-04FE415BC4FD}" type="doc">
      <dgm:prSet loTypeId="urn:microsoft.com/office/officeart/2005/8/layout/vList2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BFB23BF3-CAFA-449A-95DE-2D04C12B099F}">
      <dgm:prSet phldrT="[Text]"/>
      <dgm:spPr/>
      <dgm:t>
        <a:bodyPr/>
        <a:lstStyle/>
        <a:p>
          <a:r>
            <a:rPr lang="en-US" b="1" u="sng"/>
            <a:t>Body Mass Index : </a:t>
          </a:r>
          <a:endParaRPr lang="en-US"/>
        </a:p>
      </dgm:t>
    </dgm:pt>
    <dgm:pt modelId="{584F420E-CCBF-4998-B897-024D7440A851}" type="parTrans" cxnId="{83D40CB5-8DBA-445E-9F95-3C152FC79153}">
      <dgm:prSet/>
      <dgm:spPr/>
      <dgm:t>
        <a:bodyPr/>
        <a:lstStyle/>
        <a:p>
          <a:endParaRPr lang="en-US"/>
        </a:p>
      </dgm:t>
    </dgm:pt>
    <dgm:pt modelId="{8250387B-0CA9-4E3A-8D8A-16A4756846F1}" type="sibTrans" cxnId="{83D40CB5-8DBA-445E-9F95-3C152FC79153}">
      <dgm:prSet/>
      <dgm:spPr/>
      <dgm:t>
        <a:bodyPr/>
        <a:lstStyle/>
        <a:p>
          <a:endParaRPr lang="en-US"/>
        </a:p>
      </dgm:t>
    </dgm:pt>
    <dgm:pt modelId="{965F29E2-4C65-431B-BA5D-3C5F08D5962A}">
      <dgm:prSet/>
      <dgm:spPr/>
      <dgm:t>
        <a:bodyPr/>
        <a:lstStyle/>
        <a:p>
          <a:r>
            <a:rPr lang="en-US"/>
            <a:t>BMI was first used in 1835 as a way to estimate the proportion of body fat based on height and weight</a:t>
          </a:r>
        </a:p>
      </dgm:t>
    </dgm:pt>
    <dgm:pt modelId="{52178817-6A25-4AD1-BAFA-A9C34A55D0B7}" type="parTrans" cxnId="{5CEA26CA-E64D-4B53-9DD2-CD73FB8C5878}">
      <dgm:prSet/>
      <dgm:spPr/>
      <dgm:t>
        <a:bodyPr/>
        <a:lstStyle/>
        <a:p>
          <a:endParaRPr lang="en-US"/>
        </a:p>
      </dgm:t>
    </dgm:pt>
    <dgm:pt modelId="{A68AEB51-27BA-4FA2-9E6D-962396EEAF8F}" type="sibTrans" cxnId="{5CEA26CA-E64D-4B53-9DD2-CD73FB8C5878}">
      <dgm:prSet/>
      <dgm:spPr/>
      <dgm:t>
        <a:bodyPr/>
        <a:lstStyle/>
        <a:p>
          <a:endParaRPr lang="en-US"/>
        </a:p>
      </dgm:t>
    </dgm:pt>
    <dgm:pt modelId="{700E504F-2C65-46D3-ABBC-0EC984205CD3}">
      <dgm:prSet/>
      <dgm:spPr/>
      <dgm:t>
        <a:bodyPr/>
        <a:lstStyle/>
        <a:p>
          <a:r>
            <a:rPr lang="en-US"/>
            <a:t>BMI has low sensitivity, especially below 30</a:t>
          </a:r>
        </a:p>
      </dgm:t>
    </dgm:pt>
    <dgm:pt modelId="{72351E5F-02D2-4E83-A8A3-C5200783B71C}" type="parTrans" cxnId="{321B42F4-43ED-49D1-BB3A-6E89FFA979E3}">
      <dgm:prSet/>
      <dgm:spPr/>
      <dgm:t>
        <a:bodyPr/>
        <a:lstStyle/>
        <a:p>
          <a:endParaRPr lang="en-US"/>
        </a:p>
      </dgm:t>
    </dgm:pt>
    <dgm:pt modelId="{B285A43B-5B61-4827-ABC5-3DDCCC3EB33C}" type="sibTrans" cxnId="{321B42F4-43ED-49D1-BB3A-6E89FFA979E3}">
      <dgm:prSet/>
      <dgm:spPr/>
      <dgm:t>
        <a:bodyPr/>
        <a:lstStyle/>
        <a:p>
          <a:endParaRPr lang="en-US"/>
        </a:p>
      </dgm:t>
    </dgm:pt>
    <dgm:pt modelId="{22D9E6BA-A8A7-4EFC-A6F4-F8023BFBF6C0}">
      <dgm:prSet/>
      <dgm:spPr/>
      <dgm:t>
        <a:bodyPr/>
        <a:lstStyle/>
        <a:p>
          <a:r>
            <a:rPr lang="en-US"/>
            <a:t>Cannot discern fat vs. muscle content or metabolic risk factors</a:t>
          </a:r>
        </a:p>
      </dgm:t>
    </dgm:pt>
    <dgm:pt modelId="{81F561AA-280F-4E3F-A247-BD0D1AF5B38D}" type="parTrans" cxnId="{283B4D14-3B66-4951-902F-E6A584442D24}">
      <dgm:prSet/>
      <dgm:spPr/>
      <dgm:t>
        <a:bodyPr/>
        <a:lstStyle/>
        <a:p>
          <a:endParaRPr lang="en-US"/>
        </a:p>
      </dgm:t>
    </dgm:pt>
    <dgm:pt modelId="{5688AB23-7C9E-45B8-A3F3-CD909F78ABD7}" type="sibTrans" cxnId="{283B4D14-3B66-4951-902F-E6A584442D24}">
      <dgm:prSet/>
      <dgm:spPr/>
      <dgm:t>
        <a:bodyPr/>
        <a:lstStyle/>
        <a:p>
          <a:endParaRPr lang="en-US"/>
        </a:p>
      </dgm:t>
    </dgm:pt>
    <dgm:pt modelId="{EFDF8D31-7A35-4006-93F5-780D5C02FB55}">
      <dgm:prSet/>
      <dgm:spPr/>
      <dgm:t>
        <a:bodyPr/>
        <a:lstStyle/>
        <a:p>
          <a:r>
            <a:rPr lang="en-US"/>
            <a:t>Validity?</a:t>
          </a:r>
        </a:p>
      </dgm:t>
    </dgm:pt>
    <dgm:pt modelId="{F36337AD-82CA-4031-BF6A-F2C933F56303}" type="parTrans" cxnId="{72B180DA-2D21-4C15-87DF-5D0E02C23D6D}">
      <dgm:prSet/>
      <dgm:spPr/>
      <dgm:t>
        <a:bodyPr/>
        <a:lstStyle/>
        <a:p>
          <a:endParaRPr lang="en-US"/>
        </a:p>
      </dgm:t>
    </dgm:pt>
    <dgm:pt modelId="{04549C57-0615-44A8-8B61-6CDC47767622}" type="sibTrans" cxnId="{72B180DA-2D21-4C15-87DF-5D0E02C23D6D}">
      <dgm:prSet/>
      <dgm:spPr/>
      <dgm:t>
        <a:bodyPr/>
        <a:lstStyle/>
        <a:p>
          <a:endParaRPr lang="en-US"/>
        </a:p>
      </dgm:t>
    </dgm:pt>
    <dgm:pt modelId="{D44C45A0-FB1D-4E32-B994-B0E738C01B4F}">
      <dgm:prSet/>
      <dgm:spPr/>
      <dgm:t>
        <a:bodyPr/>
        <a:lstStyle/>
        <a:p>
          <a:r>
            <a:rPr lang="en-US"/>
            <a:t>At the same BMI, women tend to have more body fat than men.</a:t>
          </a:r>
        </a:p>
      </dgm:t>
    </dgm:pt>
    <dgm:pt modelId="{B9545B14-87A3-46CF-A4C4-AB00349D2BE2}" type="parTrans" cxnId="{4143F9C6-6AB3-49E8-A137-2E9A46D74346}">
      <dgm:prSet/>
      <dgm:spPr/>
      <dgm:t>
        <a:bodyPr/>
        <a:lstStyle/>
        <a:p>
          <a:endParaRPr lang="en-US"/>
        </a:p>
      </dgm:t>
    </dgm:pt>
    <dgm:pt modelId="{FFE3DCE7-E43B-4DF0-A8C0-6096EE3D733E}" type="sibTrans" cxnId="{4143F9C6-6AB3-49E8-A137-2E9A46D74346}">
      <dgm:prSet/>
      <dgm:spPr/>
      <dgm:t>
        <a:bodyPr/>
        <a:lstStyle/>
        <a:p>
          <a:endParaRPr lang="en-US"/>
        </a:p>
      </dgm:t>
    </dgm:pt>
    <dgm:pt modelId="{DEDCC732-0EC5-4E27-BFF1-ABE672982182}">
      <dgm:prSet/>
      <dgm:spPr/>
      <dgm:t>
        <a:bodyPr/>
        <a:lstStyle/>
        <a:p>
          <a:r>
            <a:rPr lang="en-US"/>
            <a:t>At the same BMI, older people, on average, tend to have more body fat than younger adults.</a:t>
          </a:r>
        </a:p>
      </dgm:t>
    </dgm:pt>
    <dgm:pt modelId="{B2304A4F-C9D4-4AD7-832F-B3A1514C1967}" type="parTrans" cxnId="{A6107835-D401-4598-B8C6-A9E92897582D}">
      <dgm:prSet/>
      <dgm:spPr/>
      <dgm:t>
        <a:bodyPr/>
        <a:lstStyle/>
        <a:p>
          <a:endParaRPr lang="en-US"/>
        </a:p>
      </dgm:t>
    </dgm:pt>
    <dgm:pt modelId="{DB0F4B9A-3342-426B-9333-BA06E623DECA}" type="sibTrans" cxnId="{A6107835-D401-4598-B8C6-A9E92897582D}">
      <dgm:prSet/>
      <dgm:spPr/>
      <dgm:t>
        <a:bodyPr/>
        <a:lstStyle/>
        <a:p>
          <a:endParaRPr lang="en-US"/>
        </a:p>
      </dgm:t>
    </dgm:pt>
    <dgm:pt modelId="{196B70BC-8BC5-4ED9-AB3A-6E8583F86318}">
      <dgm:prSet/>
      <dgm:spPr/>
      <dgm:t>
        <a:bodyPr/>
        <a:lstStyle/>
        <a:p>
          <a:r>
            <a:rPr lang="en-US"/>
            <a:t>Highly trained athletes may have a high BMI because of increased muscularity rather than increased body fatness.</a:t>
          </a:r>
        </a:p>
      </dgm:t>
    </dgm:pt>
    <dgm:pt modelId="{0DE6174B-5CD5-4A74-B204-C4A46C31F6A3}" type="parTrans" cxnId="{80B2C5CB-ED15-44E5-BA67-D20A4D7861AA}">
      <dgm:prSet/>
      <dgm:spPr/>
      <dgm:t>
        <a:bodyPr/>
        <a:lstStyle/>
        <a:p>
          <a:endParaRPr lang="en-US"/>
        </a:p>
      </dgm:t>
    </dgm:pt>
    <dgm:pt modelId="{F322CB58-AA2C-413E-90FC-6B430FC035AE}" type="sibTrans" cxnId="{80B2C5CB-ED15-44E5-BA67-D20A4D7861AA}">
      <dgm:prSet/>
      <dgm:spPr/>
      <dgm:t>
        <a:bodyPr/>
        <a:lstStyle/>
        <a:p>
          <a:endParaRPr lang="en-US"/>
        </a:p>
      </dgm:t>
    </dgm:pt>
    <dgm:pt modelId="{69661174-2804-428A-98F3-176EB195F719}" type="pres">
      <dgm:prSet presAssocID="{A24B871D-9987-4FEA-8159-04FE415BC4F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EC649686-21B9-4DD7-9523-1F51F1E7190F}" type="pres">
      <dgm:prSet presAssocID="{BFB23BF3-CAFA-449A-95DE-2D04C12B099F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76B72D6-8B6B-4080-826E-CE29B3261343}" type="pres">
      <dgm:prSet presAssocID="{BFB23BF3-CAFA-449A-95DE-2D04C12B099F}" presName="childTex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3D40CB5-8DBA-445E-9F95-3C152FC79153}" srcId="{A24B871D-9987-4FEA-8159-04FE415BC4FD}" destId="{BFB23BF3-CAFA-449A-95DE-2D04C12B099F}" srcOrd="0" destOrd="0" parTransId="{584F420E-CCBF-4998-B897-024D7440A851}" sibTransId="{8250387B-0CA9-4E3A-8D8A-16A4756846F1}"/>
    <dgm:cxn modelId="{7C6EF5E1-6736-4249-83E2-F394C2B025E5}" type="presOf" srcId="{22D9E6BA-A8A7-4EFC-A6F4-F8023BFBF6C0}" destId="{576B72D6-8B6B-4080-826E-CE29B3261343}" srcOrd="0" destOrd="2" presId="urn:microsoft.com/office/officeart/2005/8/layout/vList2"/>
    <dgm:cxn modelId="{4143F9C6-6AB3-49E8-A137-2E9A46D74346}" srcId="{BFB23BF3-CAFA-449A-95DE-2D04C12B099F}" destId="{D44C45A0-FB1D-4E32-B994-B0E738C01B4F}" srcOrd="4" destOrd="0" parTransId="{B9545B14-87A3-46CF-A4C4-AB00349D2BE2}" sibTransId="{FFE3DCE7-E43B-4DF0-A8C0-6096EE3D733E}"/>
    <dgm:cxn modelId="{A6107835-D401-4598-B8C6-A9E92897582D}" srcId="{BFB23BF3-CAFA-449A-95DE-2D04C12B099F}" destId="{DEDCC732-0EC5-4E27-BFF1-ABE672982182}" srcOrd="5" destOrd="0" parTransId="{B2304A4F-C9D4-4AD7-832F-B3A1514C1967}" sibTransId="{DB0F4B9A-3342-426B-9333-BA06E623DECA}"/>
    <dgm:cxn modelId="{80B2C5CB-ED15-44E5-BA67-D20A4D7861AA}" srcId="{BFB23BF3-CAFA-449A-95DE-2D04C12B099F}" destId="{196B70BC-8BC5-4ED9-AB3A-6E8583F86318}" srcOrd="6" destOrd="0" parTransId="{0DE6174B-5CD5-4A74-B204-C4A46C31F6A3}" sibTransId="{F322CB58-AA2C-413E-90FC-6B430FC035AE}"/>
    <dgm:cxn modelId="{72B180DA-2D21-4C15-87DF-5D0E02C23D6D}" srcId="{BFB23BF3-CAFA-449A-95DE-2D04C12B099F}" destId="{EFDF8D31-7A35-4006-93F5-780D5C02FB55}" srcOrd="3" destOrd="0" parTransId="{F36337AD-82CA-4031-BF6A-F2C933F56303}" sibTransId="{04549C57-0615-44A8-8B61-6CDC47767622}"/>
    <dgm:cxn modelId="{A6B2A945-98EF-6C47-82E9-2DAA8100C5F9}" type="presOf" srcId="{BFB23BF3-CAFA-449A-95DE-2D04C12B099F}" destId="{EC649686-21B9-4DD7-9523-1F51F1E7190F}" srcOrd="0" destOrd="0" presId="urn:microsoft.com/office/officeart/2005/8/layout/vList2"/>
    <dgm:cxn modelId="{C7FAEAE1-1FD2-4E4D-8631-5B488D8D9D14}" type="presOf" srcId="{700E504F-2C65-46D3-ABBC-0EC984205CD3}" destId="{576B72D6-8B6B-4080-826E-CE29B3261343}" srcOrd="0" destOrd="1" presId="urn:microsoft.com/office/officeart/2005/8/layout/vList2"/>
    <dgm:cxn modelId="{5CEA26CA-E64D-4B53-9DD2-CD73FB8C5878}" srcId="{BFB23BF3-CAFA-449A-95DE-2D04C12B099F}" destId="{965F29E2-4C65-431B-BA5D-3C5F08D5962A}" srcOrd="0" destOrd="0" parTransId="{52178817-6A25-4AD1-BAFA-A9C34A55D0B7}" sibTransId="{A68AEB51-27BA-4FA2-9E6D-962396EEAF8F}"/>
    <dgm:cxn modelId="{36696E83-CF42-AA41-A488-B38474DAEA13}" type="presOf" srcId="{A24B871D-9987-4FEA-8159-04FE415BC4FD}" destId="{69661174-2804-428A-98F3-176EB195F719}" srcOrd="0" destOrd="0" presId="urn:microsoft.com/office/officeart/2005/8/layout/vList2"/>
    <dgm:cxn modelId="{FC07E191-4E39-3743-BCD0-5A5796B191CE}" type="presOf" srcId="{DEDCC732-0EC5-4E27-BFF1-ABE672982182}" destId="{576B72D6-8B6B-4080-826E-CE29B3261343}" srcOrd="0" destOrd="5" presId="urn:microsoft.com/office/officeart/2005/8/layout/vList2"/>
    <dgm:cxn modelId="{6DFECACB-1F0F-DB44-A9BE-053778641A22}" type="presOf" srcId="{196B70BC-8BC5-4ED9-AB3A-6E8583F86318}" destId="{576B72D6-8B6B-4080-826E-CE29B3261343}" srcOrd="0" destOrd="6" presId="urn:microsoft.com/office/officeart/2005/8/layout/vList2"/>
    <dgm:cxn modelId="{319A500A-73DB-DB48-9DBA-AFE7CE81FB96}" type="presOf" srcId="{EFDF8D31-7A35-4006-93F5-780D5C02FB55}" destId="{576B72D6-8B6B-4080-826E-CE29B3261343}" srcOrd="0" destOrd="3" presId="urn:microsoft.com/office/officeart/2005/8/layout/vList2"/>
    <dgm:cxn modelId="{321B42F4-43ED-49D1-BB3A-6E89FFA979E3}" srcId="{BFB23BF3-CAFA-449A-95DE-2D04C12B099F}" destId="{700E504F-2C65-46D3-ABBC-0EC984205CD3}" srcOrd="1" destOrd="0" parTransId="{72351E5F-02D2-4E83-A8A3-C5200783B71C}" sibTransId="{B285A43B-5B61-4827-ABC5-3DDCCC3EB33C}"/>
    <dgm:cxn modelId="{DA815BF4-3D1D-1B4B-A853-7EA5E1CD3941}" type="presOf" srcId="{965F29E2-4C65-431B-BA5D-3C5F08D5962A}" destId="{576B72D6-8B6B-4080-826E-CE29B3261343}" srcOrd="0" destOrd="0" presId="urn:microsoft.com/office/officeart/2005/8/layout/vList2"/>
    <dgm:cxn modelId="{283B4D14-3B66-4951-902F-E6A584442D24}" srcId="{BFB23BF3-CAFA-449A-95DE-2D04C12B099F}" destId="{22D9E6BA-A8A7-4EFC-A6F4-F8023BFBF6C0}" srcOrd="2" destOrd="0" parTransId="{81F561AA-280F-4E3F-A247-BD0D1AF5B38D}" sibTransId="{5688AB23-7C9E-45B8-A3F3-CD909F78ABD7}"/>
    <dgm:cxn modelId="{50904297-A1DA-9649-991D-744A9330C55F}" type="presOf" srcId="{D44C45A0-FB1D-4E32-B994-B0E738C01B4F}" destId="{576B72D6-8B6B-4080-826E-CE29B3261343}" srcOrd="0" destOrd="4" presId="urn:microsoft.com/office/officeart/2005/8/layout/vList2"/>
    <dgm:cxn modelId="{44E2329A-FC21-DE40-85E9-244D97DB11AC}" type="presParOf" srcId="{69661174-2804-428A-98F3-176EB195F719}" destId="{EC649686-21B9-4DD7-9523-1F51F1E7190F}" srcOrd="0" destOrd="0" presId="urn:microsoft.com/office/officeart/2005/8/layout/vList2"/>
    <dgm:cxn modelId="{F3FAD615-712F-2F40-B560-3F802E224F7B}" type="presParOf" srcId="{69661174-2804-428A-98F3-176EB195F719}" destId="{576B72D6-8B6B-4080-826E-CE29B3261343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14BBA90-2632-48CA-AA02-724AF053BF35}" type="doc">
      <dgm:prSet loTypeId="urn:microsoft.com/office/officeart/2005/8/layout/vList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65D1FD7B-CA98-4F49-9A36-96EB6A850D86}">
      <dgm:prSet phldrT="[Text]"/>
      <dgm:spPr/>
      <dgm:t>
        <a:bodyPr/>
        <a:lstStyle/>
        <a:p>
          <a:r>
            <a:rPr lang="en-US" b="1"/>
            <a:t>Costs </a:t>
          </a:r>
          <a:r>
            <a:rPr lang="en-US"/>
            <a:t>Financial impacts on the health care system</a:t>
          </a:r>
        </a:p>
      </dgm:t>
    </dgm:pt>
    <dgm:pt modelId="{BE288F2D-3797-405F-B88C-F55051EACBC5}" type="parTrans" cxnId="{3D4C7166-5159-493B-81F8-D8CAF72D33F4}">
      <dgm:prSet/>
      <dgm:spPr/>
      <dgm:t>
        <a:bodyPr/>
        <a:lstStyle/>
        <a:p>
          <a:endParaRPr lang="en-US"/>
        </a:p>
      </dgm:t>
    </dgm:pt>
    <dgm:pt modelId="{6232C26A-C845-4193-9F31-3DBC1762637A}" type="sibTrans" cxnId="{3D4C7166-5159-493B-81F8-D8CAF72D33F4}">
      <dgm:prSet/>
      <dgm:spPr/>
      <dgm:t>
        <a:bodyPr/>
        <a:lstStyle/>
        <a:p>
          <a:endParaRPr lang="en-US"/>
        </a:p>
      </dgm:t>
    </dgm:pt>
    <dgm:pt modelId="{A0191E8A-BD64-4451-B2C1-888DD41DDC52}">
      <dgm:prSet/>
      <dgm:spPr/>
      <dgm:t>
        <a:bodyPr/>
        <a:lstStyle/>
        <a:p>
          <a:r>
            <a:rPr lang="en-US"/>
            <a:t>Medical care costs increasing over time due mostly to rise in obesity prevalence</a:t>
          </a:r>
        </a:p>
      </dgm:t>
    </dgm:pt>
    <dgm:pt modelId="{1CDB062D-6389-439A-AB68-35B3B411B7B8}" type="parTrans" cxnId="{889A8893-228D-4FCB-B6CB-39AA0504CA51}">
      <dgm:prSet/>
      <dgm:spPr/>
      <dgm:t>
        <a:bodyPr/>
        <a:lstStyle/>
        <a:p>
          <a:endParaRPr lang="en-US"/>
        </a:p>
      </dgm:t>
    </dgm:pt>
    <dgm:pt modelId="{23443AC4-6536-41F8-B924-18E855C2AB72}" type="sibTrans" cxnId="{889A8893-228D-4FCB-B6CB-39AA0504CA51}">
      <dgm:prSet/>
      <dgm:spPr/>
      <dgm:t>
        <a:bodyPr/>
        <a:lstStyle/>
        <a:p>
          <a:endParaRPr lang="en-US"/>
        </a:p>
      </dgm:t>
    </dgm:pt>
    <dgm:pt modelId="{9419CA7D-9144-4331-AF98-91238D1C2FA7}">
      <dgm:prSet/>
      <dgm:spPr/>
      <dgm:t>
        <a:bodyPr/>
        <a:lstStyle/>
        <a:p>
          <a:r>
            <a:rPr lang="en-US"/>
            <a:t>Socioeconomic costs also related to disability and premature death</a:t>
          </a:r>
        </a:p>
      </dgm:t>
    </dgm:pt>
    <dgm:pt modelId="{6DBC57DD-CCF1-4E6B-942E-06D094AAB3B0}" type="parTrans" cxnId="{251805E6-0C00-4F26-88BE-7AF44B175B8D}">
      <dgm:prSet/>
      <dgm:spPr/>
      <dgm:t>
        <a:bodyPr/>
        <a:lstStyle/>
        <a:p>
          <a:endParaRPr lang="en-US"/>
        </a:p>
      </dgm:t>
    </dgm:pt>
    <dgm:pt modelId="{35EB7EBF-D1DF-412A-AF0C-672B0CF3E585}" type="sibTrans" cxnId="{251805E6-0C00-4F26-88BE-7AF44B175B8D}">
      <dgm:prSet/>
      <dgm:spPr/>
      <dgm:t>
        <a:bodyPr/>
        <a:lstStyle/>
        <a:p>
          <a:endParaRPr lang="en-US"/>
        </a:p>
      </dgm:t>
    </dgm:pt>
    <dgm:pt modelId="{A72891BE-BAF8-4567-972C-69EFE7572551}">
      <dgm:prSet/>
      <dgm:spPr/>
      <dgm:t>
        <a:bodyPr/>
        <a:lstStyle/>
        <a:p>
          <a:r>
            <a:rPr lang="en-US"/>
            <a:t>$147 billion in health care costs in 2008</a:t>
          </a:r>
        </a:p>
      </dgm:t>
    </dgm:pt>
    <dgm:pt modelId="{E91DC1BA-3D2A-4C8A-81D0-6F44D2BE8FDB}" type="parTrans" cxnId="{C5BC659D-B8CA-4B52-98A9-C203CD884CE9}">
      <dgm:prSet/>
      <dgm:spPr/>
      <dgm:t>
        <a:bodyPr/>
        <a:lstStyle/>
        <a:p>
          <a:endParaRPr lang="en-US"/>
        </a:p>
      </dgm:t>
    </dgm:pt>
    <dgm:pt modelId="{B276C9AD-3527-42CF-8096-EB01F3BE04BC}" type="sibTrans" cxnId="{C5BC659D-B8CA-4B52-98A9-C203CD884CE9}">
      <dgm:prSet/>
      <dgm:spPr/>
      <dgm:t>
        <a:bodyPr/>
        <a:lstStyle/>
        <a:p>
          <a:endParaRPr lang="en-US"/>
        </a:p>
      </dgm:t>
    </dgm:pt>
    <dgm:pt modelId="{BD5AA5F2-AF93-4EBE-B46B-355CF84ED791}">
      <dgm:prSet/>
      <dgm:spPr/>
      <dgm:t>
        <a:bodyPr/>
        <a:lstStyle/>
        <a:p>
          <a:r>
            <a:rPr lang="en-US"/>
            <a:t>(10% of all medical spending)</a:t>
          </a:r>
        </a:p>
      </dgm:t>
    </dgm:pt>
    <dgm:pt modelId="{C7D7A6AA-54A8-4DBB-B8DB-7585FD1AA911}" type="parTrans" cxnId="{48C3CA64-1C66-4BE4-950A-86A06B0B5E94}">
      <dgm:prSet/>
      <dgm:spPr/>
      <dgm:t>
        <a:bodyPr/>
        <a:lstStyle/>
        <a:p>
          <a:endParaRPr lang="en-US"/>
        </a:p>
      </dgm:t>
    </dgm:pt>
    <dgm:pt modelId="{92ADEB53-A3C2-43F4-835C-6464B33F8B52}" type="sibTrans" cxnId="{48C3CA64-1C66-4BE4-950A-86A06B0B5E94}">
      <dgm:prSet/>
      <dgm:spPr/>
      <dgm:t>
        <a:bodyPr/>
        <a:lstStyle/>
        <a:p>
          <a:endParaRPr lang="en-US"/>
        </a:p>
      </dgm:t>
    </dgm:pt>
    <dgm:pt modelId="{F7453042-2A65-4D79-9EBB-CBB3E3B3E66A}">
      <dgm:prSet/>
      <dgm:spPr/>
      <dgm:t>
        <a:bodyPr/>
        <a:lstStyle/>
        <a:p>
          <a:r>
            <a:rPr lang="en-US"/>
            <a:t>Increases in spending from 1998-2006</a:t>
          </a:r>
        </a:p>
      </dgm:t>
    </dgm:pt>
    <dgm:pt modelId="{1E4294D4-E2EF-4C38-8268-B7918BC23649}" type="parTrans" cxnId="{F10EBFA0-8805-4587-B6D1-DF4E5394E784}">
      <dgm:prSet/>
      <dgm:spPr/>
      <dgm:t>
        <a:bodyPr/>
        <a:lstStyle/>
        <a:p>
          <a:endParaRPr lang="en-US"/>
        </a:p>
      </dgm:t>
    </dgm:pt>
    <dgm:pt modelId="{C583CC51-1E33-431E-B9FB-57B3B5D22351}" type="sibTrans" cxnId="{F10EBFA0-8805-4587-B6D1-DF4E5394E784}">
      <dgm:prSet/>
      <dgm:spPr/>
      <dgm:t>
        <a:bodyPr/>
        <a:lstStyle/>
        <a:p>
          <a:endParaRPr lang="en-US"/>
        </a:p>
      </dgm:t>
    </dgm:pt>
    <dgm:pt modelId="{DC165C41-28F6-4295-9861-DC816AF4D8A7}">
      <dgm:prSet/>
      <dgm:spPr/>
      <dgm:t>
        <a:bodyPr/>
        <a:lstStyle/>
        <a:p>
          <a:r>
            <a:rPr lang="en-US"/>
            <a:t>8.5% ($34.3 billion) Medicare</a:t>
          </a:r>
        </a:p>
      </dgm:t>
    </dgm:pt>
    <dgm:pt modelId="{9141994E-9544-47B7-A5AB-9343390C5A5D}" type="parTrans" cxnId="{4C1D6378-7916-4668-A812-41FCF069DAA4}">
      <dgm:prSet/>
      <dgm:spPr/>
      <dgm:t>
        <a:bodyPr/>
        <a:lstStyle/>
        <a:p>
          <a:endParaRPr lang="en-US"/>
        </a:p>
      </dgm:t>
    </dgm:pt>
    <dgm:pt modelId="{B38DCB5D-BBF8-4F91-8958-7A0BE253E791}" type="sibTrans" cxnId="{4C1D6378-7916-4668-A812-41FCF069DAA4}">
      <dgm:prSet/>
      <dgm:spPr/>
      <dgm:t>
        <a:bodyPr/>
        <a:lstStyle/>
        <a:p>
          <a:endParaRPr lang="en-US"/>
        </a:p>
      </dgm:t>
    </dgm:pt>
    <dgm:pt modelId="{9289F494-1FBB-415F-8155-5EA7E04D546E}">
      <dgm:prSet/>
      <dgm:spPr/>
      <dgm:t>
        <a:bodyPr/>
        <a:lstStyle/>
        <a:p>
          <a:r>
            <a:rPr lang="en-US"/>
            <a:t>11.8% ($27.6 billion) Medicaid</a:t>
          </a:r>
        </a:p>
      </dgm:t>
    </dgm:pt>
    <dgm:pt modelId="{564EE134-3CB8-4FDD-A90A-C8EE03FED6E7}" type="parTrans" cxnId="{692718AA-FE99-40F8-B834-71C40EFDB887}">
      <dgm:prSet/>
      <dgm:spPr/>
      <dgm:t>
        <a:bodyPr/>
        <a:lstStyle/>
        <a:p>
          <a:endParaRPr lang="en-US"/>
        </a:p>
      </dgm:t>
    </dgm:pt>
    <dgm:pt modelId="{5631E2EA-7165-4F1D-9665-6C6F3BA480D1}" type="sibTrans" cxnId="{692718AA-FE99-40F8-B834-71C40EFDB887}">
      <dgm:prSet/>
      <dgm:spPr/>
      <dgm:t>
        <a:bodyPr/>
        <a:lstStyle/>
        <a:p>
          <a:endParaRPr lang="en-US"/>
        </a:p>
      </dgm:t>
    </dgm:pt>
    <dgm:pt modelId="{73E6C876-83A2-4B90-8BF6-2F5FAE607EB7}">
      <dgm:prSet/>
      <dgm:spPr/>
      <dgm:t>
        <a:bodyPr/>
        <a:lstStyle/>
        <a:p>
          <a:r>
            <a:rPr lang="en-US"/>
            <a:t>12.9% ($74.6 billion) Commercial insurance</a:t>
          </a:r>
        </a:p>
      </dgm:t>
    </dgm:pt>
    <dgm:pt modelId="{95736D33-3600-4924-A57A-41479EB72BDD}" type="parTrans" cxnId="{4E6839A7-EF67-4B2F-99C9-7875D6662217}">
      <dgm:prSet/>
      <dgm:spPr/>
      <dgm:t>
        <a:bodyPr/>
        <a:lstStyle/>
        <a:p>
          <a:endParaRPr lang="en-US"/>
        </a:p>
      </dgm:t>
    </dgm:pt>
    <dgm:pt modelId="{8ED0373C-16A9-4826-8E43-C9517148AF24}" type="sibTrans" cxnId="{4E6839A7-EF67-4B2F-99C9-7875D6662217}">
      <dgm:prSet/>
      <dgm:spPr/>
      <dgm:t>
        <a:bodyPr/>
        <a:lstStyle/>
        <a:p>
          <a:endParaRPr lang="en-US"/>
        </a:p>
      </dgm:t>
    </dgm:pt>
    <dgm:pt modelId="{E62C28BD-B081-4263-A78F-9995D5162D2B}" type="pres">
      <dgm:prSet presAssocID="{B14BBA90-2632-48CA-AA02-724AF053BF3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805EC60E-E702-4A21-9DBA-C1278834747F}" type="pres">
      <dgm:prSet presAssocID="{65D1FD7B-CA98-4F49-9A36-96EB6A850D86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46C7192-E510-4BB2-B904-3C8AA8119B46}" type="pres">
      <dgm:prSet presAssocID="{65D1FD7B-CA98-4F49-9A36-96EB6A850D86}" presName="childTex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5527E5D-BCB8-AD4C-A77D-88F5205F06C8}" type="presOf" srcId="{9289F494-1FBB-415F-8155-5EA7E04D546E}" destId="{046C7192-E510-4BB2-B904-3C8AA8119B46}" srcOrd="0" destOrd="6" presId="urn:microsoft.com/office/officeart/2005/8/layout/vList2"/>
    <dgm:cxn modelId="{585D03D5-D734-EC4B-8BA0-FBBE84BBF3BD}" type="presOf" srcId="{A0191E8A-BD64-4451-B2C1-888DD41DDC52}" destId="{046C7192-E510-4BB2-B904-3C8AA8119B46}" srcOrd="0" destOrd="0" presId="urn:microsoft.com/office/officeart/2005/8/layout/vList2"/>
    <dgm:cxn modelId="{889A8893-228D-4FCB-B6CB-39AA0504CA51}" srcId="{65D1FD7B-CA98-4F49-9A36-96EB6A850D86}" destId="{A0191E8A-BD64-4451-B2C1-888DD41DDC52}" srcOrd="0" destOrd="0" parTransId="{1CDB062D-6389-439A-AB68-35B3B411B7B8}" sibTransId="{23443AC4-6536-41F8-B924-18E855C2AB72}"/>
    <dgm:cxn modelId="{B8FB122A-22DC-4642-A8FB-C2062D1BCF1B}" type="presOf" srcId="{B14BBA90-2632-48CA-AA02-724AF053BF35}" destId="{E62C28BD-B081-4263-A78F-9995D5162D2B}" srcOrd="0" destOrd="0" presId="urn:microsoft.com/office/officeart/2005/8/layout/vList2"/>
    <dgm:cxn modelId="{F10EBFA0-8805-4587-B6D1-DF4E5394E784}" srcId="{65D1FD7B-CA98-4F49-9A36-96EB6A850D86}" destId="{F7453042-2A65-4D79-9EBB-CBB3E3B3E66A}" srcOrd="4" destOrd="0" parTransId="{1E4294D4-E2EF-4C38-8268-B7918BC23649}" sibTransId="{C583CC51-1E33-431E-B9FB-57B3B5D22351}"/>
    <dgm:cxn modelId="{C8A2C13E-3602-DD44-89DC-576D544659B3}" type="presOf" srcId="{9419CA7D-9144-4331-AF98-91238D1C2FA7}" destId="{046C7192-E510-4BB2-B904-3C8AA8119B46}" srcOrd="0" destOrd="1" presId="urn:microsoft.com/office/officeart/2005/8/layout/vList2"/>
    <dgm:cxn modelId="{258A4499-407D-7941-8609-20790E4E5596}" type="presOf" srcId="{DC165C41-28F6-4295-9861-DC816AF4D8A7}" destId="{046C7192-E510-4BB2-B904-3C8AA8119B46}" srcOrd="0" destOrd="5" presId="urn:microsoft.com/office/officeart/2005/8/layout/vList2"/>
    <dgm:cxn modelId="{B60565BF-2552-A44B-AC8B-AD7518130F73}" type="presOf" srcId="{73E6C876-83A2-4B90-8BF6-2F5FAE607EB7}" destId="{046C7192-E510-4BB2-B904-3C8AA8119B46}" srcOrd="0" destOrd="7" presId="urn:microsoft.com/office/officeart/2005/8/layout/vList2"/>
    <dgm:cxn modelId="{4E6839A7-EF67-4B2F-99C9-7875D6662217}" srcId="{65D1FD7B-CA98-4F49-9A36-96EB6A850D86}" destId="{73E6C876-83A2-4B90-8BF6-2F5FAE607EB7}" srcOrd="7" destOrd="0" parTransId="{95736D33-3600-4924-A57A-41479EB72BDD}" sibTransId="{8ED0373C-16A9-4826-8E43-C9517148AF24}"/>
    <dgm:cxn modelId="{251805E6-0C00-4F26-88BE-7AF44B175B8D}" srcId="{65D1FD7B-CA98-4F49-9A36-96EB6A850D86}" destId="{9419CA7D-9144-4331-AF98-91238D1C2FA7}" srcOrd="1" destOrd="0" parTransId="{6DBC57DD-CCF1-4E6B-942E-06D094AAB3B0}" sibTransId="{35EB7EBF-D1DF-412A-AF0C-672B0CF3E585}"/>
    <dgm:cxn modelId="{2DD6FA43-A3EB-734B-BE14-8B5E4962F695}" type="presOf" srcId="{F7453042-2A65-4D79-9EBB-CBB3E3B3E66A}" destId="{046C7192-E510-4BB2-B904-3C8AA8119B46}" srcOrd="0" destOrd="4" presId="urn:microsoft.com/office/officeart/2005/8/layout/vList2"/>
    <dgm:cxn modelId="{4820C3AB-2A57-5A4D-8EA8-59DB250E672C}" type="presOf" srcId="{65D1FD7B-CA98-4F49-9A36-96EB6A850D86}" destId="{805EC60E-E702-4A21-9DBA-C1278834747F}" srcOrd="0" destOrd="0" presId="urn:microsoft.com/office/officeart/2005/8/layout/vList2"/>
    <dgm:cxn modelId="{48C3CA64-1C66-4BE4-950A-86A06B0B5E94}" srcId="{65D1FD7B-CA98-4F49-9A36-96EB6A850D86}" destId="{BD5AA5F2-AF93-4EBE-B46B-355CF84ED791}" srcOrd="3" destOrd="0" parTransId="{C7D7A6AA-54A8-4DBB-B8DB-7585FD1AA911}" sibTransId="{92ADEB53-A3C2-43F4-835C-6464B33F8B52}"/>
    <dgm:cxn modelId="{4C1D6378-7916-4668-A812-41FCF069DAA4}" srcId="{65D1FD7B-CA98-4F49-9A36-96EB6A850D86}" destId="{DC165C41-28F6-4295-9861-DC816AF4D8A7}" srcOrd="5" destOrd="0" parTransId="{9141994E-9544-47B7-A5AB-9343390C5A5D}" sibTransId="{B38DCB5D-BBF8-4F91-8958-7A0BE253E791}"/>
    <dgm:cxn modelId="{C5BC659D-B8CA-4B52-98A9-C203CD884CE9}" srcId="{65D1FD7B-CA98-4F49-9A36-96EB6A850D86}" destId="{A72891BE-BAF8-4567-972C-69EFE7572551}" srcOrd="2" destOrd="0" parTransId="{E91DC1BA-3D2A-4C8A-81D0-6F44D2BE8FDB}" sibTransId="{B276C9AD-3527-42CF-8096-EB01F3BE04BC}"/>
    <dgm:cxn modelId="{3D4C7166-5159-493B-81F8-D8CAF72D33F4}" srcId="{B14BBA90-2632-48CA-AA02-724AF053BF35}" destId="{65D1FD7B-CA98-4F49-9A36-96EB6A850D86}" srcOrd="0" destOrd="0" parTransId="{BE288F2D-3797-405F-B88C-F55051EACBC5}" sibTransId="{6232C26A-C845-4193-9F31-3DBC1762637A}"/>
    <dgm:cxn modelId="{34BB69DA-CF33-2B40-B232-B39A671A209E}" type="presOf" srcId="{A72891BE-BAF8-4567-972C-69EFE7572551}" destId="{046C7192-E510-4BB2-B904-3C8AA8119B46}" srcOrd="0" destOrd="2" presId="urn:microsoft.com/office/officeart/2005/8/layout/vList2"/>
    <dgm:cxn modelId="{692718AA-FE99-40F8-B834-71C40EFDB887}" srcId="{65D1FD7B-CA98-4F49-9A36-96EB6A850D86}" destId="{9289F494-1FBB-415F-8155-5EA7E04D546E}" srcOrd="6" destOrd="0" parTransId="{564EE134-3CB8-4FDD-A90A-C8EE03FED6E7}" sibTransId="{5631E2EA-7165-4F1D-9665-6C6F3BA480D1}"/>
    <dgm:cxn modelId="{51FFC20E-38B5-5346-AA37-79B1E5D64B32}" type="presOf" srcId="{BD5AA5F2-AF93-4EBE-B46B-355CF84ED791}" destId="{046C7192-E510-4BB2-B904-3C8AA8119B46}" srcOrd="0" destOrd="3" presId="urn:microsoft.com/office/officeart/2005/8/layout/vList2"/>
    <dgm:cxn modelId="{48A7781D-F09D-0B4E-ACA3-07AB775D8449}" type="presParOf" srcId="{E62C28BD-B081-4263-A78F-9995D5162D2B}" destId="{805EC60E-E702-4A21-9DBA-C1278834747F}" srcOrd="0" destOrd="0" presId="urn:microsoft.com/office/officeart/2005/8/layout/vList2"/>
    <dgm:cxn modelId="{D07AE398-197A-A24B-94A5-913370F9C99A}" type="presParOf" srcId="{E62C28BD-B081-4263-A78F-9995D5162D2B}" destId="{046C7192-E510-4BB2-B904-3C8AA8119B46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0E96BAB-86BF-A949-A83C-781E2C47DAD9}" type="doc">
      <dgm:prSet loTypeId="urn:microsoft.com/office/officeart/2005/8/layout/hList1" loCatId="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015514BB-81E8-5E42-A210-8A03936B5062}">
      <dgm:prSet phldrT="[Text]" custT="1"/>
      <dgm:spPr/>
      <dgm:t>
        <a:bodyPr/>
        <a:lstStyle/>
        <a:p>
          <a:r>
            <a:rPr lang="en-US" sz="1100"/>
            <a:t>Primary </a:t>
          </a:r>
          <a:r>
            <a:rPr lang="ar-SA" sz="1100"/>
            <a:t>توعية</a:t>
          </a:r>
          <a:endParaRPr lang="en-US" sz="1100"/>
        </a:p>
      </dgm:t>
    </dgm:pt>
    <dgm:pt modelId="{DC752CE5-F856-2247-84E3-29DF0E08B655}" type="parTrans" cxnId="{65C8CAF0-F9A8-9F45-BE64-A4A93DE349E7}">
      <dgm:prSet/>
      <dgm:spPr/>
      <dgm:t>
        <a:bodyPr/>
        <a:lstStyle/>
        <a:p>
          <a:endParaRPr lang="en-US" sz="3200"/>
        </a:p>
      </dgm:t>
    </dgm:pt>
    <dgm:pt modelId="{F7686A3A-3E90-7C4D-974D-2C9EF1B739F2}" type="sibTrans" cxnId="{65C8CAF0-F9A8-9F45-BE64-A4A93DE349E7}">
      <dgm:prSet/>
      <dgm:spPr/>
      <dgm:t>
        <a:bodyPr/>
        <a:lstStyle/>
        <a:p>
          <a:endParaRPr lang="en-US" sz="3200"/>
        </a:p>
      </dgm:t>
    </dgm:pt>
    <dgm:pt modelId="{C809A41C-8683-E647-B3EF-2C0730E6ACD1}">
      <dgm:prSet phldrT="[Text]" custT="1"/>
      <dgm:spPr/>
      <dgm:t>
        <a:bodyPr/>
        <a:lstStyle/>
        <a:p>
          <a:r>
            <a:rPr lang="en-US" sz="1100"/>
            <a:t>Secondary </a:t>
          </a:r>
          <a:r>
            <a:rPr lang="en-US" sz="1100" dirty="0">
              <a:solidFill>
                <a:schemeClr val="accent6">
                  <a:lumMod val="75000"/>
                </a:schemeClr>
              </a:solidFill>
            </a:rPr>
            <a:t>Patient at risk or obese </a:t>
          </a:r>
          <a:endParaRPr lang="en-US" sz="1100">
            <a:solidFill>
              <a:schemeClr val="accent6">
                <a:lumMod val="75000"/>
              </a:schemeClr>
            </a:solidFill>
          </a:endParaRPr>
        </a:p>
      </dgm:t>
    </dgm:pt>
    <dgm:pt modelId="{691E3845-7637-2B40-B4B9-D8AAD006D45F}" type="parTrans" cxnId="{C0207886-5456-7545-A52F-0E04DF0541F6}">
      <dgm:prSet/>
      <dgm:spPr/>
      <dgm:t>
        <a:bodyPr/>
        <a:lstStyle/>
        <a:p>
          <a:endParaRPr lang="en-US" sz="3200"/>
        </a:p>
      </dgm:t>
    </dgm:pt>
    <dgm:pt modelId="{603EC8E8-AEF2-EE40-A2B4-3CA8E19B27A4}" type="sibTrans" cxnId="{C0207886-5456-7545-A52F-0E04DF0541F6}">
      <dgm:prSet/>
      <dgm:spPr/>
      <dgm:t>
        <a:bodyPr/>
        <a:lstStyle/>
        <a:p>
          <a:endParaRPr lang="en-US" sz="3200"/>
        </a:p>
      </dgm:t>
    </dgm:pt>
    <dgm:pt modelId="{3B69E6FD-1233-6740-87F3-200F5C1B9325}">
      <dgm:prSet phldrT="[Text]" custT="1"/>
      <dgm:spPr/>
      <dgm:t>
        <a:bodyPr/>
        <a:lstStyle/>
        <a:p>
          <a:r>
            <a:rPr lang="en-US" sz="1100"/>
            <a:t>Tertiary</a:t>
          </a:r>
        </a:p>
      </dgm:t>
    </dgm:pt>
    <dgm:pt modelId="{AF87FA1C-C7C9-E647-BEEB-A0E5ADB63AA9}" type="parTrans" cxnId="{D8F1E76C-4EF7-AD4E-B64F-5BF638B4B50A}">
      <dgm:prSet/>
      <dgm:spPr/>
      <dgm:t>
        <a:bodyPr/>
        <a:lstStyle/>
        <a:p>
          <a:endParaRPr lang="en-US" sz="3200"/>
        </a:p>
      </dgm:t>
    </dgm:pt>
    <dgm:pt modelId="{EDBC5C97-51C7-DE44-A5D4-84396C76C36B}" type="sibTrans" cxnId="{D8F1E76C-4EF7-AD4E-B64F-5BF638B4B50A}">
      <dgm:prSet/>
      <dgm:spPr/>
      <dgm:t>
        <a:bodyPr/>
        <a:lstStyle/>
        <a:p>
          <a:endParaRPr lang="en-US" sz="3200"/>
        </a:p>
      </dgm:t>
    </dgm:pt>
    <dgm:pt modelId="{904FBE40-56AD-5446-8077-0DBF5F00F5C3}">
      <dgm:prSet custT="1"/>
      <dgm:spPr/>
      <dgm:t>
        <a:bodyPr/>
        <a:lstStyle/>
        <a:p>
          <a:r>
            <a:rPr lang="en-US" sz="1100">
              <a:solidFill>
                <a:srgbClr val="FF0000"/>
              </a:solidFill>
            </a:rPr>
            <a:t>Preventing obesity </a:t>
          </a:r>
          <a:r>
            <a:rPr lang="en-US" sz="1100" b="1">
              <a:solidFill>
                <a:srgbClr val="FF0000"/>
              </a:solidFill>
            </a:rPr>
            <a:t>before </a:t>
          </a:r>
          <a:r>
            <a:rPr lang="en-US" sz="1100">
              <a:solidFill>
                <a:srgbClr val="FF0000"/>
              </a:solidFill>
            </a:rPr>
            <a:t>it occurs </a:t>
          </a:r>
        </a:p>
      </dgm:t>
    </dgm:pt>
    <dgm:pt modelId="{062B4644-C308-5147-8A0A-43058D5B4465}" type="parTrans" cxnId="{6F71CF08-A463-ED4D-811D-C6BB482D7BC7}">
      <dgm:prSet/>
      <dgm:spPr/>
      <dgm:t>
        <a:bodyPr/>
        <a:lstStyle/>
        <a:p>
          <a:endParaRPr lang="en-US" sz="3200"/>
        </a:p>
      </dgm:t>
    </dgm:pt>
    <dgm:pt modelId="{7F21B378-7FAE-7E41-A530-E9412C244D39}" type="sibTrans" cxnId="{6F71CF08-A463-ED4D-811D-C6BB482D7BC7}">
      <dgm:prSet/>
      <dgm:spPr/>
      <dgm:t>
        <a:bodyPr/>
        <a:lstStyle/>
        <a:p>
          <a:endParaRPr lang="en-US" sz="3200"/>
        </a:p>
      </dgm:t>
    </dgm:pt>
    <dgm:pt modelId="{92CCB78F-CE25-F142-9870-3E0589614126}">
      <dgm:prSet custT="1"/>
      <dgm:spPr/>
      <dgm:t>
        <a:bodyPr/>
        <a:lstStyle/>
        <a:p>
          <a:r>
            <a:rPr lang="en-US" sz="1100"/>
            <a:t>1- Regulating caloric energy balance to prevent problem</a:t>
          </a:r>
          <a:r>
            <a:rPr lang="en-US" sz="1100" baseline="0"/>
            <a:t> </a:t>
          </a:r>
          <a:r>
            <a:rPr lang="en-US" sz="1100"/>
            <a:t>weight gain :Diet , physical activity</a:t>
          </a:r>
        </a:p>
      </dgm:t>
    </dgm:pt>
    <dgm:pt modelId="{20F80D09-C623-264F-A6DC-4C5B316CC8A6}" type="parTrans" cxnId="{FD39E49A-EF87-E74E-952C-8E9139182F6F}">
      <dgm:prSet/>
      <dgm:spPr/>
      <dgm:t>
        <a:bodyPr/>
        <a:lstStyle/>
        <a:p>
          <a:endParaRPr lang="en-US" sz="3200"/>
        </a:p>
      </dgm:t>
    </dgm:pt>
    <dgm:pt modelId="{53A156CC-A76E-F044-B88F-674A5A26AF26}" type="sibTrans" cxnId="{FD39E49A-EF87-E74E-952C-8E9139182F6F}">
      <dgm:prSet/>
      <dgm:spPr/>
      <dgm:t>
        <a:bodyPr/>
        <a:lstStyle/>
        <a:p>
          <a:endParaRPr lang="en-US" sz="3200"/>
        </a:p>
      </dgm:t>
    </dgm:pt>
    <dgm:pt modelId="{9EE6ED07-FD7D-524E-976A-455BBBDEF347}">
      <dgm:prSet custT="1"/>
      <dgm:spPr/>
      <dgm:t>
        <a:bodyPr/>
        <a:lstStyle/>
        <a:p>
          <a:r>
            <a:rPr lang="en-US" sz="1100" b="1">
              <a:solidFill>
                <a:schemeClr val="accent5"/>
              </a:solidFill>
            </a:rPr>
            <a:t>Address barriers to physical activity </a:t>
          </a:r>
        </a:p>
      </dgm:t>
    </dgm:pt>
    <dgm:pt modelId="{BA4296A0-1F49-BD4D-BBE9-A26EB96F1B86}" type="parTrans" cxnId="{47726832-7FC6-4546-BE01-24C15017B9AB}">
      <dgm:prSet/>
      <dgm:spPr/>
      <dgm:t>
        <a:bodyPr/>
        <a:lstStyle/>
        <a:p>
          <a:endParaRPr lang="en-US" sz="3200"/>
        </a:p>
      </dgm:t>
    </dgm:pt>
    <dgm:pt modelId="{C5FD0652-678C-FD40-B868-775EC905A59E}" type="sibTrans" cxnId="{47726832-7FC6-4546-BE01-24C15017B9AB}">
      <dgm:prSet/>
      <dgm:spPr/>
      <dgm:t>
        <a:bodyPr/>
        <a:lstStyle/>
        <a:p>
          <a:endParaRPr lang="en-US" sz="3200"/>
        </a:p>
      </dgm:t>
    </dgm:pt>
    <dgm:pt modelId="{6D9861FE-4922-2D46-B759-2DAF62B7794A}">
      <dgm:prSet custT="1"/>
      <dgm:spPr/>
      <dgm:t>
        <a:bodyPr/>
        <a:lstStyle/>
        <a:p>
          <a:r>
            <a:rPr lang="en-US" sz="1100"/>
            <a:t>Zoning</a:t>
          </a:r>
          <a:br>
            <a:rPr lang="en-US" sz="1100"/>
          </a:br>
          <a:r>
            <a:rPr lang="en-US" sz="1100"/>
            <a:t>• Safety</a:t>
          </a:r>
          <a:br>
            <a:rPr lang="en-US" sz="1100"/>
          </a:br>
          <a:r>
            <a:rPr lang="en-US" sz="1100"/>
            <a:t>• Areas conducive to physical activity • Time constraints</a:t>
          </a:r>
          <a:br>
            <a:rPr lang="en-US" sz="1100"/>
          </a:br>
          <a:r>
            <a:rPr lang="en-US" sz="1100"/>
            <a:t>• Established behaviors </a:t>
          </a:r>
        </a:p>
        <a:p>
          <a:r>
            <a:rPr lang="en-US" sz="1100" b="1">
              <a:solidFill>
                <a:schemeClr val="accent5"/>
              </a:solidFill>
            </a:rPr>
            <a:t>Physical activity guidelines </a:t>
          </a:r>
        </a:p>
      </dgm:t>
    </dgm:pt>
    <dgm:pt modelId="{A99F445A-D88D-5F47-8653-67D9E9756D89}" type="parTrans" cxnId="{0E51FE7E-0E3D-594D-973D-BBE148EDBE74}">
      <dgm:prSet/>
      <dgm:spPr/>
      <dgm:t>
        <a:bodyPr/>
        <a:lstStyle/>
        <a:p>
          <a:endParaRPr lang="en-US" sz="3200"/>
        </a:p>
      </dgm:t>
    </dgm:pt>
    <dgm:pt modelId="{19A95C38-35C6-6440-8547-F8029C6D2923}" type="sibTrans" cxnId="{0E51FE7E-0E3D-594D-973D-BBE148EDBE74}">
      <dgm:prSet/>
      <dgm:spPr/>
      <dgm:t>
        <a:bodyPr/>
        <a:lstStyle/>
        <a:p>
          <a:endParaRPr lang="en-US" sz="3200"/>
        </a:p>
      </dgm:t>
    </dgm:pt>
    <dgm:pt modelId="{2DD96953-6525-4245-AC45-0CD5FC3DB74F}">
      <dgm:prSet custT="1"/>
      <dgm:spPr/>
      <dgm:t>
        <a:bodyPr/>
        <a:lstStyle/>
        <a:p>
          <a:r>
            <a:rPr lang="en-US" sz="1100"/>
            <a:t> 2.5 hours per week for adults</a:t>
          </a:r>
          <a:br>
            <a:rPr lang="en-US" sz="1100"/>
          </a:br>
          <a:r>
            <a:rPr lang="en-US" sz="1100"/>
            <a:t>• 1 hour per day for children/adolescents </a:t>
          </a:r>
        </a:p>
      </dgm:t>
    </dgm:pt>
    <dgm:pt modelId="{F6434123-4F1A-F049-8DE6-8313253C78EC}" type="parTrans" cxnId="{5A19E932-C6FD-324D-BD97-2BEE514A4A3C}">
      <dgm:prSet/>
      <dgm:spPr/>
      <dgm:t>
        <a:bodyPr/>
        <a:lstStyle/>
        <a:p>
          <a:endParaRPr lang="en-US" sz="3200"/>
        </a:p>
      </dgm:t>
    </dgm:pt>
    <dgm:pt modelId="{61F251F2-B01C-6E4F-80A4-5D8E4E966966}" type="sibTrans" cxnId="{5A19E932-C6FD-324D-BD97-2BEE514A4A3C}">
      <dgm:prSet/>
      <dgm:spPr/>
      <dgm:t>
        <a:bodyPr/>
        <a:lstStyle/>
        <a:p>
          <a:endParaRPr lang="en-US" sz="3200"/>
        </a:p>
      </dgm:t>
    </dgm:pt>
    <dgm:pt modelId="{729355E2-0F5F-424B-94C9-6AF001642B18}">
      <dgm:prSet custT="1"/>
      <dgm:spPr/>
      <dgm:t>
        <a:bodyPr/>
        <a:lstStyle/>
        <a:p>
          <a:r>
            <a:rPr lang="en-US" sz="1100"/>
            <a:t> Physical activity tends to decline as children get older </a:t>
          </a:r>
        </a:p>
        <a:p>
          <a:r>
            <a:rPr lang="en-US" sz="1100" b="1">
              <a:solidFill>
                <a:schemeClr val="accent5"/>
              </a:solidFill>
            </a:rPr>
            <a:t>Policy options </a:t>
          </a:r>
          <a:r>
            <a:rPr lang="en-US" sz="1100" dirty="0">
              <a:solidFill>
                <a:schemeClr val="accent6">
                  <a:lumMod val="75000"/>
                </a:schemeClr>
              </a:solidFill>
            </a:rPr>
            <a:t>Country help</a:t>
          </a:r>
          <a:endParaRPr lang="en-US" sz="1100" b="1">
            <a:solidFill>
              <a:schemeClr val="accent6">
                <a:lumMod val="75000"/>
              </a:schemeClr>
            </a:solidFill>
          </a:endParaRPr>
        </a:p>
      </dgm:t>
    </dgm:pt>
    <dgm:pt modelId="{5CC3F669-504A-5C46-A2A4-78A7984DD73C}" type="parTrans" cxnId="{C3EC9A12-5E0C-B448-ADC3-7002B5C13DE7}">
      <dgm:prSet/>
      <dgm:spPr/>
      <dgm:t>
        <a:bodyPr/>
        <a:lstStyle/>
        <a:p>
          <a:endParaRPr lang="en-US" sz="3200"/>
        </a:p>
      </dgm:t>
    </dgm:pt>
    <dgm:pt modelId="{F2AD3659-2E7C-1347-927D-4871FE9F73EC}" type="sibTrans" cxnId="{C3EC9A12-5E0C-B448-ADC3-7002B5C13DE7}">
      <dgm:prSet/>
      <dgm:spPr/>
      <dgm:t>
        <a:bodyPr/>
        <a:lstStyle/>
        <a:p>
          <a:endParaRPr lang="en-US" sz="3200"/>
        </a:p>
      </dgm:t>
    </dgm:pt>
    <dgm:pt modelId="{F3B81EC9-CA5F-AE45-B8D6-DA9683007ADD}">
      <dgm:prSet custT="1"/>
      <dgm:spPr/>
      <dgm:t>
        <a:bodyPr/>
        <a:lstStyle/>
        <a:p>
          <a:r>
            <a:rPr lang="en-US" sz="1100"/>
            <a:t> Tax unhealthy foods/beverages </a:t>
          </a:r>
          <a:r>
            <a:rPr lang="ar-SA" sz="1100" dirty="0">
              <a:solidFill>
                <a:schemeClr val="accent6">
                  <a:lumMod val="75000"/>
                </a:schemeClr>
              </a:solidFill>
            </a:rPr>
            <a:t>فيصير الناس تضطر للأكل </a:t>
          </a:r>
          <a:r>
            <a:rPr lang="ar-SA" sz="1100" dirty="0" err="1">
              <a:solidFill>
                <a:schemeClr val="accent6">
                  <a:lumMod val="75000"/>
                </a:schemeClr>
              </a:solidFill>
            </a:rPr>
            <a:t>الهيلثي</a:t>
          </a:r>
          <a:r>
            <a:rPr lang="ar-SA" sz="1100" dirty="0">
              <a:solidFill>
                <a:schemeClr val="accent6">
                  <a:lumMod val="75000"/>
                </a:schemeClr>
              </a:solidFill>
            </a:rPr>
            <a:t> عشان ما يدفعوا زياده </a:t>
          </a:r>
          <a:r>
            <a:rPr lang="ar-SA" sz="1100" dirty="0">
              <a:solidFill>
                <a:schemeClr val="accent6">
                  <a:lumMod val="75000"/>
                </a:schemeClr>
              </a:solidFill>
              <a:sym typeface="Wingdings" panose="05000000000000000000" pitchFamily="2" charset="2"/>
            </a:rPr>
            <a:t></a:t>
          </a:r>
          <a:endParaRPr lang="en-US" sz="1100">
            <a:solidFill>
              <a:schemeClr val="accent6">
                <a:lumMod val="75000"/>
              </a:schemeClr>
            </a:solidFill>
          </a:endParaRPr>
        </a:p>
      </dgm:t>
    </dgm:pt>
    <dgm:pt modelId="{287262D3-37FC-234D-817D-8F76A55573F1}" type="parTrans" cxnId="{394F803C-BBD0-B64A-9463-A8C4195FE87D}">
      <dgm:prSet/>
      <dgm:spPr/>
      <dgm:t>
        <a:bodyPr/>
        <a:lstStyle/>
        <a:p>
          <a:endParaRPr lang="en-US" sz="3200"/>
        </a:p>
      </dgm:t>
    </dgm:pt>
    <dgm:pt modelId="{5E9A042F-4299-7547-8F3E-4D05549A9F96}" type="sibTrans" cxnId="{394F803C-BBD0-B64A-9463-A8C4195FE87D}">
      <dgm:prSet/>
      <dgm:spPr/>
      <dgm:t>
        <a:bodyPr/>
        <a:lstStyle/>
        <a:p>
          <a:endParaRPr lang="en-US" sz="3200"/>
        </a:p>
      </dgm:t>
    </dgm:pt>
    <dgm:pt modelId="{6931391E-6C9F-9540-812C-0D9B8D0B3F6E}">
      <dgm:prSet custT="1"/>
      <dgm:spPr/>
      <dgm:t>
        <a:bodyPr/>
        <a:lstStyle/>
        <a:p>
          <a:r>
            <a:rPr lang="en-US" sz="1100"/>
            <a:t> Calorie labeling in food service facilities • Food purchasing standards for hospitals/ schools </a:t>
          </a:r>
        </a:p>
      </dgm:t>
    </dgm:pt>
    <dgm:pt modelId="{5752AC32-E6A8-7045-99B0-8849C73736FA}" type="parTrans" cxnId="{0161C72C-C49F-5C42-8F33-B87EB587F26A}">
      <dgm:prSet/>
      <dgm:spPr/>
      <dgm:t>
        <a:bodyPr/>
        <a:lstStyle/>
        <a:p>
          <a:endParaRPr lang="en-US" sz="3200"/>
        </a:p>
      </dgm:t>
    </dgm:pt>
    <dgm:pt modelId="{21F412AF-A9DC-1049-BD4A-A6BF04E55839}" type="sibTrans" cxnId="{0161C72C-C49F-5C42-8F33-B87EB587F26A}">
      <dgm:prSet/>
      <dgm:spPr/>
      <dgm:t>
        <a:bodyPr/>
        <a:lstStyle/>
        <a:p>
          <a:endParaRPr lang="en-US" sz="3200"/>
        </a:p>
      </dgm:t>
    </dgm:pt>
    <dgm:pt modelId="{3AF3047B-EB4E-E54F-B54B-8D0571D1D1C8}">
      <dgm:prSet custT="1"/>
      <dgm:spPr/>
      <dgm:t>
        <a:bodyPr/>
        <a:lstStyle/>
        <a:p>
          <a:r>
            <a:rPr lang="en-US" sz="1100" b="1" dirty="0">
              <a:solidFill>
                <a:schemeClr val="accent5"/>
              </a:solidFill>
            </a:rPr>
            <a:t>Recognize overweight or obese individuals early through screening in order to improve outcomes :</a:t>
          </a:r>
          <a:endParaRPr lang="en-US" sz="1100" b="1">
            <a:solidFill>
              <a:schemeClr val="accent5"/>
            </a:solidFill>
          </a:endParaRPr>
        </a:p>
      </dgm:t>
    </dgm:pt>
    <dgm:pt modelId="{B0BB1BBF-F5B1-9D4E-ACF0-9D1AE8EC307A}" type="parTrans" cxnId="{824D1279-9243-2B4A-B482-ACB626F85B8A}">
      <dgm:prSet/>
      <dgm:spPr/>
      <dgm:t>
        <a:bodyPr/>
        <a:lstStyle/>
        <a:p>
          <a:endParaRPr lang="en-US" sz="3200"/>
        </a:p>
      </dgm:t>
    </dgm:pt>
    <dgm:pt modelId="{5EF22E6E-5566-AA4C-9BC2-1DDFD157A698}" type="sibTrans" cxnId="{824D1279-9243-2B4A-B482-ACB626F85B8A}">
      <dgm:prSet/>
      <dgm:spPr/>
      <dgm:t>
        <a:bodyPr/>
        <a:lstStyle/>
        <a:p>
          <a:endParaRPr lang="en-US" sz="3200"/>
        </a:p>
      </dgm:t>
    </dgm:pt>
    <dgm:pt modelId="{37D46B16-8B78-BD4C-BAA7-7FC8A632CDFA}">
      <dgm:prSet custT="1"/>
      <dgm:spPr/>
      <dgm:t>
        <a:bodyPr/>
        <a:lstStyle/>
        <a:p>
          <a:r>
            <a:rPr lang="en-US" sz="1100" b="1" dirty="0">
              <a:solidFill>
                <a:schemeClr val="accent5"/>
              </a:solidFill>
            </a:rPr>
            <a:t>Management of severe obesity to reduce complications</a:t>
          </a:r>
          <a:endParaRPr lang="en-US" sz="1100" b="1">
            <a:solidFill>
              <a:schemeClr val="accent5"/>
            </a:solidFill>
          </a:endParaRPr>
        </a:p>
      </dgm:t>
    </dgm:pt>
    <dgm:pt modelId="{3714F425-0C69-4C44-BC91-622C19A39DC8}" type="parTrans" cxnId="{FDE2DC92-804B-8949-B858-249B905D4886}">
      <dgm:prSet/>
      <dgm:spPr/>
      <dgm:t>
        <a:bodyPr/>
        <a:lstStyle/>
        <a:p>
          <a:endParaRPr lang="en-US" sz="3200"/>
        </a:p>
      </dgm:t>
    </dgm:pt>
    <dgm:pt modelId="{508234C6-1CA4-5B48-BC71-CA9F82BA03E4}" type="sibTrans" cxnId="{FDE2DC92-804B-8949-B858-249B905D4886}">
      <dgm:prSet/>
      <dgm:spPr/>
      <dgm:t>
        <a:bodyPr/>
        <a:lstStyle/>
        <a:p>
          <a:endParaRPr lang="en-US" sz="3200"/>
        </a:p>
      </dgm:t>
    </dgm:pt>
    <dgm:pt modelId="{C380747F-9637-A448-B773-75C0A9A84FBA}">
      <dgm:prSet custT="1"/>
      <dgm:spPr/>
      <dgm:t>
        <a:bodyPr/>
        <a:lstStyle/>
        <a:p>
          <a:r>
            <a:rPr lang="en-US" sz="1100" b="1" dirty="0">
              <a:solidFill>
                <a:schemeClr val="accent5"/>
              </a:solidFill>
            </a:rPr>
            <a:t>Bariatric surgery </a:t>
          </a:r>
          <a:r>
            <a:rPr lang="ar-SA" sz="1100" dirty="0">
              <a:solidFill>
                <a:schemeClr val="accent6">
                  <a:lumMod val="75000"/>
                </a:schemeClr>
              </a:solidFill>
            </a:rPr>
            <a:t>عمليات </a:t>
          </a:r>
          <a:r>
            <a:rPr lang="ar-SA" sz="1100" dirty="0" err="1">
              <a:solidFill>
                <a:schemeClr val="accent6">
                  <a:lumMod val="75000"/>
                </a:schemeClr>
              </a:solidFill>
            </a:rPr>
            <a:t>السمنه</a:t>
          </a:r>
          <a:r>
            <a:rPr lang="ar-SA" sz="1100" dirty="0">
              <a:solidFill>
                <a:schemeClr val="accent6">
                  <a:lumMod val="75000"/>
                </a:schemeClr>
              </a:solidFill>
            </a:rPr>
            <a:t> زي عمليه قص المعدة وغيرها</a:t>
          </a:r>
          <a:endParaRPr lang="en-US" sz="1100" b="1" dirty="0">
            <a:solidFill>
              <a:schemeClr val="accent6">
                <a:lumMod val="75000"/>
              </a:schemeClr>
            </a:solidFill>
          </a:endParaRPr>
        </a:p>
      </dgm:t>
    </dgm:pt>
    <dgm:pt modelId="{32B0B279-0BE8-5F45-984E-55CE28F4F66C}" type="parTrans" cxnId="{1209A8AE-EB24-8740-9C2E-6E87EF467505}">
      <dgm:prSet/>
      <dgm:spPr/>
      <dgm:t>
        <a:bodyPr/>
        <a:lstStyle/>
        <a:p>
          <a:endParaRPr lang="en-US" sz="3200"/>
        </a:p>
      </dgm:t>
    </dgm:pt>
    <dgm:pt modelId="{8641483D-2729-B94E-8D0F-ACEBEA66AE8D}" type="sibTrans" cxnId="{1209A8AE-EB24-8740-9C2E-6E87EF467505}">
      <dgm:prSet/>
      <dgm:spPr/>
      <dgm:t>
        <a:bodyPr/>
        <a:lstStyle/>
        <a:p>
          <a:endParaRPr lang="en-US" sz="3200"/>
        </a:p>
      </dgm:t>
    </dgm:pt>
    <dgm:pt modelId="{0A2CFD51-CBFF-ED46-AA91-9723A67D042A}">
      <dgm:prSet custT="1"/>
      <dgm:spPr/>
      <dgm:t>
        <a:bodyPr/>
        <a:lstStyle/>
        <a:p>
          <a:r>
            <a:rPr lang="en-US" sz="1100" dirty="0"/>
            <a:t>Type 2 diabetes, other comorbidities</a:t>
          </a:r>
        </a:p>
      </dgm:t>
    </dgm:pt>
    <dgm:pt modelId="{D7577BC4-56E2-6540-ADE5-10C2B42B0A21}" type="parTrans" cxnId="{3D56CB51-C3EB-9643-8BD5-9D2B533BB3F1}">
      <dgm:prSet/>
      <dgm:spPr/>
      <dgm:t>
        <a:bodyPr/>
        <a:lstStyle/>
        <a:p>
          <a:endParaRPr lang="en-US" sz="3200"/>
        </a:p>
      </dgm:t>
    </dgm:pt>
    <dgm:pt modelId="{9D8CAEC1-8155-9D49-94D0-88DC14054B51}" type="sibTrans" cxnId="{3D56CB51-C3EB-9643-8BD5-9D2B533BB3F1}">
      <dgm:prSet/>
      <dgm:spPr/>
      <dgm:t>
        <a:bodyPr/>
        <a:lstStyle/>
        <a:p>
          <a:endParaRPr lang="en-US" sz="3200"/>
        </a:p>
      </dgm:t>
    </dgm:pt>
    <dgm:pt modelId="{D9101ECA-889D-AE4C-925D-B54FFE1E5895}">
      <dgm:prSet custT="1"/>
      <dgm:spPr/>
      <dgm:t>
        <a:bodyPr/>
        <a:lstStyle/>
        <a:p>
          <a:r>
            <a:rPr lang="en-US" sz="1100" b="1" dirty="0">
              <a:solidFill>
                <a:schemeClr val="accent5"/>
              </a:solidFill>
            </a:rPr>
            <a:t>Medications, if shown to be effective</a:t>
          </a:r>
        </a:p>
      </dgm:t>
    </dgm:pt>
    <dgm:pt modelId="{C24FD49D-67E1-D54E-B2A0-757BBEF4491C}" type="parTrans" cxnId="{B9ECBE6A-02AC-964C-83B1-4BAB1A22A84C}">
      <dgm:prSet/>
      <dgm:spPr/>
      <dgm:t>
        <a:bodyPr/>
        <a:lstStyle/>
        <a:p>
          <a:endParaRPr lang="en-US" sz="3200"/>
        </a:p>
      </dgm:t>
    </dgm:pt>
    <dgm:pt modelId="{B1C32BAE-C78C-3F40-864F-9A07DE07112E}" type="sibTrans" cxnId="{B9ECBE6A-02AC-964C-83B1-4BAB1A22A84C}">
      <dgm:prSet/>
      <dgm:spPr/>
      <dgm:t>
        <a:bodyPr/>
        <a:lstStyle/>
        <a:p>
          <a:endParaRPr lang="en-US" sz="3200"/>
        </a:p>
      </dgm:t>
    </dgm:pt>
    <dgm:pt modelId="{674EAAF4-B07E-A44A-9889-58E410CE37F9}">
      <dgm:prSet custT="1"/>
      <dgm:spPr/>
      <dgm:t>
        <a:bodyPr/>
        <a:lstStyle/>
        <a:p>
          <a:r>
            <a:rPr lang="en-US" sz="1100" dirty="0"/>
            <a:t>Community-level interventions</a:t>
          </a:r>
          <a:endParaRPr lang="en-US" sz="1100"/>
        </a:p>
      </dgm:t>
    </dgm:pt>
    <dgm:pt modelId="{35BCC281-75CB-C844-884C-A271AF264674}" type="parTrans" cxnId="{017A90A9-76C5-2844-B24B-57475BA45644}">
      <dgm:prSet/>
      <dgm:spPr/>
      <dgm:t>
        <a:bodyPr/>
        <a:lstStyle/>
        <a:p>
          <a:endParaRPr lang="en-US" sz="3200"/>
        </a:p>
      </dgm:t>
    </dgm:pt>
    <dgm:pt modelId="{91A15586-D09A-6048-8F10-8ADC97A5FC9E}" type="sibTrans" cxnId="{017A90A9-76C5-2844-B24B-57475BA45644}">
      <dgm:prSet/>
      <dgm:spPr/>
      <dgm:t>
        <a:bodyPr/>
        <a:lstStyle/>
        <a:p>
          <a:endParaRPr lang="en-US" sz="3200"/>
        </a:p>
      </dgm:t>
    </dgm:pt>
    <dgm:pt modelId="{D24E42A8-C502-FD4F-A1EC-145F2D705718}">
      <dgm:prSet custT="1"/>
      <dgm:spPr/>
      <dgm:t>
        <a:bodyPr/>
        <a:lstStyle/>
        <a:p>
          <a:r>
            <a:rPr lang="en-US" sz="1100"/>
            <a:t>Incentives for markets to locate to areas with limited food access </a:t>
          </a:r>
        </a:p>
      </dgm:t>
    </dgm:pt>
    <dgm:pt modelId="{20D3531D-9576-084A-ABFF-7B0A9B1EF851}" type="parTrans" cxnId="{5935DD65-5A8D-184A-8C45-6BD43BE28F09}">
      <dgm:prSet/>
      <dgm:spPr/>
      <dgm:t>
        <a:bodyPr/>
        <a:lstStyle/>
        <a:p>
          <a:endParaRPr lang="en-US" sz="3200"/>
        </a:p>
      </dgm:t>
    </dgm:pt>
    <dgm:pt modelId="{2200533B-D80C-6B49-A049-0070121F93B9}" type="sibTrans" cxnId="{5935DD65-5A8D-184A-8C45-6BD43BE28F09}">
      <dgm:prSet/>
      <dgm:spPr/>
      <dgm:t>
        <a:bodyPr/>
        <a:lstStyle/>
        <a:p>
          <a:endParaRPr lang="en-US" sz="3200"/>
        </a:p>
      </dgm:t>
    </dgm:pt>
    <dgm:pt modelId="{BA14BBB4-A4D2-894D-B308-529ECE7E4499}">
      <dgm:prSet custT="1"/>
      <dgm:spPr/>
      <dgm:t>
        <a:bodyPr/>
        <a:lstStyle/>
        <a:p>
          <a:endParaRPr lang="en-US" sz="1100" dirty="0"/>
        </a:p>
      </dgm:t>
    </dgm:pt>
    <dgm:pt modelId="{AB7762B0-ECEB-B04B-A9F5-2B8782445857}" type="parTrans" cxnId="{A534CD6A-9F5E-6B4C-885C-3A7CC9168008}">
      <dgm:prSet/>
      <dgm:spPr/>
      <dgm:t>
        <a:bodyPr/>
        <a:lstStyle/>
        <a:p>
          <a:endParaRPr lang="en-US" sz="3200"/>
        </a:p>
      </dgm:t>
    </dgm:pt>
    <dgm:pt modelId="{D1F9DFED-9CE6-DA4A-A1E1-B48DA3D0D478}" type="sibTrans" cxnId="{A534CD6A-9F5E-6B4C-885C-3A7CC9168008}">
      <dgm:prSet/>
      <dgm:spPr/>
      <dgm:t>
        <a:bodyPr/>
        <a:lstStyle/>
        <a:p>
          <a:endParaRPr lang="en-US" sz="3200"/>
        </a:p>
      </dgm:t>
    </dgm:pt>
    <dgm:pt modelId="{6C92A536-93DD-7345-836D-6305AFC1E7A6}">
      <dgm:prSet custT="1"/>
      <dgm:spPr/>
      <dgm:t>
        <a:bodyPr/>
        <a:lstStyle/>
        <a:p>
          <a:endParaRPr lang="en-US" sz="1100" dirty="0"/>
        </a:p>
      </dgm:t>
    </dgm:pt>
    <dgm:pt modelId="{F0826D71-C7CE-714F-9C9B-618A51C70B12}" type="parTrans" cxnId="{ADA9FC3E-8D90-894D-9AAD-E30A7AC817A4}">
      <dgm:prSet/>
      <dgm:spPr/>
      <dgm:t>
        <a:bodyPr/>
        <a:lstStyle/>
        <a:p>
          <a:endParaRPr lang="en-US" sz="3200"/>
        </a:p>
      </dgm:t>
    </dgm:pt>
    <dgm:pt modelId="{001969A4-F1AA-FB40-B951-9A06FAEE2F4F}" type="sibTrans" cxnId="{ADA9FC3E-8D90-894D-9AAD-E30A7AC817A4}">
      <dgm:prSet/>
      <dgm:spPr/>
      <dgm:t>
        <a:bodyPr/>
        <a:lstStyle/>
        <a:p>
          <a:endParaRPr lang="en-US" sz="3200"/>
        </a:p>
      </dgm:t>
    </dgm:pt>
    <dgm:pt modelId="{6CF78416-82DD-BC4B-9803-CA363B732218}">
      <dgm:prSet custT="1"/>
      <dgm:spPr/>
      <dgm:t>
        <a:bodyPr/>
        <a:lstStyle/>
        <a:p>
          <a:r>
            <a:rPr lang="en-US" sz="1100"/>
            <a:t>2-Environmental factors  </a:t>
          </a:r>
          <a:r>
            <a:rPr lang="en-US" sz="1100">
              <a:solidFill>
                <a:schemeClr val="accent6">
                  <a:lumMod val="75000"/>
                </a:schemeClr>
              </a:solidFill>
            </a:rPr>
            <a:t>make place for walking</a:t>
          </a:r>
        </a:p>
        <a:p>
          <a:r>
            <a:rPr lang="en-US" sz="1100" b="1">
              <a:solidFill>
                <a:schemeClr val="accent5"/>
              </a:solidFill>
            </a:rPr>
            <a:t>Address barriers to a healthy diet :</a:t>
          </a:r>
          <a:endParaRPr lang="en-US" sz="1100" b="1">
            <a:solidFill>
              <a:schemeClr val="accent6">
                <a:lumMod val="75000"/>
              </a:schemeClr>
            </a:solidFill>
          </a:endParaRPr>
        </a:p>
      </dgm:t>
    </dgm:pt>
    <dgm:pt modelId="{E385E914-BB3E-5C43-A2E4-E0AC35B786FF}" type="parTrans" cxnId="{44F16005-5E70-4E4F-9CA0-92E30666DE60}">
      <dgm:prSet/>
      <dgm:spPr/>
      <dgm:t>
        <a:bodyPr/>
        <a:lstStyle/>
        <a:p>
          <a:endParaRPr lang="en-US" sz="3200"/>
        </a:p>
      </dgm:t>
    </dgm:pt>
    <dgm:pt modelId="{E238FCC2-1E0F-DC47-B297-C6DC50CA7D65}" type="sibTrans" cxnId="{44F16005-5E70-4E4F-9CA0-92E30666DE60}">
      <dgm:prSet/>
      <dgm:spPr/>
      <dgm:t>
        <a:bodyPr/>
        <a:lstStyle/>
        <a:p>
          <a:endParaRPr lang="en-US" sz="3200"/>
        </a:p>
      </dgm:t>
    </dgm:pt>
    <dgm:pt modelId="{84419898-065C-D94B-917B-03454AA1184F}">
      <dgm:prSet custT="1"/>
      <dgm:spPr/>
      <dgm:t>
        <a:bodyPr/>
        <a:lstStyle/>
        <a:p>
          <a:r>
            <a:rPr lang="en-US" sz="1100" dirty="0"/>
            <a:t>Weight loss interventions </a:t>
          </a:r>
        </a:p>
      </dgm:t>
    </dgm:pt>
    <dgm:pt modelId="{5AC8ECAB-CB2B-444E-B5DB-7373F94069F4}" type="parTrans" cxnId="{5B9DA802-E8D5-DB49-92FF-3ED95F6F0701}">
      <dgm:prSet/>
      <dgm:spPr/>
      <dgm:t>
        <a:bodyPr/>
        <a:lstStyle/>
        <a:p>
          <a:endParaRPr lang="en-US" sz="3200"/>
        </a:p>
      </dgm:t>
    </dgm:pt>
    <dgm:pt modelId="{C7C45216-5813-654B-B8E6-1FAA46A08A6E}" type="sibTrans" cxnId="{5B9DA802-E8D5-DB49-92FF-3ED95F6F0701}">
      <dgm:prSet/>
      <dgm:spPr/>
      <dgm:t>
        <a:bodyPr/>
        <a:lstStyle/>
        <a:p>
          <a:endParaRPr lang="en-US" sz="3200"/>
        </a:p>
      </dgm:t>
    </dgm:pt>
    <dgm:pt modelId="{F8F09848-3AEF-FB4E-A63A-4E4A74001D4B}">
      <dgm:prSet custT="1"/>
      <dgm:spPr/>
      <dgm:t>
        <a:bodyPr/>
        <a:lstStyle/>
        <a:p>
          <a:r>
            <a:rPr lang="en-US" sz="1100" dirty="0"/>
            <a:t>Challenges with sustaining weight loss over time </a:t>
          </a:r>
        </a:p>
      </dgm:t>
    </dgm:pt>
    <dgm:pt modelId="{54FCCF8C-E558-D047-AB92-0225C2153E5A}" type="parTrans" cxnId="{F88A2926-079F-5540-94DF-60A05FF45FA0}">
      <dgm:prSet/>
      <dgm:spPr/>
      <dgm:t>
        <a:bodyPr/>
        <a:lstStyle/>
        <a:p>
          <a:endParaRPr lang="en-US" sz="3200"/>
        </a:p>
      </dgm:t>
    </dgm:pt>
    <dgm:pt modelId="{0CA6CF78-FA06-7348-A457-126442F0F169}" type="sibTrans" cxnId="{F88A2926-079F-5540-94DF-60A05FF45FA0}">
      <dgm:prSet/>
      <dgm:spPr/>
      <dgm:t>
        <a:bodyPr/>
        <a:lstStyle/>
        <a:p>
          <a:endParaRPr lang="en-US" sz="3200"/>
        </a:p>
      </dgm:t>
    </dgm:pt>
    <dgm:pt modelId="{E32FA071-CE56-E641-B241-EA7279E4E43A}">
      <dgm:prSet custT="1"/>
      <dgm:spPr/>
      <dgm:t>
        <a:bodyPr/>
        <a:lstStyle/>
        <a:p>
          <a:r>
            <a:rPr lang="en-US" sz="1100" b="1" dirty="0">
              <a:solidFill>
                <a:schemeClr val="accent5"/>
              </a:solidFill>
            </a:rPr>
            <a:t>Reduce risk factors associated with obesity</a:t>
          </a:r>
        </a:p>
      </dgm:t>
    </dgm:pt>
    <dgm:pt modelId="{28E72A56-46E7-2143-A84F-5208A39CA223}" type="parTrans" cxnId="{1C2E13F3-1B4A-0943-9F1A-52D9D55DD7AE}">
      <dgm:prSet/>
      <dgm:spPr/>
      <dgm:t>
        <a:bodyPr/>
        <a:lstStyle/>
        <a:p>
          <a:endParaRPr lang="en-US" sz="3200"/>
        </a:p>
      </dgm:t>
    </dgm:pt>
    <dgm:pt modelId="{E49F5599-CBFE-384B-81E7-826FCB52D522}" type="sibTrans" cxnId="{1C2E13F3-1B4A-0943-9F1A-52D9D55DD7AE}">
      <dgm:prSet/>
      <dgm:spPr/>
      <dgm:t>
        <a:bodyPr/>
        <a:lstStyle/>
        <a:p>
          <a:endParaRPr lang="en-US" sz="3200"/>
        </a:p>
      </dgm:t>
    </dgm:pt>
    <dgm:pt modelId="{12FE4E73-4282-CB4A-8DD7-C4D62661EC84}">
      <dgm:prSet custT="1"/>
      <dgm:spPr/>
      <dgm:t>
        <a:bodyPr/>
        <a:lstStyle/>
        <a:p>
          <a:r>
            <a:rPr lang="en-US" sz="1100" dirty="0"/>
            <a:t>Secondary screening for potential comorbidities</a:t>
          </a:r>
        </a:p>
      </dgm:t>
    </dgm:pt>
    <dgm:pt modelId="{ED4A49B4-5AF4-7548-8BB7-5AD104CC3207}" type="parTrans" cxnId="{FF31F314-AC11-8246-9EC1-0F778B46B27B}">
      <dgm:prSet/>
      <dgm:spPr/>
      <dgm:t>
        <a:bodyPr/>
        <a:lstStyle/>
        <a:p>
          <a:endParaRPr lang="en-US" sz="3200"/>
        </a:p>
      </dgm:t>
    </dgm:pt>
    <dgm:pt modelId="{2799C6DB-242C-DA42-AE3F-A97AC4DB0E67}" type="sibTrans" cxnId="{FF31F314-AC11-8246-9EC1-0F778B46B27B}">
      <dgm:prSet/>
      <dgm:spPr/>
      <dgm:t>
        <a:bodyPr/>
        <a:lstStyle/>
        <a:p>
          <a:endParaRPr lang="en-US" sz="3200"/>
        </a:p>
      </dgm:t>
    </dgm:pt>
    <dgm:pt modelId="{39A36B77-CF24-F84C-A9E0-C50D15898263}">
      <dgm:prSet custT="1"/>
      <dgm:spPr/>
      <dgm:t>
        <a:bodyPr/>
        <a:lstStyle/>
        <a:p>
          <a:r>
            <a:rPr lang="en-US" sz="1100" b="1" dirty="0">
              <a:solidFill>
                <a:schemeClr val="accent5"/>
              </a:solidFill>
            </a:rPr>
            <a:t>Need to understand different causes and responses to obesity in order to better target treatments</a:t>
          </a:r>
        </a:p>
      </dgm:t>
    </dgm:pt>
    <dgm:pt modelId="{A8149C49-F0F0-E944-A7FC-AEF40741B81D}" type="parTrans" cxnId="{B328EC58-F16A-B14F-8D05-977D0AD336EF}">
      <dgm:prSet/>
      <dgm:spPr/>
      <dgm:t>
        <a:bodyPr/>
        <a:lstStyle/>
        <a:p>
          <a:endParaRPr lang="en-US" sz="3200"/>
        </a:p>
      </dgm:t>
    </dgm:pt>
    <dgm:pt modelId="{38743B40-0E0F-964B-A623-348E44DB374A}" type="sibTrans" cxnId="{B328EC58-F16A-B14F-8D05-977D0AD336EF}">
      <dgm:prSet/>
      <dgm:spPr/>
      <dgm:t>
        <a:bodyPr/>
        <a:lstStyle/>
        <a:p>
          <a:endParaRPr lang="en-US" sz="3200"/>
        </a:p>
      </dgm:t>
    </dgm:pt>
    <dgm:pt modelId="{033B26F8-C418-394A-BBCB-CF602EAFFA5E}">
      <dgm:prSet custT="1"/>
      <dgm:spPr/>
      <dgm:t>
        <a:bodyPr/>
        <a:lstStyle/>
        <a:p>
          <a:r>
            <a:rPr lang="en-US" sz="1100"/>
            <a:t>Food and physical activity standards for childcare, schools, and hospitals </a:t>
          </a:r>
          <a:r>
            <a:rPr lang="ar-SA" sz="1100" dirty="0">
              <a:solidFill>
                <a:schemeClr val="accent6">
                  <a:lumMod val="75000"/>
                </a:schemeClr>
              </a:solidFill>
            </a:rPr>
            <a:t>يعني ندخل مع جمعيات ونتعاون </a:t>
          </a:r>
          <a:r>
            <a:rPr lang="ar-SA" sz="1100" dirty="0" err="1">
              <a:solidFill>
                <a:schemeClr val="accent6">
                  <a:lumMod val="75000"/>
                </a:schemeClr>
              </a:solidFill>
            </a:rPr>
            <a:t>معاها</a:t>
          </a:r>
          <a:r>
            <a:rPr lang="ar-SA" sz="1100" dirty="0">
              <a:solidFill>
                <a:schemeClr val="accent6">
                  <a:lumMod val="75000"/>
                </a:schemeClr>
              </a:solidFill>
            </a:rPr>
            <a:t> عشان نزيد الوعي </a:t>
          </a:r>
          <a:r>
            <a:rPr lang="ar-SA" sz="1100" dirty="0" err="1">
              <a:solidFill>
                <a:schemeClr val="accent6">
                  <a:lumMod val="75000"/>
                </a:schemeClr>
              </a:solidFill>
            </a:rPr>
            <a:t>والثقافه</a:t>
          </a:r>
          <a:r>
            <a:rPr lang="ar-SA" sz="1100" dirty="0">
              <a:solidFill>
                <a:schemeClr val="accent6">
                  <a:lumMod val="75000"/>
                </a:schemeClr>
              </a:solidFill>
            </a:rPr>
            <a:t> حول الاكل الصحي والخيارات </a:t>
          </a:r>
          <a:r>
            <a:rPr lang="ar-SA" sz="1100" dirty="0" err="1">
              <a:solidFill>
                <a:schemeClr val="accent6">
                  <a:lumMod val="75000"/>
                </a:schemeClr>
              </a:solidFill>
            </a:rPr>
            <a:t>الصحيه</a:t>
          </a:r>
          <a:endParaRPr lang="en-US" sz="1100"/>
        </a:p>
      </dgm:t>
    </dgm:pt>
    <dgm:pt modelId="{EEA4BE8A-0606-1947-AFF1-8AD99769297F}" type="parTrans" cxnId="{80FFC481-8EA9-454B-AF37-E29926A6BE2F}">
      <dgm:prSet/>
      <dgm:spPr/>
      <dgm:t>
        <a:bodyPr/>
        <a:lstStyle/>
        <a:p>
          <a:endParaRPr lang="en-US" sz="3200"/>
        </a:p>
      </dgm:t>
    </dgm:pt>
    <dgm:pt modelId="{24069329-77D9-7349-9497-6471BAECD853}" type="sibTrans" cxnId="{80FFC481-8EA9-454B-AF37-E29926A6BE2F}">
      <dgm:prSet/>
      <dgm:spPr/>
      <dgm:t>
        <a:bodyPr/>
        <a:lstStyle/>
        <a:p>
          <a:endParaRPr lang="en-US" sz="3200"/>
        </a:p>
      </dgm:t>
    </dgm:pt>
    <dgm:pt modelId="{349D3793-6490-2842-9A3D-9E4DF01E1A8D}">
      <dgm:prSet custT="1"/>
      <dgm:spPr/>
      <dgm:t>
        <a:bodyPr/>
        <a:lstStyle/>
        <a:p>
          <a:r>
            <a:rPr lang="en-US" sz="1100"/>
            <a:t>Identifying viable/safe resources for promoting physical activity </a:t>
          </a:r>
        </a:p>
      </dgm:t>
    </dgm:pt>
    <dgm:pt modelId="{786BD8CE-8944-ED40-9E12-D3FCACFD725B}" type="parTrans" cxnId="{55710046-AC42-8044-B0A4-8C46D0CA9889}">
      <dgm:prSet/>
      <dgm:spPr/>
      <dgm:t>
        <a:bodyPr/>
        <a:lstStyle/>
        <a:p>
          <a:endParaRPr lang="en-US" sz="3200"/>
        </a:p>
      </dgm:t>
    </dgm:pt>
    <dgm:pt modelId="{42EBB6EF-DB81-4148-8F8E-DCBB1CF1C61E}" type="sibTrans" cxnId="{55710046-AC42-8044-B0A4-8C46D0CA9889}">
      <dgm:prSet/>
      <dgm:spPr/>
      <dgm:t>
        <a:bodyPr/>
        <a:lstStyle/>
        <a:p>
          <a:endParaRPr lang="en-US" sz="3200"/>
        </a:p>
      </dgm:t>
    </dgm:pt>
    <dgm:pt modelId="{EC0235E2-10DE-7B4A-925B-940EA92F5741}">
      <dgm:prSet custT="1"/>
      <dgm:spPr/>
      <dgm:t>
        <a:bodyPr/>
        <a:lstStyle/>
        <a:p>
          <a:r>
            <a:rPr lang="en-US" sz="1100"/>
            <a:t>Partnerships for change, including healthy choices and behaviors </a:t>
          </a:r>
        </a:p>
      </dgm:t>
    </dgm:pt>
    <dgm:pt modelId="{C3BB22FB-C06B-414B-A79A-91FC23F28107}" type="parTrans" cxnId="{BD9B31AD-2204-CB48-AAAF-80ACB80F3FF4}">
      <dgm:prSet/>
      <dgm:spPr/>
      <dgm:t>
        <a:bodyPr/>
        <a:lstStyle/>
        <a:p>
          <a:endParaRPr lang="en-US" sz="3200"/>
        </a:p>
      </dgm:t>
    </dgm:pt>
    <dgm:pt modelId="{BBA4BE26-DFB6-9C4E-B1F7-2E03899E17B1}" type="sibTrans" cxnId="{BD9B31AD-2204-CB48-AAAF-80ACB80F3FF4}">
      <dgm:prSet/>
      <dgm:spPr/>
      <dgm:t>
        <a:bodyPr/>
        <a:lstStyle/>
        <a:p>
          <a:endParaRPr lang="en-US" sz="3200"/>
        </a:p>
      </dgm:t>
    </dgm:pt>
    <dgm:pt modelId="{FF8B86CC-CF88-BF4A-835F-EC1AF49BB9B3}">
      <dgm:prSet custT="1"/>
      <dgm:spPr/>
      <dgm:t>
        <a:bodyPr/>
        <a:lstStyle/>
        <a:p>
          <a:r>
            <a:rPr lang="en-US" sz="1100"/>
            <a:t>Breastfeeding </a:t>
          </a:r>
        </a:p>
        <a:p>
          <a:endParaRPr lang="en-US" sz="1100">
            <a:solidFill>
              <a:schemeClr val="accent5"/>
            </a:solidFill>
          </a:endParaRPr>
        </a:p>
        <a:p>
          <a:r>
            <a:rPr lang="en-US" sz="1100" b="1" dirty="0">
              <a:solidFill>
                <a:schemeClr val="accent5"/>
              </a:solidFill>
            </a:rPr>
            <a:t>Obesity Prevention Foundation :</a:t>
          </a:r>
          <a:endParaRPr lang="en-US" sz="1100">
            <a:solidFill>
              <a:schemeClr val="accent5"/>
            </a:solidFill>
          </a:endParaRPr>
        </a:p>
      </dgm:t>
    </dgm:pt>
    <dgm:pt modelId="{7D82985E-BA9D-CA41-9878-A20E654D7DD9}" type="parTrans" cxnId="{3D3ED71B-795C-6742-A579-D49AD27974FE}">
      <dgm:prSet/>
      <dgm:spPr/>
      <dgm:t>
        <a:bodyPr/>
        <a:lstStyle/>
        <a:p>
          <a:endParaRPr lang="en-US" sz="3200"/>
        </a:p>
      </dgm:t>
    </dgm:pt>
    <dgm:pt modelId="{BD894F2E-4EF9-7F4B-B847-5B00684B4327}" type="sibTrans" cxnId="{3D3ED71B-795C-6742-A579-D49AD27974FE}">
      <dgm:prSet/>
      <dgm:spPr/>
      <dgm:t>
        <a:bodyPr/>
        <a:lstStyle/>
        <a:p>
          <a:endParaRPr lang="en-US" sz="3200"/>
        </a:p>
      </dgm:t>
    </dgm:pt>
    <dgm:pt modelId="{ED2088BD-4C1C-5D44-B9DF-BDB3665A2A75}">
      <dgm:prSet custT="1"/>
      <dgm:spPr/>
      <dgm:t>
        <a:bodyPr/>
        <a:lstStyle/>
        <a:p>
          <a:endParaRPr lang="en-US" sz="1100" b="1" dirty="0"/>
        </a:p>
      </dgm:t>
    </dgm:pt>
    <dgm:pt modelId="{3FA92861-4AAC-3141-A010-127A6AA61BFC}" type="parTrans" cxnId="{7819BEF8-E332-5E48-AC38-D705E5E56440}">
      <dgm:prSet/>
      <dgm:spPr/>
      <dgm:t>
        <a:bodyPr/>
        <a:lstStyle/>
        <a:p>
          <a:endParaRPr lang="en-US" sz="3200"/>
        </a:p>
      </dgm:t>
    </dgm:pt>
    <dgm:pt modelId="{C66BE366-2D3F-FE48-99EB-1587C420C958}" type="sibTrans" cxnId="{7819BEF8-E332-5E48-AC38-D705E5E56440}">
      <dgm:prSet/>
      <dgm:spPr/>
      <dgm:t>
        <a:bodyPr/>
        <a:lstStyle/>
        <a:p>
          <a:endParaRPr lang="en-US" sz="3200"/>
        </a:p>
      </dgm:t>
    </dgm:pt>
    <dgm:pt modelId="{9D1D3F31-8AC6-AF41-81A8-46AA39292022}">
      <dgm:prSet custT="1"/>
      <dgm:spPr/>
      <dgm:t>
        <a:bodyPr/>
        <a:lstStyle/>
        <a:p>
          <a:r>
            <a:rPr lang="en-US" sz="1100" dirty="0"/>
            <a:t>Educational interventions in schools</a:t>
          </a:r>
        </a:p>
      </dgm:t>
    </dgm:pt>
    <dgm:pt modelId="{9A710790-23F0-D943-8651-20FBA2B2B6EB}" type="parTrans" cxnId="{6CD8A161-8BB7-E245-8D04-3DB208F78C91}">
      <dgm:prSet/>
      <dgm:spPr/>
      <dgm:t>
        <a:bodyPr/>
        <a:lstStyle/>
        <a:p>
          <a:endParaRPr lang="en-US" sz="3200"/>
        </a:p>
      </dgm:t>
    </dgm:pt>
    <dgm:pt modelId="{6D438E09-C2E6-504F-861B-21E4DE477251}" type="sibTrans" cxnId="{6CD8A161-8BB7-E245-8D04-3DB208F78C91}">
      <dgm:prSet/>
      <dgm:spPr/>
      <dgm:t>
        <a:bodyPr/>
        <a:lstStyle/>
        <a:p>
          <a:endParaRPr lang="en-US" sz="3200"/>
        </a:p>
      </dgm:t>
    </dgm:pt>
    <dgm:pt modelId="{4BA22C91-9755-3E47-B5EB-FC661D3E3683}">
      <dgm:prSet custT="1"/>
      <dgm:spPr/>
      <dgm:t>
        <a:bodyPr/>
        <a:lstStyle/>
        <a:p>
          <a:r>
            <a:rPr lang="en-US" sz="1100" dirty="0"/>
            <a:t>Focus on healthy diet/physical activity choices</a:t>
          </a:r>
        </a:p>
      </dgm:t>
    </dgm:pt>
    <dgm:pt modelId="{CB1AB4EF-4C02-844D-AE41-4A950D66A5B4}" type="parTrans" cxnId="{8497D387-E338-B14F-9C11-D56BE4B0A9A5}">
      <dgm:prSet/>
      <dgm:spPr/>
      <dgm:t>
        <a:bodyPr/>
        <a:lstStyle/>
        <a:p>
          <a:endParaRPr lang="en-US" sz="3200"/>
        </a:p>
      </dgm:t>
    </dgm:pt>
    <dgm:pt modelId="{24778C08-0BBD-6246-B97B-9ADC67977218}" type="sibTrans" cxnId="{8497D387-E338-B14F-9C11-D56BE4B0A9A5}">
      <dgm:prSet/>
      <dgm:spPr/>
      <dgm:t>
        <a:bodyPr/>
        <a:lstStyle/>
        <a:p>
          <a:endParaRPr lang="en-US" sz="3200"/>
        </a:p>
      </dgm:t>
    </dgm:pt>
    <dgm:pt modelId="{A57CA8DB-0D58-4041-A2C8-3C4BC52DD7FD}">
      <dgm:prSet custT="1"/>
      <dgm:spPr/>
      <dgm:t>
        <a:bodyPr/>
        <a:lstStyle/>
        <a:p>
          <a:r>
            <a:rPr lang="en-US" sz="1100"/>
            <a:t> Access to healthy food</a:t>
          </a:r>
          <a:br>
            <a:rPr lang="en-US" sz="1100"/>
          </a:br>
          <a:r>
            <a:rPr lang="en-US" sz="1100"/>
            <a:t>• Food advertising</a:t>
          </a:r>
          <a:br>
            <a:rPr lang="en-US" sz="1100"/>
          </a:br>
          <a:r>
            <a:rPr lang="en-US" sz="1100"/>
            <a:t>• Large portion sizes </a:t>
          </a:r>
          <a:r>
            <a:rPr lang="en-US" sz="1100" dirty="0" err="1">
              <a:solidFill>
                <a:schemeClr val="accent6">
                  <a:lumMod val="75000"/>
                </a:schemeClr>
              </a:solidFill>
            </a:rPr>
            <a:t>e.g</a:t>
          </a:r>
          <a:r>
            <a:rPr lang="en-US" sz="1100" dirty="0">
              <a:solidFill>
                <a:schemeClr val="accent6">
                  <a:lumMod val="75000"/>
                </a:schemeClr>
              </a:solidFill>
            </a:rPr>
            <a:t>: </a:t>
          </a:r>
          <a:r>
            <a:rPr lang="en-US" sz="1100" dirty="0" err="1">
              <a:solidFill>
                <a:schemeClr val="accent6">
                  <a:lumMod val="75000"/>
                </a:schemeClr>
              </a:solidFill>
            </a:rPr>
            <a:t>resturant</a:t>
          </a:r>
          <a:r>
            <a:rPr lang="en-US" sz="1100" dirty="0">
              <a:solidFill>
                <a:schemeClr val="accent6">
                  <a:lumMod val="75000"/>
                </a:schemeClr>
              </a:solidFill>
            </a:rPr>
            <a:t> give a meal for 4 and give it to one person</a:t>
          </a:r>
          <a:r>
            <a:rPr lang="en-US" sz="1100"/>
            <a:t/>
          </a:r>
          <a:br>
            <a:rPr lang="en-US" sz="1100"/>
          </a:br>
          <a:r>
            <a:rPr lang="en-US" sz="1100"/>
            <a:t>• Affordability of healthy food </a:t>
          </a:r>
        </a:p>
        <a:p>
          <a:r>
            <a:rPr lang="en-US" sz="1100"/>
            <a:t>• Time constraints </a:t>
          </a:r>
          <a:r>
            <a:rPr lang="en-US" sz="1100" dirty="0" err="1">
              <a:solidFill>
                <a:schemeClr val="accent6">
                  <a:lumMod val="75000"/>
                </a:schemeClr>
              </a:solidFill>
            </a:rPr>
            <a:t>e.g</a:t>
          </a:r>
          <a:r>
            <a:rPr lang="en-US" sz="1100" dirty="0">
              <a:solidFill>
                <a:schemeClr val="accent6">
                  <a:lumMod val="75000"/>
                </a:schemeClr>
              </a:solidFill>
            </a:rPr>
            <a:t>: back from university no time to cook</a:t>
          </a:r>
          <a:endParaRPr lang="en-US" sz="1100">
            <a:solidFill>
              <a:schemeClr val="accent6">
                <a:lumMod val="75000"/>
              </a:schemeClr>
            </a:solidFill>
          </a:endParaRPr>
        </a:p>
        <a:p>
          <a:r>
            <a:rPr lang="en-US" sz="1100"/>
            <a:t>• </a:t>
          </a:r>
          <a:r>
            <a:rPr lang="en-US" sz="1100" dirty="0"/>
            <a:t>Established behaviors</a:t>
          </a:r>
          <a:endParaRPr lang="en-US" sz="1100" b="1">
            <a:solidFill>
              <a:schemeClr val="accent6">
                <a:lumMod val="75000"/>
              </a:schemeClr>
            </a:solidFill>
          </a:endParaRPr>
        </a:p>
      </dgm:t>
    </dgm:pt>
    <dgm:pt modelId="{296234F0-87CC-4D15-A3B9-9457A1497F8E}" type="parTrans" cxnId="{B32674F9-6991-4374-AA39-B080473B58CE}">
      <dgm:prSet/>
      <dgm:spPr/>
      <dgm:t>
        <a:bodyPr/>
        <a:lstStyle/>
        <a:p>
          <a:endParaRPr lang="en-US"/>
        </a:p>
      </dgm:t>
    </dgm:pt>
    <dgm:pt modelId="{304904DA-EB36-4BCF-9D78-AAF6E0ECCB6C}" type="sibTrans" cxnId="{B32674F9-6991-4374-AA39-B080473B58CE}">
      <dgm:prSet/>
      <dgm:spPr/>
      <dgm:t>
        <a:bodyPr/>
        <a:lstStyle/>
        <a:p>
          <a:endParaRPr lang="en-US"/>
        </a:p>
      </dgm:t>
    </dgm:pt>
    <dgm:pt modelId="{AB9FFD62-0FB1-4AC6-9055-EE7FFB90B2B6}">
      <dgm:prSet custT="1"/>
      <dgm:spPr/>
      <dgm:t>
        <a:bodyPr/>
        <a:lstStyle/>
        <a:p>
          <a:r>
            <a:rPr lang="en-GB" sz="1100" dirty="0">
              <a:solidFill>
                <a:schemeClr val="accent6">
                  <a:lumMod val="75000"/>
                </a:schemeClr>
              </a:solidFill>
            </a:rPr>
            <a:t>We should do screening to prevent the most likely diseases that he</a:t>
          </a:r>
          <a:r>
            <a:rPr lang="ar-SA" sz="1100" dirty="0">
              <a:solidFill>
                <a:schemeClr val="accent6">
                  <a:lumMod val="75000"/>
                </a:schemeClr>
              </a:solidFill>
            </a:rPr>
            <a:t>/</a:t>
          </a:r>
          <a:r>
            <a:rPr lang="en-GB" sz="1100" dirty="0">
              <a:solidFill>
                <a:schemeClr val="accent6">
                  <a:lumMod val="75000"/>
                </a:schemeClr>
              </a:solidFill>
            </a:rPr>
            <a:t>she may have </a:t>
          </a:r>
          <a:endParaRPr lang="en-US" sz="1100" b="1" dirty="0">
            <a:solidFill>
              <a:schemeClr val="accent6">
                <a:lumMod val="75000"/>
              </a:schemeClr>
            </a:solidFill>
          </a:endParaRPr>
        </a:p>
      </dgm:t>
    </dgm:pt>
    <dgm:pt modelId="{6FC8B3CE-C569-4DE8-B08F-2066950DAC4E}" type="parTrans" cxnId="{389A9824-9FB6-42D0-AED5-43B0483ADCBC}">
      <dgm:prSet/>
      <dgm:spPr/>
      <dgm:t>
        <a:bodyPr/>
        <a:lstStyle/>
        <a:p>
          <a:endParaRPr lang="en-US"/>
        </a:p>
      </dgm:t>
    </dgm:pt>
    <dgm:pt modelId="{A8F272A4-F1BA-4A9F-971D-03C1B050C1A7}" type="sibTrans" cxnId="{389A9824-9FB6-42D0-AED5-43B0483ADCBC}">
      <dgm:prSet/>
      <dgm:spPr/>
      <dgm:t>
        <a:bodyPr/>
        <a:lstStyle/>
        <a:p>
          <a:endParaRPr lang="en-US"/>
        </a:p>
      </dgm:t>
    </dgm:pt>
    <dgm:pt modelId="{09F9E700-60BF-40BB-9164-3C2729B84671}">
      <dgm:prSet custT="1"/>
      <dgm:spPr/>
      <dgm:t>
        <a:bodyPr/>
        <a:lstStyle/>
        <a:p>
          <a:r>
            <a:rPr lang="en-US" sz="1100" b="1" dirty="0">
              <a:solidFill>
                <a:schemeClr val="accent1"/>
              </a:solidFill>
            </a:rPr>
            <a:t>Community-level interventions </a:t>
          </a:r>
          <a:r>
            <a:rPr lang="en-GB" sz="1100" dirty="0">
              <a:solidFill>
                <a:schemeClr val="accent6">
                  <a:lumMod val="75000"/>
                </a:schemeClr>
              </a:solidFill>
            </a:rPr>
            <a:t>If we do this the money that spent on a market is much lower from spending it on medicine </a:t>
          </a:r>
          <a:endParaRPr lang="en-US" sz="1100" b="1" dirty="0">
            <a:solidFill>
              <a:schemeClr val="accent6">
                <a:lumMod val="75000"/>
              </a:schemeClr>
            </a:solidFill>
          </a:endParaRPr>
        </a:p>
      </dgm:t>
    </dgm:pt>
    <dgm:pt modelId="{96B2D310-BCFF-41B8-AB90-9F5C848035C7}" type="parTrans" cxnId="{29F62411-0A11-4906-9CD8-2A502562A4F8}">
      <dgm:prSet/>
      <dgm:spPr/>
      <dgm:t>
        <a:bodyPr/>
        <a:lstStyle/>
        <a:p>
          <a:endParaRPr lang="en-US"/>
        </a:p>
      </dgm:t>
    </dgm:pt>
    <dgm:pt modelId="{06B8FF43-2FEF-4A7B-875B-0E10A3E80BA4}" type="sibTrans" cxnId="{29F62411-0A11-4906-9CD8-2A502562A4F8}">
      <dgm:prSet/>
      <dgm:spPr/>
      <dgm:t>
        <a:bodyPr/>
        <a:lstStyle/>
        <a:p>
          <a:endParaRPr lang="en-US"/>
        </a:p>
      </dgm:t>
    </dgm:pt>
    <dgm:pt modelId="{D0812A04-A45F-0949-9347-2A0D9970D8D1}" type="pres">
      <dgm:prSet presAssocID="{60E96BAB-86BF-A949-A83C-781E2C47DAD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E8735CEF-864F-3045-A639-0788C8ADFEE4}" type="pres">
      <dgm:prSet presAssocID="{015514BB-81E8-5E42-A210-8A03936B5062}" presName="composite" presStyleCnt="0"/>
      <dgm:spPr/>
    </dgm:pt>
    <dgm:pt modelId="{4180F822-3A73-CF49-AB20-E09955E7D01A}" type="pres">
      <dgm:prSet presAssocID="{015514BB-81E8-5E42-A210-8A03936B5062}" presName="parTx" presStyleLbl="alignNode1" presStyleIdx="0" presStyleCnt="4" custScaleX="11828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F2E0D40-8D35-3E4D-933A-4A9D26207884}" type="pres">
      <dgm:prSet presAssocID="{015514BB-81E8-5E42-A210-8A03936B5062}" presName="desTx" presStyleLbl="alignAccFollowNode1" presStyleIdx="0" presStyleCnt="4" custScaleX="13447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23F71ED-7780-6F40-8C07-7088C7FAE260}" type="pres">
      <dgm:prSet presAssocID="{F7686A3A-3E90-7C4D-974D-2C9EF1B739F2}" presName="space" presStyleCnt="0"/>
      <dgm:spPr/>
    </dgm:pt>
    <dgm:pt modelId="{9B028D2F-1E1C-8845-B30E-F654C1E429D7}" type="pres">
      <dgm:prSet presAssocID="{C809A41C-8683-E647-B3EF-2C0730E6ACD1}" presName="composite" presStyleCnt="0"/>
      <dgm:spPr/>
    </dgm:pt>
    <dgm:pt modelId="{45939302-31B5-C24D-9624-3976C60F7BA9}" type="pres">
      <dgm:prSet presAssocID="{C809A41C-8683-E647-B3EF-2C0730E6ACD1}" presName="parTx" presStyleLbl="alignNode1" presStyleIdx="1" presStyleCnt="4" custLinFactNeighborX="-98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4D0EECC-D69B-894A-8857-8127A65B9307}" type="pres">
      <dgm:prSet presAssocID="{C809A41C-8683-E647-B3EF-2C0730E6ACD1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A5B5ACA-BB5F-4942-960E-2748D7EDF101}" type="pres">
      <dgm:prSet presAssocID="{603EC8E8-AEF2-EE40-A2B4-3CA8E19B27A4}" presName="space" presStyleCnt="0"/>
      <dgm:spPr/>
    </dgm:pt>
    <dgm:pt modelId="{F3B1F173-EEAB-6645-9187-D78BD2FB8FCE}" type="pres">
      <dgm:prSet presAssocID="{3B69E6FD-1233-6740-87F3-200F5C1B9325}" presName="composite" presStyleCnt="0"/>
      <dgm:spPr/>
    </dgm:pt>
    <dgm:pt modelId="{E3F098EB-9F7A-FD46-91F8-21F6E1866C18}" type="pres">
      <dgm:prSet presAssocID="{3B69E6FD-1233-6740-87F3-200F5C1B9325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D8D081A-6FDB-9442-8BBB-ADCF4562982B}" type="pres">
      <dgm:prSet presAssocID="{3B69E6FD-1233-6740-87F3-200F5C1B9325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5535BD0-6189-CB46-8C4C-36E740964520}" type="pres">
      <dgm:prSet presAssocID="{EDBC5C97-51C7-DE44-A5D4-84396C76C36B}" presName="space" presStyleCnt="0"/>
      <dgm:spPr/>
    </dgm:pt>
    <dgm:pt modelId="{9595A1FA-48DF-F94C-B8C4-5BB940F9133A}" type="pres">
      <dgm:prSet presAssocID="{674EAAF4-B07E-A44A-9889-58E410CE37F9}" presName="composite" presStyleCnt="0"/>
      <dgm:spPr/>
    </dgm:pt>
    <dgm:pt modelId="{1C2B5558-3E03-C745-9C18-A190565F652B}" type="pres">
      <dgm:prSet presAssocID="{674EAAF4-B07E-A44A-9889-58E410CE37F9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42452A5-D17F-6A41-AC61-B8ED29603721}" type="pres">
      <dgm:prSet presAssocID="{674EAAF4-B07E-A44A-9889-58E410CE37F9}" presName="desTx" presStyleLbl="alignAccFollowNode1" presStyleIdx="3" presStyleCnt="4" custLinFactNeighborY="-29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0E51FE7E-0E3D-594D-973D-BBE148EDBE74}" srcId="{015514BB-81E8-5E42-A210-8A03936B5062}" destId="{6D9861FE-4922-2D46-B759-2DAF62B7794A}" srcOrd="5" destOrd="0" parTransId="{A99F445A-D88D-5F47-8653-67D9E9756D89}" sibTransId="{19A95C38-35C6-6440-8547-F8029C6D2923}"/>
    <dgm:cxn modelId="{E3DEC119-4B72-4445-90EB-42EDCD748A34}" type="presOf" srcId="{D24E42A8-C502-FD4F-A1EC-145F2D705718}" destId="{642452A5-D17F-6A41-AC61-B8ED29603721}" srcOrd="0" destOrd="0" presId="urn:microsoft.com/office/officeart/2005/8/layout/hList1"/>
    <dgm:cxn modelId="{B3B467A7-A19C-C743-9001-EC67DA206CB0}" type="presOf" srcId="{674EAAF4-B07E-A44A-9889-58E410CE37F9}" destId="{1C2B5558-3E03-C745-9C18-A190565F652B}" srcOrd="0" destOrd="0" presId="urn:microsoft.com/office/officeart/2005/8/layout/hList1"/>
    <dgm:cxn modelId="{178B4946-418A-924D-8B70-E541F386F9C9}" type="presOf" srcId="{C809A41C-8683-E647-B3EF-2C0730E6ACD1}" destId="{45939302-31B5-C24D-9624-3976C60F7BA9}" srcOrd="0" destOrd="0" presId="urn:microsoft.com/office/officeart/2005/8/layout/hList1"/>
    <dgm:cxn modelId="{3972EA55-1FBD-2042-861F-DABAE5DE04C2}" type="presOf" srcId="{BA14BBB4-A4D2-894D-B308-529ECE7E4499}" destId="{642452A5-D17F-6A41-AC61-B8ED29603721}" srcOrd="0" destOrd="9" presId="urn:microsoft.com/office/officeart/2005/8/layout/hList1"/>
    <dgm:cxn modelId="{4BF72B59-6FC6-DF44-87B8-8ACCBED95B47}" type="presOf" srcId="{C380747F-9637-A448-B773-75C0A9A84FBA}" destId="{BD8D081A-6FDB-9442-8BBB-ADCF4562982B}" srcOrd="0" destOrd="1" presId="urn:microsoft.com/office/officeart/2005/8/layout/hList1"/>
    <dgm:cxn modelId="{856B9C24-43C3-E944-A882-635AFC7B2FF3}" type="presOf" srcId="{A57CA8DB-0D58-4041-A2C8-3C4BC52DD7FD}" destId="{AF2E0D40-8D35-3E4D-933A-4A9D26207884}" srcOrd="0" destOrd="3" presId="urn:microsoft.com/office/officeart/2005/8/layout/hList1"/>
    <dgm:cxn modelId="{BD9B31AD-2204-CB48-AAAF-80ACB80F3FF4}" srcId="{674EAAF4-B07E-A44A-9889-58E410CE37F9}" destId="{EC0235E2-10DE-7B4A-925B-940EA92F5741}" srcOrd="3" destOrd="0" parTransId="{C3BB22FB-C06B-414B-A79A-91FC23F28107}" sibTransId="{BBA4BE26-DFB6-9C4E-B1F7-2E03899E17B1}"/>
    <dgm:cxn modelId="{1209A8AE-EB24-8740-9C2E-6E87EF467505}" srcId="{3B69E6FD-1233-6740-87F3-200F5C1B9325}" destId="{C380747F-9637-A448-B773-75C0A9A84FBA}" srcOrd="1" destOrd="0" parTransId="{32B0B279-0BE8-5F45-984E-55CE28F4F66C}" sibTransId="{8641483D-2729-B94E-8D0F-ACEBEA66AE8D}"/>
    <dgm:cxn modelId="{824D1279-9243-2B4A-B482-ACB626F85B8A}" srcId="{C809A41C-8683-E647-B3EF-2C0730E6ACD1}" destId="{3AF3047B-EB4E-E54F-B54B-8D0571D1D1C8}" srcOrd="0" destOrd="0" parTransId="{B0BB1BBF-F5B1-9D4E-ACF0-9D1AE8EC307A}" sibTransId="{5EF22E6E-5566-AA4C-9BC2-1DDFD157A698}"/>
    <dgm:cxn modelId="{B328EC58-F16A-B14F-8D05-977D0AD336EF}" srcId="{C809A41C-8683-E647-B3EF-2C0730E6ACD1}" destId="{39A36B77-CF24-F84C-A9E0-C50D15898263}" srcOrd="2" destOrd="0" parTransId="{A8149C49-F0F0-E944-A7FC-AEF40741B81D}" sibTransId="{38743B40-0E0F-964B-A623-348E44DB374A}"/>
    <dgm:cxn modelId="{65C8CAF0-F9A8-9F45-BE64-A4A93DE349E7}" srcId="{60E96BAB-86BF-A949-A83C-781E2C47DAD9}" destId="{015514BB-81E8-5E42-A210-8A03936B5062}" srcOrd="0" destOrd="0" parTransId="{DC752CE5-F856-2247-84E3-29DF0E08B655}" sibTransId="{F7686A3A-3E90-7C4D-974D-2C9EF1B739F2}"/>
    <dgm:cxn modelId="{55710046-AC42-8044-B0A4-8C46D0CA9889}" srcId="{674EAAF4-B07E-A44A-9889-58E410CE37F9}" destId="{349D3793-6490-2842-9A3D-9E4DF01E1A8D}" srcOrd="2" destOrd="0" parTransId="{786BD8CE-8944-ED40-9E12-D3FCACFD725B}" sibTransId="{42EBB6EF-DB81-4148-8F8E-DCBB1CF1C61E}"/>
    <dgm:cxn modelId="{FD39E49A-EF87-E74E-952C-8E9139182F6F}" srcId="{015514BB-81E8-5E42-A210-8A03936B5062}" destId="{92CCB78F-CE25-F142-9870-3E0589614126}" srcOrd="1" destOrd="0" parTransId="{20F80D09-C623-264F-A6DC-4C5B316CC8A6}" sibTransId="{53A156CC-A76E-F044-B88F-674A5A26AF26}"/>
    <dgm:cxn modelId="{8497D387-E338-B14F-9C11-D56BE4B0A9A5}" srcId="{674EAAF4-B07E-A44A-9889-58E410CE37F9}" destId="{4BA22C91-9755-3E47-B5EB-FC661D3E3683}" srcOrd="7" destOrd="0" parTransId="{CB1AB4EF-4C02-844D-AE41-4A950D66A5B4}" sibTransId="{24778C08-0BBD-6246-B97B-9ADC67977218}"/>
    <dgm:cxn modelId="{B9ECBE6A-02AC-964C-83B1-4BAB1A22A84C}" srcId="{3B69E6FD-1233-6740-87F3-200F5C1B9325}" destId="{D9101ECA-889D-AE4C-925D-B54FFE1E5895}" srcOrd="2" destOrd="0" parTransId="{C24FD49D-67E1-D54E-B2A0-757BBEF4491C}" sibTransId="{B1C32BAE-C78C-3F40-864F-9A07DE07112E}"/>
    <dgm:cxn modelId="{017A90A9-76C5-2844-B24B-57475BA45644}" srcId="{60E96BAB-86BF-A949-A83C-781E2C47DAD9}" destId="{674EAAF4-B07E-A44A-9889-58E410CE37F9}" srcOrd="3" destOrd="0" parTransId="{35BCC281-75CB-C844-884C-A271AF264674}" sibTransId="{91A15586-D09A-6048-8F10-8ADC97A5FC9E}"/>
    <dgm:cxn modelId="{F751C98A-3BE0-B74A-BF7C-69947A51F3C0}" type="presOf" srcId="{84419898-065C-D94B-917B-03454AA1184F}" destId="{44D0EECC-D69B-894A-8857-8127A65B9307}" srcOrd="0" destOrd="1" presId="urn:microsoft.com/office/officeart/2005/8/layout/hList1"/>
    <dgm:cxn modelId="{765D8CF2-7C7E-FA43-B374-D36FBB36543B}" type="presOf" srcId="{9D1D3F31-8AC6-AF41-81A8-46AA39292022}" destId="{642452A5-D17F-6A41-AC61-B8ED29603721}" srcOrd="0" destOrd="6" presId="urn:microsoft.com/office/officeart/2005/8/layout/hList1"/>
    <dgm:cxn modelId="{3D3ED71B-795C-6742-A579-D49AD27974FE}" srcId="{674EAAF4-B07E-A44A-9889-58E410CE37F9}" destId="{FF8B86CC-CF88-BF4A-835F-EC1AF49BB9B3}" srcOrd="4" destOrd="0" parTransId="{7D82985E-BA9D-CA41-9878-A20E654D7DD9}" sibTransId="{BD894F2E-4EF9-7F4B-B847-5B00684B4327}"/>
    <dgm:cxn modelId="{0161C72C-C49F-5C42-8F33-B87EB587F26A}" srcId="{015514BB-81E8-5E42-A210-8A03936B5062}" destId="{6931391E-6C9F-9540-812C-0D9B8D0B3F6E}" srcOrd="9" destOrd="0" parTransId="{5752AC32-E6A8-7045-99B0-8849C73736FA}" sibTransId="{21F412AF-A9DC-1049-BD4A-A6BF04E55839}"/>
    <dgm:cxn modelId="{B962F24B-21A3-D540-8CA0-28B1A7B33C00}" type="presOf" srcId="{6C92A536-93DD-7345-836D-6305AFC1E7A6}" destId="{642452A5-D17F-6A41-AC61-B8ED29603721}" srcOrd="0" destOrd="8" presId="urn:microsoft.com/office/officeart/2005/8/layout/hList1"/>
    <dgm:cxn modelId="{57493A0C-DE62-BD42-B19F-1A840369A364}" type="presOf" srcId="{37D46B16-8B78-BD4C-BAA7-7FC8A632CDFA}" destId="{BD8D081A-6FDB-9442-8BBB-ADCF4562982B}" srcOrd="0" destOrd="0" presId="urn:microsoft.com/office/officeart/2005/8/layout/hList1"/>
    <dgm:cxn modelId="{44492B8D-4476-914F-B003-6D874D399A11}" type="presOf" srcId="{92CCB78F-CE25-F142-9870-3E0589614126}" destId="{AF2E0D40-8D35-3E4D-933A-4A9D26207884}" srcOrd="0" destOrd="1" presId="urn:microsoft.com/office/officeart/2005/8/layout/hList1"/>
    <dgm:cxn modelId="{1C2E13F3-1B4A-0943-9F1A-52D9D55DD7AE}" srcId="{C809A41C-8683-E647-B3EF-2C0730E6ACD1}" destId="{E32FA071-CE56-E641-B241-EA7279E4E43A}" srcOrd="1" destOrd="0" parTransId="{28E72A56-46E7-2143-A84F-5208A39CA223}" sibTransId="{E49F5599-CBFE-384B-81E7-826FCB52D522}"/>
    <dgm:cxn modelId="{7970640B-9A6D-2649-9982-8AD75D23E910}" type="presOf" srcId="{09F9E700-60BF-40BB-9164-3C2729B84671}" destId="{BD8D081A-6FDB-9442-8BBB-ADCF4562982B}" srcOrd="0" destOrd="4" presId="urn:microsoft.com/office/officeart/2005/8/layout/hList1"/>
    <dgm:cxn modelId="{FF31F314-AC11-8246-9EC1-0F778B46B27B}" srcId="{E32FA071-CE56-E641-B241-EA7279E4E43A}" destId="{12FE4E73-4282-CB4A-8DD7-C4D62661EC84}" srcOrd="0" destOrd="0" parTransId="{ED4A49B4-5AF4-7548-8BB7-5AD104CC3207}" sibTransId="{2799C6DB-242C-DA42-AE3F-A97AC4DB0E67}"/>
    <dgm:cxn modelId="{A534CD6A-9F5E-6B4C-885C-3A7CC9168008}" srcId="{674EAAF4-B07E-A44A-9889-58E410CE37F9}" destId="{BA14BBB4-A4D2-894D-B308-529ECE7E4499}" srcOrd="9" destOrd="0" parTransId="{AB7762B0-ECEB-B04B-A9F5-2B8782445857}" sibTransId="{D1F9DFED-9CE6-DA4A-A1E1-B48DA3D0D478}"/>
    <dgm:cxn modelId="{510C047C-6567-3240-B828-22F0013E4674}" type="presOf" srcId="{6931391E-6C9F-9540-812C-0D9B8D0B3F6E}" destId="{AF2E0D40-8D35-3E4D-933A-4A9D26207884}" srcOrd="0" destOrd="9" presId="urn:microsoft.com/office/officeart/2005/8/layout/hList1"/>
    <dgm:cxn modelId="{29F62411-0A11-4906-9CD8-2A502562A4F8}" srcId="{3B69E6FD-1233-6740-87F3-200F5C1B9325}" destId="{09F9E700-60BF-40BB-9164-3C2729B84671}" srcOrd="3" destOrd="0" parTransId="{96B2D310-BCFF-41B8-AB90-9F5C848035C7}" sibTransId="{06B8FF43-2FEF-4A7B-875B-0E10A3E80BA4}"/>
    <dgm:cxn modelId="{D47D22C7-86AD-794B-B9DB-6FCF1D0524DC}" type="presOf" srcId="{4BA22C91-9755-3E47-B5EB-FC661D3E3683}" destId="{642452A5-D17F-6A41-AC61-B8ED29603721}" srcOrd="0" destOrd="7" presId="urn:microsoft.com/office/officeart/2005/8/layout/hList1"/>
    <dgm:cxn modelId="{5B9DA802-E8D5-DB49-92FF-3ED95F6F0701}" srcId="{3AF3047B-EB4E-E54F-B54B-8D0571D1D1C8}" destId="{84419898-065C-D94B-917B-03454AA1184F}" srcOrd="0" destOrd="0" parTransId="{5AC8ECAB-CB2B-444E-B5DB-7373F94069F4}" sibTransId="{C7C45216-5813-654B-B8E6-1FAA46A08A6E}"/>
    <dgm:cxn modelId="{164135AF-C503-A14E-A352-EA1210E67E41}" type="presOf" srcId="{60E96BAB-86BF-A949-A83C-781E2C47DAD9}" destId="{D0812A04-A45F-0949-9347-2A0D9970D8D1}" srcOrd="0" destOrd="0" presId="urn:microsoft.com/office/officeart/2005/8/layout/hList1"/>
    <dgm:cxn modelId="{62966629-7B4D-0F41-B30F-43DAD1D16E1C}" type="presOf" srcId="{904FBE40-56AD-5446-8077-0DBF5F00F5C3}" destId="{AF2E0D40-8D35-3E4D-933A-4A9D26207884}" srcOrd="0" destOrd="0" presId="urn:microsoft.com/office/officeart/2005/8/layout/hList1"/>
    <dgm:cxn modelId="{C9B28CBA-CB27-1446-BB27-4D58A329AC66}" type="presOf" srcId="{729355E2-0F5F-424B-94C9-6AF001642B18}" destId="{AF2E0D40-8D35-3E4D-933A-4A9D26207884}" srcOrd="0" destOrd="7" presId="urn:microsoft.com/office/officeart/2005/8/layout/hList1"/>
    <dgm:cxn modelId="{ADA9FC3E-8D90-894D-9AAD-E30A7AC817A4}" srcId="{674EAAF4-B07E-A44A-9889-58E410CE37F9}" destId="{6C92A536-93DD-7345-836D-6305AFC1E7A6}" srcOrd="8" destOrd="0" parTransId="{F0826D71-C7CE-714F-9C9B-618A51C70B12}" sibTransId="{001969A4-F1AA-FB40-B951-9A06FAEE2F4F}"/>
    <dgm:cxn modelId="{F88A2926-079F-5540-94DF-60A05FF45FA0}" srcId="{3AF3047B-EB4E-E54F-B54B-8D0571D1D1C8}" destId="{F8F09848-3AEF-FB4E-A63A-4E4A74001D4B}" srcOrd="1" destOrd="0" parTransId="{54FCCF8C-E558-D047-AB92-0225C2153E5A}" sibTransId="{0CA6CF78-FA06-7348-A457-126442F0F169}"/>
    <dgm:cxn modelId="{A0B04BE1-9272-E74A-B765-15031DC7B916}" type="presOf" srcId="{015514BB-81E8-5E42-A210-8A03936B5062}" destId="{4180F822-3A73-CF49-AB20-E09955E7D01A}" srcOrd="0" destOrd="0" presId="urn:microsoft.com/office/officeart/2005/8/layout/hList1"/>
    <dgm:cxn modelId="{E9705D30-BC68-E04D-9950-5491ED42731F}" type="presOf" srcId="{349D3793-6490-2842-9A3D-9E4DF01E1A8D}" destId="{642452A5-D17F-6A41-AC61-B8ED29603721}" srcOrd="0" destOrd="2" presId="urn:microsoft.com/office/officeart/2005/8/layout/hList1"/>
    <dgm:cxn modelId="{C3EC9A12-5E0C-B448-ADC3-7002B5C13DE7}" srcId="{015514BB-81E8-5E42-A210-8A03936B5062}" destId="{729355E2-0F5F-424B-94C9-6AF001642B18}" srcOrd="7" destOrd="0" parTransId="{5CC3F669-504A-5C46-A2A4-78A7984DD73C}" sibTransId="{F2AD3659-2E7C-1347-927D-4871FE9F73EC}"/>
    <dgm:cxn modelId="{1B5FE255-A5F1-1241-A4E3-5A1426D720AE}" type="presOf" srcId="{6D9861FE-4922-2D46-B759-2DAF62B7794A}" destId="{AF2E0D40-8D35-3E4D-933A-4A9D26207884}" srcOrd="0" destOrd="5" presId="urn:microsoft.com/office/officeart/2005/8/layout/hList1"/>
    <dgm:cxn modelId="{96457C77-33A1-0F44-9C15-1C8CC5E00513}" type="presOf" srcId="{3B69E6FD-1233-6740-87F3-200F5C1B9325}" destId="{E3F098EB-9F7A-FD46-91F8-21F6E1866C18}" srcOrd="0" destOrd="0" presId="urn:microsoft.com/office/officeart/2005/8/layout/hList1"/>
    <dgm:cxn modelId="{80FFC481-8EA9-454B-AF37-E29926A6BE2F}" srcId="{674EAAF4-B07E-A44A-9889-58E410CE37F9}" destId="{033B26F8-C418-394A-BBCB-CF602EAFFA5E}" srcOrd="1" destOrd="0" parTransId="{EEA4BE8A-0606-1947-AFF1-8AD99769297F}" sibTransId="{24069329-77D9-7349-9497-6471BAECD853}"/>
    <dgm:cxn modelId="{A100A3C2-9E3A-0242-AC0B-3D262DD88880}" type="presOf" srcId="{033B26F8-C418-394A-BBCB-CF602EAFFA5E}" destId="{642452A5-D17F-6A41-AC61-B8ED29603721}" srcOrd="0" destOrd="1" presId="urn:microsoft.com/office/officeart/2005/8/layout/hList1"/>
    <dgm:cxn modelId="{44F16005-5E70-4E4F-9CA0-92E30666DE60}" srcId="{015514BB-81E8-5E42-A210-8A03936B5062}" destId="{6CF78416-82DD-BC4B-9803-CA363B732218}" srcOrd="2" destOrd="0" parTransId="{E385E914-BB3E-5C43-A2E4-E0AC35B786FF}" sibTransId="{E238FCC2-1E0F-DC47-B297-C6DC50CA7D65}"/>
    <dgm:cxn modelId="{44448435-13FC-8D42-A3C4-F3B8827C3892}" type="presOf" srcId="{6CF78416-82DD-BC4B-9803-CA363B732218}" destId="{AF2E0D40-8D35-3E4D-933A-4A9D26207884}" srcOrd="0" destOrd="2" presId="urn:microsoft.com/office/officeart/2005/8/layout/hList1"/>
    <dgm:cxn modelId="{B831EF84-EB41-1E4A-A5E4-F63D26FCD12F}" type="presOf" srcId="{0A2CFD51-CBFF-ED46-AA91-9723A67D042A}" destId="{BD8D081A-6FDB-9442-8BBB-ADCF4562982B}" srcOrd="0" destOrd="2" presId="urn:microsoft.com/office/officeart/2005/8/layout/hList1"/>
    <dgm:cxn modelId="{0475E070-85BC-334C-A192-8067682BB951}" type="presOf" srcId="{F3B81EC9-CA5F-AE45-B8D6-DA9683007ADD}" destId="{AF2E0D40-8D35-3E4D-933A-4A9D26207884}" srcOrd="0" destOrd="8" presId="urn:microsoft.com/office/officeart/2005/8/layout/hList1"/>
    <dgm:cxn modelId="{4594EFE8-07DC-2448-BA8D-0941FB2EED2F}" type="presOf" srcId="{FF8B86CC-CF88-BF4A-835F-EC1AF49BB9B3}" destId="{642452A5-D17F-6A41-AC61-B8ED29603721}" srcOrd="0" destOrd="4" presId="urn:microsoft.com/office/officeart/2005/8/layout/hList1"/>
    <dgm:cxn modelId="{6CD8A161-8BB7-E245-8D04-3DB208F78C91}" srcId="{674EAAF4-B07E-A44A-9889-58E410CE37F9}" destId="{9D1D3F31-8AC6-AF41-81A8-46AA39292022}" srcOrd="6" destOrd="0" parTransId="{9A710790-23F0-D943-8651-20FBA2B2B6EB}" sibTransId="{6D438E09-C2E6-504F-861B-21E4DE477251}"/>
    <dgm:cxn modelId="{3D56CB51-C3EB-9643-8BD5-9D2B533BB3F1}" srcId="{C380747F-9637-A448-B773-75C0A9A84FBA}" destId="{0A2CFD51-CBFF-ED46-AA91-9723A67D042A}" srcOrd="0" destOrd="0" parTransId="{D7577BC4-56E2-6540-ADE5-10C2B42B0A21}" sibTransId="{9D8CAEC1-8155-9D49-94D0-88DC14054B51}"/>
    <dgm:cxn modelId="{24367260-A0D2-854D-8E42-319D89895BC1}" type="presOf" srcId="{39A36B77-CF24-F84C-A9E0-C50D15898263}" destId="{44D0EECC-D69B-894A-8857-8127A65B9307}" srcOrd="0" destOrd="5" presId="urn:microsoft.com/office/officeart/2005/8/layout/hList1"/>
    <dgm:cxn modelId="{F8625F43-6045-5843-95A6-262F57FE54D5}" type="presOf" srcId="{9EE6ED07-FD7D-524E-976A-455BBBDEF347}" destId="{AF2E0D40-8D35-3E4D-933A-4A9D26207884}" srcOrd="0" destOrd="4" presId="urn:microsoft.com/office/officeart/2005/8/layout/hList1"/>
    <dgm:cxn modelId="{394F803C-BBD0-B64A-9463-A8C4195FE87D}" srcId="{015514BB-81E8-5E42-A210-8A03936B5062}" destId="{F3B81EC9-CA5F-AE45-B8D6-DA9683007ADD}" srcOrd="8" destOrd="0" parTransId="{287262D3-37FC-234D-817D-8F76A55573F1}" sibTransId="{5E9A042F-4299-7547-8F3E-4D05549A9F96}"/>
    <dgm:cxn modelId="{B32674F9-6991-4374-AA39-B080473B58CE}" srcId="{015514BB-81E8-5E42-A210-8A03936B5062}" destId="{A57CA8DB-0D58-4041-A2C8-3C4BC52DD7FD}" srcOrd="3" destOrd="0" parTransId="{296234F0-87CC-4D15-A3B9-9457A1497F8E}" sibTransId="{304904DA-EB36-4BCF-9D78-AAF6E0ECCB6C}"/>
    <dgm:cxn modelId="{5FE5A90E-11FC-D04C-92CD-75FA07C26C88}" type="presOf" srcId="{ED2088BD-4C1C-5D44-B9DF-BDB3665A2A75}" destId="{642452A5-D17F-6A41-AC61-B8ED29603721}" srcOrd="0" destOrd="5" presId="urn:microsoft.com/office/officeart/2005/8/layout/hList1"/>
    <dgm:cxn modelId="{C0207886-5456-7545-A52F-0E04DF0541F6}" srcId="{60E96BAB-86BF-A949-A83C-781E2C47DAD9}" destId="{C809A41C-8683-E647-B3EF-2C0730E6ACD1}" srcOrd="1" destOrd="0" parTransId="{691E3845-7637-2B40-B4B9-D8AAD006D45F}" sibTransId="{603EC8E8-AEF2-EE40-A2B4-3CA8E19B27A4}"/>
    <dgm:cxn modelId="{3C756BD1-90A6-B849-876F-4688A78118EC}" type="presOf" srcId="{EC0235E2-10DE-7B4A-925B-940EA92F5741}" destId="{642452A5-D17F-6A41-AC61-B8ED29603721}" srcOrd="0" destOrd="3" presId="urn:microsoft.com/office/officeart/2005/8/layout/hList1"/>
    <dgm:cxn modelId="{D23F16F2-07FC-5D4C-8531-B8B858C2CA59}" type="presOf" srcId="{F8F09848-3AEF-FB4E-A63A-4E4A74001D4B}" destId="{44D0EECC-D69B-894A-8857-8127A65B9307}" srcOrd="0" destOrd="2" presId="urn:microsoft.com/office/officeart/2005/8/layout/hList1"/>
    <dgm:cxn modelId="{FDE2DC92-804B-8949-B858-249B905D4886}" srcId="{3B69E6FD-1233-6740-87F3-200F5C1B9325}" destId="{37D46B16-8B78-BD4C-BAA7-7FC8A632CDFA}" srcOrd="0" destOrd="0" parTransId="{3714F425-0C69-4C44-BC91-622C19A39DC8}" sibTransId="{508234C6-1CA4-5B48-BC71-CA9F82BA03E4}"/>
    <dgm:cxn modelId="{5DB081D8-DC9F-EF4F-B15D-52B3617D8C55}" type="presOf" srcId="{E32FA071-CE56-E641-B241-EA7279E4E43A}" destId="{44D0EECC-D69B-894A-8857-8127A65B9307}" srcOrd="0" destOrd="3" presId="urn:microsoft.com/office/officeart/2005/8/layout/hList1"/>
    <dgm:cxn modelId="{A46A143F-5E83-4A4E-8E58-7073E84A15E3}" type="presOf" srcId="{2DD96953-6525-4245-AC45-0CD5FC3DB74F}" destId="{AF2E0D40-8D35-3E4D-933A-4A9D26207884}" srcOrd="0" destOrd="6" presId="urn:microsoft.com/office/officeart/2005/8/layout/hList1"/>
    <dgm:cxn modelId="{5242066E-632B-6640-80CA-A3E7306F4FB3}" type="presOf" srcId="{AB9FFD62-0FB1-4AC6-9055-EE7FFB90B2B6}" destId="{44D0EECC-D69B-894A-8857-8127A65B9307}" srcOrd="0" destOrd="6" presId="urn:microsoft.com/office/officeart/2005/8/layout/hList1"/>
    <dgm:cxn modelId="{5935DD65-5A8D-184A-8C45-6BD43BE28F09}" srcId="{674EAAF4-B07E-A44A-9889-58E410CE37F9}" destId="{D24E42A8-C502-FD4F-A1EC-145F2D705718}" srcOrd="0" destOrd="0" parTransId="{20D3531D-9576-084A-ABFF-7B0A9B1EF851}" sibTransId="{2200533B-D80C-6B49-A049-0070121F93B9}"/>
    <dgm:cxn modelId="{E66BB694-A3D6-AE4B-8A99-3B1671CFB3BA}" type="presOf" srcId="{D9101ECA-889D-AE4C-925D-B54FFE1E5895}" destId="{BD8D081A-6FDB-9442-8BBB-ADCF4562982B}" srcOrd="0" destOrd="3" presId="urn:microsoft.com/office/officeart/2005/8/layout/hList1"/>
    <dgm:cxn modelId="{5A19E932-C6FD-324D-BD97-2BEE514A4A3C}" srcId="{015514BB-81E8-5E42-A210-8A03936B5062}" destId="{2DD96953-6525-4245-AC45-0CD5FC3DB74F}" srcOrd="6" destOrd="0" parTransId="{F6434123-4F1A-F049-8DE6-8313253C78EC}" sibTransId="{61F251F2-B01C-6E4F-80A4-5D8E4E966966}"/>
    <dgm:cxn modelId="{389A9824-9FB6-42D0-AED5-43B0483ADCBC}" srcId="{C809A41C-8683-E647-B3EF-2C0730E6ACD1}" destId="{AB9FFD62-0FB1-4AC6-9055-EE7FFB90B2B6}" srcOrd="3" destOrd="0" parTransId="{6FC8B3CE-C569-4DE8-B08F-2066950DAC4E}" sibTransId="{A8F272A4-F1BA-4A9F-971D-03C1B050C1A7}"/>
    <dgm:cxn modelId="{6F71CF08-A463-ED4D-811D-C6BB482D7BC7}" srcId="{015514BB-81E8-5E42-A210-8A03936B5062}" destId="{904FBE40-56AD-5446-8077-0DBF5F00F5C3}" srcOrd="0" destOrd="0" parTransId="{062B4644-C308-5147-8A0A-43058D5B4465}" sibTransId="{7F21B378-7FAE-7E41-A530-E9412C244D39}"/>
    <dgm:cxn modelId="{47726832-7FC6-4546-BE01-24C15017B9AB}" srcId="{015514BB-81E8-5E42-A210-8A03936B5062}" destId="{9EE6ED07-FD7D-524E-976A-455BBBDEF347}" srcOrd="4" destOrd="0" parTransId="{BA4296A0-1F49-BD4D-BBE9-A26EB96F1B86}" sibTransId="{C5FD0652-678C-FD40-B868-775EC905A59E}"/>
    <dgm:cxn modelId="{439A4990-DBD9-9442-BC60-1A6811D607B8}" type="presOf" srcId="{12FE4E73-4282-CB4A-8DD7-C4D62661EC84}" destId="{44D0EECC-D69B-894A-8857-8127A65B9307}" srcOrd="0" destOrd="4" presId="urn:microsoft.com/office/officeart/2005/8/layout/hList1"/>
    <dgm:cxn modelId="{D8F1E76C-4EF7-AD4E-B64F-5BF638B4B50A}" srcId="{60E96BAB-86BF-A949-A83C-781E2C47DAD9}" destId="{3B69E6FD-1233-6740-87F3-200F5C1B9325}" srcOrd="2" destOrd="0" parTransId="{AF87FA1C-C7C9-E647-BEEB-A0E5ADB63AA9}" sibTransId="{EDBC5C97-51C7-DE44-A5D4-84396C76C36B}"/>
    <dgm:cxn modelId="{BD83482C-8FBC-084D-9C76-B2FEF5D19404}" type="presOf" srcId="{3AF3047B-EB4E-E54F-B54B-8D0571D1D1C8}" destId="{44D0EECC-D69B-894A-8857-8127A65B9307}" srcOrd="0" destOrd="0" presId="urn:microsoft.com/office/officeart/2005/8/layout/hList1"/>
    <dgm:cxn modelId="{7819BEF8-E332-5E48-AC38-D705E5E56440}" srcId="{674EAAF4-B07E-A44A-9889-58E410CE37F9}" destId="{ED2088BD-4C1C-5D44-B9DF-BDB3665A2A75}" srcOrd="5" destOrd="0" parTransId="{3FA92861-4AAC-3141-A010-127A6AA61BFC}" sibTransId="{C66BE366-2D3F-FE48-99EB-1587C420C958}"/>
    <dgm:cxn modelId="{D05C8FBD-D8E9-F64C-9CA4-38DFAE7010EE}" type="presParOf" srcId="{D0812A04-A45F-0949-9347-2A0D9970D8D1}" destId="{E8735CEF-864F-3045-A639-0788C8ADFEE4}" srcOrd="0" destOrd="0" presId="urn:microsoft.com/office/officeart/2005/8/layout/hList1"/>
    <dgm:cxn modelId="{2C8A389F-14FA-F049-BBC8-CB8A9FC98AE7}" type="presParOf" srcId="{E8735CEF-864F-3045-A639-0788C8ADFEE4}" destId="{4180F822-3A73-CF49-AB20-E09955E7D01A}" srcOrd="0" destOrd="0" presId="urn:microsoft.com/office/officeart/2005/8/layout/hList1"/>
    <dgm:cxn modelId="{D801FD78-B181-654F-99B2-75F37186E96B}" type="presParOf" srcId="{E8735CEF-864F-3045-A639-0788C8ADFEE4}" destId="{AF2E0D40-8D35-3E4D-933A-4A9D26207884}" srcOrd="1" destOrd="0" presId="urn:microsoft.com/office/officeart/2005/8/layout/hList1"/>
    <dgm:cxn modelId="{0E364E51-08BB-E545-A111-C4A6FA006B92}" type="presParOf" srcId="{D0812A04-A45F-0949-9347-2A0D9970D8D1}" destId="{823F71ED-7780-6F40-8C07-7088C7FAE260}" srcOrd="1" destOrd="0" presId="urn:microsoft.com/office/officeart/2005/8/layout/hList1"/>
    <dgm:cxn modelId="{F04BEBC1-1C83-D545-BDB1-EB613ABE6E21}" type="presParOf" srcId="{D0812A04-A45F-0949-9347-2A0D9970D8D1}" destId="{9B028D2F-1E1C-8845-B30E-F654C1E429D7}" srcOrd="2" destOrd="0" presId="urn:microsoft.com/office/officeart/2005/8/layout/hList1"/>
    <dgm:cxn modelId="{758F48AF-9B14-EB47-B86F-08EE19459CBD}" type="presParOf" srcId="{9B028D2F-1E1C-8845-B30E-F654C1E429D7}" destId="{45939302-31B5-C24D-9624-3976C60F7BA9}" srcOrd="0" destOrd="0" presId="urn:microsoft.com/office/officeart/2005/8/layout/hList1"/>
    <dgm:cxn modelId="{3FE40E97-6123-D041-8D8C-FAC9466E8409}" type="presParOf" srcId="{9B028D2F-1E1C-8845-B30E-F654C1E429D7}" destId="{44D0EECC-D69B-894A-8857-8127A65B9307}" srcOrd="1" destOrd="0" presId="urn:microsoft.com/office/officeart/2005/8/layout/hList1"/>
    <dgm:cxn modelId="{C3B41443-E1CA-B942-B2A6-2AC1CA7BB94F}" type="presParOf" srcId="{D0812A04-A45F-0949-9347-2A0D9970D8D1}" destId="{EA5B5ACA-BB5F-4942-960E-2748D7EDF101}" srcOrd="3" destOrd="0" presId="urn:microsoft.com/office/officeart/2005/8/layout/hList1"/>
    <dgm:cxn modelId="{18FA6892-DE99-6342-93CC-C85826DB8AFF}" type="presParOf" srcId="{D0812A04-A45F-0949-9347-2A0D9970D8D1}" destId="{F3B1F173-EEAB-6645-9187-D78BD2FB8FCE}" srcOrd="4" destOrd="0" presId="urn:microsoft.com/office/officeart/2005/8/layout/hList1"/>
    <dgm:cxn modelId="{67175499-E626-6D4F-B466-235F908C846B}" type="presParOf" srcId="{F3B1F173-EEAB-6645-9187-D78BD2FB8FCE}" destId="{E3F098EB-9F7A-FD46-91F8-21F6E1866C18}" srcOrd="0" destOrd="0" presId="urn:microsoft.com/office/officeart/2005/8/layout/hList1"/>
    <dgm:cxn modelId="{21C055A4-D45E-A440-AFF9-308ECCA6D4FD}" type="presParOf" srcId="{F3B1F173-EEAB-6645-9187-D78BD2FB8FCE}" destId="{BD8D081A-6FDB-9442-8BBB-ADCF4562982B}" srcOrd="1" destOrd="0" presId="urn:microsoft.com/office/officeart/2005/8/layout/hList1"/>
    <dgm:cxn modelId="{3B7CC49A-6807-A940-975F-4AB933074B03}" type="presParOf" srcId="{D0812A04-A45F-0949-9347-2A0D9970D8D1}" destId="{B5535BD0-6189-CB46-8C4C-36E740964520}" srcOrd="5" destOrd="0" presId="urn:microsoft.com/office/officeart/2005/8/layout/hList1"/>
    <dgm:cxn modelId="{112E0BA7-72E0-774B-960F-595F4FD76F8C}" type="presParOf" srcId="{D0812A04-A45F-0949-9347-2A0D9970D8D1}" destId="{9595A1FA-48DF-F94C-B8C4-5BB940F9133A}" srcOrd="6" destOrd="0" presId="urn:microsoft.com/office/officeart/2005/8/layout/hList1"/>
    <dgm:cxn modelId="{EF73DA07-3BA0-A44E-B0CC-51602F93063D}" type="presParOf" srcId="{9595A1FA-48DF-F94C-B8C4-5BB940F9133A}" destId="{1C2B5558-3E03-C745-9C18-A190565F652B}" srcOrd="0" destOrd="0" presId="urn:microsoft.com/office/officeart/2005/8/layout/hList1"/>
    <dgm:cxn modelId="{7B67AF14-032E-5841-A77F-9A08C96D80E1}" type="presParOf" srcId="{9595A1FA-48DF-F94C-B8C4-5BB940F9133A}" destId="{642452A5-D17F-6A41-AC61-B8ED29603721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FB4345-8FAE-468E-A01D-E14299607A73}">
      <dsp:nvSpPr>
        <dsp:cNvPr id="0" name=""/>
        <dsp:cNvSpPr/>
      </dsp:nvSpPr>
      <dsp:spPr>
        <a:xfrm>
          <a:off x="512297" y="-6437"/>
          <a:ext cx="1604305" cy="1604305"/>
        </a:xfrm>
        <a:prstGeom prst="circularArrow">
          <a:avLst>
            <a:gd name="adj1" fmla="val 5544"/>
            <a:gd name="adj2" fmla="val 330680"/>
            <a:gd name="adj3" fmla="val 14033439"/>
            <a:gd name="adj4" fmla="val 17231155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11FDAA-92A9-439C-8AFD-8B21D9145B21}">
      <dsp:nvSpPr>
        <dsp:cNvPr id="0" name=""/>
        <dsp:cNvSpPr/>
      </dsp:nvSpPr>
      <dsp:spPr>
        <a:xfrm>
          <a:off x="981344" y="450"/>
          <a:ext cx="666210" cy="3331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1995 200 million </a:t>
          </a:r>
          <a:endParaRPr lang="ar-SA" sz="1050" kern="1200"/>
        </a:p>
      </dsp:txBody>
      <dsp:txXfrm>
        <a:off x="997605" y="16711"/>
        <a:ext cx="633688" cy="300583"/>
      </dsp:txXfrm>
    </dsp:sp>
    <dsp:sp modelId="{8C9C5133-23AA-4011-822D-889FD2A2075F}">
      <dsp:nvSpPr>
        <dsp:cNvPr id="0" name=""/>
        <dsp:cNvSpPr/>
      </dsp:nvSpPr>
      <dsp:spPr>
        <a:xfrm>
          <a:off x="1631999" y="473178"/>
          <a:ext cx="666210" cy="3331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2000 300 million</a:t>
          </a:r>
          <a:endParaRPr lang="ar-SA" sz="1050" kern="1200"/>
        </a:p>
      </dsp:txBody>
      <dsp:txXfrm>
        <a:off x="1648260" y="489439"/>
        <a:ext cx="633688" cy="300583"/>
      </dsp:txXfrm>
    </dsp:sp>
    <dsp:sp modelId="{D71497BF-1610-48EF-8A48-01C74CCD7477}">
      <dsp:nvSpPr>
        <dsp:cNvPr id="0" name=""/>
        <dsp:cNvSpPr/>
      </dsp:nvSpPr>
      <dsp:spPr>
        <a:xfrm>
          <a:off x="1383471" y="1238069"/>
          <a:ext cx="666210" cy="3331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2008 857 million </a:t>
          </a:r>
          <a:endParaRPr lang="ar-SA" sz="1050" kern="1200"/>
        </a:p>
      </dsp:txBody>
      <dsp:txXfrm>
        <a:off x="1399732" y="1254330"/>
        <a:ext cx="633688" cy="300583"/>
      </dsp:txXfrm>
    </dsp:sp>
    <dsp:sp modelId="{F84531F9-5B8C-4312-81A2-4DB4E05BADD3}">
      <dsp:nvSpPr>
        <dsp:cNvPr id="0" name=""/>
        <dsp:cNvSpPr/>
      </dsp:nvSpPr>
      <dsp:spPr>
        <a:xfrm>
          <a:off x="579217" y="1238069"/>
          <a:ext cx="666210" cy="3331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2013 2.1 billion </a:t>
          </a:r>
          <a:endParaRPr lang="ar-SA" sz="1050" kern="1200"/>
        </a:p>
      </dsp:txBody>
      <dsp:txXfrm>
        <a:off x="595478" y="1254330"/>
        <a:ext cx="633688" cy="300583"/>
      </dsp:txXfrm>
    </dsp:sp>
    <dsp:sp modelId="{E8DB12A3-7847-4341-9E54-A88DF910B47B}">
      <dsp:nvSpPr>
        <dsp:cNvPr id="0" name=""/>
        <dsp:cNvSpPr/>
      </dsp:nvSpPr>
      <dsp:spPr>
        <a:xfrm>
          <a:off x="330689" y="473178"/>
          <a:ext cx="666210" cy="3331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1997 WHO</a:t>
          </a:r>
          <a:endParaRPr lang="ar-SA" sz="1050" kern="1200"/>
        </a:p>
      </dsp:txBody>
      <dsp:txXfrm>
        <a:off x="346950" y="489439"/>
        <a:ext cx="633688" cy="3005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91899E-2A21-9D48-9717-F01307D4CCEB}">
      <dsp:nvSpPr>
        <dsp:cNvPr id="0" name=""/>
        <dsp:cNvSpPr/>
      </dsp:nvSpPr>
      <dsp:spPr>
        <a:xfrm>
          <a:off x="0" y="230230"/>
          <a:ext cx="5646420" cy="272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8225" tIns="249936" rIns="438225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b="1" kern="1200" dirty="0"/>
            <a:t>Adults</a:t>
          </a:r>
          <a:r>
            <a:rPr lang="en-US" sz="1000" kern="1200" dirty="0"/>
            <a:t>
 47.8% non-Hispanic black
 42.5% Hispanic
 32.6% non-Hispanic white
 10.8% non-Hispanic Asian
</a:t>
          </a:r>
          <a:r>
            <a:rPr lang="en-US" sz="1000" b="1" kern="1200" dirty="0"/>
            <a:t>Children/Adolescents</a:t>
          </a:r>
          <a:r>
            <a:rPr lang="en-US" sz="1000" kern="1200" dirty="0"/>
            <a:t>
 22.4% Hispanic
 20.2% non-Hispanic black
 14.1% non-Hispanic</a:t>
          </a:r>
          <a:r>
            <a:rPr lang="en-US" sz="1000" kern="1200" baseline="0" dirty="0"/>
            <a:t> </a:t>
          </a:r>
          <a:r>
            <a:rPr lang="en-US" sz="1000" kern="1200" dirty="0"/>
            <a:t>white
 8.6% non-Hispanic Asian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kern="1200" dirty="0"/>
            <a:t>The assumption that race reflects only biological distinctions is inaccurate.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 dirty="0"/>
            <a:t>Higher prevalence for American Indians, Alaska Natives, other Hispanic/Latino, Native Hawaiians , Pacific Islanders vs. non-Hispanic whites</a:t>
          </a:r>
          <a:r>
            <a:rPr lang="en-US" sz="1000" kern="1200" dirty="0"/>
            <a:t>
 Suggestion from WHO Western Pacific Region that BMI cutoffs may need to be lower for some Asian populations due to increased risk for poor health outcomes</a:t>
          </a:r>
        </a:p>
      </dsp:txBody>
      <dsp:txXfrm>
        <a:off x="0" y="230230"/>
        <a:ext cx="5646420" cy="2721600"/>
      </dsp:txXfrm>
    </dsp:sp>
    <dsp:sp modelId="{888D5CF8-8F1F-FF4F-80ED-FC9A81A93527}">
      <dsp:nvSpPr>
        <dsp:cNvPr id="0" name=""/>
        <dsp:cNvSpPr/>
      </dsp:nvSpPr>
      <dsp:spPr>
        <a:xfrm>
          <a:off x="274720" y="60521"/>
          <a:ext cx="3952494" cy="35424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395" tIns="0" rIns="149395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/>
            <a:t>Race/ethnicity</a:t>
          </a:r>
        </a:p>
      </dsp:txBody>
      <dsp:txXfrm>
        <a:off x="292013" y="77814"/>
        <a:ext cx="3917908" cy="319654"/>
      </dsp:txXfrm>
    </dsp:sp>
    <dsp:sp modelId="{BDF3EF29-57F3-F44D-932C-E50048F2CF84}">
      <dsp:nvSpPr>
        <dsp:cNvPr id="0" name=""/>
        <dsp:cNvSpPr/>
      </dsp:nvSpPr>
      <dsp:spPr>
        <a:xfrm>
          <a:off x="0" y="3193750"/>
          <a:ext cx="5646420" cy="225822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8225" tIns="249936" rIns="438225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 dirty="0"/>
            <a:t>Adults (20+)</a:t>
          </a:r>
          <a:r>
            <a:rPr lang="en-US" sz="1100" kern="1200" dirty="0"/>
            <a:t>
 39.5% ages 40-59
 35.4% ages 60+
 30.3% ages 20-39
</a:t>
          </a:r>
          <a:r>
            <a:rPr lang="en-US" sz="1100" b="1" kern="1200" dirty="0"/>
            <a:t>Children/Adolescents</a:t>
          </a:r>
          <a:r>
            <a:rPr lang="en-US" sz="1100" kern="1200" dirty="0"/>
            <a:t>
 20.5% ages 12-19
 17.7% ages 6-11
 8.4% ages 2-5*
*down from 13.9% in less than a
decade (2003/2004 – 2011/2012)</a:t>
          </a:r>
        </a:p>
      </dsp:txBody>
      <dsp:txXfrm>
        <a:off x="0" y="3193750"/>
        <a:ext cx="5646420" cy="2258223"/>
      </dsp:txXfrm>
    </dsp:sp>
    <dsp:sp modelId="{247AF58B-6100-6F49-8455-BA5A4BF73164}">
      <dsp:nvSpPr>
        <dsp:cNvPr id="0" name=""/>
        <dsp:cNvSpPr/>
      </dsp:nvSpPr>
      <dsp:spPr>
        <a:xfrm>
          <a:off x="282321" y="3016630"/>
          <a:ext cx="3952494" cy="35424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395" tIns="0" rIns="149395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/>
            <a:t>Age</a:t>
          </a:r>
        </a:p>
      </dsp:txBody>
      <dsp:txXfrm>
        <a:off x="299614" y="3033923"/>
        <a:ext cx="3917908" cy="319654"/>
      </dsp:txXfrm>
    </dsp:sp>
    <dsp:sp modelId="{E49E0625-C1CA-7C4D-AB82-21E5C1A41616}">
      <dsp:nvSpPr>
        <dsp:cNvPr id="0" name=""/>
        <dsp:cNvSpPr/>
      </dsp:nvSpPr>
      <dsp:spPr>
        <a:xfrm>
          <a:off x="0" y="5693894"/>
          <a:ext cx="5646420" cy="219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8225" tIns="249936" rIns="438225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1" kern="1200"/>
            <a:t> </a:t>
          </a:r>
          <a:r>
            <a:rPr lang="en-US" sz="1100" b="1" kern="1200"/>
            <a:t>Genetics plays a role</a:t>
          </a:r>
          <a:r>
            <a:rPr lang="ar-SA" sz="1100" b="1" kern="1200"/>
            <a:t>.</a:t>
          </a:r>
          <a:r>
            <a:rPr lang="en-US" sz="1100" b="1" kern="1200"/>
            <a:t> </a:t>
          </a:r>
          <a:r>
            <a:rPr lang="en-GB" sz="1100" kern="1200">
              <a:solidFill>
                <a:schemeClr val="accent6">
                  <a:lumMod val="75000"/>
                </a:schemeClr>
              </a:solidFill>
            </a:rPr>
            <a:t>Gene only play 25% -&gt; so the obese could be controllable even if</a:t>
          </a:r>
          <a:r>
            <a:rPr lang="en-US" sz="1100" kern="1200">
              <a:solidFill>
                <a:schemeClr val="accent6">
                  <a:lumMod val="75000"/>
                </a:schemeClr>
              </a:solidFill>
            </a:rPr>
            <a:t> a person has the gene</a:t>
          </a:r>
          <a:endParaRPr lang="en-US" sz="1100" kern="1200" dirty="0">
            <a:solidFill>
              <a:schemeClr val="accent6">
                <a:lumMod val="75000"/>
              </a:schemeClr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Family history of obesity
• Other conditions, such as Cushing’s disease or
polycystic ovary syndrome
• Potential gene variants affecting hunger or </a:t>
          </a:r>
          <a:r>
            <a:rPr lang="en-GB" sz="1100" kern="1200" dirty="0"/>
            <a:t>metabolism, interacting with environmental influences.</a:t>
          </a:r>
          <a:endParaRPr lang="en-US" sz="1100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en-US" sz="1100" kern="1200" dirty="0">
              <a:ea typeface="ＭＳ Ｐゴシック" charset="-128"/>
            </a:rPr>
            <a:t>How much variation in weight gain among individuals can be accounted for by genetic factors?</a:t>
          </a:r>
          <a:endParaRPr lang="en-US" sz="1100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en-US" sz="1100" kern="1200" dirty="0">
              <a:ea typeface="ＭＳ Ｐゴシック" charset="-128"/>
            </a:rPr>
            <a:t>Largest transmissible variation is cultural. </a:t>
          </a:r>
          <a:r>
            <a:rPr lang="ar-SA" sz="1100" kern="1200">
              <a:solidFill>
                <a:schemeClr val="accent6">
                  <a:lumMod val="75000"/>
                </a:schemeClr>
              </a:solidFill>
            </a:rPr>
            <a:t>الجينات تلعب دور صحيح بس لازم يكون فيها مانجينق عشان يتحكم فيها </a:t>
          </a:r>
          <a:endParaRPr lang="en-US" altLang="en-US" sz="1100" kern="1200" dirty="0">
            <a:solidFill>
              <a:schemeClr val="accent6">
                <a:lumMod val="75000"/>
              </a:schemeClr>
            </a:solidFill>
            <a:ea typeface="ＭＳ Ｐゴシック" charset="-128"/>
          </a:endParaRPr>
        </a:p>
      </dsp:txBody>
      <dsp:txXfrm>
        <a:off x="0" y="5693894"/>
        <a:ext cx="5646420" cy="2192400"/>
      </dsp:txXfrm>
    </dsp:sp>
    <dsp:sp modelId="{1E8E9C7E-AF68-6A43-9704-88DD8C68DC89}">
      <dsp:nvSpPr>
        <dsp:cNvPr id="0" name=""/>
        <dsp:cNvSpPr/>
      </dsp:nvSpPr>
      <dsp:spPr>
        <a:xfrm>
          <a:off x="171747" y="5473542"/>
          <a:ext cx="3952494" cy="35424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395" tIns="0" rIns="149395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/>
            <a:t>Genetics</a:t>
          </a:r>
        </a:p>
      </dsp:txBody>
      <dsp:txXfrm>
        <a:off x="189040" y="5490835"/>
        <a:ext cx="3917908" cy="31965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433559-7DDB-F843-862F-306CC0E1DAA5}">
      <dsp:nvSpPr>
        <dsp:cNvPr id="0" name=""/>
        <dsp:cNvSpPr/>
      </dsp:nvSpPr>
      <dsp:spPr>
        <a:xfrm>
          <a:off x="0" y="304987"/>
          <a:ext cx="5274310" cy="1228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312420" rIns="409345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Higher incomes associated with decreased risk</a:t>
          </a:r>
          <a:r>
            <a:rPr lang="en-US" sz="1100" kern="1200" baseline="0" dirty="0"/>
            <a:t> </a:t>
          </a:r>
          <a:r>
            <a:rPr lang="en-US" sz="1100" kern="1200" dirty="0"/>
            <a:t>of obesity in women, but increased risk in non-Hispanic black men and Mexican-American</a:t>
          </a:r>
          <a:r>
            <a:rPr lang="en-US" sz="1100" kern="1200" baseline="0" dirty="0"/>
            <a:t> </a:t>
          </a:r>
          <a:r>
            <a:rPr lang="en-US" sz="1100" kern="1200" dirty="0"/>
            <a:t>men
 Being at or below the poverty line is</a:t>
          </a:r>
          <a:r>
            <a:rPr lang="en-US" sz="1100" kern="1200" baseline="0" dirty="0"/>
            <a:t> </a:t>
          </a:r>
          <a:r>
            <a:rPr lang="en-US" sz="1100" kern="1200" dirty="0"/>
            <a:t>associated with higher rates of obesity among</a:t>
          </a:r>
          <a:r>
            <a:rPr lang="en-US" sz="1100" kern="1200" baseline="0" dirty="0"/>
            <a:t> </a:t>
          </a:r>
          <a:r>
            <a:rPr lang="en-US" sz="1100" kern="1200" dirty="0"/>
            <a:t>children
 9 of 10 states with the highest obesity rates</a:t>
          </a:r>
          <a:r>
            <a:rPr lang="en-US" sz="1100" kern="1200" baseline="0" dirty="0"/>
            <a:t> </a:t>
          </a:r>
          <a:r>
            <a:rPr lang="en-US" sz="1100" kern="1200" dirty="0"/>
            <a:t>are among the poorest</a:t>
          </a:r>
        </a:p>
      </dsp:txBody>
      <dsp:txXfrm>
        <a:off x="0" y="304987"/>
        <a:ext cx="5274310" cy="1228500"/>
      </dsp:txXfrm>
    </dsp:sp>
    <dsp:sp modelId="{3577A2F6-DA0F-2944-BB91-B8050DA5AD19}">
      <dsp:nvSpPr>
        <dsp:cNvPr id="0" name=""/>
        <dsp:cNvSpPr/>
      </dsp:nvSpPr>
      <dsp:spPr>
        <a:xfrm>
          <a:off x="263715" y="83587"/>
          <a:ext cx="3692017" cy="44280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/>
            <a:t>Income</a:t>
          </a:r>
        </a:p>
      </dsp:txBody>
      <dsp:txXfrm>
        <a:off x="285331" y="105203"/>
        <a:ext cx="3648785" cy="399568"/>
      </dsp:txXfrm>
    </dsp:sp>
    <dsp:sp modelId="{2735481D-5FF0-A646-B7F6-16F6AA36FB39}">
      <dsp:nvSpPr>
        <dsp:cNvPr id="0" name=""/>
        <dsp:cNvSpPr/>
      </dsp:nvSpPr>
      <dsp:spPr>
        <a:xfrm>
          <a:off x="0" y="1835887"/>
          <a:ext cx="5274310" cy="1039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312420" rIns="409345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Women with college degrees have lower risk of</a:t>
          </a:r>
          <a:r>
            <a:rPr lang="en-US" sz="1100" kern="1200" baseline="0" dirty="0"/>
            <a:t> </a:t>
          </a:r>
          <a:r>
            <a:rPr lang="en-US" sz="1100" kern="1200" dirty="0"/>
            <a:t>obesity compared to those with less education
 Generally, obesity rates are lower for children</a:t>
          </a:r>
          <a:r>
            <a:rPr lang="en-US" sz="1100" kern="1200" baseline="0" dirty="0"/>
            <a:t> </a:t>
          </a:r>
          <a:r>
            <a:rPr lang="en-US" sz="1100" kern="1200" dirty="0"/>
            <a:t>if head of household has college degree versus</a:t>
          </a:r>
          <a:r>
            <a:rPr lang="en-US" sz="1100" kern="1200" baseline="0" dirty="0"/>
            <a:t> </a:t>
          </a:r>
          <a:r>
            <a:rPr lang="en-US" sz="1100" kern="1200" dirty="0"/>
            <a:t>not finishing high school</a:t>
          </a:r>
        </a:p>
      </dsp:txBody>
      <dsp:txXfrm>
        <a:off x="0" y="1835887"/>
        <a:ext cx="5274310" cy="1039500"/>
      </dsp:txXfrm>
    </dsp:sp>
    <dsp:sp modelId="{23D245D2-AD0B-B741-BD6B-2F4C7DF332E6}">
      <dsp:nvSpPr>
        <dsp:cNvPr id="0" name=""/>
        <dsp:cNvSpPr/>
      </dsp:nvSpPr>
      <dsp:spPr>
        <a:xfrm>
          <a:off x="263715" y="1614487"/>
          <a:ext cx="3692017" cy="44280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/>
            <a:t>Education</a:t>
          </a:r>
        </a:p>
      </dsp:txBody>
      <dsp:txXfrm>
        <a:off x="285331" y="1636103"/>
        <a:ext cx="3648785" cy="399568"/>
      </dsp:txXfrm>
    </dsp:sp>
    <dsp:sp modelId="{D4BBF646-ED3C-4749-8F09-D77952516740}">
      <dsp:nvSpPr>
        <dsp:cNvPr id="0" name=""/>
        <dsp:cNvSpPr/>
      </dsp:nvSpPr>
      <dsp:spPr>
        <a:xfrm>
          <a:off x="0" y="3177787"/>
          <a:ext cx="5274310" cy="1417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312420" rIns="409345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Higher prevalence of obesity in rural areas
 Risk for obesity among immigrants increases</a:t>
          </a:r>
          <a:r>
            <a:rPr lang="en-US" sz="1100" kern="1200" baseline="0"/>
            <a:t> </a:t>
          </a:r>
          <a:r>
            <a:rPr lang="en-US" sz="1100" kern="1200"/>
            <a:t>with time spent in the U.S.
 States with highest rates of obesity also have</a:t>
          </a:r>
          <a:r>
            <a:rPr lang="en-US" sz="1100" kern="1200" baseline="0"/>
            <a:t> </a:t>
          </a:r>
          <a:r>
            <a:rPr lang="en-US" sz="1100" kern="1200"/>
            <a:t>lowest physical activity rates for adults
 Unhealthy food and physical activity</a:t>
          </a:r>
          <a:r>
            <a:rPr lang="en-US" sz="1100" kern="1200" baseline="0"/>
            <a:t> </a:t>
          </a:r>
          <a:r>
            <a:rPr lang="en-US" sz="1100" kern="1200"/>
            <a:t>environments
 Limited food access, availability, affordability</a:t>
          </a:r>
        </a:p>
      </dsp:txBody>
      <dsp:txXfrm>
        <a:off x="0" y="3177787"/>
        <a:ext cx="5274310" cy="1417500"/>
      </dsp:txXfrm>
    </dsp:sp>
    <dsp:sp modelId="{94D7A6B8-8074-D247-AFC5-5E885FD30FDB}">
      <dsp:nvSpPr>
        <dsp:cNvPr id="0" name=""/>
        <dsp:cNvSpPr/>
      </dsp:nvSpPr>
      <dsp:spPr>
        <a:xfrm>
          <a:off x="263715" y="2956387"/>
          <a:ext cx="3692017" cy="44280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/>
            <a:t>Geography &amp; culture</a:t>
          </a:r>
        </a:p>
      </dsp:txBody>
      <dsp:txXfrm>
        <a:off x="285331" y="2978003"/>
        <a:ext cx="3648785" cy="399568"/>
      </dsp:txXfrm>
    </dsp:sp>
    <dsp:sp modelId="{48782F18-E5DD-6047-84D5-41FCD7AF21D6}">
      <dsp:nvSpPr>
        <dsp:cNvPr id="0" name=""/>
        <dsp:cNvSpPr/>
      </dsp:nvSpPr>
      <dsp:spPr>
        <a:xfrm>
          <a:off x="0" y="4897687"/>
          <a:ext cx="5274310" cy="1984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312420" rIns="409345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Diets high in calories, added sugars, fast food
Average daily calorie intake for adults: 2,234
Low physical activity
 Only 19% of Americans meet minimum guidelines
 Saudi Arabia is one of the countries with low physical activity
 Television or other media
 Sedentary activity
 Increased exposure to food/beverage marketing
 Over 7.5 hours daily for older children/adolescents</a:t>
          </a:r>
        </a:p>
      </dsp:txBody>
      <dsp:txXfrm>
        <a:off x="0" y="4897687"/>
        <a:ext cx="5274310" cy="1984500"/>
      </dsp:txXfrm>
    </dsp:sp>
    <dsp:sp modelId="{D97C6201-3FC5-A447-ADE3-0CD3F4A1C4C1}">
      <dsp:nvSpPr>
        <dsp:cNvPr id="0" name=""/>
        <dsp:cNvSpPr/>
      </dsp:nvSpPr>
      <dsp:spPr>
        <a:xfrm>
          <a:off x="263715" y="4676287"/>
          <a:ext cx="3692017" cy="442800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/>
            <a:t>Adverse behaviors</a:t>
          </a:r>
        </a:p>
      </dsp:txBody>
      <dsp:txXfrm>
        <a:off x="285331" y="4697903"/>
        <a:ext cx="3648785" cy="399568"/>
      </dsp:txXfrm>
    </dsp:sp>
    <dsp:sp modelId="{5A34E606-A7CF-714D-8ADA-46CE27E21CC7}">
      <dsp:nvSpPr>
        <dsp:cNvPr id="0" name=""/>
        <dsp:cNvSpPr/>
      </dsp:nvSpPr>
      <dsp:spPr>
        <a:xfrm>
          <a:off x="0" y="7184587"/>
          <a:ext cx="5274310" cy="12757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345" tIns="312420" rIns="409345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Maternal smoking
 Extreme birthweight (low or high)
 Not being breastfed
 Disabilities
Medications (steroids, antidepressants)</a:t>
          </a:r>
        </a:p>
      </dsp:txBody>
      <dsp:txXfrm>
        <a:off x="0" y="7184587"/>
        <a:ext cx="5274310" cy="1275750"/>
      </dsp:txXfrm>
    </dsp:sp>
    <dsp:sp modelId="{57CF5EED-948D-1345-B578-9996101E82BB}">
      <dsp:nvSpPr>
        <dsp:cNvPr id="0" name=""/>
        <dsp:cNvSpPr/>
      </dsp:nvSpPr>
      <dsp:spPr>
        <a:xfrm>
          <a:off x="263715" y="6963187"/>
          <a:ext cx="3692017" cy="442800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Other risk factors</a:t>
          </a:r>
        </a:p>
      </dsp:txBody>
      <dsp:txXfrm>
        <a:off x="285331" y="6984803"/>
        <a:ext cx="3648785" cy="39956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649686-21B9-4DD7-9523-1F51F1E7190F}">
      <dsp:nvSpPr>
        <dsp:cNvPr id="0" name=""/>
        <dsp:cNvSpPr/>
      </dsp:nvSpPr>
      <dsp:spPr>
        <a:xfrm>
          <a:off x="0" y="185992"/>
          <a:ext cx="5274310" cy="43173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u="sng" kern="1200"/>
            <a:t>Body Mass Index : </a:t>
          </a:r>
          <a:endParaRPr lang="en-US" sz="1800" kern="1200"/>
        </a:p>
      </dsp:txBody>
      <dsp:txXfrm>
        <a:off x="21075" y="207067"/>
        <a:ext cx="5232160" cy="389580"/>
      </dsp:txXfrm>
    </dsp:sp>
    <dsp:sp modelId="{576B72D6-8B6B-4080-826E-CE29B3261343}">
      <dsp:nvSpPr>
        <dsp:cNvPr id="0" name=""/>
        <dsp:cNvSpPr/>
      </dsp:nvSpPr>
      <dsp:spPr>
        <a:xfrm>
          <a:off x="0" y="617722"/>
          <a:ext cx="5274310" cy="22728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22860" rIns="128016" bIns="2286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BMI was first used in 1835 as a way to estimate the proportion of body fat based on height and weight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BMI has low sensitivity, especially below 30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Cannot discern fat vs. muscle content or metabolic risk factors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Validity?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At the same BMI, women tend to have more body fat than men.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At the same BMI, older people, on average, tend to have more body fat than younger adults.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Highly trained athletes may have a high BMI because of increased muscularity rather than increased body fatness.</a:t>
          </a:r>
        </a:p>
      </dsp:txBody>
      <dsp:txXfrm>
        <a:off x="0" y="617722"/>
        <a:ext cx="5274310" cy="227286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5EC60E-E702-4A21-9DBA-C1278834747F}">
      <dsp:nvSpPr>
        <dsp:cNvPr id="0" name=""/>
        <dsp:cNvSpPr/>
      </dsp:nvSpPr>
      <dsp:spPr>
        <a:xfrm>
          <a:off x="0" y="71534"/>
          <a:ext cx="5274310" cy="45571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b="1" kern="1200"/>
            <a:t>Costs </a:t>
          </a:r>
          <a:r>
            <a:rPr lang="en-US" sz="1900" kern="1200"/>
            <a:t>Financial impacts on the health care system</a:t>
          </a:r>
        </a:p>
      </dsp:txBody>
      <dsp:txXfrm>
        <a:off x="22246" y="93780"/>
        <a:ext cx="5229818" cy="411223"/>
      </dsp:txXfrm>
    </dsp:sp>
    <dsp:sp modelId="{046C7192-E510-4BB2-B904-3C8AA8119B46}">
      <dsp:nvSpPr>
        <dsp:cNvPr id="0" name=""/>
        <dsp:cNvSpPr/>
      </dsp:nvSpPr>
      <dsp:spPr>
        <a:xfrm>
          <a:off x="0" y="527249"/>
          <a:ext cx="5274310" cy="24777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24130" rIns="135128" bIns="2413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500" kern="1200"/>
            <a:t>Medical care costs increasing over time due mostly to rise in obesity prevalence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500" kern="1200"/>
            <a:t>Socioeconomic costs also related to disability and premature death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500" kern="1200"/>
            <a:t>$147 billion in health care costs in 2008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500" kern="1200"/>
            <a:t>(10% of all medical spending)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500" kern="1200"/>
            <a:t>Increases in spending from 1998-2006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500" kern="1200"/>
            <a:t>8.5% ($34.3 billion) Medicare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500" kern="1200"/>
            <a:t>11.8% ($27.6 billion) Medicaid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500" kern="1200"/>
            <a:t>12.9% ($74.6 billion) Commercial insurance</a:t>
          </a:r>
        </a:p>
      </dsp:txBody>
      <dsp:txXfrm>
        <a:off x="0" y="527249"/>
        <a:ext cx="5274310" cy="247779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80F822-3A73-CF49-AB20-E09955E7D01A}">
      <dsp:nvSpPr>
        <dsp:cNvPr id="0" name=""/>
        <dsp:cNvSpPr/>
      </dsp:nvSpPr>
      <dsp:spPr>
        <a:xfrm>
          <a:off x="95837" y="-221006"/>
          <a:ext cx="1307119" cy="442012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Primary </a:t>
          </a:r>
          <a:r>
            <a:rPr lang="ar-SA" sz="1100" kern="1200"/>
            <a:t>توعية</a:t>
          </a:r>
          <a:endParaRPr lang="en-US" sz="1100" kern="1200"/>
        </a:p>
      </dsp:txBody>
      <dsp:txXfrm>
        <a:off x="95837" y="-221006"/>
        <a:ext cx="1307119" cy="442012"/>
      </dsp:txXfrm>
    </dsp:sp>
    <dsp:sp modelId="{AF2E0D40-8D35-3E4D-933A-4A9D26207884}">
      <dsp:nvSpPr>
        <dsp:cNvPr id="0" name=""/>
        <dsp:cNvSpPr/>
      </dsp:nvSpPr>
      <dsp:spPr>
        <a:xfrm>
          <a:off x="6407" y="221006"/>
          <a:ext cx="1485979" cy="9241970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rgbClr val="FF0000"/>
              </a:solidFill>
            </a:rPr>
            <a:t>Preventing obesity </a:t>
          </a:r>
          <a:r>
            <a:rPr lang="en-US" sz="1100" b="1" kern="1200">
              <a:solidFill>
                <a:srgbClr val="FF0000"/>
              </a:solidFill>
            </a:rPr>
            <a:t>before </a:t>
          </a:r>
          <a:r>
            <a:rPr lang="en-US" sz="1100" kern="1200">
              <a:solidFill>
                <a:srgbClr val="FF0000"/>
              </a:solidFill>
            </a:rPr>
            <a:t>it occurs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1- Regulating caloric energy balance to prevent problem</a:t>
          </a:r>
          <a:r>
            <a:rPr lang="en-US" sz="1100" kern="1200" baseline="0"/>
            <a:t> </a:t>
          </a:r>
          <a:r>
            <a:rPr lang="en-US" sz="1100" kern="1200"/>
            <a:t>weight gain :Diet , physical activity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2-Environmental factors  </a:t>
          </a:r>
          <a:r>
            <a:rPr lang="en-US" sz="1100" kern="1200">
              <a:solidFill>
                <a:schemeClr val="accent6">
                  <a:lumMod val="75000"/>
                </a:schemeClr>
              </a:solidFill>
            </a:rPr>
            <a:t>make place for walking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>
              <a:solidFill>
                <a:schemeClr val="accent5"/>
              </a:solidFill>
            </a:rPr>
            <a:t>Address barriers to a healthy diet :</a:t>
          </a:r>
          <a:endParaRPr lang="en-US" sz="1100" b="1" kern="1200">
            <a:solidFill>
              <a:schemeClr val="accent6">
                <a:lumMod val="75000"/>
              </a:schemeClr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 Access to healthy food</a:t>
          </a:r>
          <a:br>
            <a:rPr lang="en-US" sz="1100" kern="1200"/>
          </a:br>
          <a:r>
            <a:rPr lang="en-US" sz="1100" kern="1200"/>
            <a:t>• Food advertising</a:t>
          </a:r>
          <a:br>
            <a:rPr lang="en-US" sz="1100" kern="1200"/>
          </a:br>
          <a:r>
            <a:rPr lang="en-US" sz="1100" kern="1200"/>
            <a:t>• Large portion sizes </a:t>
          </a:r>
          <a:r>
            <a:rPr lang="en-US" sz="1100" kern="1200" dirty="0" err="1">
              <a:solidFill>
                <a:schemeClr val="accent6">
                  <a:lumMod val="75000"/>
                </a:schemeClr>
              </a:solidFill>
            </a:rPr>
            <a:t>e.g</a:t>
          </a:r>
          <a:r>
            <a:rPr lang="en-US" sz="1100" kern="1200" dirty="0">
              <a:solidFill>
                <a:schemeClr val="accent6">
                  <a:lumMod val="75000"/>
                </a:schemeClr>
              </a:solidFill>
            </a:rPr>
            <a:t>: </a:t>
          </a:r>
          <a:r>
            <a:rPr lang="en-US" sz="1100" kern="1200" dirty="0" err="1">
              <a:solidFill>
                <a:schemeClr val="accent6">
                  <a:lumMod val="75000"/>
                </a:schemeClr>
              </a:solidFill>
            </a:rPr>
            <a:t>resturant</a:t>
          </a:r>
          <a:r>
            <a:rPr lang="en-US" sz="1100" kern="1200" dirty="0">
              <a:solidFill>
                <a:schemeClr val="accent6">
                  <a:lumMod val="75000"/>
                </a:schemeClr>
              </a:solidFill>
            </a:rPr>
            <a:t> give a meal for 4 and give it to one person</a:t>
          </a:r>
          <a:r>
            <a:rPr lang="en-US" sz="1100" kern="1200"/>
            <a:t/>
          </a:r>
          <a:br>
            <a:rPr lang="en-US" sz="1100" kern="1200"/>
          </a:br>
          <a:r>
            <a:rPr lang="en-US" sz="1100" kern="1200"/>
            <a:t>• Affordability of healthy food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• Time constraints </a:t>
          </a:r>
          <a:r>
            <a:rPr lang="en-US" sz="1100" kern="1200" dirty="0" err="1">
              <a:solidFill>
                <a:schemeClr val="accent6">
                  <a:lumMod val="75000"/>
                </a:schemeClr>
              </a:solidFill>
            </a:rPr>
            <a:t>e.g</a:t>
          </a:r>
          <a:r>
            <a:rPr lang="en-US" sz="1100" kern="1200" dirty="0">
              <a:solidFill>
                <a:schemeClr val="accent6">
                  <a:lumMod val="75000"/>
                </a:schemeClr>
              </a:solidFill>
            </a:rPr>
            <a:t>: back from university no time to cook</a:t>
          </a:r>
          <a:endParaRPr lang="en-US" sz="1100" kern="1200">
            <a:solidFill>
              <a:schemeClr val="accent6">
                <a:lumMod val="75000"/>
              </a:schemeClr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• </a:t>
          </a:r>
          <a:r>
            <a:rPr lang="en-US" sz="1100" kern="1200" dirty="0"/>
            <a:t>Established behaviors</a:t>
          </a:r>
          <a:endParaRPr lang="en-US" sz="1100" b="1" kern="1200">
            <a:solidFill>
              <a:schemeClr val="accent6">
                <a:lumMod val="75000"/>
              </a:schemeClr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>
              <a:solidFill>
                <a:schemeClr val="accent5"/>
              </a:solidFill>
            </a:rPr>
            <a:t>Address barriers to physical activity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Zoning</a:t>
          </a:r>
          <a:br>
            <a:rPr lang="en-US" sz="1100" kern="1200"/>
          </a:br>
          <a:r>
            <a:rPr lang="en-US" sz="1100" kern="1200"/>
            <a:t>• Safety</a:t>
          </a:r>
          <a:br>
            <a:rPr lang="en-US" sz="1100" kern="1200"/>
          </a:br>
          <a:r>
            <a:rPr lang="en-US" sz="1100" kern="1200"/>
            <a:t>• Areas conducive to physical activity • Time constraints</a:t>
          </a:r>
          <a:br>
            <a:rPr lang="en-US" sz="1100" kern="1200"/>
          </a:br>
          <a:r>
            <a:rPr lang="en-US" sz="1100" kern="1200"/>
            <a:t>• Established behaviors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>
              <a:solidFill>
                <a:schemeClr val="accent5"/>
              </a:solidFill>
            </a:rPr>
            <a:t>Physical activity guidelines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 2.5 hours per week for adults</a:t>
          </a:r>
          <a:br>
            <a:rPr lang="en-US" sz="1100" kern="1200"/>
          </a:br>
          <a:r>
            <a:rPr lang="en-US" sz="1100" kern="1200"/>
            <a:t>• 1 hour per day for children/adolescents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 Physical activity tends to decline as children get older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>
              <a:solidFill>
                <a:schemeClr val="accent5"/>
              </a:solidFill>
            </a:rPr>
            <a:t>Policy options </a:t>
          </a:r>
          <a:r>
            <a:rPr lang="en-US" sz="1100" kern="1200" dirty="0">
              <a:solidFill>
                <a:schemeClr val="accent6">
                  <a:lumMod val="75000"/>
                </a:schemeClr>
              </a:solidFill>
            </a:rPr>
            <a:t>Country help</a:t>
          </a:r>
          <a:endParaRPr lang="en-US" sz="1100" b="1" kern="1200">
            <a:solidFill>
              <a:schemeClr val="accent6">
                <a:lumMod val="75000"/>
              </a:schemeClr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 Tax unhealthy foods/beverages </a:t>
          </a:r>
          <a:r>
            <a:rPr lang="ar-SA" sz="1100" kern="1200" dirty="0">
              <a:solidFill>
                <a:schemeClr val="accent6">
                  <a:lumMod val="75000"/>
                </a:schemeClr>
              </a:solidFill>
            </a:rPr>
            <a:t>فيصير الناس تضطر للأكل </a:t>
          </a:r>
          <a:r>
            <a:rPr lang="ar-SA" sz="1100" kern="1200" dirty="0" err="1">
              <a:solidFill>
                <a:schemeClr val="accent6">
                  <a:lumMod val="75000"/>
                </a:schemeClr>
              </a:solidFill>
            </a:rPr>
            <a:t>الهيلثي</a:t>
          </a:r>
          <a:r>
            <a:rPr lang="ar-SA" sz="1100" kern="1200" dirty="0">
              <a:solidFill>
                <a:schemeClr val="accent6">
                  <a:lumMod val="75000"/>
                </a:schemeClr>
              </a:solidFill>
            </a:rPr>
            <a:t> عشان ما يدفعوا زياده </a:t>
          </a:r>
          <a:r>
            <a:rPr lang="ar-SA" sz="1100" kern="1200" dirty="0">
              <a:solidFill>
                <a:schemeClr val="accent6">
                  <a:lumMod val="75000"/>
                </a:schemeClr>
              </a:solidFill>
              <a:sym typeface="Wingdings" panose="05000000000000000000" pitchFamily="2" charset="2"/>
            </a:rPr>
            <a:t></a:t>
          </a:r>
          <a:endParaRPr lang="en-US" sz="1100" kern="1200">
            <a:solidFill>
              <a:schemeClr val="accent6">
                <a:lumMod val="75000"/>
              </a:schemeClr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 Calorie labeling in food service facilities • Food purchasing standards for hospitals/ schools </a:t>
          </a:r>
        </a:p>
      </dsp:txBody>
      <dsp:txXfrm>
        <a:off x="6407" y="221006"/>
        <a:ext cx="1485979" cy="9241970"/>
      </dsp:txXfrm>
    </dsp:sp>
    <dsp:sp modelId="{45939302-31B5-C24D-9624-3976C60F7BA9}">
      <dsp:nvSpPr>
        <dsp:cNvPr id="0" name=""/>
        <dsp:cNvSpPr/>
      </dsp:nvSpPr>
      <dsp:spPr>
        <a:xfrm>
          <a:off x="1636055" y="0"/>
          <a:ext cx="1103952" cy="442012"/>
        </a:xfrm>
        <a:prstGeom prst="rect">
          <a:avLst/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3266964"/>
              <a:satOff val="-13592"/>
              <a:lumOff val="320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Secondary </a:t>
          </a:r>
          <a:r>
            <a:rPr lang="en-US" sz="1100" kern="1200" dirty="0">
              <a:solidFill>
                <a:schemeClr val="accent6">
                  <a:lumMod val="75000"/>
                </a:schemeClr>
              </a:solidFill>
            </a:rPr>
            <a:t>Patient at risk or obese </a:t>
          </a:r>
          <a:endParaRPr lang="en-US" sz="1100" kern="1200">
            <a:solidFill>
              <a:schemeClr val="accent6">
                <a:lumMod val="75000"/>
              </a:schemeClr>
            </a:solidFill>
          </a:endParaRPr>
        </a:p>
      </dsp:txBody>
      <dsp:txXfrm>
        <a:off x="1636055" y="0"/>
        <a:ext cx="1103952" cy="442012"/>
      </dsp:txXfrm>
    </dsp:sp>
    <dsp:sp modelId="{44D0EECC-D69B-894A-8857-8127A65B9307}">
      <dsp:nvSpPr>
        <dsp:cNvPr id="0" name=""/>
        <dsp:cNvSpPr/>
      </dsp:nvSpPr>
      <dsp:spPr>
        <a:xfrm>
          <a:off x="1646940" y="442012"/>
          <a:ext cx="1103952" cy="8799958"/>
        </a:xfrm>
        <a:prstGeom prst="rect">
          <a:avLst/>
        </a:prstGeom>
        <a:solidFill>
          <a:schemeClr val="accent4">
            <a:tint val="40000"/>
            <a:alpha val="90000"/>
            <a:hueOff val="3620641"/>
            <a:satOff val="-17082"/>
            <a:lumOff val="-617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3620641"/>
              <a:satOff val="-17082"/>
              <a:lumOff val="-617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 dirty="0">
              <a:solidFill>
                <a:schemeClr val="accent5"/>
              </a:solidFill>
            </a:rPr>
            <a:t>Recognize overweight or obese individuals early through screening in order to improve outcomes :</a:t>
          </a:r>
          <a:endParaRPr lang="en-US" sz="1100" b="1" kern="1200">
            <a:solidFill>
              <a:schemeClr val="accent5"/>
            </a:solidFill>
          </a:endParaRP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Weight loss interventions 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Challenges with sustaining weight loss over time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 dirty="0">
              <a:solidFill>
                <a:schemeClr val="accent5"/>
              </a:solidFill>
            </a:rPr>
            <a:t>Reduce risk factors associated with obesity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Secondary screening for potential comorbidities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 dirty="0">
              <a:solidFill>
                <a:schemeClr val="accent5"/>
              </a:solidFill>
            </a:rPr>
            <a:t>Need to understand different causes and responses to obesity in order to better target treatments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100" kern="1200" dirty="0">
              <a:solidFill>
                <a:schemeClr val="accent6">
                  <a:lumMod val="75000"/>
                </a:schemeClr>
              </a:solidFill>
            </a:rPr>
            <a:t>We should do screening to prevent the most likely diseases that he</a:t>
          </a:r>
          <a:r>
            <a:rPr lang="ar-SA" sz="1100" kern="1200" dirty="0">
              <a:solidFill>
                <a:schemeClr val="accent6">
                  <a:lumMod val="75000"/>
                </a:schemeClr>
              </a:solidFill>
            </a:rPr>
            <a:t>/</a:t>
          </a:r>
          <a:r>
            <a:rPr lang="en-GB" sz="1100" kern="1200" dirty="0">
              <a:solidFill>
                <a:schemeClr val="accent6">
                  <a:lumMod val="75000"/>
                </a:schemeClr>
              </a:solidFill>
            </a:rPr>
            <a:t>she may have </a:t>
          </a:r>
          <a:endParaRPr lang="en-US" sz="1100" b="1" kern="1200" dirty="0">
            <a:solidFill>
              <a:schemeClr val="accent6">
                <a:lumMod val="75000"/>
              </a:schemeClr>
            </a:solidFill>
          </a:endParaRPr>
        </a:p>
      </dsp:txBody>
      <dsp:txXfrm>
        <a:off x="1646940" y="442012"/>
        <a:ext cx="1103952" cy="8799958"/>
      </dsp:txXfrm>
    </dsp:sp>
    <dsp:sp modelId="{E3F098EB-9F7A-FD46-91F8-21F6E1866C18}">
      <dsp:nvSpPr>
        <dsp:cNvPr id="0" name=""/>
        <dsp:cNvSpPr/>
      </dsp:nvSpPr>
      <dsp:spPr>
        <a:xfrm>
          <a:off x="2905445" y="0"/>
          <a:ext cx="1103952" cy="442012"/>
        </a:xfrm>
        <a:prstGeom prst="rect">
          <a:avLst/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6533927"/>
              <a:satOff val="-27185"/>
              <a:lumOff val="640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Tertiary</a:t>
          </a:r>
        </a:p>
      </dsp:txBody>
      <dsp:txXfrm>
        <a:off x="2905445" y="0"/>
        <a:ext cx="1103952" cy="442012"/>
      </dsp:txXfrm>
    </dsp:sp>
    <dsp:sp modelId="{BD8D081A-6FDB-9442-8BBB-ADCF4562982B}">
      <dsp:nvSpPr>
        <dsp:cNvPr id="0" name=""/>
        <dsp:cNvSpPr/>
      </dsp:nvSpPr>
      <dsp:spPr>
        <a:xfrm>
          <a:off x="2905445" y="442012"/>
          <a:ext cx="1103952" cy="8799958"/>
        </a:xfrm>
        <a:prstGeom prst="rect">
          <a:avLst/>
        </a:prstGeom>
        <a:solidFill>
          <a:schemeClr val="accent4">
            <a:tint val="40000"/>
            <a:alpha val="90000"/>
            <a:hueOff val="7241283"/>
            <a:satOff val="-34163"/>
            <a:lumOff val="-1234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7241283"/>
              <a:satOff val="-34163"/>
              <a:lumOff val="-123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 dirty="0">
              <a:solidFill>
                <a:schemeClr val="accent5"/>
              </a:solidFill>
            </a:rPr>
            <a:t>Management of severe obesity to reduce complications</a:t>
          </a:r>
          <a:endParaRPr lang="en-US" sz="1100" b="1" kern="1200">
            <a:solidFill>
              <a:schemeClr val="accent5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 dirty="0">
              <a:solidFill>
                <a:schemeClr val="accent5"/>
              </a:solidFill>
            </a:rPr>
            <a:t>Bariatric surgery </a:t>
          </a:r>
          <a:r>
            <a:rPr lang="ar-SA" sz="1100" kern="1200" dirty="0">
              <a:solidFill>
                <a:schemeClr val="accent6">
                  <a:lumMod val="75000"/>
                </a:schemeClr>
              </a:solidFill>
            </a:rPr>
            <a:t>عمليات </a:t>
          </a:r>
          <a:r>
            <a:rPr lang="ar-SA" sz="1100" kern="1200" dirty="0" err="1">
              <a:solidFill>
                <a:schemeClr val="accent6">
                  <a:lumMod val="75000"/>
                </a:schemeClr>
              </a:solidFill>
            </a:rPr>
            <a:t>السمنه</a:t>
          </a:r>
          <a:r>
            <a:rPr lang="ar-SA" sz="1100" kern="1200" dirty="0">
              <a:solidFill>
                <a:schemeClr val="accent6">
                  <a:lumMod val="75000"/>
                </a:schemeClr>
              </a:solidFill>
            </a:rPr>
            <a:t> زي عمليه قص المعدة وغيرها</a:t>
          </a:r>
          <a:endParaRPr lang="en-US" sz="1100" b="1" kern="1200" dirty="0">
            <a:solidFill>
              <a:schemeClr val="accent6">
                <a:lumMod val="75000"/>
              </a:schemeClr>
            </a:solidFill>
          </a:endParaRP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Type 2 diabetes, other comorbidities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 dirty="0">
              <a:solidFill>
                <a:schemeClr val="accent5"/>
              </a:solidFill>
            </a:rPr>
            <a:t>Medications, if shown to be effective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 dirty="0">
              <a:solidFill>
                <a:schemeClr val="accent1"/>
              </a:solidFill>
            </a:rPr>
            <a:t>Community-level interventions </a:t>
          </a:r>
          <a:r>
            <a:rPr lang="en-GB" sz="1100" kern="1200" dirty="0">
              <a:solidFill>
                <a:schemeClr val="accent6">
                  <a:lumMod val="75000"/>
                </a:schemeClr>
              </a:solidFill>
            </a:rPr>
            <a:t>If we do this the money that spent on a market is much lower from spending it on medicine </a:t>
          </a:r>
          <a:endParaRPr lang="en-US" sz="1100" b="1" kern="1200" dirty="0">
            <a:solidFill>
              <a:schemeClr val="accent6">
                <a:lumMod val="75000"/>
              </a:schemeClr>
            </a:solidFill>
          </a:endParaRPr>
        </a:p>
      </dsp:txBody>
      <dsp:txXfrm>
        <a:off x="2905445" y="442012"/>
        <a:ext cx="1103952" cy="8799958"/>
      </dsp:txXfrm>
    </dsp:sp>
    <dsp:sp modelId="{1C2B5558-3E03-C745-9C18-A190565F652B}">
      <dsp:nvSpPr>
        <dsp:cNvPr id="0" name=""/>
        <dsp:cNvSpPr/>
      </dsp:nvSpPr>
      <dsp:spPr>
        <a:xfrm>
          <a:off x="4163950" y="0"/>
          <a:ext cx="1103952" cy="442012"/>
        </a:xfrm>
        <a:prstGeom prst="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/>
            <a:t>Community-level interventions</a:t>
          </a:r>
          <a:endParaRPr lang="en-US" sz="1100" kern="1200"/>
        </a:p>
      </dsp:txBody>
      <dsp:txXfrm>
        <a:off x="4163950" y="0"/>
        <a:ext cx="1103952" cy="442012"/>
      </dsp:txXfrm>
    </dsp:sp>
    <dsp:sp modelId="{642452A5-D17F-6A41-AC61-B8ED29603721}">
      <dsp:nvSpPr>
        <dsp:cNvPr id="0" name=""/>
        <dsp:cNvSpPr/>
      </dsp:nvSpPr>
      <dsp:spPr>
        <a:xfrm>
          <a:off x="4163950" y="416316"/>
          <a:ext cx="1103952" cy="8799958"/>
        </a:xfrm>
        <a:prstGeom prst="rect">
          <a:avLst/>
        </a:prstGeom>
        <a:solidFill>
          <a:schemeClr val="accent4">
            <a:tint val="40000"/>
            <a:alpha val="90000"/>
            <a:hueOff val="10861924"/>
            <a:satOff val="-51245"/>
            <a:lumOff val="-1851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10861924"/>
              <a:satOff val="-51245"/>
              <a:lumOff val="-185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Incentives for markets to locate to areas with limited food access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Food and physical activity standards for childcare, schools, and hospitals </a:t>
          </a:r>
          <a:r>
            <a:rPr lang="ar-SA" sz="1100" kern="1200" dirty="0">
              <a:solidFill>
                <a:schemeClr val="accent6">
                  <a:lumMod val="75000"/>
                </a:schemeClr>
              </a:solidFill>
            </a:rPr>
            <a:t>يعني ندخل مع جمعيات ونتعاون </a:t>
          </a:r>
          <a:r>
            <a:rPr lang="ar-SA" sz="1100" kern="1200" dirty="0" err="1">
              <a:solidFill>
                <a:schemeClr val="accent6">
                  <a:lumMod val="75000"/>
                </a:schemeClr>
              </a:solidFill>
            </a:rPr>
            <a:t>معاها</a:t>
          </a:r>
          <a:r>
            <a:rPr lang="ar-SA" sz="1100" kern="1200" dirty="0">
              <a:solidFill>
                <a:schemeClr val="accent6">
                  <a:lumMod val="75000"/>
                </a:schemeClr>
              </a:solidFill>
            </a:rPr>
            <a:t> عشان نزيد الوعي </a:t>
          </a:r>
          <a:r>
            <a:rPr lang="ar-SA" sz="1100" kern="1200" dirty="0" err="1">
              <a:solidFill>
                <a:schemeClr val="accent6">
                  <a:lumMod val="75000"/>
                </a:schemeClr>
              </a:solidFill>
            </a:rPr>
            <a:t>والثقافه</a:t>
          </a:r>
          <a:r>
            <a:rPr lang="ar-SA" sz="1100" kern="1200" dirty="0">
              <a:solidFill>
                <a:schemeClr val="accent6">
                  <a:lumMod val="75000"/>
                </a:schemeClr>
              </a:solidFill>
            </a:rPr>
            <a:t> حول الاكل الصحي والخيارات </a:t>
          </a:r>
          <a:r>
            <a:rPr lang="ar-SA" sz="1100" kern="1200" dirty="0" err="1">
              <a:solidFill>
                <a:schemeClr val="accent6">
                  <a:lumMod val="75000"/>
                </a:schemeClr>
              </a:solidFill>
            </a:rPr>
            <a:t>الصحيه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Identifying viable/safe resources for promoting physical activity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Partnerships for change, including healthy choices and behaviors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Breastfeeding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100" kern="1200">
            <a:solidFill>
              <a:schemeClr val="accent5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 dirty="0">
              <a:solidFill>
                <a:schemeClr val="accent5"/>
              </a:solidFill>
            </a:rPr>
            <a:t>Obesity Prevention Foundation :</a:t>
          </a:r>
          <a:endParaRPr lang="en-US" sz="1100" kern="1200">
            <a:solidFill>
              <a:schemeClr val="accent5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100" b="1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Educational interventions in schools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Focus on healthy diet/physical activity choices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100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100" kern="1200" dirty="0"/>
        </a:p>
      </dsp:txBody>
      <dsp:txXfrm>
        <a:off x="4163950" y="416316"/>
        <a:ext cx="1103952" cy="87999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73D90-8518-1B4E-B97E-6496D17A5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252</Words>
  <Characters>1437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شوق</cp:lastModifiedBy>
  <cp:revision>4</cp:revision>
  <cp:lastPrinted>2018-02-26T14:45:00Z</cp:lastPrinted>
  <dcterms:created xsi:type="dcterms:W3CDTF">2018-02-26T14:45:00Z</dcterms:created>
  <dcterms:modified xsi:type="dcterms:W3CDTF">2018-02-26T15:08:00Z</dcterms:modified>
</cp:coreProperties>
</file>