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21" w:rsidRDefault="001B3C21" w:rsidP="001B3C21">
      <w:pPr>
        <w:bidi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1- Regarding imaging modalities utilized in the GIT pathology, the following are true except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 xml:space="preserve">a- Plain abdominal x-ray can detect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pneumoperitonium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116BAA">
        <w:rPr>
          <w:rFonts w:ascii="Tahoma" w:hAnsi="Tahoma" w:cs="Tahoma"/>
          <w:color w:val="000000"/>
          <w:sz w:val="20"/>
          <w:szCs w:val="20"/>
          <w:u w:val="single"/>
        </w:rPr>
        <w:t xml:space="preserve">b- Ultra sound examination can detect </w:t>
      </w:r>
      <w:proofErr w:type="spellStart"/>
      <w:r w:rsidRPr="00116BAA">
        <w:rPr>
          <w:rFonts w:ascii="Tahoma" w:hAnsi="Tahoma" w:cs="Tahoma"/>
          <w:color w:val="000000"/>
          <w:sz w:val="20"/>
          <w:szCs w:val="20"/>
          <w:u w:val="single"/>
        </w:rPr>
        <w:t>ascitis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 w:rsidRPr="00116BAA">
        <w:rPr>
          <w:rFonts w:ascii="Tahoma" w:hAnsi="Tahoma" w:cs="Tahoma"/>
          <w:color w:val="000000"/>
          <w:sz w:val="20"/>
          <w:szCs w:val="20"/>
        </w:rPr>
        <w:t>c- MRI is the best modality for evaluation of GIT bleeding.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d- Barium swallow examination is used to evaluate patient with esophageal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varices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e- CT scan of abdomen can delineate extension of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neoplastic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lesion to the surrounding structure.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2- Regarding introduction to imaging of MSK trauma, one of the following is true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a- Dislocation can demonstrated in flexion view only.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b-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Sublaxation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means complete separation of the joint.</w:t>
      </w:r>
      <w:r>
        <w:rPr>
          <w:rFonts w:ascii="Tahoma" w:hAnsi="Tahoma" w:cs="Tahoma"/>
          <w:color w:val="000000"/>
          <w:sz w:val="20"/>
          <w:szCs w:val="20"/>
        </w:rPr>
        <w:br/>
        <w:t>c- Greenstick fractions are seen in old patient.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d- Greenstick fractions indicate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distruption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of cortex from one side only.</w:t>
      </w:r>
      <w:r>
        <w:rPr>
          <w:rFonts w:ascii="Tahoma" w:hAnsi="Tahoma" w:cs="Tahoma"/>
          <w:color w:val="000000"/>
          <w:sz w:val="20"/>
          <w:szCs w:val="20"/>
        </w:rPr>
        <w:br/>
        <w:t>e- Greenstick fractions cannot be seen on plain film.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3- Regarding introduction to imaging of MSK trauma, the following are true except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a- Torus fractions indicate cortical buckle.</w:t>
      </w:r>
      <w:r>
        <w:rPr>
          <w:rFonts w:ascii="Tahoma" w:hAnsi="Tahoma" w:cs="Tahoma"/>
          <w:color w:val="000000"/>
          <w:sz w:val="20"/>
          <w:szCs w:val="20"/>
        </w:rPr>
        <w:br/>
        <w:t>b- Torus fractions occur at long bones.</w:t>
      </w:r>
      <w:r>
        <w:rPr>
          <w:rFonts w:ascii="Tahoma" w:hAnsi="Tahoma" w:cs="Tahoma"/>
          <w:color w:val="000000"/>
          <w:sz w:val="20"/>
          <w:szCs w:val="20"/>
        </w:rPr>
        <w:br/>
        <w:t>c- Torus fractions are seen in pediatric age.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d-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Physeal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injuries are common in children.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e-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Physeal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injuries involve the spine.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4- Regarding introduction to imaging of MSK trauma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u w:val="single"/>
        </w:rPr>
        <w:t>a- Pathological fractures can be visualized on plain film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  <w:t>b- Pathological fractures indicate normal ----- bone.</w:t>
      </w:r>
      <w:r>
        <w:rPr>
          <w:rFonts w:ascii="Tahoma" w:hAnsi="Tahoma" w:cs="Tahoma"/>
          <w:color w:val="000000"/>
          <w:sz w:val="20"/>
          <w:szCs w:val="20"/>
        </w:rPr>
        <w:br/>
        <w:t>c- Pathological fractures are better evaluated by US.</w:t>
      </w:r>
      <w:r>
        <w:rPr>
          <w:rFonts w:ascii="Tahoma" w:hAnsi="Tahoma" w:cs="Tahoma"/>
          <w:color w:val="000000"/>
          <w:sz w:val="20"/>
          <w:szCs w:val="20"/>
        </w:rPr>
        <w:br/>
        <w:t>e- Stress fractures indicate pressure of weak bone.</w:t>
      </w:r>
      <w:r>
        <w:rPr>
          <w:rFonts w:ascii="Tahoma" w:hAnsi="Tahoma" w:cs="Tahoma"/>
          <w:color w:val="000000"/>
          <w:sz w:val="20"/>
          <w:szCs w:val="20"/>
        </w:rPr>
        <w:br/>
        <w:t>d- Stress fracture is seen only by CT.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5- Regarding pathological fractures, all the following are true except:</w:t>
      </w:r>
      <w:r w:rsidR="00116BA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16BAA">
        <w:rPr>
          <w:rFonts w:ascii="Tahoma" w:hAnsi="Tahoma" w:cs="Tahoma" w:hint="cs"/>
          <w:color w:val="000000"/>
          <w:sz w:val="20"/>
          <w:szCs w:val="20"/>
          <w:rtl/>
        </w:rPr>
        <w:t>تاكدوا من الاجابة لان جانا هالسؤال واتذكر محلول خطأ كان وللحين م اعرف الجواب</w:t>
      </w:r>
      <w:r w:rsidR="000F3AC5">
        <w:rPr>
          <w:rFonts w:ascii="Tahoma" w:hAnsi="Tahoma" w:cs="Tahoma" w:hint="cs"/>
          <w:color w:val="000000"/>
          <w:sz w:val="20"/>
          <w:szCs w:val="20"/>
          <w:rtl/>
        </w:rPr>
        <w:t xml:space="preserve"> ودوركم تعرفوا وتتاكدوا من جواب </w:t>
      </w:r>
      <w:proofErr w:type="gramStart"/>
      <w:r w:rsidR="000F3AC5">
        <w:rPr>
          <w:rFonts w:ascii="Tahoma" w:hAnsi="Tahoma" w:cs="Tahoma" w:hint="cs"/>
          <w:color w:val="000000"/>
          <w:sz w:val="20"/>
          <w:szCs w:val="20"/>
          <w:rtl/>
        </w:rPr>
        <w:t>هالسؤال !</w:t>
      </w:r>
      <w:proofErr w:type="gramEnd"/>
      <w:r w:rsidR="00116BAA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proofErr w:type="gramStart"/>
      <w:r w:rsidR="00116BAA">
        <w:rPr>
          <w:rFonts w:ascii="Tahoma" w:hAnsi="Tahoma" w:cs="Tahoma"/>
          <w:color w:val="000000"/>
          <w:sz w:val="20"/>
          <w:szCs w:val="20"/>
        </w:rPr>
        <w:t>:S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u w:val="single"/>
        </w:rPr>
        <w:t>a- Can occur in neonates.</w:t>
      </w:r>
      <w:r>
        <w:rPr>
          <w:rFonts w:ascii="Tahoma" w:hAnsi="Tahoma" w:cs="Tahoma"/>
          <w:color w:val="000000"/>
          <w:sz w:val="20"/>
          <w:szCs w:val="20"/>
        </w:rPr>
        <w:br/>
        <w:t>b- Presence of underlying bone tumor.</w:t>
      </w:r>
      <w:r>
        <w:rPr>
          <w:rFonts w:ascii="Tahoma" w:hAnsi="Tahoma" w:cs="Tahoma"/>
          <w:color w:val="000000"/>
          <w:sz w:val="20"/>
          <w:szCs w:val="20"/>
        </w:rPr>
        <w:br/>
        <w:t>c- Occurs after major bone injury.</w:t>
      </w:r>
      <w:r>
        <w:rPr>
          <w:rFonts w:ascii="Tahoma" w:hAnsi="Tahoma" w:cs="Tahoma"/>
          <w:color w:val="000000"/>
          <w:sz w:val="20"/>
          <w:szCs w:val="20"/>
        </w:rPr>
        <w:br/>
        <w:t>d- CT is useful.</w:t>
      </w:r>
      <w:r>
        <w:rPr>
          <w:rFonts w:ascii="Tahoma" w:hAnsi="Tahoma" w:cs="Tahoma"/>
          <w:color w:val="000000"/>
          <w:sz w:val="20"/>
          <w:szCs w:val="20"/>
        </w:rPr>
        <w:br/>
        <w:t>e- Can involve the spine.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6- Regarding S-H injuries one of the following is true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u w:val="single"/>
        </w:rPr>
        <w:t>a- Involve growth plate.</w:t>
      </w:r>
      <w:r>
        <w:rPr>
          <w:rFonts w:ascii="Tahoma" w:hAnsi="Tahoma" w:cs="Tahoma"/>
          <w:color w:val="000000"/>
          <w:sz w:val="20"/>
          <w:szCs w:val="20"/>
        </w:rPr>
        <w:br/>
        <w:t>b- Type 2 is the least common one.</w:t>
      </w:r>
      <w:r>
        <w:rPr>
          <w:rFonts w:ascii="Tahoma" w:hAnsi="Tahoma" w:cs="Tahoma"/>
          <w:color w:val="000000"/>
          <w:sz w:val="20"/>
          <w:szCs w:val="20"/>
        </w:rPr>
        <w:br/>
        <w:t>c- Type 4 has the worst prognosis.</w:t>
      </w:r>
      <w:r>
        <w:rPr>
          <w:rFonts w:ascii="Tahoma" w:hAnsi="Tahoma" w:cs="Tahoma"/>
          <w:color w:val="000000"/>
          <w:sz w:val="20"/>
          <w:szCs w:val="20"/>
        </w:rPr>
        <w:br/>
        <w:t>d- Type 3 is seen in adult patients.</w:t>
      </w:r>
      <w:r>
        <w:rPr>
          <w:rFonts w:ascii="Tahoma" w:hAnsi="Tahoma" w:cs="Tahoma"/>
          <w:color w:val="000000"/>
          <w:sz w:val="20"/>
          <w:szCs w:val="20"/>
        </w:rPr>
        <w:br/>
        <w:t>e- Type 1 evaluated by MRI only.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7- Regarding S-H injuries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a- Type 2 fracture occurs in both metaphysic and epiphysis.</w:t>
      </w:r>
      <w:r>
        <w:rPr>
          <w:rFonts w:ascii="Tahoma" w:hAnsi="Tahoma" w:cs="Tahoma"/>
          <w:color w:val="000000"/>
          <w:sz w:val="20"/>
          <w:szCs w:val="20"/>
        </w:rPr>
        <w:br/>
        <w:t>b- Type 3 fracture occurs in both metaphysic and epiphysis.</w:t>
      </w:r>
      <w:r>
        <w:rPr>
          <w:rFonts w:ascii="Tahoma" w:hAnsi="Tahoma" w:cs="Tahoma"/>
          <w:color w:val="000000"/>
          <w:sz w:val="20"/>
          <w:szCs w:val="20"/>
        </w:rPr>
        <w:br/>
        <w:t>c- Type 3 occurs in epiphysis only.</w:t>
      </w:r>
      <w:r>
        <w:rPr>
          <w:rFonts w:ascii="Tahoma" w:hAnsi="Tahoma" w:cs="Tahoma"/>
          <w:color w:val="000000"/>
          <w:sz w:val="20"/>
          <w:szCs w:val="20"/>
        </w:rPr>
        <w:br/>
        <w:t>d- Type 1 and 5 are easy to see on radiograph.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e- </w:t>
      </w:r>
      <w:r>
        <w:rPr>
          <w:rFonts w:ascii="Tahoma" w:hAnsi="Tahoma" w:cs="Tahoma"/>
          <w:color w:val="000000"/>
          <w:sz w:val="20"/>
          <w:szCs w:val="20"/>
          <w:u w:val="single"/>
        </w:rPr>
        <w:t>Type 1 carries the best prognosis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8- Causes of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pneumoperitonium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, all true except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 xml:space="preserve">a- Colonic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diverticulum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  <w:t>b- Colonic carcinoma.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u w:val="single"/>
        </w:rPr>
        <w:t>c- Pneumonia.</w:t>
      </w:r>
      <w:r>
        <w:rPr>
          <w:rFonts w:ascii="Tahoma" w:hAnsi="Tahoma" w:cs="Tahoma"/>
          <w:color w:val="000000"/>
          <w:sz w:val="20"/>
          <w:szCs w:val="20"/>
        </w:rPr>
        <w:br/>
        <w:t>d- Peptic ulcer perforation.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t>e- Complication of colonoscopy.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9- The following favor malignancy than benign on barium swallow examination </w:t>
      </w:r>
      <w:r>
        <w:rPr>
          <w:rFonts w:ascii="Tahoma" w:hAnsi="Tahoma" w:cs="Tahoma"/>
          <w:color w:val="000000"/>
          <w:sz w:val="20"/>
          <w:szCs w:val="20"/>
        </w:rPr>
        <w:t>except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 xml:space="preserve">a- Contrast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extravasation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  <w:t>b- Irregular outline stricture.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u w:val="single"/>
        </w:rPr>
        <w:t>c- Rat tail appearance of stricture.</w:t>
      </w:r>
      <w:r>
        <w:rPr>
          <w:rFonts w:ascii="Tahoma" w:hAnsi="Tahoma" w:cs="Tahoma"/>
          <w:color w:val="000000"/>
          <w:sz w:val="20"/>
          <w:szCs w:val="20"/>
        </w:rPr>
        <w:br/>
        <w:t>d- Shoulder sign.</w:t>
      </w:r>
      <w:r>
        <w:rPr>
          <w:rFonts w:ascii="Tahoma" w:hAnsi="Tahoma" w:cs="Tahoma"/>
          <w:color w:val="000000"/>
          <w:sz w:val="20"/>
          <w:szCs w:val="20"/>
        </w:rPr>
        <w:br/>
        <w:t>e- -----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10- Regarding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achalasia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, one of the following is true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a- Involve the upper thoracic esophagus.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u w:val="single"/>
        </w:rPr>
        <w:t>b- Smooth tapered stricture.</w:t>
      </w:r>
      <w:r>
        <w:rPr>
          <w:rFonts w:ascii="Tahoma" w:hAnsi="Tahoma" w:cs="Tahoma"/>
          <w:color w:val="000000"/>
          <w:sz w:val="20"/>
          <w:szCs w:val="20"/>
        </w:rPr>
        <w:br/>
        <w:t>c- Hazy outline strictures.</w:t>
      </w:r>
      <w:r>
        <w:rPr>
          <w:rFonts w:ascii="Tahoma" w:hAnsi="Tahoma" w:cs="Tahoma"/>
          <w:color w:val="000000"/>
          <w:sz w:val="20"/>
          <w:szCs w:val="20"/>
        </w:rPr>
        <w:br/>
        <w:t>d- Shoulder sign.</w:t>
      </w:r>
      <w:r>
        <w:rPr>
          <w:rFonts w:ascii="Tahoma" w:hAnsi="Tahoma" w:cs="Tahoma"/>
          <w:color w:val="000000"/>
          <w:sz w:val="20"/>
          <w:szCs w:val="20"/>
        </w:rPr>
        <w:br/>
        <w:t>e- Long stricture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11- Regarding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tracheo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-esophageal fistula, one of the following is true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a- Iodine water soluble should not be used.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b- Barium will </w:t>
      </w:r>
      <w:proofErr w:type="gramStart"/>
      <w:r>
        <w:rPr>
          <w:rFonts w:ascii="Tahoma" w:hAnsi="Tahoma" w:cs="Tahoma"/>
          <w:color w:val="000000"/>
          <w:sz w:val="20"/>
          <w:szCs w:val="20"/>
          <w:u w:val="single"/>
        </w:rPr>
        <w:t>lined</w:t>
      </w:r>
      <w:proofErr w:type="gram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both esophagus and trachea.</w:t>
      </w:r>
      <w:r>
        <w:rPr>
          <w:rFonts w:ascii="Tahoma" w:hAnsi="Tahoma" w:cs="Tahoma"/>
          <w:color w:val="000000"/>
          <w:sz w:val="20"/>
          <w:szCs w:val="20"/>
        </w:rPr>
        <w:br/>
        <w:t>c- The fistula is not visualized.</w:t>
      </w:r>
      <w:r>
        <w:rPr>
          <w:rFonts w:ascii="Tahoma" w:hAnsi="Tahoma" w:cs="Tahoma"/>
          <w:color w:val="000000"/>
          <w:sz w:val="20"/>
          <w:szCs w:val="20"/>
        </w:rPr>
        <w:br/>
        <w:t>d- Dense contrast barium is used.</w:t>
      </w:r>
      <w:r>
        <w:rPr>
          <w:rFonts w:ascii="Tahoma" w:hAnsi="Tahoma" w:cs="Tahoma"/>
          <w:color w:val="000000"/>
          <w:sz w:val="20"/>
          <w:szCs w:val="20"/>
        </w:rPr>
        <w:br/>
        <w:t>e- ---- stricture is seen down after the fistula.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12- Suspension of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tibial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fraction and the x-ray doesn't show that. The </w:t>
      </w:r>
      <w:r>
        <w:rPr>
          <w:rFonts w:ascii="Tahoma" w:hAnsi="Tahoma" w:cs="Tahoma"/>
          <w:color w:val="000000"/>
          <w:sz w:val="20"/>
          <w:szCs w:val="20"/>
        </w:rPr>
        <w:t>modality used to confirm that is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a- MRI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b- </w:t>
      </w:r>
      <w:r>
        <w:rPr>
          <w:rFonts w:ascii="Tahoma" w:hAnsi="Tahoma" w:cs="Tahoma"/>
          <w:color w:val="000000"/>
          <w:sz w:val="20"/>
          <w:szCs w:val="20"/>
          <w:u w:val="single"/>
        </w:rPr>
        <w:t>CT scan</w:t>
      </w:r>
      <w:r>
        <w:rPr>
          <w:rFonts w:ascii="Tahoma" w:hAnsi="Tahoma" w:cs="Tahoma"/>
          <w:color w:val="000000"/>
          <w:sz w:val="20"/>
          <w:szCs w:val="20"/>
        </w:rPr>
        <w:br/>
        <w:t>c- IVU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d- Angiography </w:t>
      </w:r>
      <w:r>
        <w:rPr>
          <w:rFonts w:ascii="Tahoma" w:hAnsi="Tahoma" w:cs="Tahoma"/>
          <w:color w:val="000000"/>
          <w:sz w:val="20"/>
          <w:szCs w:val="20"/>
        </w:rPr>
        <w:br/>
        <w:t>e- Mammography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13- Lateral aspect of clavicle articulates with:</w:t>
      </w:r>
      <w:r>
        <w:rPr>
          <w:rFonts w:ascii="Tahoma" w:hAnsi="Tahoma" w:cs="Tahoma"/>
          <w:color w:val="000000"/>
          <w:sz w:val="20"/>
          <w:szCs w:val="20"/>
        </w:rPr>
        <w:br/>
        <w:t>a- Sternum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b-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Coracoid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process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c-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Glenoid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labrum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d-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Acromion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e-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Humerus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head.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14-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Pisiform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bone is located at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u w:val="single"/>
        </w:rPr>
        <w:t>a- Carpal bones</w:t>
      </w:r>
      <w:r>
        <w:rPr>
          <w:rFonts w:ascii="Tahoma" w:hAnsi="Tahoma" w:cs="Tahoma"/>
          <w:color w:val="000000"/>
          <w:sz w:val="20"/>
          <w:szCs w:val="20"/>
        </w:rPr>
        <w:br/>
        <w:t>b- Foot</w:t>
      </w:r>
      <w:r>
        <w:rPr>
          <w:rFonts w:ascii="Tahoma" w:hAnsi="Tahoma" w:cs="Tahoma"/>
          <w:color w:val="000000"/>
          <w:sz w:val="20"/>
          <w:szCs w:val="20"/>
        </w:rPr>
        <w:br/>
        <w:t>c- Knee</w:t>
      </w:r>
      <w:r>
        <w:rPr>
          <w:rFonts w:ascii="Tahoma" w:hAnsi="Tahoma" w:cs="Tahoma"/>
          <w:color w:val="000000"/>
          <w:sz w:val="20"/>
          <w:szCs w:val="20"/>
        </w:rPr>
        <w:br/>
        <w:t>d- Skull</w:t>
      </w:r>
      <w:r>
        <w:rPr>
          <w:rFonts w:ascii="Tahoma" w:hAnsi="Tahoma" w:cs="Tahoma"/>
          <w:color w:val="000000"/>
          <w:sz w:val="20"/>
          <w:szCs w:val="20"/>
        </w:rPr>
        <w:br/>
        <w:t>e- Vertebral body.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15- Which one favor benign over malignancy in MSK tumor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a- Patient sex</w:t>
      </w:r>
      <w:r>
        <w:rPr>
          <w:rFonts w:ascii="Tahoma" w:hAnsi="Tahoma" w:cs="Tahoma"/>
          <w:color w:val="000000"/>
          <w:sz w:val="20"/>
          <w:szCs w:val="20"/>
        </w:rPr>
        <w:br/>
        <w:t>b- Poorly defined margin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u w:val="single"/>
        </w:rPr>
        <w:t>c- Narrow zone of transition</w:t>
      </w:r>
      <w:r>
        <w:rPr>
          <w:rFonts w:ascii="Tahoma" w:hAnsi="Tahoma" w:cs="Tahoma"/>
          <w:color w:val="000000"/>
          <w:sz w:val="20"/>
          <w:szCs w:val="20"/>
        </w:rPr>
        <w:br/>
        <w:t>d- Multifocal involvement</w:t>
      </w:r>
      <w:r>
        <w:rPr>
          <w:rFonts w:ascii="Tahoma" w:hAnsi="Tahoma" w:cs="Tahoma"/>
          <w:color w:val="000000"/>
          <w:sz w:val="20"/>
          <w:szCs w:val="20"/>
        </w:rPr>
        <w:br/>
        <w:t>e- Presence of pathologic fracture.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16- Which one of the following is a mono-arthritis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 xml:space="preserve">a-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Ankylosing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spondylitis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b- </w:t>
      </w:r>
      <w:r>
        <w:rPr>
          <w:rFonts w:ascii="Tahoma" w:hAnsi="Tahoma" w:cs="Tahoma"/>
          <w:color w:val="000000"/>
          <w:sz w:val="20"/>
          <w:szCs w:val="20"/>
          <w:u w:val="single"/>
        </w:rPr>
        <w:t>Septic arthritis</w:t>
      </w:r>
      <w:r>
        <w:rPr>
          <w:rFonts w:ascii="Tahoma" w:hAnsi="Tahoma" w:cs="Tahoma"/>
          <w:color w:val="000000"/>
          <w:sz w:val="20"/>
          <w:szCs w:val="20"/>
        </w:rPr>
        <w:br/>
        <w:t>c- Gout</w:t>
      </w:r>
      <w:r>
        <w:rPr>
          <w:rFonts w:ascii="Tahoma" w:hAnsi="Tahoma" w:cs="Tahoma"/>
          <w:color w:val="000000"/>
          <w:sz w:val="20"/>
          <w:szCs w:val="20"/>
        </w:rPr>
        <w:br/>
        <w:t>d- RA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t>e- -----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17- 60 years old male with bone ache. An x-ray of spine and pelvis shows </w:t>
      </w:r>
      <w:r>
        <w:rPr>
          <w:rFonts w:ascii="Tahoma" w:hAnsi="Tahoma" w:cs="Tahoma"/>
          <w:color w:val="000000"/>
          <w:sz w:val="20"/>
          <w:szCs w:val="20"/>
        </w:rPr>
        <w:t xml:space="preserve">multiple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lytic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lesion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 The likely differential is: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a-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Osteosarcoma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b-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Multiple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myoloma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c-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Chondrosarcoma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d- Fibrous dysplasia</w:t>
      </w:r>
      <w:r>
        <w:rPr>
          <w:rFonts w:ascii="Tahoma" w:hAnsi="Tahoma" w:cs="Tahoma"/>
          <w:color w:val="000000"/>
          <w:sz w:val="20"/>
          <w:szCs w:val="20"/>
        </w:rPr>
        <w:br/>
        <w:t>e- ------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18- Rectum obstruction:</w:t>
      </w:r>
      <w:r>
        <w:rPr>
          <w:rFonts w:ascii="Tahoma" w:hAnsi="Tahoma" w:cs="Tahoma"/>
          <w:color w:val="000000"/>
          <w:sz w:val="20"/>
          <w:szCs w:val="20"/>
        </w:rPr>
        <w:br/>
        <w:t>a- Large bowel distension</w:t>
      </w:r>
      <w:r>
        <w:rPr>
          <w:rFonts w:ascii="Tahoma" w:hAnsi="Tahoma" w:cs="Tahoma"/>
          <w:color w:val="000000"/>
          <w:sz w:val="20"/>
          <w:szCs w:val="20"/>
        </w:rPr>
        <w:br/>
        <w:t>b- Lack of air in large bowel</w:t>
      </w:r>
      <w:r>
        <w:rPr>
          <w:rFonts w:ascii="Tahoma" w:hAnsi="Tahoma" w:cs="Tahoma"/>
          <w:color w:val="000000"/>
          <w:sz w:val="20"/>
          <w:szCs w:val="20"/>
        </w:rPr>
        <w:br/>
        <w:t>c- Small bowel ----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d- Margins 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psoes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muscle are invisible.</w:t>
      </w:r>
      <w:r>
        <w:rPr>
          <w:rFonts w:ascii="Tahoma" w:hAnsi="Tahoma" w:cs="Tahoma"/>
          <w:color w:val="000000"/>
          <w:sz w:val="20"/>
          <w:szCs w:val="20"/>
        </w:rPr>
        <w:br/>
        <w:t>e- -----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19- Finding on plain abdominal film, all true except: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a- Renal stones appear opaque.</w:t>
      </w:r>
      <w:r>
        <w:rPr>
          <w:rFonts w:ascii="Tahoma" w:hAnsi="Tahoma" w:cs="Tahoma"/>
          <w:color w:val="000000"/>
          <w:sz w:val="20"/>
          <w:szCs w:val="20"/>
        </w:rPr>
        <w:br/>
        <w:t>b- Pancreatic calcification can be seen.</w:t>
      </w:r>
      <w:r>
        <w:rPr>
          <w:rFonts w:ascii="Tahoma" w:hAnsi="Tahoma" w:cs="Tahoma"/>
          <w:color w:val="000000"/>
          <w:sz w:val="20"/>
          <w:szCs w:val="20"/>
        </w:rPr>
        <w:br/>
        <w:t>c-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Renal stones and gall bladder stones are clearly recognized.</w:t>
      </w:r>
      <w:r>
        <w:rPr>
          <w:rFonts w:ascii="Tahoma" w:hAnsi="Tahoma" w:cs="Tahoma"/>
          <w:color w:val="000000"/>
          <w:sz w:val="20"/>
          <w:szCs w:val="20"/>
        </w:rPr>
        <w:br/>
        <w:t>d- Calcification of the wall of urinary bladder can be seen.</w:t>
      </w:r>
      <w:r>
        <w:rPr>
          <w:rFonts w:ascii="Tahoma" w:hAnsi="Tahoma" w:cs="Tahoma"/>
          <w:color w:val="000000"/>
          <w:sz w:val="20"/>
          <w:szCs w:val="20"/>
        </w:rPr>
        <w:br/>
        <w:t>e- Ultrasound can detect the location of calcification.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20- Bowel obstruction, al true except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 xml:space="preserve">a- Dilation of small bowel is more than </w:t>
      </w:r>
      <w:smartTag w:uri="urn:schemas-microsoft-com:office:smarttags" w:element="metricconverter">
        <w:smartTagPr>
          <w:attr w:name="ProductID" w:val="2.5 cm"/>
        </w:smartTagPr>
        <w:r>
          <w:rPr>
            <w:rFonts w:ascii="Tahoma" w:hAnsi="Tahoma" w:cs="Tahoma"/>
            <w:color w:val="000000"/>
            <w:sz w:val="20"/>
            <w:szCs w:val="20"/>
          </w:rPr>
          <w:t>2.5 cm</w:t>
        </w:r>
      </w:smartTag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  <w:t>b- Air-fluid levels are more than 3.</w:t>
      </w:r>
      <w:r>
        <w:rPr>
          <w:rFonts w:ascii="Tahoma" w:hAnsi="Tahoma" w:cs="Tahoma"/>
          <w:color w:val="000000"/>
          <w:sz w:val="20"/>
          <w:szCs w:val="20"/>
        </w:rPr>
        <w:br/>
        <w:t>c- Gas is centrally located.</w:t>
      </w:r>
      <w:r>
        <w:rPr>
          <w:rFonts w:ascii="Tahoma" w:hAnsi="Tahoma" w:cs="Tahoma"/>
          <w:color w:val="000000"/>
          <w:sz w:val="20"/>
          <w:szCs w:val="20"/>
        </w:rPr>
        <w:br/>
        <w:t>d- -----</w:t>
      </w:r>
      <w:r>
        <w:rPr>
          <w:rFonts w:ascii="Tahoma" w:hAnsi="Tahoma" w:cs="Tahoma"/>
          <w:color w:val="000000"/>
          <w:sz w:val="20"/>
          <w:szCs w:val="20"/>
        </w:rPr>
        <w:br/>
        <w:t>e- -----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21- Features of osteoarthritis: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a-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Osteophyte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b- Bone destruction</w:t>
      </w:r>
      <w:r>
        <w:rPr>
          <w:rFonts w:ascii="Tahoma" w:hAnsi="Tahoma" w:cs="Tahoma"/>
          <w:color w:val="000000"/>
          <w:sz w:val="20"/>
          <w:szCs w:val="20"/>
        </w:rPr>
        <w:br/>
        <w:t>c- Joint space narrowing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d-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a+b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  <w:t>e-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a+c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22- Contraindication of MRI, all true except:</w:t>
      </w:r>
      <w:r>
        <w:rPr>
          <w:rFonts w:ascii="Tahoma" w:hAnsi="Tahoma" w:cs="Tahoma"/>
          <w:color w:val="000000"/>
          <w:sz w:val="20"/>
          <w:szCs w:val="20"/>
        </w:rPr>
        <w:br/>
        <w:t>a- Pregnant women</w:t>
      </w:r>
      <w:r>
        <w:rPr>
          <w:rFonts w:ascii="Tahoma" w:hAnsi="Tahoma" w:cs="Tahoma"/>
          <w:color w:val="000000"/>
          <w:sz w:val="20"/>
          <w:szCs w:val="20"/>
        </w:rPr>
        <w:br/>
        <w:t>b- Patient with cardiac pace maker</w:t>
      </w:r>
      <w:r>
        <w:rPr>
          <w:rFonts w:ascii="Tahoma" w:hAnsi="Tahoma" w:cs="Tahoma"/>
          <w:color w:val="000000"/>
          <w:sz w:val="20"/>
          <w:szCs w:val="20"/>
        </w:rPr>
        <w:br/>
        <w:t>c- Claustrophobia</w:t>
      </w:r>
      <w:r>
        <w:rPr>
          <w:rFonts w:ascii="Tahoma" w:hAnsi="Tahoma" w:cs="Tahoma"/>
          <w:color w:val="000000"/>
          <w:sz w:val="20"/>
          <w:szCs w:val="20"/>
        </w:rPr>
        <w:br/>
        <w:t>d- -----</w:t>
      </w:r>
      <w:r>
        <w:rPr>
          <w:rFonts w:ascii="Tahoma" w:hAnsi="Tahoma" w:cs="Tahoma"/>
          <w:color w:val="000000"/>
          <w:sz w:val="20"/>
          <w:szCs w:val="20"/>
        </w:rPr>
        <w:br/>
        <w:t>e- -----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23- Which modality doesn't cause ionization:</w:t>
      </w:r>
      <w:r>
        <w:rPr>
          <w:rFonts w:ascii="Tahoma" w:hAnsi="Tahoma" w:cs="Tahoma"/>
          <w:color w:val="000000"/>
          <w:sz w:val="20"/>
          <w:szCs w:val="20"/>
        </w:rPr>
        <w:br/>
        <w:t>a-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MRI</w:t>
      </w:r>
      <w:r>
        <w:rPr>
          <w:rFonts w:ascii="Tahoma" w:hAnsi="Tahoma" w:cs="Tahoma"/>
          <w:color w:val="000000"/>
          <w:sz w:val="20"/>
          <w:szCs w:val="20"/>
        </w:rPr>
        <w:br/>
        <w:t>b- CT scan</w:t>
      </w:r>
      <w:r>
        <w:rPr>
          <w:rFonts w:ascii="Tahoma" w:hAnsi="Tahoma" w:cs="Tahoma"/>
          <w:color w:val="000000"/>
          <w:sz w:val="20"/>
          <w:szCs w:val="20"/>
        </w:rPr>
        <w:br/>
        <w:t>c- Angiography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d-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Monography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e- -----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24- Single x-ray of hand is:</w:t>
      </w:r>
      <w:r w:rsidR="00116BA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16BAA">
        <w:rPr>
          <w:rFonts w:ascii="Tahoma" w:hAnsi="Tahoma" w:cs="Tahoma" w:hint="cs"/>
          <w:color w:val="000000"/>
          <w:sz w:val="20"/>
          <w:szCs w:val="20"/>
          <w:rtl/>
        </w:rPr>
        <w:t>غير مهم</w:t>
      </w:r>
      <w:r>
        <w:rPr>
          <w:rFonts w:ascii="Tahoma" w:hAnsi="Tahoma" w:cs="Tahoma"/>
          <w:color w:val="000000"/>
          <w:sz w:val="20"/>
          <w:szCs w:val="20"/>
        </w:rPr>
        <w:br/>
        <w:t>a- 3D</w:t>
      </w:r>
      <w:r>
        <w:rPr>
          <w:rFonts w:ascii="Tahoma" w:hAnsi="Tahoma" w:cs="Tahoma"/>
          <w:color w:val="000000"/>
          <w:sz w:val="20"/>
          <w:szCs w:val="20"/>
        </w:rPr>
        <w:br/>
        <w:t>b- 4D</w:t>
      </w:r>
      <w:r>
        <w:rPr>
          <w:rFonts w:ascii="Tahoma" w:hAnsi="Tahoma" w:cs="Tahoma"/>
          <w:color w:val="000000"/>
          <w:sz w:val="20"/>
          <w:szCs w:val="20"/>
        </w:rPr>
        <w:br/>
        <w:t>c- Functioned</w:t>
      </w:r>
      <w:r>
        <w:rPr>
          <w:rFonts w:ascii="Tahoma" w:hAnsi="Tahoma" w:cs="Tahoma"/>
          <w:color w:val="000000"/>
          <w:sz w:val="20"/>
          <w:szCs w:val="20"/>
        </w:rPr>
        <w:br/>
        <w:t>d- Cross-sectional</w:t>
      </w:r>
      <w:r>
        <w:rPr>
          <w:rFonts w:ascii="Tahoma" w:hAnsi="Tahoma" w:cs="Tahoma"/>
          <w:color w:val="000000"/>
          <w:sz w:val="20"/>
          <w:szCs w:val="20"/>
        </w:rPr>
        <w:br/>
        <w:t>e- -----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1B3C21" w:rsidRDefault="001B3C21" w:rsidP="001B3C21">
      <w:pPr>
        <w:bidi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E0EFE" w:rsidRDefault="001B3C21" w:rsidP="001B3C21">
      <w:pPr>
        <w:bidi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25- Regarding tissue mass, all the following are true except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a- Can be related to enlarged normal solid organs.</w:t>
      </w:r>
      <w:r>
        <w:rPr>
          <w:rFonts w:ascii="Tahoma" w:hAnsi="Tahoma" w:cs="Tahoma"/>
          <w:color w:val="000000"/>
          <w:sz w:val="20"/>
          <w:szCs w:val="20"/>
        </w:rPr>
        <w:br/>
        <w:t>b- Nature of the mass can be determined by plain film.</w:t>
      </w:r>
      <w:r>
        <w:rPr>
          <w:rFonts w:ascii="Tahoma" w:hAnsi="Tahoma" w:cs="Tahoma"/>
          <w:color w:val="000000"/>
          <w:sz w:val="20"/>
          <w:szCs w:val="20"/>
        </w:rPr>
        <w:br/>
        <w:t>c- -----</w:t>
      </w:r>
      <w:r>
        <w:rPr>
          <w:rFonts w:ascii="Tahoma" w:hAnsi="Tahoma" w:cs="Tahoma"/>
          <w:color w:val="000000"/>
          <w:sz w:val="20"/>
          <w:szCs w:val="20"/>
        </w:rPr>
        <w:br/>
        <w:t>d- -----</w:t>
      </w:r>
      <w:r>
        <w:rPr>
          <w:rFonts w:ascii="Tahoma" w:hAnsi="Tahoma" w:cs="Tahoma"/>
          <w:color w:val="000000"/>
          <w:sz w:val="20"/>
          <w:szCs w:val="20"/>
        </w:rPr>
        <w:br/>
        <w:t>e- -----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26- According to MSK radiology, choose the best answer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a- Closed fraction present with penetration of the skin</w:t>
      </w:r>
      <w:r>
        <w:rPr>
          <w:rFonts w:ascii="Tahoma" w:hAnsi="Tahoma" w:cs="Tahoma"/>
          <w:color w:val="000000"/>
          <w:sz w:val="20"/>
          <w:szCs w:val="20"/>
        </w:rPr>
        <w:br/>
        <w:t>b- -----</w:t>
      </w:r>
      <w:r>
        <w:rPr>
          <w:rFonts w:ascii="Tahoma" w:hAnsi="Tahoma" w:cs="Tahoma"/>
          <w:color w:val="000000"/>
          <w:sz w:val="20"/>
          <w:szCs w:val="20"/>
        </w:rPr>
        <w:br/>
        <w:t>c- -----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d- ----- </w:t>
      </w:r>
      <w:r>
        <w:rPr>
          <w:rFonts w:ascii="Tahoma" w:hAnsi="Tahoma" w:cs="Tahoma"/>
          <w:color w:val="000000"/>
          <w:sz w:val="20"/>
          <w:szCs w:val="20"/>
        </w:rPr>
        <w:br/>
        <w:t>e- -----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27- </w:t>
      </w:r>
      <w:r>
        <w:rPr>
          <w:rFonts w:ascii="Tahoma" w:hAnsi="Tahoma" w:cs="Tahoma"/>
          <w:color w:val="000000"/>
          <w:sz w:val="20"/>
          <w:szCs w:val="20"/>
        </w:rPr>
        <w:br/>
        <w:t>a- Position of the kidney is between L3-L5.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b-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Splenomegally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displace the – downward and medially.</w:t>
      </w:r>
      <w:r>
        <w:rPr>
          <w:rFonts w:ascii="Tahoma" w:hAnsi="Tahoma" w:cs="Tahoma"/>
          <w:color w:val="000000"/>
          <w:sz w:val="20"/>
          <w:szCs w:val="20"/>
        </w:rPr>
        <w:br/>
        <w:t>c- -----</w:t>
      </w:r>
      <w:r>
        <w:rPr>
          <w:rFonts w:ascii="Tahoma" w:hAnsi="Tahoma" w:cs="Tahoma"/>
          <w:color w:val="000000"/>
          <w:sz w:val="20"/>
          <w:szCs w:val="20"/>
        </w:rPr>
        <w:br/>
        <w:t>d- -----</w:t>
      </w:r>
      <w:r>
        <w:rPr>
          <w:rFonts w:ascii="Tahoma" w:hAnsi="Tahoma" w:cs="Tahoma"/>
          <w:color w:val="000000"/>
          <w:sz w:val="20"/>
          <w:szCs w:val="20"/>
        </w:rPr>
        <w:br/>
        <w:t>e- -----</w:t>
      </w:r>
      <w:r w:rsidR="009D308A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9D308A" w:rsidRDefault="009D308A" w:rsidP="009D308A">
      <w:pPr>
        <w:bidi w:val="0"/>
        <w:rPr>
          <w:rFonts w:ascii="Tahoma" w:hAnsi="Tahoma" w:cs="Tahoma"/>
          <w:color w:val="000000"/>
          <w:sz w:val="20"/>
          <w:szCs w:val="20"/>
        </w:rPr>
      </w:pPr>
    </w:p>
    <w:p w:rsidR="009D308A" w:rsidRDefault="009D308A" w:rsidP="009D308A">
      <w:pPr>
        <w:bidi w:val="0"/>
      </w:pPr>
      <w:r>
        <w:rPr>
          <w:rFonts w:ascii="Tahoma" w:hAnsi="Tahoma" w:cs="Tahoma"/>
          <w:color w:val="000000"/>
          <w:sz w:val="20"/>
          <w:szCs w:val="20"/>
        </w:rPr>
        <w:br/>
      </w:r>
      <w:r w:rsidRPr="009D308A">
        <w:rPr>
          <w:rFonts w:ascii="Tahoma" w:hAnsi="Tahoma" w:cs="Tahoma"/>
          <w:b/>
          <w:bCs/>
          <w:color w:val="000000"/>
          <w:sz w:val="20"/>
          <w:szCs w:val="20"/>
        </w:rPr>
        <w:t>28- Regarding contrast media used in Abdomen?</w:t>
      </w:r>
      <w:r>
        <w:rPr>
          <w:rFonts w:ascii="Tahoma" w:hAnsi="Tahoma" w:cs="Tahoma"/>
          <w:color w:val="000000"/>
          <w:sz w:val="20"/>
          <w:szCs w:val="20"/>
        </w:rPr>
        <w:br/>
        <w:t>A) ERCP is used in gastric obstruction</w:t>
      </w:r>
      <w:r>
        <w:rPr>
          <w:rFonts w:ascii="Tahoma" w:hAnsi="Tahoma" w:cs="Tahoma"/>
          <w:color w:val="000000"/>
          <w:sz w:val="20"/>
          <w:szCs w:val="20"/>
        </w:rPr>
        <w:br/>
        <w:t>B) Barium is radiolucent contrast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620806">
        <w:rPr>
          <w:color w:val="000000"/>
          <w:sz w:val="20"/>
          <w:szCs w:val="20"/>
          <w:u w:val="single"/>
        </w:rPr>
        <w:t xml:space="preserve">C) Double contrast </w:t>
      </w:r>
      <w:proofErr w:type="gramStart"/>
      <w:r w:rsidRPr="00620806">
        <w:rPr>
          <w:color w:val="000000"/>
          <w:sz w:val="20"/>
          <w:szCs w:val="20"/>
          <w:u w:val="single"/>
        </w:rPr>
        <w:t>means :</w:t>
      </w:r>
      <w:proofErr w:type="gramEnd"/>
      <w:r w:rsidRPr="00620806">
        <w:rPr>
          <w:color w:val="000000"/>
          <w:sz w:val="20"/>
          <w:szCs w:val="20"/>
          <w:u w:val="single"/>
        </w:rPr>
        <w:t xml:space="preserve"> barium + air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D) Angiogram is indicated in GI bleeding </w:t>
      </w:r>
      <w:r>
        <w:rPr>
          <w:rFonts w:ascii="Tahoma" w:hAnsi="Tahoma" w:cs="Tahoma"/>
          <w:color w:val="000000"/>
          <w:sz w:val="20"/>
          <w:szCs w:val="20"/>
        </w:rPr>
        <w:br/>
        <w:t>E) US is used to detect abdominal masses</w:t>
      </w:r>
    </w:p>
    <w:p w:rsidR="00620806" w:rsidRDefault="00620806" w:rsidP="00620806">
      <w:pPr>
        <w:bidi w:val="0"/>
      </w:pPr>
    </w:p>
    <w:p w:rsidR="00620806" w:rsidRDefault="00620806" w:rsidP="00A874C1">
      <w:pPr>
        <w:bidi w:val="0"/>
        <w:rPr>
          <w:rFonts w:hint="cs"/>
          <w:rtl/>
        </w:rPr>
      </w:pPr>
      <w:r w:rsidRPr="00620806">
        <w:rPr>
          <w:b/>
          <w:bCs/>
        </w:rPr>
        <w:t>29-</w:t>
      </w:r>
      <w:r w:rsidRPr="00620806">
        <w:rPr>
          <w:b/>
          <w:bCs/>
          <w:color w:val="000000"/>
        </w:rPr>
        <w:t>regarding bone trauma which of the following is true :</w:t>
      </w:r>
      <w:r w:rsidRPr="00620806">
        <w:rPr>
          <w:b/>
          <w:bCs/>
          <w:color w:val="000000"/>
        </w:rPr>
        <w:br/>
      </w:r>
      <w:r w:rsidRPr="00620806">
        <w:rPr>
          <w:color w:val="000000"/>
        </w:rPr>
        <w:t xml:space="preserve">a)greenstick fracture is seen in elderly </w:t>
      </w:r>
      <w:r w:rsidRPr="00620806">
        <w:rPr>
          <w:color w:val="000000"/>
        </w:rPr>
        <w:br/>
        <w:t>b)</w:t>
      </w:r>
      <w:proofErr w:type="spellStart"/>
      <w:r w:rsidRPr="00620806">
        <w:rPr>
          <w:color w:val="000000"/>
        </w:rPr>
        <w:t>physeal</w:t>
      </w:r>
      <w:proofErr w:type="spellEnd"/>
      <w:r w:rsidRPr="00620806">
        <w:rPr>
          <w:color w:val="000000"/>
        </w:rPr>
        <w:t xml:space="preserve"> injury occur in adults</w:t>
      </w:r>
      <w:r w:rsidRPr="00620806">
        <w:rPr>
          <w:color w:val="000000"/>
        </w:rPr>
        <w:br/>
        <w:t>c)pathological fracture occ</w:t>
      </w:r>
      <w:r w:rsidR="00A874C1">
        <w:rPr>
          <w:color w:val="000000"/>
        </w:rPr>
        <w:t>u</w:t>
      </w:r>
      <w:r w:rsidRPr="00620806">
        <w:rPr>
          <w:color w:val="000000"/>
        </w:rPr>
        <w:t xml:space="preserve">r with major injury only </w:t>
      </w:r>
      <w:r w:rsidRPr="00620806">
        <w:rPr>
          <w:color w:val="000000"/>
        </w:rPr>
        <w:br/>
      </w:r>
      <w:r w:rsidRPr="00620806">
        <w:rPr>
          <w:color w:val="000000"/>
          <w:u w:val="single"/>
        </w:rPr>
        <w:t>d)</w:t>
      </w:r>
      <w:proofErr w:type="spellStart"/>
      <w:r w:rsidRPr="00620806">
        <w:rPr>
          <w:color w:val="000000"/>
          <w:u w:val="single"/>
        </w:rPr>
        <w:t>salter</w:t>
      </w:r>
      <w:proofErr w:type="spellEnd"/>
      <w:r w:rsidRPr="00620806">
        <w:rPr>
          <w:color w:val="000000"/>
          <w:u w:val="single"/>
        </w:rPr>
        <w:t xml:space="preserve"> </w:t>
      </w:r>
      <w:proofErr w:type="spellStart"/>
      <w:r w:rsidRPr="00620806">
        <w:rPr>
          <w:color w:val="000000"/>
          <w:u w:val="single"/>
        </w:rPr>
        <w:t>harris</w:t>
      </w:r>
      <w:proofErr w:type="spellEnd"/>
      <w:r w:rsidRPr="00620806">
        <w:rPr>
          <w:color w:val="000000"/>
          <w:u w:val="single"/>
        </w:rPr>
        <w:t xml:space="preserve"> injury is seen in children </w:t>
      </w:r>
      <w:r w:rsidRPr="00620806">
        <w:rPr>
          <w:color w:val="000000"/>
          <w:u w:val="single"/>
        </w:rPr>
        <w:br/>
      </w:r>
      <w:r w:rsidRPr="00620806">
        <w:rPr>
          <w:color w:val="000000"/>
        </w:rPr>
        <w:t>e)</w:t>
      </w:r>
      <w:proofErr w:type="spellStart"/>
      <w:r w:rsidRPr="00620806">
        <w:rPr>
          <w:color w:val="000000"/>
        </w:rPr>
        <w:t>strss</w:t>
      </w:r>
      <w:proofErr w:type="spellEnd"/>
      <w:r w:rsidRPr="00620806">
        <w:rPr>
          <w:color w:val="000000"/>
        </w:rPr>
        <w:t xml:space="preserve"> fracture occur </w:t>
      </w:r>
      <w:r>
        <w:rPr>
          <w:color w:val="000000"/>
        </w:rPr>
        <w:t xml:space="preserve">over malignant lesion </w:t>
      </w:r>
      <w:r w:rsidRPr="00620806">
        <w:rPr>
          <w:color w:val="000000"/>
        </w:rPr>
        <w:br/>
      </w:r>
      <w:r w:rsidRPr="00620806">
        <w:rPr>
          <w:color w:val="000000"/>
        </w:rPr>
        <w:br/>
      </w:r>
      <w:r w:rsidRPr="00620806">
        <w:rPr>
          <w:b/>
          <w:bCs/>
          <w:color w:val="000000"/>
        </w:rPr>
        <w:t>30-which of the following is true regarding natural contrast media in the body :</w:t>
      </w:r>
      <w:r w:rsidRPr="00620806">
        <w:rPr>
          <w:color w:val="000000"/>
        </w:rPr>
        <w:br/>
        <w:t xml:space="preserve">a)hair </w:t>
      </w:r>
      <w:r w:rsidRPr="00620806">
        <w:rPr>
          <w:color w:val="000000"/>
        </w:rPr>
        <w:br/>
        <w:t xml:space="preserve">b)cartilage </w:t>
      </w:r>
      <w:r w:rsidRPr="00620806">
        <w:rPr>
          <w:color w:val="000000"/>
        </w:rPr>
        <w:br/>
        <w:t>c)water</w:t>
      </w:r>
      <w:r w:rsidRPr="00620806">
        <w:rPr>
          <w:color w:val="000000"/>
        </w:rPr>
        <w:br/>
      </w:r>
      <w:r w:rsidRPr="00620806">
        <w:rPr>
          <w:color w:val="000000"/>
          <w:u w:val="single"/>
        </w:rPr>
        <w:t>d)fat</w:t>
      </w:r>
      <w:r w:rsidRPr="00620806">
        <w:rPr>
          <w:color w:val="000000"/>
        </w:rPr>
        <w:t xml:space="preserve"> </w:t>
      </w:r>
      <w:r w:rsidRPr="00620806">
        <w:rPr>
          <w:color w:val="000000"/>
        </w:rPr>
        <w:br/>
        <w:t xml:space="preserve">e)blood </w:t>
      </w:r>
      <w:r w:rsidRPr="00620806">
        <w:rPr>
          <w:color w:val="000000"/>
        </w:rPr>
        <w:br/>
      </w: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jc w:val="right"/>
      </w:pPr>
      <w:r>
        <w:rPr>
          <w:rFonts w:hint="cs"/>
          <w:rtl/>
        </w:rPr>
        <w:lastRenderedPageBreak/>
        <w:t xml:space="preserve">مهم جدا انك تعرف الفرق بين </w:t>
      </w:r>
      <w:r>
        <w:t>small &amp; large bowel obstruction</w:t>
      </w:r>
    </w:p>
    <w:p w:rsidR="000F3AC5" w:rsidRDefault="000F3AC5" w:rsidP="000F3AC5">
      <w:pPr>
        <w:bidi w:val="0"/>
        <w:jc w:val="right"/>
      </w:pPr>
      <w:r>
        <w:t>Physiologic &amp; mechanical obstruction</w:t>
      </w:r>
    </w:p>
    <w:p w:rsidR="000F3AC5" w:rsidRDefault="000F3AC5" w:rsidP="000F3AC5">
      <w:pPr>
        <w:bidi w:val="0"/>
        <w:jc w:val="right"/>
      </w:pPr>
    </w:p>
    <w:p w:rsidR="000F3AC5" w:rsidRDefault="000F3AC5" w:rsidP="000F3AC5">
      <w:pPr>
        <w:bidi w:val="0"/>
        <w:jc w:val="right"/>
        <w:rPr>
          <w:rFonts w:hint="cs"/>
          <w:rtl/>
        </w:rPr>
      </w:pPr>
      <w:r>
        <w:rPr>
          <w:rFonts w:hint="cs"/>
          <w:rtl/>
        </w:rPr>
        <w:t>في كات ون احنا دفعة 426 جتنا نفس هذه الاسئلة وضيفوا عليها التالي :</w:t>
      </w:r>
    </w:p>
    <w:p w:rsidR="000F3AC5" w:rsidRDefault="000F3AC5" w:rsidP="000F3AC5">
      <w:pPr>
        <w:bidi w:val="0"/>
        <w:jc w:val="right"/>
        <w:rPr>
          <w:rFonts w:hint="cs"/>
          <w:rtl/>
        </w:rPr>
      </w:pPr>
    </w:p>
    <w:p w:rsidR="000F3AC5" w:rsidRDefault="000F3AC5" w:rsidP="000F3AC5">
      <w:pPr>
        <w:bidi w:val="0"/>
        <w:jc w:val="right"/>
      </w:pPr>
      <w:r>
        <w:rPr>
          <w:rFonts w:hint="cs"/>
          <w:rtl/>
        </w:rPr>
        <w:t xml:space="preserve">تفحص ال </w:t>
      </w:r>
      <w:proofErr w:type="spellStart"/>
      <w:r>
        <w:t>fundus</w:t>
      </w:r>
      <w:proofErr w:type="spellEnd"/>
      <w:r>
        <w:t xml:space="preserve"> of stomach </w:t>
      </w:r>
    </w:p>
    <w:p w:rsidR="000F3AC5" w:rsidRDefault="000F3AC5" w:rsidP="000F3AC5">
      <w:pPr>
        <w:bidi w:val="0"/>
        <w:jc w:val="right"/>
      </w:pPr>
    </w:p>
    <w:p w:rsidR="000F3AC5" w:rsidRDefault="000F3AC5" w:rsidP="000F3AC5">
      <w:pPr>
        <w:bidi w:val="0"/>
        <w:jc w:val="right"/>
      </w:pPr>
      <w:r>
        <w:t>In prone position</w:t>
      </w:r>
    </w:p>
    <w:p w:rsidR="000F3AC5" w:rsidRDefault="000F3AC5" w:rsidP="000F3AC5">
      <w:pPr>
        <w:bidi w:val="0"/>
        <w:jc w:val="right"/>
      </w:pPr>
    </w:p>
    <w:p w:rsidR="000F3AC5" w:rsidRDefault="000F3AC5" w:rsidP="000F3AC5">
      <w:pPr>
        <w:bidi w:val="0"/>
        <w:jc w:val="right"/>
      </w:pPr>
    </w:p>
    <w:p w:rsidR="000F3AC5" w:rsidRDefault="000F3AC5" w:rsidP="000F3AC5">
      <w:pPr>
        <w:bidi w:val="0"/>
        <w:jc w:val="right"/>
      </w:pPr>
      <w:r>
        <w:rPr>
          <w:rFonts w:hint="cs"/>
          <w:rtl/>
        </w:rPr>
        <w:t xml:space="preserve">واذا م نقدر </w:t>
      </w:r>
      <w:r>
        <w:t>prone</w:t>
      </w:r>
    </w:p>
    <w:p w:rsidR="000F3AC5" w:rsidRDefault="000F3AC5" w:rsidP="000F3AC5">
      <w:pPr>
        <w:bidi w:val="0"/>
        <w:jc w:val="right"/>
      </w:pPr>
    </w:p>
    <w:p w:rsidR="000F3AC5" w:rsidRDefault="000F3AC5" w:rsidP="000F3AC5">
      <w:pPr>
        <w:bidi w:val="0"/>
        <w:jc w:val="right"/>
      </w:pPr>
    </w:p>
    <w:p w:rsidR="000F3AC5" w:rsidRDefault="000F3AC5" w:rsidP="000F3AC5">
      <w:pPr>
        <w:bidi w:val="0"/>
        <w:jc w:val="right"/>
      </w:pPr>
      <w:r>
        <w:rPr>
          <w:rFonts w:hint="cs"/>
          <w:rtl/>
        </w:rPr>
        <w:t xml:space="preserve">نخليها </w:t>
      </w:r>
      <w:r>
        <w:t>erect</w:t>
      </w:r>
    </w:p>
    <w:p w:rsidR="000F3AC5" w:rsidRDefault="000F3AC5" w:rsidP="000F3AC5">
      <w:pPr>
        <w:bidi w:val="0"/>
        <w:jc w:val="right"/>
      </w:pPr>
    </w:p>
    <w:p w:rsidR="000F3AC5" w:rsidRDefault="000F3AC5" w:rsidP="000F3AC5">
      <w:pPr>
        <w:bidi w:val="0"/>
        <w:jc w:val="right"/>
      </w:pPr>
    </w:p>
    <w:p w:rsidR="000F3AC5" w:rsidRDefault="000F3AC5" w:rsidP="000F3AC5">
      <w:pPr>
        <w:pBdr>
          <w:bottom w:val="single" w:sz="6" w:space="1" w:color="auto"/>
        </w:pBdr>
        <w:bidi w:val="0"/>
        <w:jc w:val="right"/>
      </w:pPr>
    </w:p>
    <w:p w:rsidR="000F3AC5" w:rsidRDefault="000F3AC5" w:rsidP="000F3AC5">
      <w:pPr>
        <w:bidi w:val="0"/>
        <w:jc w:val="right"/>
        <w:rPr>
          <w:rFonts w:hint="cs"/>
          <w:rtl/>
        </w:rPr>
      </w:pPr>
    </w:p>
    <w:p w:rsidR="000F3AC5" w:rsidRDefault="000F3AC5" w:rsidP="000F3AC5">
      <w:pPr>
        <w:bidi w:val="0"/>
        <w:jc w:val="right"/>
        <w:rPr>
          <w:rFonts w:hint="cs"/>
          <w:rtl/>
        </w:rPr>
      </w:pPr>
    </w:p>
    <w:p w:rsidR="000F3AC5" w:rsidRDefault="000F3AC5" w:rsidP="000F3AC5">
      <w:pPr>
        <w:bidi w:val="0"/>
        <w:jc w:val="right"/>
      </w:pPr>
      <w:r>
        <w:t>Inflammatory fold</w:t>
      </w:r>
    </w:p>
    <w:p w:rsidR="000F3AC5" w:rsidRDefault="000F3AC5" w:rsidP="000F3AC5">
      <w:pPr>
        <w:bidi w:val="0"/>
        <w:jc w:val="right"/>
      </w:pPr>
    </w:p>
    <w:p w:rsidR="000F3AC5" w:rsidRDefault="000F3AC5" w:rsidP="000F3AC5">
      <w:pPr>
        <w:bidi w:val="0"/>
        <w:jc w:val="right"/>
      </w:pPr>
      <w:r>
        <w:t>When thin + long = benign</w:t>
      </w:r>
    </w:p>
    <w:p w:rsidR="000F3AC5" w:rsidRDefault="000F3AC5" w:rsidP="000F3AC5">
      <w:pPr>
        <w:bidi w:val="0"/>
        <w:jc w:val="right"/>
      </w:pPr>
    </w:p>
    <w:p w:rsidR="000F3AC5" w:rsidRDefault="000F3AC5" w:rsidP="000F3AC5">
      <w:pPr>
        <w:bidi w:val="0"/>
        <w:jc w:val="right"/>
      </w:pPr>
      <w:r>
        <w:t>When short + thick = malignant</w:t>
      </w:r>
    </w:p>
    <w:p w:rsidR="000F3AC5" w:rsidRDefault="000F3AC5" w:rsidP="000F3AC5">
      <w:pPr>
        <w:bidi w:val="0"/>
        <w:jc w:val="right"/>
      </w:pPr>
    </w:p>
    <w:p w:rsidR="000F3AC5" w:rsidRDefault="000F3AC5" w:rsidP="000F3AC5">
      <w:pPr>
        <w:pBdr>
          <w:bottom w:val="single" w:sz="6" w:space="1" w:color="auto"/>
        </w:pBdr>
        <w:bidi w:val="0"/>
        <w:jc w:val="right"/>
      </w:pPr>
    </w:p>
    <w:p w:rsidR="000F3AC5" w:rsidRDefault="000F3AC5" w:rsidP="000F3AC5">
      <w:pPr>
        <w:bidi w:val="0"/>
        <w:jc w:val="right"/>
      </w:pPr>
    </w:p>
    <w:p w:rsidR="000F3AC5" w:rsidRDefault="000F3AC5" w:rsidP="000F3AC5">
      <w:pPr>
        <w:bidi w:val="0"/>
        <w:jc w:val="right"/>
      </w:pPr>
    </w:p>
    <w:p w:rsidR="000F3AC5" w:rsidRDefault="00A65729" w:rsidP="000F3AC5">
      <w:pPr>
        <w:bidi w:val="0"/>
        <w:jc w:val="right"/>
      </w:pPr>
      <w:r>
        <w:rPr>
          <w:rFonts w:hint="cs"/>
          <w:rtl/>
        </w:rPr>
        <w:t xml:space="preserve">بآخر مذكرة ال </w:t>
      </w:r>
    </w:p>
    <w:p w:rsidR="00A65729" w:rsidRDefault="00A65729" w:rsidP="00A65729">
      <w:pPr>
        <w:bidi w:val="0"/>
        <w:jc w:val="right"/>
      </w:pPr>
    </w:p>
    <w:p w:rsidR="00A65729" w:rsidRDefault="00A65729" w:rsidP="00A65729">
      <w:pPr>
        <w:bidi w:val="0"/>
        <w:jc w:val="right"/>
      </w:pPr>
      <w:r>
        <w:t>GIT</w:t>
      </w:r>
    </w:p>
    <w:p w:rsidR="00A65729" w:rsidRDefault="00A65729" w:rsidP="00A65729">
      <w:pPr>
        <w:bidi w:val="0"/>
        <w:jc w:val="right"/>
      </w:pPr>
    </w:p>
    <w:p w:rsidR="00A65729" w:rsidRDefault="00A65729" w:rsidP="00A65729">
      <w:pPr>
        <w:bidi w:val="0"/>
        <w:jc w:val="right"/>
      </w:pPr>
    </w:p>
    <w:p w:rsidR="00A65729" w:rsidRDefault="00A65729" w:rsidP="00A65729">
      <w:pPr>
        <w:bidi w:val="0"/>
        <w:jc w:val="right"/>
      </w:pPr>
      <w:r>
        <w:rPr>
          <w:rFonts w:hint="cs"/>
          <w:rtl/>
        </w:rPr>
        <w:t xml:space="preserve">تلقون </w:t>
      </w:r>
      <w:r>
        <w:t>arterial phase – venous – delayed</w:t>
      </w:r>
    </w:p>
    <w:p w:rsidR="00A65729" w:rsidRDefault="00A65729" w:rsidP="00A65729">
      <w:pPr>
        <w:bidi w:val="0"/>
        <w:jc w:val="right"/>
      </w:pPr>
    </w:p>
    <w:p w:rsidR="00A65729" w:rsidRDefault="00A65729" w:rsidP="00A65729">
      <w:pPr>
        <w:bidi w:val="0"/>
        <w:jc w:val="right"/>
      </w:pPr>
    </w:p>
    <w:p w:rsidR="00A65729" w:rsidRDefault="00A65729" w:rsidP="00A65729">
      <w:pPr>
        <w:bidi w:val="0"/>
        <w:jc w:val="right"/>
        <w:rPr>
          <w:rFonts w:hint="cs"/>
          <w:rtl/>
        </w:rPr>
      </w:pPr>
      <w:r>
        <w:rPr>
          <w:rFonts w:hint="cs"/>
          <w:rtl/>
        </w:rPr>
        <w:t>المطلوب منكم تزيدوا عند هالفقرة كل مرحلة كم تظل بجسم الانسان</w:t>
      </w:r>
    </w:p>
    <w:p w:rsidR="00A65729" w:rsidRDefault="00A65729" w:rsidP="00A65729">
      <w:pPr>
        <w:bidi w:val="0"/>
        <w:jc w:val="right"/>
        <w:rPr>
          <w:rFonts w:hint="cs"/>
          <w:rtl/>
        </w:rPr>
      </w:pPr>
    </w:p>
    <w:p w:rsidR="00A65729" w:rsidRDefault="00A65729" w:rsidP="00A65729">
      <w:pPr>
        <w:bidi w:val="0"/>
        <w:jc w:val="right"/>
      </w:pPr>
      <w:r>
        <w:rPr>
          <w:rFonts w:hint="cs"/>
          <w:rtl/>
        </w:rPr>
        <w:t xml:space="preserve">احنا كان الخطأ بال </w:t>
      </w:r>
      <w:r>
        <w:t>delayed phase</w:t>
      </w:r>
    </w:p>
    <w:p w:rsidR="00A65729" w:rsidRDefault="00A65729" w:rsidP="00A65729">
      <w:pPr>
        <w:bidi w:val="0"/>
        <w:jc w:val="right"/>
      </w:pPr>
    </w:p>
    <w:p w:rsidR="00A65729" w:rsidRDefault="00A65729" w:rsidP="00A65729">
      <w:pPr>
        <w:bidi w:val="0"/>
        <w:jc w:val="right"/>
        <w:rPr>
          <w:rFonts w:hint="cs"/>
          <w:rtl/>
        </w:rPr>
      </w:pPr>
      <w:r>
        <w:rPr>
          <w:rFonts w:hint="cs"/>
          <w:rtl/>
        </w:rPr>
        <w:t xml:space="preserve">ابحثوا عن هالموضوع </w:t>
      </w:r>
      <w:r>
        <w:sym w:font="Wingdings" w:char="F04A"/>
      </w:r>
    </w:p>
    <w:p w:rsidR="00A65729" w:rsidRDefault="00A65729" w:rsidP="00A65729">
      <w:pPr>
        <w:bidi w:val="0"/>
        <w:jc w:val="right"/>
        <w:rPr>
          <w:rFonts w:hint="cs"/>
          <w:rtl/>
        </w:rPr>
      </w:pPr>
    </w:p>
    <w:p w:rsidR="00A65729" w:rsidRDefault="00A65729" w:rsidP="00A65729">
      <w:pPr>
        <w:bidi w:val="0"/>
        <w:jc w:val="right"/>
        <w:rPr>
          <w:rFonts w:hint="cs"/>
          <w:rtl/>
        </w:rPr>
      </w:pPr>
    </w:p>
    <w:p w:rsidR="00A65729" w:rsidRDefault="00A65729" w:rsidP="00A65729">
      <w:pPr>
        <w:bidi w:val="0"/>
        <w:jc w:val="right"/>
        <w:rPr>
          <w:rFonts w:hint="cs"/>
          <w:rtl/>
        </w:rPr>
      </w:pPr>
    </w:p>
    <w:p w:rsidR="00A65729" w:rsidRDefault="00A65729" w:rsidP="00A65729">
      <w:pPr>
        <w:bidi w:val="0"/>
        <w:jc w:val="right"/>
        <w:rPr>
          <w:rFonts w:hint="cs"/>
          <w:rtl/>
        </w:rPr>
      </w:pPr>
    </w:p>
    <w:p w:rsidR="00A65729" w:rsidRDefault="00A65729" w:rsidP="00A65729">
      <w:pPr>
        <w:pBdr>
          <w:bottom w:val="single" w:sz="6" w:space="1" w:color="auto"/>
        </w:pBdr>
        <w:bidi w:val="0"/>
        <w:jc w:val="right"/>
        <w:rPr>
          <w:rFonts w:hint="cs"/>
          <w:rtl/>
        </w:rPr>
      </w:pPr>
    </w:p>
    <w:p w:rsidR="00A65729" w:rsidRDefault="00A65729" w:rsidP="00A65729">
      <w:pPr>
        <w:bidi w:val="0"/>
        <w:jc w:val="right"/>
        <w:rPr>
          <w:rFonts w:hint="cs"/>
          <w:rtl/>
        </w:rPr>
      </w:pPr>
    </w:p>
    <w:p w:rsidR="00A65729" w:rsidRDefault="00A65729" w:rsidP="00A65729">
      <w:pPr>
        <w:bidi w:val="0"/>
        <w:jc w:val="right"/>
        <w:rPr>
          <w:rFonts w:hint="cs"/>
          <w:rtl/>
        </w:rPr>
      </w:pPr>
      <w:r>
        <w:rPr>
          <w:rFonts w:hint="cs"/>
          <w:rtl/>
        </w:rPr>
        <w:t xml:space="preserve">باختصار شديد جدا </w:t>
      </w:r>
    </w:p>
    <w:p w:rsidR="00A65729" w:rsidRDefault="00A65729" w:rsidP="00A65729">
      <w:pPr>
        <w:bidi w:val="0"/>
        <w:jc w:val="right"/>
        <w:rPr>
          <w:rFonts w:hint="cs"/>
          <w:rtl/>
        </w:rPr>
      </w:pPr>
      <w:r>
        <w:rPr>
          <w:rFonts w:hint="cs"/>
          <w:rtl/>
        </w:rPr>
        <w:t>حلك لهذه الاسئلة + الاسئلة اللي عطيتوها انتم للقسم = احسن اختبار بحياتك</w:t>
      </w:r>
    </w:p>
    <w:p w:rsidR="00A65729" w:rsidRDefault="00A65729" w:rsidP="00A65729">
      <w:pPr>
        <w:bidi w:val="0"/>
        <w:jc w:val="right"/>
        <w:rPr>
          <w:rFonts w:hint="cs"/>
          <w:rtl/>
        </w:rPr>
      </w:pPr>
      <w:r>
        <w:rPr>
          <w:rFonts w:hint="cs"/>
          <w:rtl/>
        </w:rPr>
        <w:t>موفقين ...</w:t>
      </w:r>
    </w:p>
    <w:p w:rsidR="000F3AC5" w:rsidRDefault="000F3AC5" w:rsidP="000F3AC5">
      <w:pPr>
        <w:bidi w:val="0"/>
        <w:jc w:val="center"/>
      </w:pPr>
    </w:p>
    <w:p w:rsidR="000F3AC5" w:rsidRDefault="000F3AC5" w:rsidP="000F3AC5">
      <w:pPr>
        <w:bidi w:val="0"/>
        <w:jc w:val="right"/>
        <w:rPr>
          <w:rFonts w:hint="cs"/>
          <w:rtl/>
        </w:rPr>
      </w:pPr>
    </w:p>
    <w:p w:rsidR="000F3AC5" w:rsidRDefault="000F3AC5" w:rsidP="000F3AC5">
      <w:pPr>
        <w:bidi w:val="0"/>
        <w:jc w:val="right"/>
        <w:rPr>
          <w:rFonts w:hint="cs"/>
          <w:rtl/>
        </w:rPr>
      </w:pPr>
    </w:p>
    <w:p w:rsidR="000F3AC5" w:rsidRDefault="000F3AC5" w:rsidP="000F3AC5">
      <w:pPr>
        <w:bidi w:val="0"/>
        <w:jc w:val="right"/>
        <w:rPr>
          <w:rFonts w:hint="cs"/>
          <w:rtl/>
        </w:rPr>
      </w:pPr>
    </w:p>
    <w:p w:rsidR="000F3AC5" w:rsidRDefault="000F3AC5" w:rsidP="000F3AC5">
      <w:pPr>
        <w:bidi w:val="0"/>
        <w:jc w:val="right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  <w:rtl/>
        </w:rPr>
      </w:pPr>
    </w:p>
    <w:p w:rsidR="000F3AC5" w:rsidRDefault="000F3AC5" w:rsidP="000F3AC5">
      <w:pPr>
        <w:bidi w:val="0"/>
        <w:rPr>
          <w:rFonts w:hint="cs"/>
        </w:rPr>
      </w:pPr>
    </w:p>
    <w:sectPr w:rsidR="000F3AC5" w:rsidSect="001B3C21">
      <w:pgSz w:w="11906" w:h="16838"/>
      <w:pgMar w:top="1258" w:right="1800" w:bottom="1079" w:left="16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B3C21"/>
    <w:rsid w:val="000F3AC5"/>
    <w:rsid w:val="00116BAA"/>
    <w:rsid w:val="001B3C21"/>
    <w:rsid w:val="004F096F"/>
    <w:rsid w:val="00620806"/>
    <w:rsid w:val="008E0EFE"/>
    <w:rsid w:val="009D308A"/>
    <w:rsid w:val="00A65729"/>
    <w:rsid w:val="00A874C1"/>
    <w:rsid w:val="00CA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2010-12-06T15:33:00Z</dcterms:created>
  <dcterms:modified xsi:type="dcterms:W3CDTF">2010-12-06T15:33:00Z</dcterms:modified>
</cp:coreProperties>
</file>