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D5" w:rsidRDefault="00D8413B" w:rsidP="00864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130424 BRAIN DEATH MCQs </w:t>
      </w:r>
    </w:p>
    <w:p w:rsidR="00B4559F" w:rsidRDefault="00B4559F" w:rsidP="00B5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F3" w:rsidRPr="00D8413B" w:rsidRDefault="00D8413B" w:rsidP="00CF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2EDD" w:rsidRPr="00D8413B">
        <w:rPr>
          <w:rFonts w:ascii="Times New Roman" w:hAnsi="Times New Roman" w:cs="Times New Roman"/>
          <w:sz w:val="24"/>
          <w:szCs w:val="24"/>
        </w:rPr>
        <w:t>A 6</w:t>
      </w:r>
      <w:r w:rsidR="00B13B54" w:rsidRPr="00D8413B">
        <w:rPr>
          <w:rFonts w:ascii="Times New Roman" w:hAnsi="Times New Roman" w:cs="Times New Roman"/>
          <w:sz w:val="24"/>
          <w:szCs w:val="24"/>
        </w:rPr>
        <w:t xml:space="preserve">0-year old </w:t>
      </w:r>
      <w:r w:rsidR="00817CA9" w:rsidRPr="00D8413B">
        <w:rPr>
          <w:rFonts w:ascii="Times New Roman" w:hAnsi="Times New Roman" w:cs="Times New Roman"/>
          <w:sz w:val="24"/>
          <w:szCs w:val="24"/>
        </w:rPr>
        <w:t xml:space="preserve">comatose </w:t>
      </w:r>
      <w:r w:rsidR="00797EF3" w:rsidRPr="00D8413B">
        <w:rPr>
          <w:rFonts w:ascii="Times New Roman" w:hAnsi="Times New Roman" w:cs="Times New Roman"/>
          <w:sz w:val="24"/>
          <w:szCs w:val="24"/>
        </w:rPr>
        <w:t xml:space="preserve">accident victim </w:t>
      </w:r>
      <w:r w:rsidR="00AF2009" w:rsidRPr="00D8413B">
        <w:rPr>
          <w:rFonts w:ascii="Times New Roman" w:hAnsi="Times New Roman" w:cs="Times New Roman"/>
          <w:sz w:val="24"/>
          <w:szCs w:val="24"/>
        </w:rPr>
        <w:t xml:space="preserve">suffering from severe multi-organ traumatic injury </w:t>
      </w:r>
      <w:r w:rsidR="00320331" w:rsidRPr="00D8413B">
        <w:rPr>
          <w:rFonts w:ascii="Times New Roman" w:hAnsi="Times New Roman" w:cs="Times New Roman"/>
          <w:sz w:val="24"/>
          <w:szCs w:val="24"/>
        </w:rPr>
        <w:t>a</w:t>
      </w:r>
      <w:r w:rsidR="00817CA9" w:rsidRPr="00D8413B">
        <w:rPr>
          <w:rFonts w:ascii="Times New Roman" w:hAnsi="Times New Roman" w:cs="Times New Roman"/>
          <w:sz w:val="24"/>
          <w:szCs w:val="24"/>
        </w:rPr>
        <w:t>nd with a</w:t>
      </w:r>
      <w:r w:rsidR="00320331" w:rsidRPr="00D8413B">
        <w:rPr>
          <w:rFonts w:ascii="Times New Roman" w:hAnsi="Times New Roman" w:cs="Times New Roman"/>
          <w:sz w:val="24"/>
          <w:szCs w:val="24"/>
        </w:rPr>
        <w:t xml:space="preserve"> signed organ donation card </w:t>
      </w:r>
      <w:r w:rsidR="00797EF3" w:rsidRPr="00D8413B">
        <w:rPr>
          <w:rFonts w:ascii="Times New Roman" w:hAnsi="Times New Roman" w:cs="Times New Roman"/>
          <w:sz w:val="24"/>
          <w:szCs w:val="24"/>
        </w:rPr>
        <w:t xml:space="preserve">was evaluated in the </w:t>
      </w:r>
      <w:r w:rsidR="00B53A93" w:rsidRPr="00D8413B">
        <w:rPr>
          <w:rFonts w:ascii="Times New Roman" w:hAnsi="Times New Roman" w:cs="Times New Roman"/>
          <w:sz w:val="24"/>
          <w:szCs w:val="24"/>
        </w:rPr>
        <w:t>ER</w:t>
      </w:r>
      <w:r w:rsidR="00797EF3" w:rsidRPr="00D8413B">
        <w:rPr>
          <w:rFonts w:ascii="Times New Roman" w:hAnsi="Times New Roman" w:cs="Times New Roman"/>
          <w:sz w:val="24"/>
          <w:szCs w:val="24"/>
        </w:rPr>
        <w:t xml:space="preserve"> </w:t>
      </w:r>
      <w:r w:rsidR="00320331" w:rsidRPr="00D8413B">
        <w:rPr>
          <w:rFonts w:ascii="Times New Roman" w:hAnsi="Times New Roman" w:cs="Times New Roman"/>
          <w:sz w:val="24"/>
          <w:szCs w:val="24"/>
        </w:rPr>
        <w:t xml:space="preserve">of a </w:t>
      </w:r>
      <w:r w:rsidR="00AF2009" w:rsidRPr="00D8413B">
        <w:rPr>
          <w:rFonts w:ascii="Times New Roman" w:hAnsi="Times New Roman" w:cs="Times New Roman"/>
          <w:sz w:val="24"/>
          <w:szCs w:val="24"/>
        </w:rPr>
        <w:t xml:space="preserve">remote </w:t>
      </w:r>
      <w:r w:rsidR="00320331" w:rsidRPr="00D8413B">
        <w:rPr>
          <w:rFonts w:ascii="Times New Roman" w:hAnsi="Times New Roman" w:cs="Times New Roman"/>
          <w:sz w:val="24"/>
          <w:szCs w:val="24"/>
        </w:rPr>
        <w:t>rural hospital</w:t>
      </w:r>
      <w:r w:rsidR="00817CA9" w:rsidRPr="00D841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Most clinical signs of brain death were positive but to were not. The </w:t>
      </w:r>
      <w:r w:rsidR="00CF2B29">
        <w:rPr>
          <w:rFonts w:ascii="Times New Roman" w:hAnsi="Times New Roman" w:cs="Times New Roman"/>
          <w:sz w:val="24"/>
          <w:szCs w:val="24"/>
        </w:rPr>
        <w:t xml:space="preserve">doctor at the insistence of the family </w:t>
      </w:r>
      <w:r>
        <w:rPr>
          <w:rFonts w:ascii="Times New Roman" w:hAnsi="Times New Roman" w:cs="Times New Roman"/>
          <w:sz w:val="24"/>
          <w:szCs w:val="24"/>
        </w:rPr>
        <w:t>declare</w:t>
      </w:r>
      <w:r w:rsidR="00CF2B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death </w:t>
      </w:r>
      <w:r w:rsidR="00CF2B29">
        <w:rPr>
          <w:rFonts w:ascii="Times New Roman" w:hAnsi="Times New Roman" w:cs="Times New Roman"/>
          <w:sz w:val="24"/>
          <w:szCs w:val="24"/>
        </w:rPr>
        <w:t>to enable a teenage cousin to obtain a transplant kidney</w:t>
      </w:r>
    </w:p>
    <w:p w:rsidR="00797EF3" w:rsidRDefault="00797EF3" w:rsidP="0079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C8" w:rsidRDefault="00D440C8" w:rsidP="00D4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principles is the most relevant to this case?</w:t>
      </w:r>
    </w:p>
    <w:p w:rsidR="00D440C8" w:rsidRDefault="00D440C8" w:rsidP="00D440C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D6">
        <w:rPr>
          <w:rFonts w:ascii="Times New Roman" w:hAnsi="Times New Roman" w:cs="Times New Roman"/>
          <w:sz w:val="24"/>
          <w:szCs w:val="24"/>
          <w:highlight w:val="yellow"/>
        </w:rPr>
        <w:t>Principle of autonomy</w:t>
      </w:r>
    </w:p>
    <w:p w:rsidR="00D440C8" w:rsidRDefault="00D440C8" w:rsidP="00D440C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justice</w:t>
      </w:r>
    </w:p>
    <w:p w:rsidR="00D440C8" w:rsidRDefault="00D440C8" w:rsidP="00D440C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intention</w:t>
      </w:r>
    </w:p>
    <w:p w:rsidR="00D440C8" w:rsidRDefault="00D440C8" w:rsidP="00D440C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beneficence</w:t>
      </w:r>
    </w:p>
    <w:p w:rsidR="00D440C8" w:rsidRPr="00D440C8" w:rsidRDefault="00D440C8" w:rsidP="00D440C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custom</w:t>
      </w:r>
    </w:p>
    <w:p w:rsidR="00D440C8" w:rsidRDefault="00D440C8" w:rsidP="0079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7B" w:rsidRDefault="00D8413B" w:rsidP="0099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2009" w:rsidRPr="00D8413B">
        <w:rPr>
          <w:rFonts w:ascii="Times New Roman" w:hAnsi="Times New Roman" w:cs="Times New Roman"/>
          <w:sz w:val="24"/>
          <w:szCs w:val="24"/>
        </w:rPr>
        <w:t xml:space="preserve">A 40-year old billionaire stage 4 cancer victim </w:t>
      </w:r>
      <w:r w:rsidR="00B53A93" w:rsidRPr="00D8413B">
        <w:rPr>
          <w:rFonts w:ascii="Times New Roman" w:hAnsi="Times New Roman" w:cs="Times New Roman"/>
          <w:sz w:val="24"/>
          <w:szCs w:val="24"/>
        </w:rPr>
        <w:t xml:space="preserve">with multi organ failure </w:t>
      </w:r>
      <w:r w:rsidR="00AF2009" w:rsidRPr="00D8413B">
        <w:rPr>
          <w:rFonts w:ascii="Times New Roman" w:hAnsi="Times New Roman" w:cs="Times New Roman"/>
          <w:sz w:val="24"/>
          <w:szCs w:val="24"/>
        </w:rPr>
        <w:t>in ICU</w:t>
      </w:r>
      <w:r w:rsidRPr="00D8413B">
        <w:rPr>
          <w:rFonts w:ascii="Times New Roman" w:hAnsi="Times New Roman" w:cs="Times New Roman"/>
          <w:sz w:val="24"/>
          <w:szCs w:val="24"/>
        </w:rPr>
        <w:t xml:space="preserve"> and on artificial life support</w:t>
      </w:r>
      <w:r w:rsidR="0099107B">
        <w:rPr>
          <w:rFonts w:ascii="Times New Roman" w:hAnsi="Times New Roman" w:cs="Times New Roman"/>
          <w:sz w:val="24"/>
          <w:szCs w:val="24"/>
        </w:rPr>
        <w:t xml:space="preserve"> was d</w:t>
      </w:r>
      <w:r w:rsidR="00AF2009" w:rsidRPr="00D8413B">
        <w:rPr>
          <w:rFonts w:ascii="Times New Roman" w:hAnsi="Times New Roman" w:cs="Times New Roman"/>
          <w:sz w:val="24"/>
          <w:szCs w:val="24"/>
        </w:rPr>
        <w:t>etermined clinically dead on the basis of clinical signs repeated after 6 hours</w:t>
      </w:r>
      <w:r w:rsidR="001E38B2" w:rsidRPr="00D8413B">
        <w:rPr>
          <w:rFonts w:ascii="Times New Roman" w:hAnsi="Times New Roman" w:cs="Times New Roman"/>
          <w:sz w:val="24"/>
          <w:szCs w:val="24"/>
        </w:rPr>
        <w:t xml:space="preserve">. </w:t>
      </w:r>
      <w:r w:rsidR="0099107B">
        <w:rPr>
          <w:rFonts w:ascii="Times New Roman" w:hAnsi="Times New Roman" w:cs="Times New Roman"/>
          <w:sz w:val="24"/>
          <w:szCs w:val="24"/>
        </w:rPr>
        <w:t xml:space="preserve">Confirmatory tests were negative. </w:t>
      </w:r>
      <w:r w:rsidR="001E38B2" w:rsidRPr="00D8413B">
        <w:rPr>
          <w:rFonts w:ascii="Times New Roman" w:hAnsi="Times New Roman" w:cs="Times New Roman"/>
          <w:sz w:val="24"/>
          <w:szCs w:val="24"/>
        </w:rPr>
        <w:t>Family members</w:t>
      </w:r>
      <w:r w:rsidR="0099107B">
        <w:rPr>
          <w:rFonts w:ascii="Times New Roman" w:hAnsi="Times New Roman" w:cs="Times New Roman"/>
          <w:sz w:val="24"/>
          <w:szCs w:val="24"/>
        </w:rPr>
        <w:t>, ready to pay extra ICU costs,</w:t>
      </w:r>
      <w:r w:rsidR="001E38B2" w:rsidRPr="00D8413B">
        <w:rPr>
          <w:rFonts w:ascii="Times New Roman" w:hAnsi="Times New Roman" w:cs="Times New Roman"/>
          <w:sz w:val="24"/>
          <w:szCs w:val="24"/>
        </w:rPr>
        <w:t xml:space="preserve"> begged the physicians </w:t>
      </w:r>
      <w:r w:rsidR="0099107B">
        <w:rPr>
          <w:rFonts w:ascii="Times New Roman" w:hAnsi="Times New Roman" w:cs="Times New Roman"/>
          <w:sz w:val="24"/>
          <w:szCs w:val="24"/>
        </w:rPr>
        <w:t>to delay death declaration until the wife arrived from overseas</w:t>
      </w:r>
    </w:p>
    <w:p w:rsidR="0099107B" w:rsidRDefault="0099107B" w:rsidP="0099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7B" w:rsidRDefault="0099107B" w:rsidP="0099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most reliable indicator of brain death?.</w:t>
      </w:r>
    </w:p>
    <w:p w:rsidR="0099107B" w:rsidRDefault="0099107B" w:rsidP="0099107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of brain electrical activity</w:t>
      </w:r>
    </w:p>
    <w:p w:rsidR="0099107B" w:rsidRDefault="0099107B" w:rsidP="0099107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Cerebral blood flow CT scans</w:t>
      </w:r>
    </w:p>
    <w:p w:rsidR="0099107B" w:rsidRDefault="0099107B" w:rsidP="0099107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tests of blood oxygenation</w:t>
      </w:r>
    </w:p>
    <w:p w:rsidR="0099107B" w:rsidRPr="00D355D6" w:rsidRDefault="0099107B" w:rsidP="0099107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55D6">
        <w:rPr>
          <w:rFonts w:ascii="Times New Roman" w:hAnsi="Times New Roman" w:cs="Times New Roman"/>
          <w:sz w:val="24"/>
          <w:szCs w:val="24"/>
          <w:highlight w:val="yellow"/>
        </w:rPr>
        <w:t>Clinical signs of brain stem function</w:t>
      </w:r>
    </w:p>
    <w:p w:rsidR="00797EF3" w:rsidRPr="0099107B" w:rsidRDefault="00AF2009" w:rsidP="0099107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7B">
        <w:rPr>
          <w:rFonts w:ascii="Times New Roman" w:hAnsi="Times New Roman" w:cs="Times New Roman"/>
          <w:sz w:val="24"/>
          <w:szCs w:val="24"/>
        </w:rPr>
        <w:t xml:space="preserve"> </w:t>
      </w:r>
      <w:r w:rsidR="0099107B">
        <w:rPr>
          <w:rFonts w:ascii="Times New Roman" w:hAnsi="Times New Roman" w:cs="Times New Roman"/>
          <w:sz w:val="24"/>
          <w:szCs w:val="24"/>
        </w:rPr>
        <w:t>Cerebral blood flow using Doppler</w:t>
      </w:r>
    </w:p>
    <w:p w:rsidR="00797EF3" w:rsidRDefault="00797EF3" w:rsidP="0008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90" w:rsidRPr="00D8413B" w:rsidRDefault="00D8413B" w:rsidP="00D8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6190" w:rsidRPr="00D8413B">
        <w:rPr>
          <w:rFonts w:ascii="Times New Roman" w:hAnsi="Times New Roman" w:cs="Times New Roman"/>
          <w:sz w:val="24"/>
          <w:szCs w:val="24"/>
        </w:rPr>
        <w:t>A 90-yea</w:t>
      </w:r>
      <w:r w:rsidR="00B4559F" w:rsidRPr="00D8413B">
        <w:rPr>
          <w:rFonts w:ascii="Times New Roman" w:hAnsi="Times New Roman" w:cs="Times New Roman"/>
          <w:sz w:val="24"/>
          <w:szCs w:val="24"/>
        </w:rPr>
        <w:t xml:space="preserve">r old </w:t>
      </w:r>
      <w:r w:rsidR="00353AEA" w:rsidRPr="00D8413B">
        <w:rPr>
          <w:rFonts w:ascii="Times New Roman" w:hAnsi="Times New Roman" w:cs="Times New Roman"/>
          <w:sz w:val="24"/>
          <w:szCs w:val="24"/>
        </w:rPr>
        <w:t xml:space="preserve">deeply </w:t>
      </w:r>
      <w:r w:rsidR="00216190" w:rsidRPr="00D8413B">
        <w:rPr>
          <w:rFonts w:ascii="Times New Roman" w:hAnsi="Times New Roman" w:cs="Times New Roman"/>
          <w:sz w:val="24"/>
          <w:szCs w:val="24"/>
        </w:rPr>
        <w:t xml:space="preserve">comatose man </w:t>
      </w:r>
      <w:r w:rsidR="00B4559F" w:rsidRPr="00D8413B">
        <w:rPr>
          <w:rFonts w:ascii="Times New Roman" w:hAnsi="Times New Roman" w:cs="Times New Roman"/>
          <w:sz w:val="24"/>
          <w:szCs w:val="24"/>
        </w:rPr>
        <w:t xml:space="preserve">with multiple organ failure </w:t>
      </w:r>
      <w:r w:rsidR="008350AD" w:rsidRPr="00D8413B">
        <w:rPr>
          <w:rFonts w:ascii="Times New Roman" w:hAnsi="Times New Roman" w:cs="Times New Roman"/>
          <w:sz w:val="24"/>
          <w:szCs w:val="24"/>
        </w:rPr>
        <w:t xml:space="preserve">was admitted to </w:t>
      </w:r>
      <w:r w:rsidR="00B4559F" w:rsidRPr="00D8413B">
        <w:rPr>
          <w:rFonts w:ascii="Times New Roman" w:hAnsi="Times New Roman" w:cs="Times New Roman"/>
          <w:sz w:val="24"/>
          <w:szCs w:val="24"/>
        </w:rPr>
        <w:t xml:space="preserve">the last available ICU </w:t>
      </w:r>
      <w:r w:rsidR="00216190" w:rsidRPr="00D8413B">
        <w:rPr>
          <w:rFonts w:ascii="Times New Roman" w:hAnsi="Times New Roman" w:cs="Times New Roman"/>
          <w:sz w:val="24"/>
          <w:szCs w:val="24"/>
        </w:rPr>
        <w:t>bed and was put on artificial life support</w:t>
      </w:r>
      <w:r w:rsidR="00B4559F" w:rsidRPr="00D8413B">
        <w:rPr>
          <w:rFonts w:ascii="Times New Roman" w:hAnsi="Times New Roman" w:cs="Times New Roman"/>
          <w:sz w:val="24"/>
          <w:szCs w:val="24"/>
        </w:rPr>
        <w:t xml:space="preserve"> </w:t>
      </w:r>
      <w:r w:rsidR="008350AD" w:rsidRPr="00D8413B">
        <w:rPr>
          <w:rFonts w:ascii="Times New Roman" w:hAnsi="Times New Roman" w:cs="Times New Roman"/>
          <w:sz w:val="24"/>
          <w:szCs w:val="24"/>
        </w:rPr>
        <w:t xml:space="preserve">minutes </w:t>
      </w:r>
      <w:r w:rsidR="00353AEA" w:rsidRPr="00D8413B">
        <w:rPr>
          <w:rFonts w:ascii="Times New Roman" w:hAnsi="Times New Roman" w:cs="Times New Roman"/>
          <w:sz w:val="24"/>
          <w:szCs w:val="24"/>
        </w:rPr>
        <w:t xml:space="preserve">when the family refused a DNR order. A few minutes later </w:t>
      </w:r>
      <w:r w:rsidR="00B4559F" w:rsidRPr="00D8413B">
        <w:rPr>
          <w:rFonts w:ascii="Times New Roman" w:hAnsi="Times New Roman" w:cs="Times New Roman"/>
          <w:sz w:val="24"/>
          <w:szCs w:val="24"/>
        </w:rPr>
        <w:t xml:space="preserve">ambulances started bringing in </w:t>
      </w:r>
      <w:r w:rsidR="008350AD" w:rsidRPr="00D8413B">
        <w:rPr>
          <w:rFonts w:ascii="Times New Roman" w:hAnsi="Times New Roman" w:cs="Times New Roman"/>
          <w:sz w:val="24"/>
          <w:szCs w:val="24"/>
        </w:rPr>
        <w:t xml:space="preserve">over 100 casualties from an air crash site. </w:t>
      </w:r>
      <w:r w:rsidR="00216190" w:rsidRPr="00D8413B">
        <w:rPr>
          <w:rFonts w:ascii="Times New Roman" w:hAnsi="Times New Roman" w:cs="Times New Roman"/>
          <w:sz w:val="24"/>
          <w:szCs w:val="24"/>
        </w:rPr>
        <w:t>The head of the ICU carried out a r</w:t>
      </w:r>
      <w:r w:rsidR="008350AD" w:rsidRPr="00D8413B">
        <w:rPr>
          <w:rFonts w:ascii="Times New Roman" w:hAnsi="Times New Roman" w:cs="Times New Roman"/>
          <w:sz w:val="24"/>
          <w:szCs w:val="24"/>
        </w:rPr>
        <w:t xml:space="preserve">apid assessment </w:t>
      </w:r>
      <w:r w:rsidR="00216190" w:rsidRPr="00D8413B">
        <w:rPr>
          <w:rFonts w:ascii="Times New Roman" w:hAnsi="Times New Roman" w:cs="Times New Roman"/>
          <w:sz w:val="24"/>
          <w:szCs w:val="24"/>
        </w:rPr>
        <w:t xml:space="preserve">of the </w:t>
      </w:r>
      <w:r w:rsidR="00353AEA" w:rsidRPr="00D8413B">
        <w:rPr>
          <w:rFonts w:ascii="Times New Roman" w:hAnsi="Times New Roman" w:cs="Times New Roman"/>
          <w:sz w:val="24"/>
          <w:szCs w:val="24"/>
        </w:rPr>
        <w:t xml:space="preserve">comatose man </w:t>
      </w:r>
      <w:r w:rsidR="008350AD" w:rsidRPr="00D8413B">
        <w:rPr>
          <w:rFonts w:ascii="Times New Roman" w:hAnsi="Times New Roman" w:cs="Times New Roman"/>
          <w:sz w:val="24"/>
          <w:szCs w:val="24"/>
        </w:rPr>
        <w:t xml:space="preserve">showed </w:t>
      </w:r>
      <w:r w:rsidR="00B4559F" w:rsidRPr="00D8413B">
        <w:rPr>
          <w:rFonts w:ascii="Times New Roman" w:hAnsi="Times New Roman" w:cs="Times New Roman"/>
          <w:sz w:val="24"/>
          <w:szCs w:val="24"/>
        </w:rPr>
        <w:t xml:space="preserve">equivocal clinical signs </w:t>
      </w:r>
      <w:r w:rsidR="008350AD" w:rsidRPr="00D8413B">
        <w:rPr>
          <w:rFonts w:ascii="Times New Roman" w:hAnsi="Times New Roman" w:cs="Times New Roman"/>
          <w:sz w:val="24"/>
          <w:szCs w:val="24"/>
        </w:rPr>
        <w:t>of brain death</w:t>
      </w:r>
      <w:r w:rsidR="00353AEA" w:rsidRPr="00D8413B">
        <w:rPr>
          <w:rFonts w:ascii="Times New Roman" w:hAnsi="Times New Roman" w:cs="Times New Roman"/>
          <w:sz w:val="24"/>
          <w:szCs w:val="24"/>
        </w:rPr>
        <w:t>;</w:t>
      </w:r>
      <w:r w:rsidR="008350AD" w:rsidRPr="00D8413B">
        <w:rPr>
          <w:rFonts w:ascii="Times New Roman" w:hAnsi="Times New Roman" w:cs="Times New Roman"/>
          <w:sz w:val="24"/>
          <w:szCs w:val="24"/>
        </w:rPr>
        <w:t xml:space="preserve"> </w:t>
      </w:r>
      <w:r w:rsidR="00B4559F" w:rsidRPr="00D8413B">
        <w:rPr>
          <w:rFonts w:ascii="Times New Roman" w:hAnsi="Times New Roman" w:cs="Times New Roman"/>
          <w:sz w:val="24"/>
          <w:szCs w:val="24"/>
        </w:rPr>
        <w:t>some indicating death and others</w:t>
      </w:r>
      <w:r w:rsidR="008350AD" w:rsidRPr="00D8413B">
        <w:rPr>
          <w:rFonts w:ascii="Times New Roman" w:hAnsi="Times New Roman" w:cs="Times New Roman"/>
          <w:sz w:val="24"/>
          <w:szCs w:val="24"/>
        </w:rPr>
        <w:t xml:space="preserve"> not. None of the confirmato</w:t>
      </w:r>
      <w:r w:rsidR="00B4559F" w:rsidRPr="00D8413B">
        <w:rPr>
          <w:rFonts w:ascii="Times New Roman" w:hAnsi="Times New Roman" w:cs="Times New Roman"/>
          <w:sz w:val="24"/>
          <w:szCs w:val="24"/>
        </w:rPr>
        <w:t>ry tests was positive.</w:t>
      </w:r>
      <w:r w:rsidR="00216190" w:rsidRPr="00D8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90" w:rsidRDefault="00216190" w:rsidP="008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C8" w:rsidRDefault="00D440C8" w:rsidP="00D4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most important motivation for using brain death criteria as the legal definition of death</w:t>
      </w:r>
    </w:p>
    <w:p w:rsidR="00D440C8" w:rsidRDefault="00D440C8" w:rsidP="00D4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C8" w:rsidRPr="00D355D6" w:rsidRDefault="00D440C8" w:rsidP="00D440C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55D6">
        <w:rPr>
          <w:rFonts w:ascii="Times New Roman" w:hAnsi="Times New Roman" w:cs="Times New Roman"/>
          <w:sz w:val="24"/>
          <w:szCs w:val="24"/>
          <w:highlight w:val="yellow"/>
        </w:rPr>
        <w:t>Harvest transplantation organs earlier</w:t>
      </w:r>
    </w:p>
    <w:p w:rsidR="00D440C8" w:rsidRPr="00CF2B29" w:rsidRDefault="00D440C8" w:rsidP="00D440C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Pr="00CF2B29">
        <w:rPr>
          <w:rFonts w:ascii="Times New Roman" w:hAnsi="Times New Roman" w:cs="Times New Roman"/>
          <w:sz w:val="24"/>
          <w:szCs w:val="24"/>
        </w:rPr>
        <w:t>ave intensive care resources by earlier cessation of life support</w:t>
      </w:r>
    </w:p>
    <w:p w:rsidR="00D440C8" w:rsidRDefault="00D440C8" w:rsidP="00D440C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F2B29">
        <w:rPr>
          <w:rFonts w:ascii="Times New Roman" w:hAnsi="Times New Roman" w:cs="Times New Roman"/>
          <w:sz w:val="24"/>
          <w:szCs w:val="24"/>
        </w:rPr>
        <w:t>btaining tissues for research before deterioration.</w:t>
      </w:r>
    </w:p>
    <w:p w:rsidR="00D440C8" w:rsidRDefault="00D440C8" w:rsidP="00D440C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burial for dead patients</w:t>
      </w:r>
    </w:p>
    <w:p w:rsidR="00D440C8" w:rsidRPr="00CF2B29" w:rsidRDefault="00D440C8" w:rsidP="00D440C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life of the organ recipient</w:t>
      </w:r>
      <w:r w:rsidRPr="00CF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7F" w:rsidRPr="00E40D24" w:rsidRDefault="00322F7F" w:rsidP="00E40D24">
      <w:pPr>
        <w:spacing w:after="0" w:line="240" w:lineRule="auto"/>
        <w:jc w:val="both"/>
        <w:rPr>
          <w:rFonts w:cs="Traditional Arabic"/>
          <w:bCs/>
          <w:color w:val="4A4848"/>
          <w:sz w:val="24"/>
          <w:szCs w:val="24"/>
          <w:lang w:bidi="ar-EG"/>
        </w:rPr>
      </w:pPr>
    </w:p>
    <w:sectPr w:rsidR="00322F7F" w:rsidRPr="00E40D24" w:rsidSect="0080530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09" w:rsidRDefault="00DE2A09" w:rsidP="007D1CBF">
      <w:pPr>
        <w:spacing w:after="0" w:line="240" w:lineRule="auto"/>
      </w:pPr>
      <w:r>
        <w:separator/>
      </w:r>
    </w:p>
  </w:endnote>
  <w:endnote w:type="continuationSeparator" w:id="0">
    <w:p w:rsidR="00DE2A09" w:rsidRDefault="00DE2A09" w:rsidP="007D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09" w:rsidRDefault="00DE2A09" w:rsidP="007D1CBF">
      <w:pPr>
        <w:spacing w:after="0" w:line="240" w:lineRule="auto"/>
      </w:pPr>
      <w:r>
        <w:separator/>
      </w:r>
    </w:p>
  </w:footnote>
  <w:footnote w:type="continuationSeparator" w:id="0">
    <w:p w:rsidR="00DE2A09" w:rsidRDefault="00DE2A09" w:rsidP="007D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DFB"/>
    <w:multiLevelType w:val="hybridMultilevel"/>
    <w:tmpl w:val="4BF2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0DFB"/>
    <w:multiLevelType w:val="hybridMultilevel"/>
    <w:tmpl w:val="091C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53B8"/>
    <w:multiLevelType w:val="hybridMultilevel"/>
    <w:tmpl w:val="B7B6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372E"/>
    <w:multiLevelType w:val="hybridMultilevel"/>
    <w:tmpl w:val="262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CBB"/>
    <w:multiLevelType w:val="hybridMultilevel"/>
    <w:tmpl w:val="8C8A0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192"/>
    <w:multiLevelType w:val="hybridMultilevel"/>
    <w:tmpl w:val="A418C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D2D28"/>
    <w:multiLevelType w:val="hybridMultilevel"/>
    <w:tmpl w:val="3BAA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76B46"/>
    <w:multiLevelType w:val="multilevel"/>
    <w:tmpl w:val="58D8D3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1CF5C9E"/>
    <w:multiLevelType w:val="hybridMultilevel"/>
    <w:tmpl w:val="BBFA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0059B"/>
    <w:multiLevelType w:val="multilevel"/>
    <w:tmpl w:val="8334F16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4370C6E"/>
    <w:multiLevelType w:val="hybridMultilevel"/>
    <w:tmpl w:val="0138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C67FD"/>
    <w:multiLevelType w:val="hybridMultilevel"/>
    <w:tmpl w:val="30C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E0199"/>
    <w:multiLevelType w:val="hybridMultilevel"/>
    <w:tmpl w:val="D6CE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855B9"/>
    <w:multiLevelType w:val="hybridMultilevel"/>
    <w:tmpl w:val="C980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B4BBD"/>
    <w:multiLevelType w:val="multilevel"/>
    <w:tmpl w:val="909AF16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EAE03F7"/>
    <w:multiLevelType w:val="hybridMultilevel"/>
    <w:tmpl w:val="B504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A564A"/>
    <w:multiLevelType w:val="hybridMultilevel"/>
    <w:tmpl w:val="1CA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12E6"/>
    <w:multiLevelType w:val="hybridMultilevel"/>
    <w:tmpl w:val="7DC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A4075"/>
    <w:multiLevelType w:val="multilevel"/>
    <w:tmpl w:val="712E95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40855EDB"/>
    <w:multiLevelType w:val="hybridMultilevel"/>
    <w:tmpl w:val="6582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63F21"/>
    <w:multiLevelType w:val="multilevel"/>
    <w:tmpl w:val="7E26DC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2CC59E1"/>
    <w:multiLevelType w:val="hybridMultilevel"/>
    <w:tmpl w:val="5EF8E604"/>
    <w:lvl w:ilvl="0" w:tplc="A87E8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E5105"/>
    <w:multiLevelType w:val="hybridMultilevel"/>
    <w:tmpl w:val="B8BEF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318B"/>
    <w:multiLevelType w:val="hybridMultilevel"/>
    <w:tmpl w:val="BFF0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71F0B"/>
    <w:multiLevelType w:val="hybridMultilevel"/>
    <w:tmpl w:val="619E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226C3"/>
    <w:multiLevelType w:val="hybridMultilevel"/>
    <w:tmpl w:val="6EF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94A74"/>
    <w:multiLevelType w:val="hybridMultilevel"/>
    <w:tmpl w:val="EB7C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5648A"/>
    <w:multiLevelType w:val="multilevel"/>
    <w:tmpl w:val="B42A660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55308A4"/>
    <w:multiLevelType w:val="hybridMultilevel"/>
    <w:tmpl w:val="3D9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D1EEC"/>
    <w:multiLevelType w:val="hybridMultilevel"/>
    <w:tmpl w:val="1390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F0AA8"/>
    <w:multiLevelType w:val="hybridMultilevel"/>
    <w:tmpl w:val="1CB8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2064F"/>
    <w:multiLevelType w:val="hybridMultilevel"/>
    <w:tmpl w:val="822C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91D58"/>
    <w:multiLevelType w:val="hybridMultilevel"/>
    <w:tmpl w:val="FF1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C77E9"/>
    <w:multiLevelType w:val="hybridMultilevel"/>
    <w:tmpl w:val="CAB8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0"/>
  </w:num>
  <w:num w:numId="4">
    <w:abstractNumId w:val="6"/>
  </w:num>
  <w:num w:numId="5">
    <w:abstractNumId w:val="33"/>
  </w:num>
  <w:num w:numId="6">
    <w:abstractNumId w:val="20"/>
  </w:num>
  <w:num w:numId="7">
    <w:abstractNumId w:val="26"/>
  </w:num>
  <w:num w:numId="8">
    <w:abstractNumId w:val="32"/>
  </w:num>
  <w:num w:numId="9">
    <w:abstractNumId w:val="27"/>
  </w:num>
  <w:num w:numId="10">
    <w:abstractNumId w:val="12"/>
  </w:num>
  <w:num w:numId="11">
    <w:abstractNumId w:val="17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4"/>
  </w:num>
  <w:num w:numId="17">
    <w:abstractNumId w:val="23"/>
  </w:num>
  <w:num w:numId="18">
    <w:abstractNumId w:val="16"/>
  </w:num>
  <w:num w:numId="19">
    <w:abstractNumId w:val="10"/>
  </w:num>
  <w:num w:numId="20">
    <w:abstractNumId w:val="0"/>
  </w:num>
  <w:num w:numId="21">
    <w:abstractNumId w:val="21"/>
  </w:num>
  <w:num w:numId="22">
    <w:abstractNumId w:val="15"/>
  </w:num>
  <w:num w:numId="23">
    <w:abstractNumId w:val="31"/>
  </w:num>
  <w:num w:numId="24">
    <w:abstractNumId w:val="28"/>
  </w:num>
  <w:num w:numId="25">
    <w:abstractNumId w:val="25"/>
  </w:num>
  <w:num w:numId="26">
    <w:abstractNumId w:val="1"/>
  </w:num>
  <w:num w:numId="27">
    <w:abstractNumId w:val="19"/>
  </w:num>
  <w:num w:numId="28">
    <w:abstractNumId w:val="8"/>
  </w:num>
  <w:num w:numId="29">
    <w:abstractNumId w:val="13"/>
  </w:num>
  <w:num w:numId="30">
    <w:abstractNumId w:val="29"/>
  </w:num>
  <w:num w:numId="31">
    <w:abstractNumId w:val="11"/>
  </w:num>
  <w:num w:numId="32">
    <w:abstractNumId w:val="22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9"/>
    <w:rsid w:val="000103F5"/>
    <w:rsid w:val="0006221F"/>
    <w:rsid w:val="00066436"/>
    <w:rsid w:val="0007619E"/>
    <w:rsid w:val="00080431"/>
    <w:rsid w:val="0008294A"/>
    <w:rsid w:val="00087BAD"/>
    <w:rsid w:val="00092837"/>
    <w:rsid w:val="000A3FD6"/>
    <w:rsid w:val="000B1277"/>
    <w:rsid w:val="000D18C6"/>
    <w:rsid w:val="000D1A6C"/>
    <w:rsid w:val="000E104F"/>
    <w:rsid w:val="000E1DAE"/>
    <w:rsid w:val="000E4429"/>
    <w:rsid w:val="000E4A37"/>
    <w:rsid w:val="00102F91"/>
    <w:rsid w:val="00103D21"/>
    <w:rsid w:val="0010762E"/>
    <w:rsid w:val="001103EA"/>
    <w:rsid w:val="00115921"/>
    <w:rsid w:val="001334EB"/>
    <w:rsid w:val="00135609"/>
    <w:rsid w:val="00140F48"/>
    <w:rsid w:val="001A4BDE"/>
    <w:rsid w:val="001E38B2"/>
    <w:rsid w:val="001F455A"/>
    <w:rsid w:val="001F6B75"/>
    <w:rsid w:val="00204DDD"/>
    <w:rsid w:val="00216190"/>
    <w:rsid w:val="00240F97"/>
    <w:rsid w:val="00294AA3"/>
    <w:rsid w:val="002A1E8A"/>
    <w:rsid w:val="002B61C5"/>
    <w:rsid w:val="002D6702"/>
    <w:rsid w:val="002D7B80"/>
    <w:rsid w:val="00320331"/>
    <w:rsid w:val="00322F7F"/>
    <w:rsid w:val="00353AEA"/>
    <w:rsid w:val="00362724"/>
    <w:rsid w:val="003D4C15"/>
    <w:rsid w:val="003E0209"/>
    <w:rsid w:val="0041092A"/>
    <w:rsid w:val="004135BE"/>
    <w:rsid w:val="004504AC"/>
    <w:rsid w:val="004649BB"/>
    <w:rsid w:val="00465FC2"/>
    <w:rsid w:val="0047715A"/>
    <w:rsid w:val="004E0AC3"/>
    <w:rsid w:val="004E4D7A"/>
    <w:rsid w:val="00517ED6"/>
    <w:rsid w:val="00522254"/>
    <w:rsid w:val="005223B6"/>
    <w:rsid w:val="005254A3"/>
    <w:rsid w:val="00531E79"/>
    <w:rsid w:val="00556219"/>
    <w:rsid w:val="00573727"/>
    <w:rsid w:val="00580CDB"/>
    <w:rsid w:val="00581081"/>
    <w:rsid w:val="005840F4"/>
    <w:rsid w:val="005A745F"/>
    <w:rsid w:val="005B4808"/>
    <w:rsid w:val="005C07B6"/>
    <w:rsid w:val="005C343A"/>
    <w:rsid w:val="005E0B9F"/>
    <w:rsid w:val="005F7A44"/>
    <w:rsid w:val="00601305"/>
    <w:rsid w:val="00610B6F"/>
    <w:rsid w:val="00621476"/>
    <w:rsid w:val="006232F2"/>
    <w:rsid w:val="00632F70"/>
    <w:rsid w:val="006534C5"/>
    <w:rsid w:val="00663E67"/>
    <w:rsid w:val="00684119"/>
    <w:rsid w:val="00694FC8"/>
    <w:rsid w:val="006B33A8"/>
    <w:rsid w:val="006B37BF"/>
    <w:rsid w:val="006B69AA"/>
    <w:rsid w:val="006E0BB3"/>
    <w:rsid w:val="00721113"/>
    <w:rsid w:val="00743547"/>
    <w:rsid w:val="00752199"/>
    <w:rsid w:val="007624C6"/>
    <w:rsid w:val="007642F7"/>
    <w:rsid w:val="00797EF3"/>
    <w:rsid w:val="007D1CBF"/>
    <w:rsid w:val="007D3B7C"/>
    <w:rsid w:val="007D4F04"/>
    <w:rsid w:val="007E393B"/>
    <w:rsid w:val="00805304"/>
    <w:rsid w:val="00817CA9"/>
    <w:rsid w:val="00817CF7"/>
    <w:rsid w:val="0083321A"/>
    <w:rsid w:val="008334D7"/>
    <w:rsid w:val="008350AD"/>
    <w:rsid w:val="00862F17"/>
    <w:rsid w:val="0086496D"/>
    <w:rsid w:val="00866E25"/>
    <w:rsid w:val="0087326E"/>
    <w:rsid w:val="008736A9"/>
    <w:rsid w:val="0087709C"/>
    <w:rsid w:val="008866DA"/>
    <w:rsid w:val="00890F41"/>
    <w:rsid w:val="008D3A31"/>
    <w:rsid w:val="008E1C99"/>
    <w:rsid w:val="008F4D70"/>
    <w:rsid w:val="009136A7"/>
    <w:rsid w:val="009311B9"/>
    <w:rsid w:val="00977129"/>
    <w:rsid w:val="0099107B"/>
    <w:rsid w:val="009A46FE"/>
    <w:rsid w:val="009A631F"/>
    <w:rsid w:val="009C52DA"/>
    <w:rsid w:val="009C5D1D"/>
    <w:rsid w:val="00A0728A"/>
    <w:rsid w:val="00A2166B"/>
    <w:rsid w:val="00A2698F"/>
    <w:rsid w:val="00A346EC"/>
    <w:rsid w:val="00A4482B"/>
    <w:rsid w:val="00A52F62"/>
    <w:rsid w:val="00A657FB"/>
    <w:rsid w:val="00AB07D0"/>
    <w:rsid w:val="00AB0859"/>
    <w:rsid w:val="00AB594F"/>
    <w:rsid w:val="00AD765F"/>
    <w:rsid w:val="00AE38AB"/>
    <w:rsid w:val="00AE5CCD"/>
    <w:rsid w:val="00AE66A1"/>
    <w:rsid w:val="00AF2009"/>
    <w:rsid w:val="00B11D6A"/>
    <w:rsid w:val="00B13B54"/>
    <w:rsid w:val="00B20049"/>
    <w:rsid w:val="00B342E3"/>
    <w:rsid w:val="00B4559F"/>
    <w:rsid w:val="00B53659"/>
    <w:rsid w:val="00B53A93"/>
    <w:rsid w:val="00B5638E"/>
    <w:rsid w:val="00B875A3"/>
    <w:rsid w:val="00BA7F8B"/>
    <w:rsid w:val="00BB2E0F"/>
    <w:rsid w:val="00BC6CF7"/>
    <w:rsid w:val="00BD5697"/>
    <w:rsid w:val="00C14305"/>
    <w:rsid w:val="00C42EDD"/>
    <w:rsid w:val="00C46F15"/>
    <w:rsid w:val="00C66195"/>
    <w:rsid w:val="00C819A8"/>
    <w:rsid w:val="00CC0C65"/>
    <w:rsid w:val="00CD74A8"/>
    <w:rsid w:val="00CE3F29"/>
    <w:rsid w:val="00CE7D1A"/>
    <w:rsid w:val="00CF2B29"/>
    <w:rsid w:val="00D12FCB"/>
    <w:rsid w:val="00D31472"/>
    <w:rsid w:val="00D33CA1"/>
    <w:rsid w:val="00D355D6"/>
    <w:rsid w:val="00D440C8"/>
    <w:rsid w:val="00D45943"/>
    <w:rsid w:val="00D604F7"/>
    <w:rsid w:val="00D65533"/>
    <w:rsid w:val="00D6725E"/>
    <w:rsid w:val="00D67801"/>
    <w:rsid w:val="00D81AFA"/>
    <w:rsid w:val="00D8413B"/>
    <w:rsid w:val="00DC687F"/>
    <w:rsid w:val="00DE2A09"/>
    <w:rsid w:val="00DE5A45"/>
    <w:rsid w:val="00DE5DD5"/>
    <w:rsid w:val="00E10A4B"/>
    <w:rsid w:val="00E40D24"/>
    <w:rsid w:val="00EA58DD"/>
    <w:rsid w:val="00EA6678"/>
    <w:rsid w:val="00EC0C0D"/>
    <w:rsid w:val="00EC2272"/>
    <w:rsid w:val="00EE1321"/>
    <w:rsid w:val="00F07E2B"/>
    <w:rsid w:val="00F16D96"/>
    <w:rsid w:val="00F30661"/>
    <w:rsid w:val="00F6105C"/>
    <w:rsid w:val="00FA507F"/>
    <w:rsid w:val="00FD1381"/>
    <w:rsid w:val="00FD592C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1A17D3-17F7-4716-91DA-6859897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4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11D6A"/>
    <w:pPr>
      <w:keepNext/>
      <w:spacing w:after="0" w:line="36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81F7D"/>
    <w:rPr>
      <w:rFonts w:ascii="Calibri" w:eastAsia="Times New Roman" w:hAnsi="Calibri" w:cs="Arial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7D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D1CB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D1C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21A"/>
    <w:rPr>
      <w:vertAlign w:val="superscript"/>
    </w:rPr>
  </w:style>
  <w:style w:type="character" w:styleId="Hyperlink">
    <w:name w:val="Hyperlink"/>
    <w:basedOn w:val="DefaultParagraphFont"/>
    <w:rsid w:val="0083321A"/>
    <w:rPr>
      <w:color w:val="0000FF"/>
      <w:u w:val="single"/>
    </w:rPr>
  </w:style>
  <w:style w:type="character" w:customStyle="1" w:styleId="highlight">
    <w:name w:val="highlight"/>
    <w:basedOn w:val="DefaultParagraphFont"/>
    <w:rsid w:val="0083321A"/>
  </w:style>
  <w:style w:type="paragraph" w:styleId="ListParagraph">
    <w:name w:val="List Paragraph"/>
    <w:basedOn w:val="Normal"/>
    <w:uiPriority w:val="34"/>
    <w:qFormat/>
    <w:rsid w:val="001F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EAF5-7C4D-4DBE-BF96-59F3401A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4</cp:revision>
  <dcterms:created xsi:type="dcterms:W3CDTF">2014-03-04T17:12:00Z</dcterms:created>
  <dcterms:modified xsi:type="dcterms:W3CDTF">2014-03-12T11:07:00Z</dcterms:modified>
</cp:coreProperties>
</file>