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293AD" w14:textId="7F7A0BC2" w:rsidR="005F6738" w:rsidRPr="00A41668" w:rsidRDefault="0017265B" w:rsidP="00D52D21">
      <w:pPr>
        <w:widowControl w:val="0"/>
        <w:autoSpaceDE w:val="0"/>
        <w:autoSpaceDN w:val="0"/>
        <w:adjustRightInd w:val="0"/>
        <w:spacing w:before="0" w:after="0" w:line="360" w:lineRule="auto"/>
        <w:rPr>
          <w:rFonts w:cs="Times New Roman"/>
          <w:b/>
          <w:color w:val="000000" w:themeColor="text1"/>
          <w:sz w:val="28"/>
          <w:u w:val="single"/>
          <w:lang w:val="en-US"/>
        </w:rPr>
      </w:pPr>
      <w:r w:rsidRPr="00A41668">
        <w:rPr>
          <w:rFonts w:cs="Times New Roman"/>
          <w:b/>
          <w:color w:val="000000" w:themeColor="text1"/>
          <w:sz w:val="28"/>
          <w:u w:val="single"/>
          <w:lang w:val="en-US"/>
        </w:rPr>
        <w:t>Question 1</w:t>
      </w:r>
    </w:p>
    <w:p w14:paraId="38F9E780" w14:textId="77777777" w:rsidR="0017265B" w:rsidRPr="00A41668" w:rsidRDefault="005F6738" w:rsidP="00D52D21">
      <w:pPr>
        <w:widowControl w:val="0"/>
        <w:autoSpaceDE w:val="0"/>
        <w:autoSpaceDN w:val="0"/>
        <w:adjustRightInd w:val="0"/>
        <w:spacing w:before="0" w:after="0" w:line="360" w:lineRule="auto"/>
        <w:rPr>
          <w:rFonts w:cs="Times New Roman"/>
          <w:color w:val="000000" w:themeColor="text1"/>
          <w:sz w:val="24"/>
          <w:lang w:val="en-US"/>
        </w:rPr>
      </w:pPr>
      <w:r w:rsidRPr="00A41668">
        <w:rPr>
          <w:rFonts w:cs="Times New Roman"/>
          <w:color w:val="000000" w:themeColor="text1"/>
          <w:sz w:val="24"/>
          <w:lang w:val="en-US"/>
        </w:rPr>
        <w:t xml:space="preserve">Assume you work in a </w:t>
      </w:r>
      <w:r w:rsidR="004E3A98" w:rsidRPr="00A41668">
        <w:rPr>
          <w:rFonts w:cs="Times New Roman"/>
          <w:color w:val="000000" w:themeColor="text1"/>
          <w:sz w:val="24"/>
          <w:lang w:val="en-US"/>
        </w:rPr>
        <w:t>region</w:t>
      </w:r>
      <w:r w:rsidRPr="00A41668">
        <w:rPr>
          <w:rFonts w:cs="Times New Roman"/>
          <w:color w:val="000000" w:themeColor="text1"/>
          <w:sz w:val="24"/>
          <w:lang w:val="en-US"/>
        </w:rPr>
        <w:t xml:space="preserve"> in which none of the following conditions is on the list of </w:t>
      </w:r>
      <w:proofErr w:type="spellStart"/>
      <w:r w:rsidRPr="00A41668">
        <w:rPr>
          <w:rFonts w:cs="Times New Roman"/>
          <w:color w:val="000000" w:themeColor="text1"/>
          <w:sz w:val="24"/>
          <w:lang w:val="en-US"/>
        </w:rPr>
        <w:t>notifiab</w:t>
      </w:r>
      <w:r w:rsidR="0017265B" w:rsidRPr="00A41668">
        <w:rPr>
          <w:rFonts w:cs="Times New Roman"/>
          <w:color w:val="000000" w:themeColor="text1"/>
          <w:sz w:val="24"/>
          <w:lang w:val="en-US"/>
        </w:rPr>
        <w:t>le</w:t>
      </w:r>
      <w:proofErr w:type="spellEnd"/>
      <w:r w:rsidR="0017265B" w:rsidRPr="00A41668">
        <w:rPr>
          <w:rFonts w:cs="Times New Roman"/>
          <w:color w:val="000000" w:themeColor="text1"/>
          <w:sz w:val="24"/>
          <w:lang w:val="en-US"/>
        </w:rPr>
        <w:t xml:space="preserve"> diseases. For each condition;</w:t>
      </w:r>
    </w:p>
    <w:p w14:paraId="5C1102E7" w14:textId="39817F51" w:rsidR="004E3A98" w:rsidRPr="00A41668" w:rsidRDefault="0017265B" w:rsidP="00D52D21">
      <w:pPr>
        <w:widowControl w:val="0"/>
        <w:autoSpaceDE w:val="0"/>
        <w:autoSpaceDN w:val="0"/>
        <w:adjustRightInd w:val="0"/>
        <w:spacing w:before="0" w:after="0" w:line="360" w:lineRule="auto"/>
        <w:rPr>
          <w:rFonts w:cs="Times New Roman"/>
          <w:color w:val="000000" w:themeColor="text1"/>
          <w:sz w:val="24"/>
          <w:lang w:val="en-US"/>
        </w:rPr>
      </w:pPr>
      <w:r w:rsidRPr="00A41668">
        <w:rPr>
          <w:rFonts w:cs="Times New Roman"/>
          <w:color w:val="000000" w:themeColor="text1"/>
          <w:sz w:val="24"/>
          <w:lang w:val="en-US"/>
        </w:rPr>
        <w:t xml:space="preserve">a. </w:t>
      </w:r>
      <w:r w:rsidR="009B00E4" w:rsidRPr="00A41668">
        <w:rPr>
          <w:rFonts w:cs="Times New Roman"/>
          <w:color w:val="000000" w:themeColor="text1"/>
          <w:sz w:val="24"/>
          <w:lang w:val="en-US"/>
        </w:rPr>
        <w:t>List</w:t>
      </w:r>
      <w:r w:rsidR="005F6738" w:rsidRPr="00A41668">
        <w:rPr>
          <w:rFonts w:cs="Times New Roman"/>
          <w:color w:val="000000" w:themeColor="text1"/>
          <w:sz w:val="24"/>
          <w:lang w:val="en-US"/>
        </w:rPr>
        <w:t xml:space="preserve"> at least one existing source of data that you need for</w:t>
      </w:r>
      <w:r w:rsidR="004E3A98" w:rsidRPr="00A41668">
        <w:rPr>
          <w:rFonts w:cs="Times New Roman"/>
          <w:color w:val="000000" w:themeColor="text1"/>
          <w:sz w:val="24"/>
          <w:lang w:val="en-US"/>
        </w:rPr>
        <w:t xml:space="preserve"> conducting surveillance on the </w:t>
      </w:r>
      <w:r w:rsidR="005F6738" w:rsidRPr="00A41668">
        <w:rPr>
          <w:rFonts w:cs="Times New Roman"/>
          <w:color w:val="000000" w:themeColor="text1"/>
          <w:sz w:val="24"/>
          <w:lang w:val="en-US"/>
        </w:rPr>
        <w:t xml:space="preserve">condition. </w:t>
      </w:r>
    </w:p>
    <w:p w14:paraId="6BBB6954" w14:textId="76DB9CE4" w:rsidR="005F6738" w:rsidRPr="00A41668" w:rsidRDefault="0017265B" w:rsidP="00D52D21">
      <w:pPr>
        <w:widowControl w:val="0"/>
        <w:autoSpaceDE w:val="0"/>
        <w:autoSpaceDN w:val="0"/>
        <w:adjustRightInd w:val="0"/>
        <w:spacing w:before="0" w:after="0" w:line="360" w:lineRule="auto"/>
        <w:rPr>
          <w:rFonts w:cs="Times New Roman"/>
          <w:color w:val="000000" w:themeColor="text1"/>
          <w:sz w:val="24"/>
          <w:lang w:val="en-US"/>
        </w:rPr>
      </w:pPr>
      <w:r w:rsidRPr="00A41668">
        <w:rPr>
          <w:rFonts w:cs="Times New Roman"/>
          <w:color w:val="000000" w:themeColor="text1"/>
          <w:sz w:val="24"/>
          <w:lang w:val="en-US"/>
        </w:rPr>
        <w:t xml:space="preserve">b. </w:t>
      </w:r>
      <w:r w:rsidR="004E3A98" w:rsidRPr="00A41668">
        <w:rPr>
          <w:rFonts w:cs="Times New Roman"/>
          <w:color w:val="000000" w:themeColor="text1"/>
          <w:sz w:val="24"/>
          <w:lang w:val="en-US"/>
        </w:rPr>
        <w:t xml:space="preserve"> </w:t>
      </w:r>
      <w:r w:rsidR="005F6738" w:rsidRPr="00A41668">
        <w:rPr>
          <w:rFonts w:cs="Times New Roman"/>
          <w:color w:val="000000" w:themeColor="text1"/>
          <w:sz w:val="24"/>
          <w:lang w:val="en-US"/>
        </w:rPr>
        <w:t xml:space="preserve">What factors make the selected source or data system more appropriate than another? </w:t>
      </w:r>
    </w:p>
    <w:p w14:paraId="488AB34B" w14:textId="77777777" w:rsidR="00762753" w:rsidRPr="00A41668" w:rsidRDefault="00762753" w:rsidP="00D52D21">
      <w:pPr>
        <w:spacing w:before="0" w:after="0" w:line="360" w:lineRule="auto"/>
        <w:rPr>
          <w:rFonts w:cs="Times New Roman"/>
          <w:color w:val="000000" w:themeColor="text1"/>
          <w:sz w:val="24"/>
        </w:rPr>
      </w:pPr>
    </w:p>
    <w:p w14:paraId="0D9D5222" w14:textId="77777777" w:rsidR="000F2299" w:rsidRPr="00A41668" w:rsidRDefault="000F2299" w:rsidP="00D52D21">
      <w:pPr>
        <w:spacing w:before="0" w:after="0" w:line="360" w:lineRule="auto"/>
        <w:rPr>
          <w:rFonts w:cs="Times New Roman"/>
          <w:color w:val="000000" w:themeColor="text1"/>
          <w:sz w:val="24"/>
        </w:rPr>
      </w:pPr>
    </w:p>
    <w:p w14:paraId="0FC4BF18" w14:textId="3ECB576E" w:rsidR="005F6738" w:rsidRPr="00A41668" w:rsidRDefault="005F6738" w:rsidP="00D52D21">
      <w:pPr>
        <w:pStyle w:val="ListParagraph"/>
        <w:jc w:val="both"/>
        <w:rPr>
          <w:rFonts w:cs="Times New Roman"/>
          <w:color w:val="000000" w:themeColor="text1"/>
          <w:sz w:val="24"/>
          <w:szCs w:val="24"/>
        </w:rPr>
      </w:pPr>
      <w:proofErr w:type="spellStart"/>
      <w:r w:rsidRPr="00A41668">
        <w:rPr>
          <w:rFonts w:cs="Times New Roman"/>
          <w:b/>
          <w:color w:val="000000" w:themeColor="text1"/>
          <w:sz w:val="24"/>
          <w:szCs w:val="24"/>
        </w:rPr>
        <w:t>Listeriosis</w:t>
      </w:r>
      <w:proofErr w:type="spellEnd"/>
      <w:r w:rsidRPr="00A41668">
        <w:rPr>
          <w:rFonts w:cs="Times New Roman"/>
          <w:b/>
          <w:color w:val="000000" w:themeColor="text1"/>
          <w:sz w:val="24"/>
          <w:szCs w:val="24"/>
        </w:rPr>
        <w:t>:</w:t>
      </w:r>
      <w:r w:rsidRPr="00A41668">
        <w:rPr>
          <w:rFonts w:cs="Times New Roman"/>
          <w:color w:val="000000" w:themeColor="text1"/>
          <w:sz w:val="24"/>
          <w:szCs w:val="24"/>
        </w:rPr>
        <w:t xml:space="preserve"> A serious infection can result from eating food contaminated with the bacterium Listeria </w:t>
      </w:r>
      <w:proofErr w:type="spellStart"/>
      <w:r w:rsidRPr="00A41668">
        <w:rPr>
          <w:rFonts w:cs="Times New Roman"/>
          <w:color w:val="000000" w:themeColor="text1"/>
          <w:sz w:val="24"/>
          <w:szCs w:val="24"/>
        </w:rPr>
        <w:t>monocytogenes</w:t>
      </w:r>
      <w:proofErr w:type="spellEnd"/>
      <w:r w:rsidRPr="00A41668">
        <w:rPr>
          <w:rFonts w:cs="Times New Roman"/>
          <w:color w:val="000000" w:themeColor="text1"/>
          <w:sz w:val="24"/>
          <w:szCs w:val="24"/>
        </w:rPr>
        <w:t xml:space="preserve">. The disease affects primarily pregnant women, newborns, and adults with weakened immune systems. A person with </w:t>
      </w:r>
      <w:proofErr w:type="spellStart"/>
      <w:r w:rsidRPr="00A41668">
        <w:rPr>
          <w:rFonts w:cs="Times New Roman"/>
          <w:color w:val="000000" w:themeColor="text1"/>
          <w:sz w:val="24"/>
          <w:szCs w:val="24"/>
        </w:rPr>
        <w:t>listeriosis</w:t>
      </w:r>
      <w:proofErr w:type="spellEnd"/>
      <w:r w:rsidRPr="00A41668">
        <w:rPr>
          <w:rFonts w:cs="Times New Roman"/>
          <w:color w:val="000000" w:themeColor="text1"/>
          <w:sz w:val="24"/>
          <w:szCs w:val="24"/>
        </w:rPr>
        <w:t xml:space="preserve"> has fever, muscle aches, and </w:t>
      </w:r>
      <w:proofErr w:type="gramStart"/>
      <w:r w:rsidRPr="00A41668">
        <w:rPr>
          <w:rFonts w:cs="Times New Roman"/>
          <w:color w:val="000000" w:themeColor="text1"/>
          <w:sz w:val="24"/>
          <w:szCs w:val="24"/>
        </w:rPr>
        <w:t>sometimes gastrointestinal</w:t>
      </w:r>
      <w:proofErr w:type="gramEnd"/>
      <w:r w:rsidRPr="00A41668">
        <w:rPr>
          <w:rFonts w:cs="Times New Roman"/>
          <w:color w:val="000000" w:themeColor="text1"/>
          <w:sz w:val="24"/>
          <w:szCs w:val="24"/>
        </w:rPr>
        <w:t xml:space="preserve"> symptoms (e.g., nausea or diarrhea). If infection spreads to the nervous system, such symptoms as headache, stiff neck, confusion, loss of balance, or convulsions can occur. Infected pregnant women might experience only a mild influenza-like illness; however, infections during pregnancy can lead to miscarriage or stillbirth, premature delivery, or infection of the newborn. In the United States, approximately 800 cases of </w:t>
      </w:r>
      <w:proofErr w:type="spellStart"/>
      <w:r w:rsidRPr="00A41668">
        <w:rPr>
          <w:rFonts w:cs="Times New Roman"/>
          <w:color w:val="000000" w:themeColor="text1"/>
          <w:sz w:val="24"/>
          <w:szCs w:val="24"/>
        </w:rPr>
        <w:t>listeriosis</w:t>
      </w:r>
      <w:proofErr w:type="spellEnd"/>
      <w:r w:rsidRPr="00A41668">
        <w:rPr>
          <w:rFonts w:cs="Times New Roman"/>
          <w:color w:val="000000" w:themeColor="text1"/>
          <w:sz w:val="24"/>
          <w:szCs w:val="24"/>
        </w:rPr>
        <w:t xml:space="preserve"> are reported each year. Of those with serious illness, 15% die; newborns and </w:t>
      </w:r>
      <w:proofErr w:type="spellStart"/>
      <w:r w:rsidRPr="00A41668">
        <w:rPr>
          <w:rFonts w:cs="Times New Roman"/>
          <w:color w:val="000000" w:themeColor="text1"/>
          <w:sz w:val="24"/>
          <w:szCs w:val="24"/>
        </w:rPr>
        <w:t>immunocompromised</w:t>
      </w:r>
      <w:proofErr w:type="spellEnd"/>
      <w:r w:rsidRPr="00A41668">
        <w:rPr>
          <w:rFonts w:cs="Times New Roman"/>
          <w:color w:val="000000" w:themeColor="text1"/>
          <w:sz w:val="24"/>
          <w:szCs w:val="24"/>
        </w:rPr>
        <w:t xml:space="preserve"> persons are at greatest risk for serious illness and death. </w:t>
      </w:r>
    </w:p>
    <w:p w14:paraId="493BB5A4" w14:textId="77777777" w:rsidR="00B036F4" w:rsidRPr="00A41668" w:rsidRDefault="00B036F4" w:rsidP="00D52D21">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6A3D12F7" w14:textId="77777777" w:rsidR="00B036F4" w:rsidRPr="00A41668" w:rsidRDefault="00B036F4" w:rsidP="00D52D21">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440D8936" w14:textId="77777777" w:rsidR="00B036F4" w:rsidRPr="00A41668" w:rsidRDefault="00B036F4" w:rsidP="00D52D21">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5655C3A4" w14:textId="77777777" w:rsidR="00B036F4" w:rsidRPr="00A41668" w:rsidRDefault="00B036F4" w:rsidP="00D52D21">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12B4308E" w14:textId="77777777" w:rsidR="00B036F4" w:rsidRPr="00A41668" w:rsidRDefault="00B036F4" w:rsidP="00D52D21">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25B77CD2" w14:textId="77777777" w:rsidR="00B036F4" w:rsidRPr="00A41668" w:rsidRDefault="00B036F4" w:rsidP="00D52D21">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202288EA" w14:textId="77777777" w:rsidR="00B036F4" w:rsidRPr="00A41668" w:rsidRDefault="00B036F4" w:rsidP="00D52D21">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67EB2BE2" w14:textId="77777777" w:rsidR="00B036F4" w:rsidRPr="00A41668" w:rsidRDefault="00B036F4" w:rsidP="00D52D21">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0B3C57D6" w14:textId="77777777" w:rsidR="00B036F4" w:rsidRPr="00A41668" w:rsidRDefault="00B036F4" w:rsidP="00D52D21">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25027487" w14:textId="77777777" w:rsidR="00B036F4" w:rsidRPr="00A41668" w:rsidRDefault="00B036F4" w:rsidP="00D52D21">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66AABAC0" w14:textId="77777777" w:rsidR="00762753" w:rsidRPr="00A41668" w:rsidRDefault="00762753" w:rsidP="00D52D21">
      <w:pPr>
        <w:spacing w:before="0" w:after="0" w:line="360" w:lineRule="auto"/>
        <w:rPr>
          <w:rFonts w:cs="Times New Roman"/>
          <w:color w:val="000000" w:themeColor="text1"/>
          <w:sz w:val="24"/>
        </w:rPr>
      </w:pPr>
    </w:p>
    <w:p w14:paraId="0C0D0DE7" w14:textId="77777777" w:rsidR="00762753" w:rsidRPr="00A41668" w:rsidRDefault="00762753" w:rsidP="00D52D21">
      <w:pPr>
        <w:spacing w:before="0" w:after="0" w:line="360" w:lineRule="auto"/>
        <w:rPr>
          <w:rFonts w:cs="Times New Roman"/>
          <w:color w:val="000000" w:themeColor="text1"/>
          <w:sz w:val="24"/>
        </w:rPr>
      </w:pPr>
    </w:p>
    <w:p w14:paraId="333F616A" w14:textId="77777777" w:rsidR="00B036F4" w:rsidRPr="00A41668" w:rsidRDefault="00B036F4" w:rsidP="00D52D21">
      <w:pPr>
        <w:spacing w:before="0" w:after="0" w:line="360" w:lineRule="auto"/>
        <w:rPr>
          <w:rFonts w:cs="Times New Roman"/>
          <w:color w:val="000000" w:themeColor="text1"/>
          <w:sz w:val="24"/>
        </w:rPr>
      </w:pPr>
    </w:p>
    <w:p w14:paraId="3B87CADB" w14:textId="77777777" w:rsidR="00B036F4" w:rsidRPr="00A41668" w:rsidRDefault="00B036F4" w:rsidP="00D52D21">
      <w:pPr>
        <w:spacing w:before="0" w:after="0" w:line="360" w:lineRule="auto"/>
        <w:rPr>
          <w:rFonts w:cs="Times New Roman"/>
          <w:color w:val="000000" w:themeColor="text1"/>
          <w:sz w:val="24"/>
        </w:rPr>
      </w:pPr>
    </w:p>
    <w:p w14:paraId="09E3ADB3" w14:textId="12433CE8" w:rsidR="005F6738" w:rsidRPr="00A41668" w:rsidRDefault="005F6738" w:rsidP="00D52D21">
      <w:pPr>
        <w:pStyle w:val="ListParagraph"/>
        <w:jc w:val="both"/>
        <w:rPr>
          <w:rFonts w:cs="Times New Roman"/>
          <w:color w:val="000000" w:themeColor="text1"/>
          <w:sz w:val="24"/>
          <w:szCs w:val="24"/>
        </w:rPr>
      </w:pPr>
      <w:r w:rsidRPr="00A41668">
        <w:rPr>
          <w:rFonts w:cs="Times New Roman"/>
          <w:b/>
          <w:color w:val="000000" w:themeColor="text1"/>
          <w:sz w:val="24"/>
          <w:szCs w:val="24"/>
        </w:rPr>
        <w:t>Spinal cord injury:</w:t>
      </w:r>
      <w:r w:rsidRPr="00A41668">
        <w:rPr>
          <w:rFonts w:cs="Times New Roman"/>
          <w:color w:val="000000" w:themeColor="text1"/>
          <w:sz w:val="24"/>
          <w:szCs w:val="24"/>
        </w:rPr>
        <w:t xml:space="preserve"> Approximately 11,000 persons sustain a spinal cord injury (SCI) each year in the United States, and 200,000 persons in the United States live with a disability related to an SCI. More than half of the persons who sustain SCIs are aged 15–29 years. The leading cause of SCI varies by age. Motor vehicle crashes are the leading cause of SCIs among persons aged &lt;65 years. Among </w:t>
      </w:r>
      <w:proofErr w:type="gramStart"/>
      <w:r w:rsidRPr="00A41668">
        <w:rPr>
          <w:rFonts w:cs="Times New Roman"/>
          <w:color w:val="000000" w:themeColor="text1"/>
          <w:sz w:val="24"/>
          <w:szCs w:val="24"/>
        </w:rPr>
        <w:t>persons</w:t>
      </w:r>
      <w:proofErr w:type="gramEnd"/>
      <w:r w:rsidRPr="00A41668">
        <w:rPr>
          <w:rFonts w:cs="Times New Roman"/>
          <w:color w:val="000000" w:themeColor="text1"/>
          <w:sz w:val="24"/>
          <w:szCs w:val="24"/>
        </w:rPr>
        <w:t xml:space="preserve"> aged ≥65 years, falls cause the majority of spinal cord injuries. Sports and recreation activities cause an estimated 18% of spinal cord injuries. </w:t>
      </w:r>
    </w:p>
    <w:p w14:paraId="637E04DB" w14:textId="77777777" w:rsidR="00B036F4" w:rsidRPr="00A41668" w:rsidRDefault="00B036F4" w:rsidP="00D52D21">
      <w:pPr>
        <w:pBdr>
          <w:top w:val="single" w:sz="4" w:space="1" w:color="auto"/>
          <w:left w:val="single" w:sz="4" w:space="4" w:color="auto"/>
          <w:bottom w:val="single" w:sz="4" w:space="1" w:color="auto"/>
          <w:right w:val="single" w:sz="4" w:space="4" w:color="auto"/>
        </w:pBdr>
        <w:spacing w:before="0" w:after="0" w:line="360" w:lineRule="auto"/>
        <w:rPr>
          <w:rFonts w:cs="Times New Roman"/>
          <w:color w:val="000000" w:themeColor="text1"/>
          <w:sz w:val="24"/>
        </w:rPr>
      </w:pPr>
    </w:p>
    <w:p w14:paraId="0C0F96E9" w14:textId="77777777" w:rsidR="00B036F4" w:rsidRPr="00A41668" w:rsidRDefault="00B036F4" w:rsidP="00D52D21">
      <w:pPr>
        <w:pBdr>
          <w:top w:val="single" w:sz="4" w:space="1" w:color="auto"/>
          <w:left w:val="single" w:sz="4" w:space="4" w:color="auto"/>
          <w:bottom w:val="single" w:sz="4" w:space="1" w:color="auto"/>
          <w:right w:val="single" w:sz="4" w:space="4" w:color="auto"/>
        </w:pBdr>
        <w:spacing w:before="0" w:after="0" w:line="360" w:lineRule="auto"/>
        <w:rPr>
          <w:rFonts w:cs="Times New Roman"/>
          <w:color w:val="000000" w:themeColor="text1"/>
          <w:sz w:val="24"/>
        </w:rPr>
      </w:pPr>
    </w:p>
    <w:p w14:paraId="748D2277" w14:textId="77777777" w:rsidR="00B036F4" w:rsidRPr="00A41668" w:rsidRDefault="00B036F4" w:rsidP="00D52D21">
      <w:pPr>
        <w:pBdr>
          <w:top w:val="single" w:sz="4" w:space="1" w:color="auto"/>
          <w:left w:val="single" w:sz="4" w:space="4" w:color="auto"/>
          <w:bottom w:val="single" w:sz="4" w:space="1" w:color="auto"/>
          <w:right w:val="single" w:sz="4" w:space="4" w:color="auto"/>
        </w:pBdr>
        <w:spacing w:before="0" w:after="0" w:line="360" w:lineRule="auto"/>
        <w:rPr>
          <w:rFonts w:cs="Times New Roman"/>
          <w:color w:val="000000" w:themeColor="text1"/>
          <w:sz w:val="24"/>
        </w:rPr>
      </w:pPr>
    </w:p>
    <w:p w14:paraId="6570386C" w14:textId="77777777" w:rsidR="00B036F4" w:rsidRPr="00A41668" w:rsidRDefault="00B036F4" w:rsidP="00D52D21">
      <w:pPr>
        <w:pBdr>
          <w:top w:val="single" w:sz="4" w:space="1" w:color="auto"/>
          <w:left w:val="single" w:sz="4" w:space="4" w:color="auto"/>
          <w:bottom w:val="single" w:sz="4" w:space="1" w:color="auto"/>
          <w:right w:val="single" w:sz="4" w:space="4" w:color="auto"/>
        </w:pBdr>
        <w:spacing w:before="0" w:after="0" w:line="360" w:lineRule="auto"/>
        <w:rPr>
          <w:rFonts w:cs="Times New Roman"/>
          <w:color w:val="000000" w:themeColor="text1"/>
          <w:sz w:val="24"/>
        </w:rPr>
      </w:pPr>
    </w:p>
    <w:p w14:paraId="1D31778E" w14:textId="77777777" w:rsidR="00B036F4" w:rsidRPr="00A41668" w:rsidRDefault="00B036F4" w:rsidP="00D52D21">
      <w:pPr>
        <w:pBdr>
          <w:top w:val="single" w:sz="4" w:space="1" w:color="auto"/>
          <w:left w:val="single" w:sz="4" w:space="4" w:color="auto"/>
          <w:bottom w:val="single" w:sz="4" w:space="1" w:color="auto"/>
          <w:right w:val="single" w:sz="4" w:space="4" w:color="auto"/>
        </w:pBdr>
        <w:spacing w:before="0" w:after="0" w:line="360" w:lineRule="auto"/>
        <w:rPr>
          <w:rFonts w:cs="Times New Roman"/>
          <w:color w:val="000000" w:themeColor="text1"/>
          <w:sz w:val="24"/>
        </w:rPr>
      </w:pPr>
    </w:p>
    <w:p w14:paraId="0DC440C8" w14:textId="77777777" w:rsidR="00B036F4" w:rsidRPr="00A41668" w:rsidRDefault="00B036F4" w:rsidP="00D52D21">
      <w:pPr>
        <w:pBdr>
          <w:top w:val="single" w:sz="4" w:space="1" w:color="auto"/>
          <w:left w:val="single" w:sz="4" w:space="4" w:color="auto"/>
          <w:bottom w:val="single" w:sz="4" w:space="1" w:color="auto"/>
          <w:right w:val="single" w:sz="4" w:space="4" w:color="auto"/>
        </w:pBdr>
        <w:spacing w:before="0" w:after="0" w:line="360" w:lineRule="auto"/>
        <w:rPr>
          <w:rFonts w:cs="Times New Roman"/>
          <w:color w:val="000000" w:themeColor="text1"/>
          <w:sz w:val="24"/>
        </w:rPr>
      </w:pPr>
    </w:p>
    <w:p w14:paraId="2A412483" w14:textId="77777777" w:rsidR="00B036F4" w:rsidRPr="00A41668" w:rsidRDefault="00B036F4" w:rsidP="00D52D21">
      <w:pPr>
        <w:pBdr>
          <w:top w:val="single" w:sz="4" w:space="1" w:color="auto"/>
          <w:left w:val="single" w:sz="4" w:space="4" w:color="auto"/>
          <w:bottom w:val="single" w:sz="4" w:space="1" w:color="auto"/>
          <w:right w:val="single" w:sz="4" w:space="4" w:color="auto"/>
        </w:pBdr>
        <w:spacing w:before="0" w:after="0" w:line="360" w:lineRule="auto"/>
        <w:rPr>
          <w:rFonts w:cs="Times New Roman"/>
          <w:color w:val="000000" w:themeColor="text1"/>
          <w:sz w:val="24"/>
        </w:rPr>
      </w:pPr>
    </w:p>
    <w:p w14:paraId="4011F5CD" w14:textId="77777777" w:rsidR="00B036F4" w:rsidRPr="00A41668" w:rsidRDefault="00B036F4" w:rsidP="00D52D21">
      <w:pPr>
        <w:pBdr>
          <w:top w:val="single" w:sz="4" w:space="1" w:color="auto"/>
          <w:left w:val="single" w:sz="4" w:space="4" w:color="auto"/>
          <w:bottom w:val="single" w:sz="4" w:space="1" w:color="auto"/>
          <w:right w:val="single" w:sz="4" w:space="4" w:color="auto"/>
        </w:pBdr>
        <w:spacing w:before="0" w:after="0" w:line="360" w:lineRule="auto"/>
        <w:rPr>
          <w:rFonts w:cs="Times New Roman"/>
          <w:color w:val="000000" w:themeColor="text1"/>
          <w:sz w:val="24"/>
        </w:rPr>
      </w:pPr>
    </w:p>
    <w:p w14:paraId="159D8294" w14:textId="77777777" w:rsidR="00B978F2" w:rsidRPr="00A41668" w:rsidRDefault="00B978F2" w:rsidP="00D52D21">
      <w:pPr>
        <w:spacing w:before="0" w:after="0" w:line="360" w:lineRule="auto"/>
        <w:rPr>
          <w:rFonts w:cs="Times New Roman"/>
          <w:color w:val="000000" w:themeColor="text1"/>
          <w:sz w:val="24"/>
        </w:rPr>
      </w:pPr>
    </w:p>
    <w:p w14:paraId="17C683D9" w14:textId="77777777" w:rsidR="000F2299" w:rsidRPr="00A41668" w:rsidRDefault="000F2299" w:rsidP="00D52D21">
      <w:pPr>
        <w:spacing w:before="0" w:after="0" w:line="360" w:lineRule="auto"/>
        <w:rPr>
          <w:rFonts w:cs="Times New Roman"/>
          <w:color w:val="000000" w:themeColor="text1"/>
          <w:sz w:val="24"/>
        </w:rPr>
      </w:pPr>
    </w:p>
    <w:p w14:paraId="7E8B656B" w14:textId="3B41FBF0" w:rsidR="005F6738" w:rsidRPr="00A41668" w:rsidRDefault="005F6738" w:rsidP="00D52D21">
      <w:pPr>
        <w:pStyle w:val="ListParagraph"/>
        <w:jc w:val="both"/>
        <w:rPr>
          <w:rFonts w:cs="Times New Roman"/>
          <w:color w:val="000000" w:themeColor="text1"/>
          <w:sz w:val="24"/>
          <w:szCs w:val="24"/>
        </w:rPr>
      </w:pPr>
      <w:r w:rsidRPr="00A41668">
        <w:rPr>
          <w:rFonts w:cs="Times New Roman"/>
          <w:b/>
          <w:color w:val="000000" w:themeColor="text1"/>
          <w:sz w:val="24"/>
          <w:szCs w:val="24"/>
        </w:rPr>
        <w:t>Lung cancer among nonsmokers:</w:t>
      </w:r>
      <w:r w:rsidRPr="00A41668">
        <w:rPr>
          <w:rFonts w:cs="Times New Roman"/>
          <w:color w:val="000000" w:themeColor="text1"/>
          <w:sz w:val="24"/>
          <w:szCs w:val="24"/>
        </w:rPr>
        <w:t xml:space="preserve"> A usually fatal cancer of the lung can occur in a person who has never smoked. An estimated 10%–15% of lung cancer cases occur among nonsmokers, and this type of cancer appears to be more common among women and persons of East Asian ancestry. </w:t>
      </w:r>
    </w:p>
    <w:p w14:paraId="4D1D2F87" w14:textId="77777777" w:rsidR="00B036F4" w:rsidRPr="00A41668" w:rsidRDefault="00B036F4" w:rsidP="00D52D21">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73B5216F" w14:textId="77777777" w:rsidR="00B036F4" w:rsidRPr="00A41668" w:rsidRDefault="00B036F4" w:rsidP="00D52D21">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06D0A5E6" w14:textId="77777777" w:rsidR="00B036F4" w:rsidRPr="00A41668" w:rsidRDefault="00B036F4" w:rsidP="00D52D21">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0D7924BA" w14:textId="77777777" w:rsidR="00B036F4" w:rsidRPr="00A41668" w:rsidRDefault="00B036F4" w:rsidP="00D52D21">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7B82A193" w14:textId="77777777" w:rsidR="00B036F4" w:rsidRPr="00A41668" w:rsidRDefault="00B036F4" w:rsidP="00D52D21">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5D7D7278" w14:textId="77777777" w:rsidR="00B036F4" w:rsidRPr="00A41668" w:rsidRDefault="00B036F4" w:rsidP="00D52D21">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191D8374" w14:textId="77777777" w:rsidR="00B036F4" w:rsidRPr="00A41668" w:rsidRDefault="00B036F4" w:rsidP="00D52D21">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1C48A726" w14:textId="77777777" w:rsidR="00B036F4" w:rsidRPr="00A41668" w:rsidRDefault="00B036F4" w:rsidP="00D52D21">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309D5F5A" w14:textId="77777777" w:rsidR="00B036F4" w:rsidRPr="00A41668" w:rsidRDefault="00B036F4" w:rsidP="00D52D21">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1BAC478F" w14:textId="77777777" w:rsidR="00762753" w:rsidRPr="00A41668" w:rsidRDefault="00762753" w:rsidP="00D52D21">
      <w:pPr>
        <w:widowControl w:val="0"/>
        <w:autoSpaceDE w:val="0"/>
        <w:autoSpaceDN w:val="0"/>
        <w:adjustRightInd w:val="0"/>
        <w:spacing w:before="0" w:after="0" w:line="360" w:lineRule="auto"/>
        <w:rPr>
          <w:rFonts w:cs="Times New Roman"/>
          <w:color w:val="000000" w:themeColor="text1"/>
          <w:sz w:val="24"/>
        </w:rPr>
      </w:pPr>
    </w:p>
    <w:p w14:paraId="7067A0B8" w14:textId="77777777" w:rsidR="0017265B" w:rsidRPr="00A41668" w:rsidRDefault="0017265B" w:rsidP="00D52D21">
      <w:pPr>
        <w:pageBreakBefore/>
        <w:widowControl w:val="0"/>
        <w:autoSpaceDE w:val="0"/>
        <w:autoSpaceDN w:val="0"/>
        <w:adjustRightInd w:val="0"/>
        <w:spacing w:before="0" w:after="0" w:line="360" w:lineRule="auto"/>
        <w:rPr>
          <w:rFonts w:cs="Times New Roman"/>
          <w:b/>
          <w:color w:val="000000" w:themeColor="text1"/>
          <w:sz w:val="28"/>
          <w:u w:val="single"/>
          <w:lang w:val="en-US"/>
        </w:rPr>
      </w:pPr>
      <w:r w:rsidRPr="00A41668">
        <w:rPr>
          <w:rFonts w:cs="Times New Roman"/>
          <w:b/>
          <w:color w:val="000000" w:themeColor="text1"/>
          <w:sz w:val="28"/>
          <w:u w:val="single"/>
          <w:lang w:val="en-US"/>
        </w:rPr>
        <w:lastRenderedPageBreak/>
        <w:t>Question 2</w:t>
      </w:r>
    </w:p>
    <w:p w14:paraId="4D84150F" w14:textId="77777777" w:rsidR="0017265B" w:rsidRPr="00A41668" w:rsidRDefault="005F6738" w:rsidP="00D52D21">
      <w:pPr>
        <w:widowControl w:val="0"/>
        <w:autoSpaceDE w:val="0"/>
        <w:autoSpaceDN w:val="0"/>
        <w:adjustRightInd w:val="0"/>
        <w:spacing w:before="0" w:after="0" w:line="360" w:lineRule="auto"/>
        <w:rPr>
          <w:rFonts w:cs="Times New Roman"/>
          <w:color w:val="000000" w:themeColor="text1"/>
          <w:sz w:val="24"/>
          <w:lang w:val="en-US"/>
        </w:rPr>
      </w:pPr>
      <w:r w:rsidRPr="00A41668">
        <w:rPr>
          <w:rFonts w:cs="Times New Roman"/>
          <w:color w:val="000000" w:themeColor="text1"/>
          <w:sz w:val="24"/>
          <w:lang w:val="en-US"/>
        </w:rPr>
        <w:t xml:space="preserve">During the previous 6 years, </w:t>
      </w:r>
      <w:r w:rsidR="004E3A98" w:rsidRPr="00A41668">
        <w:rPr>
          <w:rFonts w:cs="Times New Roman"/>
          <w:color w:val="000000" w:themeColor="text1"/>
          <w:sz w:val="24"/>
          <w:lang w:val="en-US"/>
        </w:rPr>
        <w:t>10</w:t>
      </w:r>
      <w:r w:rsidRPr="00A41668">
        <w:rPr>
          <w:rFonts w:cs="Times New Roman"/>
          <w:color w:val="000000" w:themeColor="text1"/>
          <w:sz w:val="24"/>
          <w:lang w:val="en-US"/>
        </w:rPr>
        <w:t xml:space="preserve"> to </w:t>
      </w:r>
      <w:r w:rsidR="004E3A98" w:rsidRPr="00A41668">
        <w:rPr>
          <w:rFonts w:cs="Times New Roman"/>
          <w:color w:val="000000" w:themeColor="text1"/>
          <w:sz w:val="24"/>
          <w:lang w:val="en-US"/>
        </w:rPr>
        <w:t>15</w:t>
      </w:r>
      <w:r w:rsidRPr="00A41668">
        <w:rPr>
          <w:rFonts w:cs="Times New Roman"/>
          <w:color w:val="000000" w:themeColor="text1"/>
          <w:sz w:val="24"/>
          <w:lang w:val="en-US"/>
        </w:rPr>
        <w:t xml:space="preserve"> cases per year of tuberculosis had been reported to a </w:t>
      </w:r>
      <w:r w:rsidR="004E3A98" w:rsidRPr="00A41668">
        <w:rPr>
          <w:rFonts w:cs="Times New Roman"/>
          <w:color w:val="000000" w:themeColor="text1"/>
          <w:sz w:val="24"/>
          <w:lang w:val="en-US"/>
        </w:rPr>
        <w:t>region</w:t>
      </w:r>
      <w:r w:rsidRPr="00A41668">
        <w:rPr>
          <w:rFonts w:cs="Times New Roman"/>
          <w:color w:val="000000" w:themeColor="text1"/>
          <w:sz w:val="24"/>
          <w:lang w:val="en-US"/>
        </w:rPr>
        <w:t xml:space="preserve"> health department. During the past 3 months, </w:t>
      </w:r>
      <w:r w:rsidR="004E3A98" w:rsidRPr="00A41668">
        <w:rPr>
          <w:rFonts w:cs="Times New Roman"/>
          <w:color w:val="000000" w:themeColor="text1"/>
          <w:sz w:val="24"/>
          <w:lang w:val="en-US"/>
        </w:rPr>
        <w:t>25</w:t>
      </w:r>
      <w:r w:rsidRPr="00A41668">
        <w:rPr>
          <w:rFonts w:cs="Times New Roman"/>
          <w:color w:val="000000" w:themeColor="text1"/>
          <w:sz w:val="24"/>
          <w:lang w:val="en-US"/>
        </w:rPr>
        <w:t xml:space="preserve"> cases have been reported. All but </w:t>
      </w:r>
      <w:r w:rsidR="004E3A98" w:rsidRPr="00A41668">
        <w:rPr>
          <w:rFonts w:cs="Times New Roman"/>
          <w:color w:val="000000" w:themeColor="text1"/>
          <w:sz w:val="24"/>
          <w:lang w:val="en-US"/>
        </w:rPr>
        <w:t>4</w:t>
      </w:r>
      <w:r w:rsidRPr="00A41668">
        <w:rPr>
          <w:rFonts w:cs="Times New Roman"/>
          <w:color w:val="000000" w:themeColor="text1"/>
          <w:sz w:val="24"/>
          <w:lang w:val="en-US"/>
        </w:rPr>
        <w:t xml:space="preserve"> of these cases have been reported from one </w:t>
      </w:r>
      <w:r w:rsidR="004E3A98" w:rsidRPr="00A41668">
        <w:rPr>
          <w:rFonts w:cs="Times New Roman"/>
          <w:color w:val="000000" w:themeColor="text1"/>
          <w:sz w:val="24"/>
          <w:lang w:val="en-US"/>
        </w:rPr>
        <w:t>sector</w:t>
      </w:r>
      <w:r w:rsidRPr="00A41668">
        <w:rPr>
          <w:rFonts w:cs="Times New Roman"/>
          <w:color w:val="000000" w:themeColor="text1"/>
          <w:sz w:val="24"/>
          <w:lang w:val="en-US"/>
        </w:rPr>
        <w:t xml:space="preserve">. </w:t>
      </w:r>
    </w:p>
    <w:p w14:paraId="79658101" w14:textId="5F28B9B0" w:rsidR="005F6738" w:rsidRPr="00A41668" w:rsidRDefault="005F6738" w:rsidP="00D52D21">
      <w:pPr>
        <w:widowControl w:val="0"/>
        <w:autoSpaceDE w:val="0"/>
        <w:autoSpaceDN w:val="0"/>
        <w:adjustRightInd w:val="0"/>
        <w:spacing w:before="0" w:after="0" w:line="360" w:lineRule="auto"/>
        <w:rPr>
          <w:rFonts w:cs="Times New Roman"/>
          <w:color w:val="000000" w:themeColor="text1"/>
          <w:sz w:val="24"/>
          <w:lang w:val="en-US"/>
        </w:rPr>
      </w:pPr>
      <w:r w:rsidRPr="00A41668">
        <w:rPr>
          <w:rFonts w:cs="Times New Roman"/>
          <w:color w:val="000000" w:themeColor="text1"/>
          <w:sz w:val="24"/>
          <w:lang w:val="en-US"/>
        </w:rPr>
        <w:t xml:space="preserve">Describe the possible causes of the increase in reported cases. </w:t>
      </w:r>
    </w:p>
    <w:p w14:paraId="2DD9699D" w14:textId="77777777" w:rsidR="006D258D" w:rsidRPr="00A41668" w:rsidRDefault="006D258D" w:rsidP="00D52D21">
      <w:pPr>
        <w:widowControl w:val="0"/>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39866B87" w14:textId="73F50683" w:rsidR="006D258D" w:rsidRPr="00A41668" w:rsidRDefault="006D258D" w:rsidP="00564EB2">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79B7FEFD" w14:textId="77777777" w:rsidR="00564EB2" w:rsidRPr="00A41668" w:rsidRDefault="00564EB2" w:rsidP="00564EB2">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22BE1A16" w14:textId="77777777" w:rsidR="00564EB2" w:rsidRPr="00A41668" w:rsidRDefault="00564EB2" w:rsidP="00564EB2">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71FB804D" w14:textId="77777777" w:rsidR="00564EB2" w:rsidRPr="00A41668" w:rsidRDefault="00564EB2" w:rsidP="00564EB2">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587600A8" w14:textId="77777777" w:rsidR="00564EB2" w:rsidRPr="00A41668" w:rsidRDefault="00564EB2" w:rsidP="00564EB2">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42042272" w14:textId="77777777" w:rsidR="00564EB2" w:rsidRPr="00A41668" w:rsidRDefault="00564EB2" w:rsidP="00564EB2">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33AA3B18" w14:textId="77777777" w:rsidR="00564EB2" w:rsidRPr="00A41668" w:rsidRDefault="00564EB2" w:rsidP="00564EB2">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24A9CCBB" w14:textId="77777777" w:rsidR="00564EB2" w:rsidRPr="00A41668" w:rsidRDefault="00564EB2" w:rsidP="00564EB2">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211FE093" w14:textId="77777777" w:rsidR="00564EB2" w:rsidRPr="00A41668" w:rsidRDefault="00564EB2" w:rsidP="00564EB2">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5EF73B8C" w14:textId="77777777" w:rsidR="00564EB2" w:rsidRPr="00A41668" w:rsidRDefault="00564EB2" w:rsidP="00564EB2">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4DB44306" w14:textId="77777777" w:rsidR="00564EB2" w:rsidRPr="00A41668" w:rsidRDefault="00564EB2" w:rsidP="00564EB2">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1A07BB90" w14:textId="77777777" w:rsidR="00564EB2" w:rsidRPr="00A41668" w:rsidRDefault="00564EB2" w:rsidP="00564EB2">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35B35369" w14:textId="77777777" w:rsidR="00564EB2" w:rsidRPr="00A41668" w:rsidRDefault="00564EB2" w:rsidP="00564EB2">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3B93C3A7" w14:textId="77777777" w:rsidR="00564EB2" w:rsidRPr="00A41668" w:rsidRDefault="00564EB2" w:rsidP="00564EB2">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177C1CDE" w14:textId="77777777" w:rsidR="00564EB2" w:rsidRPr="00A41668" w:rsidRDefault="00564EB2" w:rsidP="00564EB2">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0F6C2267" w14:textId="77777777" w:rsidR="00564EB2" w:rsidRPr="00A41668" w:rsidRDefault="00564EB2" w:rsidP="00564EB2">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42709446" w14:textId="77777777" w:rsidR="00564EB2" w:rsidRPr="00A41668" w:rsidRDefault="00564EB2" w:rsidP="00564EB2">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0" w:line="360" w:lineRule="auto"/>
        <w:rPr>
          <w:rFonts w:cs="Times New Roman"/>
          <w:color w:val="000000" w:themeColor="text1"/>
          <w:sz w:val="24"/>
          <w:lang w:val="en-US"/>
        </w:rPr>
      </w:pPr>
    </w:p>
    <w:p w14:paraId="46130E0E" w14:textId="77777777" w:rsidR="00095211" w:rsidRPr="00A41668" w:rsidRDefault="00095211" w:rsidP="00D52D21">
      <w:pPr>
        <w:spacing w:before="0" w:after="0" w:line="360" w:lineRule="auto"/>
        <w:rPr>
          <w:rFonts w:cs="Times New Roman"/>
          <w:color w:val="000000" w:themeColor="text1"/>
          <w:sz w:val="24"/>
        </w:rPr>
      </w:pPr>
    </w:p>
    <w:p w14:paraId="640F1151" w14:textId="03F8AC57" w:rsidR="0058394A" w:rsidRPr="00A41668" w:rsidRDefault="0017265B" w:rsidP="00D52D21">
      <w:pPr>
        <w:pageBreakBefore/>
        <w:widowControl w:val="0"/>
        <w:autoSpaceDE w:val="0"/>
        <w:autoSpaceDN w:val="0"/>
        <w:adjustRightInd w:val="0"/>
        <w:spacing w:before="0" w:after="0" w:line="360" w:lineRule="auto"/>
        <w:rPr>
          <w:rFonts w:cs="Times New Roman"/>
          <w:b/>
          <w:color w:val="000000" w:themeColor="text1"/>
          <w:sz w:val="28"/>
          <w:u w:val="single"/>
          <w:lang w:val="en-US"/>
        </w:rPr>
      </w:pPr>
      <w:r w:rsidRPr="00A41668">
        <w:rPr>
          <w:rFonts w:cs="Times New Roman"/>
          <w:b/>
          <w:color w:val="000000" w:themeColor="text1"/>
          <w:sz w:val="28"/>
          <w:u w:val="single"/>
          <w:lang w:val="en-US"/>
        </w:rPr>
        <w:lastRenderedPageBreak/>
        <w:t>Question 3</w:t>
      </w:r>
    </w:p>
    <w:p w14:paraId="5B01BE5C" w14:textId="77777777" w:rsidR="00E66F21" w:rsidRPr="00A41668" w:rsidRDefault="00E66F21" w:rsidP="00D52D21">
      <w:pPr>
        <w:widowControl w:val="0"/>
        <w:autoSpaceDE w:val="0"/>
        <w:autoSpaceDN w:val="0"/>
        <w:adjustRightInd w:val="0"/>
        <w:spacing w:before="0" w:after="0" w:line="360" w:lineRule="auto"/>
        <w:rPr>
          <w:rFonts w:cs="Times New Roman"/>
          <w:b/>
          <w:color w:val="000000" w:themeColor="text1"/>
          <w:sz w:val="24"/>
          <w:lang w:val="en-US"/>
        </w:rPr>
      </w:pPr>
    </w:p>
    <w:p w14:paraId="0E78BE1D" w14:textId="11B4C17B" w:rsidR="00E66F21" w:rsidRPr="00A41668" w:rsidRDefault="00E66F21" w:rsidP="00D52D21">
      <w:pPr>
        <w:widowControl w:val="0"/>
        <w:autoSpaceDE w:val="0"/>
        <w:autoSpaceDN w:val="0"/>
        <w:adjustRightInd w:val="0"/>
        <w:spacing w:before="0" w:after="0" w:line="360" w:lineRule="auto"/>
        <w:rPr>
          <w:rFonts w:cs="Times New Roman"/>
          <w:b/>
          <w:color w:val="000000" w:themeColor="text1"/>
          <w:sz w:val="24"/>
          <w:lang w:val="en-US"/>
        </w:rPr>
      </w:pPr>
      <w:r w:rsidRPr="00A41668">
        <w:rPr>
          <w:rFonts w:cs="Times New Roman"/>
          <w:noProof/>
          <w:color w:val="000000" w:themeColor="text1"/>
          <w:sz w:val="24"/>
          <w:lang w:val="en-US"/>
        </w:rPr>
        <w:drawing>
          <wp:anchor distT="0" distB="0" distL="114300" distR="114300" simplePos="0" relativeHeight="251658240" behindDoc="0" locked="0" layoutInCell="1" allowOverlap="1" wp14:anchorId="00109CED" wp14:editId="706482FB">
            <wp:simplePos x="0" y="0"/>
            <wp:positionH relativeFrom="column">
              <wp:posOffset>0</wp:posOffset>
            </wp:positionH>
            <wp:positionV relativeFrom="paragraph">
              <wp:posOffset>0</wp:posOffset>
            </wp:positionV>
            <wp:extent cx="3004820" cy="22536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4820" cy="225361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1182F49" w14:textId="75F8381B" w:rsidR="00C525C0" w:rsidRPr="00A41668" w:rsidRDefault="00C525C0" w:rsidP="00D52D21">
      <w:pPr>
        <w:widowControl w:val="0"/>
        <w:autoSpaceDE w:val="0"/>
        <w:autoSpaceDN w:val="0"/>
        <w:adjustRightInd w:val="0"/>
        <w:spacing w:before="0" w:after="0" w:line="360" w:lineRule="auto"/>
        <w:rPr>
          <w:rFonts w:cs="Times New Roman"/>
          <w:color w:val="000000" w:themeColor="text1"/>
          <w:sz w:val="24"/>
          <w:lang w:val="en-US"/>
        </w:rPr>
      </w:pPr>
      <w:r w:rsidRPr="00A41668">
        <w:rPr>
          <w:rFonts w:cs="Times New Roman"/>
          <w:color w:val="000000" w:themeColor="text1"/>
          <w:sz w:val="24"/>
          <w:lang w:val="en-US"/>
        </w:rPr>
        <w:t xml:space="preserve">By 1993, E. coli O157:H7 (O157) has been recognized as an important foodborne pathogen that can cause serious illness. Numerous outbreaks across the country have been attributed to ground beef, roast beef, water, apple cider, and unpasteurized milk. Human infection occurs primarily through ingestion of food or water contaminated with bovine fecal material, but </w:t>
      </w:r>
      <w:proofErr w:type="spellStart"/>
      <w:r w:rsidRPr="00A41668">
        <w:rPr>
          <w:rFonts w:cs="Times New Roman"/>
          <w:color w:val="000000" w:themeColor="text1"/>
          <w:sz w:val="24"/>
          <w:lang w:val="en-US"/>
        </w:rPr>
        <w:t>person­to­person</w:t>
      </w:r>
      <w:proofErr w:type="spellEnd"/>
      <w:r w:rsidRPr="00A41668">
        <w:rPr>
          <w:rFonts w:cs="Times New Roman"/>
          <w:color w:val="000000" w:themeColor="text1"/>
          <w:sz w:val="24"/>
          <w:lang w:val="en-US"/>
        </w:rPr>
        <w:t xml:space="preserve"> transmission also occurs. The organism can survive for extended periods in </w:t>
      </w:r>
      <w:proofErr w:type="gramStart"/>
      <w:r w:rsidRPr="00A41668">
        <w:rPr>
          <w:rFonts w:cs="Times New Roman"/>
          <w:color w:val="000000" w:themeColor="text1"/>
          <w:sz w:val="24"/>
          <w:lang w:val="en-US"/>
        </w:rPr>
        <w:t>water,</w:t>
      </w:r>
      <w:proofErr w:type="gramEnd"/>
      <w:r w:rsidRPr="00A41668">
        <w:rPr>
          <w:rFonts w:cs="Times New Roman"/>
          <w:color w:val="000000" w:themeColor="text1"/>
          <w:sz w:val="24"/>
          <w:lang w:val="en-US"/>
        </w:rPr>
        <w:t xml:space="preserve"> meat stored at subfreezing temperatures, soil, and acidic environments, but can be destroyed by thorough cooking or pasteurization. </w:t>
      </w:r>
    </w:p>
    <w:p w14:paraId="15E78B7F" w14:textId="77777777" w:rsidR="004B1D20" w:rsidRPr="00A41668" w:rsidRDefault="004B1D20" w:rsidP="00D52D21">
      <w:pPr>
        <w:widowControl w:val="0"/>
        <w:autoSpaceDE w:val="0"/>
        <w:autoSpaceDN w:val="0"/>
        <w:adjustRightInd w:val="0"/>
        <w:spacing w:before="0" w:after="0" w:line="360" w:lineRule="auto"/>
        <w:rPr>
          <w:rFonts w:cs="Times New Roman"/>
          <w:color w:val="000000" w:themeColor="text1"/>
          <w:sz w:val="24"/>
          <w:lang w:val="en-US"/>
        </w:rPr>
      </w:pPr>
    </w:p>
    <w:p w14:paraId="07DADBB7" w14:textId="77777777" w:rsidR="00C525C0" w:rsidRPr="00A41668" w:rsidRDefault="00C525C0" w:rsidP="00D52D21">
      <w:pPr>
        <w:widowControl w:val="0"/>
        <w:autoSpaceDE w:val="0"/>
        <w:autoSpaceDN w:val="0"/>
        <w:adjustRightInd w:val="0"/>
        <w:spacing w:before="0" w:after="0" w:line="360" w:lineRule="auto"/>
        <w:rPr>
          <w:rFonts w:cs="Times New Roman"/>
          <w:color w:val="000000" w:themeColor="text1"/>
          <w:sz w:val="24"/>
          <w:lang w:val="en-US"/>
        </w:rPr>
      </w:pPr>
      <w:r w:rsidRPr="00A41668">
        <w:rPr>
          <w:rFonts w:cs="Times New Roman"/>
          <w:color w:val="000000" w:themeColor="text1"/>
          <w:sz w:val="24"/>
          <w:lang w:val="en-US"/>
        </w:rPr>
        <w:t xml:space="preserve">Patients infected with O157 typically present with severe abdominal cramps, bloody diarrhea, and </w:t>
      </w:r>
      <w:proofErr w:type="gramStart"/>
      <w:r w:rsidRPr="00A41668">
        <w:rPr>
          <w:rFonts w:cs="Times New Roman"/>
          <w:color w:val="000000" w:themeColor="text1"/>
          <w:sz w:val="24"/>
          <w:lang w:val="en-US"/>
        </w:rPr>
        <w:t>low grade</w:t>
      </w:r>
      <w:proofErr w:type="gramEnd"/>
      <w:r w:rsidRPr="00A41668">
        <w:rPr>
          <w:rFonts w:cs="Times New Roman"/>
          <w:color w:val="000000" w:themeColor="text1"/>
          <w:sz w:val="24"/>
          <w:lang w:val="en-US"/>
        </w:rPr>
        <w:t xml:space="preserve"> fever. Children and the elderly are at greatest risk for complications such as hemorrhagic colitis, hemolytic uremic syndrome, and death. </w:t>
      </w:r>
    </w:p>
    <w:p w14:paraId="6EDF550F" w14:textId="77777777" w:rsidR="004B1D20" w:rsidRPr="00A41668" w:rsidRDefault="004B1D20" w:rsidP="00D52D21">
      <w:pPr>
        <w:widowControl w:val="0"/>
        <w:autoSpaceDE w:val="0"/>
        <w:autoSpaceDN w:val="0"/>
        <w:adjustRightInd w:val="0"/>
        <w:spacing w:before="0" w:after="0" w:line="360" w:lineRule="auto"/>
        <w:rPr>
          <w:rFonts w:cs="Times New Roman"/>
          <w:color w:val="000000" w:themeColor="text1"/>
          <w:sz w:val="24"/>
          <w:lang w:val="en-US"/>
        </w:rPr>
      </w:pPr>
    </w:p>
    <w:p w14:paraId="722BA6F0" w14:textId="682B60D5" w:rsidR="00C525C0" w:rsidRPr="00A41668" w:rsidRDefault="00C525C0" w:rsidP="00D52D21">
      <w:pPr>
        <w:widowControl w:val="0"/>
        <w:autoSpaceDE w:val="0"/>
        <w:autoSpaceDN w:val="0"/>
        <w:adjustRightInd w:val="0"/>
        <w:spacing w:before="0" w:after="0" w:line="360" w:lineRule="auto"/>
        <w:rPr>
          <w:rFonts w:cs="Times New Roman"/>
          <w:color w:val="000000" w:themeColor="text1"/>
          <w:sz w:val="24"/>
          <w:lang w:val="en-US"/>
        </w:rPr>
      </w:pPr>
      <w:r w:rsidRPr="00A41668">
        <w:rPr>
          <w:rFonts w:cs="Times New Roman"/>
          <w:color w:val="000000" w:themeColor="text1"/>
          <w:sz w:val="24"/>
          <w:lang w:val="en-US"/>
        </w:rPr>
        <w:t xml:space="preserve">In 1990, </w:t>
      </w:r>
      <w:r w:rsidR="0017265B" w:rsidRPr="00A41668">
        <w:rPr>
          <w:rFonts w:cs="Times New Roman"/>
          <w:color w:val="000000" w:themeColor="text1"/>
          <w:sz w:val="24"/>
          <w:lang w:val="en-US"/>
        </w:rPr>
        <w:t>Region A</w:t>
      </w:r>
      <w:r w:rsidRPr="00A41668">
        <w:rPr>
          <w:rFonts w:cs="Times New Roman"/>
          <w:color w:val="000000" w:themeColor="text1"/>
          <w:sz w:val="24"/>
          <w:lang w:val="en-US"/>
        </w:rPr>
        <w:t xml:space="preserve"> added E. coli O157:H7 to its reportable disease list. </w:t>
      </w:r>
      <w:r w:rsidR="0017265B" w:rsidRPr="00A41668">
        <w:rPr>
          <w:rFonts w:cs="Times New Roman"/>
          <w:color w:val="000000" w:themeColor="text1"/>
          <w:sz w:val="24"/>
          <w:lang w:val="en-US"/>
        </w:rPr>
        <w:t>The region</w:t>
      </w:r>
      <w:r w:rsidRPr="00A41668">
        <w:rPr>
          <w:rFonts w:cs="Times New Roman"/>
          <w:color w:val="000000" w:themeColor="text1"/>
          <w:sz w:val="24"/>
          <w:lang w:val="en-US"/>
        </w:rPr>
        <w:t xml:space="preserve"> requires reporting by health care providers, health care facilities, and laboratories. The Laboratories must also send isolates to the </w:t>
      </w:r>
      <w:r w:rsidR="0017265B" w:rsidRPr="00A41668">
        <w:rPr>
          <w:rFonts w:cs="Times New Roman"/>
          <w:color w:val="000000" w:themeColor="text1"/>
          <w:sz w:val="24"/>
          <w:lang w:val="en-US"/>
        </w:rPr>
        <w:t>central</w:t>
      </w:r>
      <w:r w:rsidRPr="00A41668">
        <w:rPr>
          <w:rFonts w:cs="Times New Roman"/>
          <w:color w:val="000000" w:themeColor="text1"/>
          <w:sz w:val="24"/>
          <w:lang w:val="en-US"/>
        </w:rPr>
        <w:t xml:space="preserve"> Laboratory. </w:t>
      </w:r>
    </w:p>
    <w:p w14:paraId="08CF1D0F" w14:textId="77777777" w:rsidR="004B1D20" w:rsidRPr="00A41668" w:rsidRDefault="004B1D20" w:rsidP="00D52D21">
      <w:pPr>
        <w:widowControl w:val="0"/>
        <w:autoSpaceDE w:val="0"/>
        <w:autoSpaceDN w:val="0"/>
        <w:adjustRightInd w:val="0"/>
        <w:spacing w:before="0" w:after="0" w:line="360" w:lineRule="auto"/>
        <w:rPr>
          <w:rFonts w:cs="Times New Roman"/>
          <w:color w:val="000000" w:themeColor="text1"/>
          <w:sz w:val="24"/>
          <w:lang w:val="en-US"/>
        </w:rPr>
      </w:pPr>
    </w:p>
    <w:p w14:paraId="74A88A02" w14:textId="6F4B3BEC" w:rsidR="00C525C0" w:rsidRPr="00A41668" w:rsidRDefault="00C525C0" w:rsidP="00D52D21">
      <w:pPr>
        <w:widowControl w:val="0"/>
        <w:autoSpaceDE w:val="0"/>
        <w:autoSpaceDN w:val="0"/>
        <w:adjustRightInd w:val="0"/>
        <w:spacing w:before="0" w:after="0" w:line="360" w:lineRule="auto"/>
        <w:rPr>
          <w:rFonts w:cs="Times New Roman"/>
          <w:color w:val="000000" w:themeColor="text1"/>
          <w:sz w:val="24"/>
          <w:lang w:val="en-US"/>
        </w:rPr>
      </w:pPr>
      <w:r w:rsidRPr="00A41668">
        <w:rPr>
          <w:rFonts w:cs="Times New Roman"/>
          <w:color w:val="000000" w:themeColor="text1"/>
          <w:sz w:val="24"/>
          <w:lang w:val="en-US"/>
        </w:rPr>
        <w:t xml:space="preserve">You are an epidemiologist assigned to the </w:t>
      </w:r>
      <w:r w:rsidR="0017265B" w:rsidRPr="00A41668">
        <w:rPr>
          <w:rFonts w:cs="Times New Roman"/>
          <w:color w:val="000000" w:themeColor="text1"/>
          <w:sz w:val="24"/>
          <w:lang w:val="en-US"/>
        </w:rPr>
        <w:t>region A</w:t>
      </w:r>
      <w:r w:rsidRPr="00A41668">
        <w:rPr>
          <w:rFonts w:cs="Times New Roman"/>
          <w:color w:val="000000" w:themeColor="text1"/>
          <w:sz w:val="24"/>
          <w:lang w:val="en-US"/>
        </w:rPr>
        <w:t xml:space="preserve"> Health Division, and are responsible for reviewing surveillance data on a regular basis. </w:t>
      </w:r>
    </w:p>
    <w:p w14:paraId="00C36890" w14:textId="3EB9301C" w:rsidR="00C525C0" w:rsidRPr="00A41668" w:rsidRDefault="002D13A3" w:rsidP="00D52D21">
      <w:pPr>
        <w:pageBreakBefore/>
        <w:widowControl w:val="0"/>
        <w:autoSpaceDE w:val="0"/>
        <w:autoSpaceDN w:val="0"/>
        <w:adjustRightInd w:val="0"/>
        <w:spacing w:before="0" w:after="0" w:line="360" w:lineRule="auto"/>
        <w:rPr>
          <w:rFonts w:cs="Times New Roman"/>
          <w:color w:val="000000" w:themeColor="text1"/>
          <w:sz w:val="24"/>
          <w:lang w:val="en-US"/>
        </w:rPr>
      </w:pPr>
      <w:r w:rsidRPr="00A41668">
        <w:rPr>
          <w:rFonts w:cs="Times New Roman"/>
          <w:b/>
          <w:color w:val="000000" w:themeColor="text1"/>
          <w:sz w:val="28"/>
          <w:u w:val="single"/>
          <w:lang w:val="en-US"/>
        </w:rPr>
        <w:lastRenderedPageBreak/>
        <w:t>Question 3.1</w:t>
      </w:r>
      <w:r w:rsidR="00C525C0" w:rsidRPr="00A41668">
        <w:rPr>
          <w:rFonts w:cs="Times New Roman"/>
          <w:b/>
          <w:color w:val="000000" w:themeColor="text1"/>
          <w:sz w:val="28"/>
          <w:u w:val="single"/>
          <w:lang w:val="en-US"/>
        </w:rPr>
        <w:t>:</w:t>
      </w:r>
      <w:r w:rsidR="00C525C0" w:rsidRPr="00A41668">
        <w:rPr>
          <w:rFonts w:cs="Times New Roman"/>
          <w:color w:val="000000" w:themeColor="text1"/>
          <w:sz w:val="28"/>
          <w:lang w:val="en-US"/>
        </w:rPr>
        <w:t xml:space="preserve"> </w:t>
      </w:r>
      <w:r w:rsidR="00C525C0" w:rsidRPr="00A41668">
        <w:rPr>
          <w:rFonts w:cs="Times New Roman"/>
          <w:color w:val="000000" w:themeColor="text1"/>
          <w:sz w:val="24"/>
          <w:lang w:val="en-US"/>
        </w:rPr>
        <w:t xml:space="preserve">What basic descriptive epidemiology would you like to see to characterize the occurrence of E. coli O157:H7 in </w:t>
      </w:r>
      <w:r w:rsidR="0017265B" w:rsidRPr="00A41668">
        <w:rPr>
          <w:rFonts w:cs="Times New Roman"/>
          <w:color w:val="000000" w:themeColor="text1"/>
          <w:sz w:val="24"/>
          <w:lang w:val="en-US"/>
        </w:rPr>
        <w:t>the region</w:t>
      </w:r>
      <w:r w:rsidR="00C525C0" w:rsidRPr="00A41668">
        <w:rPr>
          <w:rFonts w:cs="Times New Roman"/>
          <w:color w:val="000000" w:themeColor="text1"/>
          <w:sz w:val="24"/>
          <w:lang w:val="en-US"/>
        </w:rPr>
        <w:t xml:space="preserve">? </w:t>
      </w:r>
    </w:p>
    <w:p w14:paraId="0D31DEA4" w14:textId="77777777" w:rsidR="002056CA" w:rsidRPr="00A41668" w:rsidRDefault="002056CA" w:rsidP="00D52D21">
      <w:pPr>
        <w:widowControl w:val="0"/>
        <w:autoSpaceDE w:val="0"/>
        <w:autoSpaceDN w:val="0"/>
        <w:adjustRightInd w:val="0"/>
        <w:spacing w:before="0" w:line="360" w:lineRule="auto"/>
        <w:rPr>
          <w:rFonts w:cs="Times New Roman"/>
          <w:color w:val="000000" w:themeColor="text1"/>
          <w:sz w:val="24"/>
          <w:lang w:val="en-US"/>
        </w:rPr>
      </w:pPr>
    </w:p>
    <w:p w14:paraId="2EC5B5B6" w14:textId="77777777" w:rsidR="00564EB2" w:rsidRPr="00A41668" w:rsidRDefault="00564EB2" w:rsidP="00564EB2">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320" w:line="360" w:lineRule="auto"/>
        <w:rPr>
          <w:rFonts w:cs="Times New Roman"/>
          <w:color w:val="000000" w:themeColor="text1"/>
          <w:sz w:val="24"/>
          <w:lang w:val="en-US"/>
        </w:rPr>
      </w:pPr>
    </w:p>
    <w:p w14:paraId="71D8CB00" w14:textId="77777777" w:rsidR="00564EB2" w:rsidRPr="00A41668" w:rsidRDefault="00564EB2" w:rsidP="00564EB2">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320" w:line="360" w:lineRule="auto"/>
        <w:rPr>
          <w:rFonts w:cs="Times New Roman"/>
          <w:color w:val="000000" w:themeColor="text1"/>
          <w:sz w:val="24"/>
          <w:lang w:val="en-US"/>
        </w:rPr>
      </w:pPr>
    </w:p>
    <w:p w14:paraId="3E36747E" w14:textId="77777777" w:rsidR="00564EB2" w:rsidRPr="00A41668" w:rsidRDefault="00564EB2" w:rsidP="00564EB2">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320" w:line="360" w:lineRule="auto"/>
        <w:rPr>
          <w:rFonts w:cs="Times New Roman"/>
          <w:color w:val="000000" w:themeColor="text1"/>
          <w:sz w:val="24"/>
          <w:lang w:val="en-US"/>
        </w:rPr>
      </w:pPr>
    </w:p>
    <w:p w14:paraId="24F0AE92" w14:textId="77777777" w:rsidR="00564EB2" w:rsidRPr="00A41668" w:rsidRDefault="00564EB2" w:rsidP="00564EB2">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320" w:line="360" w:lineRule="auto"/>
        <w:rPr>
          <w:rFonts w:cs="Times New Roman"/>
          <w:color w:val="000000" w:themeColor="text1"/>
          <w:sz w:val="24"/>
          <w:lang w:val="en-US"/>
        </w:rPr>
      </w:pPr>
    </w:p>
    <w:p w14:paraId="4065DC59" w14:textId="77777777" w:rsidR="00564EB2" w:rsidRPr="00A41668" w:rsidRDefault="00564EB2" w:rsidP="00564EB2">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320" w:line="360" w:lineRule="auto"/>
        <w:rPr>
          <w:rFonts w:cs="Times New Roman"/>
          <w:color w:val="000000" w:themeColor="text1"/>
          <w:sz w:val="24"/>
          <w:lang w:val="en-US"/>
        </w:rPr>
      </w:pPr>
    </w:p>
    <w:p w14:paraId="1EC31CD9" w14:textId="77777777" w:rsidR="00564EB2" w:rsidRPr="00A41668" w:rsidRDefault="00564EB2" w:rsidP="00564EB2">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0" w:after="320" w:line="360" w:lineRule="auto"/>
        <w:rPr>
          <w:rFonts w:cs="Times New Roman"/>
          <w:color w:val="000000" w:themeColor="text1"/>
          <w:sz w:val="24"/>
          <w:lang w:val="en-US"/>
        </w:rPr>
      </w:pPr>
    </w:p>
    <w:p w14:paraId="6F74864B" w14:textId="77777777" w:rsidR="002F0105" w:rsidRPr="00A41668" w:rsidRDefault="002F0105" w:rsidP="00D52D21">
      <w:pPr>
        <w:widowControl w:val="0"/>
        <w:autoSpaceDE w:val="0"/>
        <w:autoSpaceDN w:val="0"/>
        <w:adjustRightInd w:val="0"/>
        <w:spacing w:before="0" w:after="0" w:line="360" w:lineRule="auto"/>
        <w:rPr>
          <w:rFonts w:cs="Times New Roman"/>
          <w:color w:val="000000" w:themeColor="text1"/>
          <w:sz w:val="24"/>
          <w:lang w:val="en-US"/>
        </w:rPr>
      </w:pPr>
    </w:p>
    <w:p w14:paraId="0462F2C8" w14:textId="77777777" w:rsidR="0058394A" w:rsidRPr="00A41668" w:rsidRDefault="0058394A" w:rsidP="00D52D21">
      <w:pPr>
        <w:pageBreakBefore/>
        <w:widowControl w:val="0"/>
        <w:autoSpaceDE w:val="0"/>
        <w:autoSpaceDN w:val="0"/>
        <w:adjustRightInd w:val="0"/>
        <w:spacing w:before="0" w:after="0" w:line="360" w:lineRule="auto"/>
        <w:rPr>
          <w:rFonts w:cs="Times New Roman"/>
          <w:color w:val="000000" w:themeColor="text1"/>
          <w:sz w:val="24"/>
          <w:lang w:val="en-US"/>
        </w:rPr>
      </w:pPr>
      <w:r w:rsidRPr="00A41668">
        <w:rPr>
          <w:rFonts w:cs="Times New Roman"/>
          <w:color w:val="000000" w:themeColor="text1"/>
          <w:sz w:val="24"/>
          <w:lang w:val="en-US"/>
        </w:rPr>
        <w:lastRenderedPageBreak/>
        <w:t xml:space="preserve">Following are several tables of E. coli O157:H7 August 1990 through December 1992. </w:t>
      </w:r>
    </w:p>
    <w:p w14:paraId="7DFADAFD" w14:textId="77777777" w:rsidR="00DF2173" w:rsidRPr="00A41668" w:rsidRDefault="009350BD" w:rsidP="00D52D21">
      <w:pPr>
        <w:widowControl w:val="0"/>
        <w:autoSpaceDE w:val="0"/>
        <w:autoSpaceDN w:val="0"/>
        <w:adjustRightInd w:val="0"/>
        <w:spacing w:before="0" w:line="360" w:lineRule="auto"/>
        <w:rPr>
          <w:rFonts w:cs="Times New Roman"/>
          <w:color w:val="000000" w:themeColor="text1"/>
          <w:sz w:val="28"/>
          <w:u w:val="single"/>
          <w:lang w:val="en-US"/>
        </w:rPr>
      </w:pPr>
      <w:r w:rsidRPr="00A41668">
        <w:rPr>
          <w:rFonts w:cs="Times New Roman"/>
          <w:b/>
          <w:color w:val="000000" w:themeColor="text1"/>
          <w:sz w:val="28"/>
          <w:u w:val="single"/>
          <w:lang w:val="en-US"/>
        </w:rPr>
        <w:t>Question 3.2:</w:t>
      </w:r>
      <w:r w:rsidRPr="00A41668">
        <w:rPr>
          <w:rFonts w:cs="Times New Roman"/>
          <w:color w:val="000000" w:themeColor="text1"/>
          <w:sz w:val="28"/>
          <w:u w:val="single"/>
          <w:lang w:val="en-US"/>
        </w:rPr>
        <w:t xml:space="preserve"> </w:t>
      </w:r>
    </w:p>
    <w:p w14:paraId="6C08AACF" w14:textId="403AF299" w:rsidR="00DF2173" w:rsidRPr="00A41668" w:rsidRDefault="009350BD" w:rsidP="00D52D21">
      <w:pPr>
        <w:pStyle w:val="ListParagraph"/>
        <w:numPr>
          <w:ilvl w:val="0"/>
          <w:numId w:val="12"/>
        </w:numPr>
        <w:jc w:val="both"/>
        <w:rPr>
          <w:rFonts w:cs="Times New Roman"/>
          <w:color w:val="000000" w:themeColor="text1"/>
          <w:sz w:val="24"/>
          <w:szCs w:val="24"/>
        </w:rPr>
      </w:pPr>
      <w:r w:rsidRPr="00A41668">
        <w:rPr>
          <w:rFonts w:cs="Times New Roman"/>
          <w:color w:val="000000" w:themeColor="text1"/>
          <w:sz w:val="24"/>
          <w:szCs w:val="24"/>
        </w:rPr>
        <w:t xml:space="preserve">Graph the data in Table </w:t>
      </w:r>
      <w:proofErr w:type="gramStart"/>
      <w:r w:rsidRPr="00A41668">
        <w:rPr>
          <w:rFonts w:cs="Times New Roman"/>
          <w:color w:val="000000" w:themeColor="text1"/>
          <w:sz w:val="24"/>
          <w:szCs w:val="24"/>
        </w:rPr>
        <w:t>A</w:t>
      </w:r>
      <w:proofErr w:type="gramEnd"/>
      <w:r w:rsidRPr="00A41668">
        <w:rPr>
          <w:rFonts w:cs="Times New Roman"/>
          <w:color w:val="000000" w:themeColor="text1"/>
          <w:sz w:val="24"/>
          <w:szCs w:val="24"/>
        </w:rPr>
        <w:t xml:space="preserve"> </w:t>
      </w:r>
      <w:r w:rsidR="00DF2173" w:rsidRPr="00A41668">
        <w:rPr>
          <w:rFonts w:cs="Times New Roman"/>
          <w:color w:val="000000" w:themeColor="text1"/>
          <w:sz w:val="24"/>
          <w:szCs w:val="24"/>
        </w:rPr>
        <w:t xml:space="preserve">in two different formats (e.g., line graph, bar graph, or pie chart). </w:t>
      </w:r>
    </w:p>
    <w:p w14:paraId="0BAB7188" w14:textId="77777777" w:rsidR="00DF2173" w:rsidRPr="00A41668" w:rsidRDefault="00DF2173" w:rsidP="00D52D21">
      <w:pPr>
        <w:pStyle w:val="ListParagraph"/>
        <w:jc w:val="both"/>
        <w:rPr>
          <w:rFonts w:cs="Times New Roman"/>
          <w:color w:val="000000" w:themeColor="text1"/>
          <w:sz w:val="24"/>
          <w:szCs w:val="24"/>
        </w:rPr>
      </w:pPr>
      <w:r w:rsidRPr="00A41668">
        <w:rPr>
          <w:rFonts w:cs="Times New Roman"/>
          <w:color w:val="000000" w:themeColor="text1"/>
          <w:sz w:val="24"/>
          <w:szCs w:val="24"/>
        </w:rPr>
        <w:t>On the basis of the data graphed, what are two interpretations you can make? Was one type of graph easier to interpret? Why or why not</w:t>
      </w:r>
      <w:proofErr w:type="gramStart"/>
      <w:r w:rsidRPr="00A41668">
        <w:rPr>
          <w:rFonts w:cs="Times New Roman"/>
          <w:color w:val="000000" w:themeColor="text1"/>
          <w:sz w:val="24"/>
          <w:szCs w:val="24"/>
        </w:rPr>
        <w:t>? </w:t>
      </w:r>
      <w:proofErr w:type="gramEnd"/>
    </w:p>
    <w:p w14:paraId="63089442" w14:textId="13504D66" w:rsidR="00C525C0" w:rsidRPr="00A41668" w:rsidRDefault="001E1117" w:rsidP="00D52D21">
      <w:pPr>
        <w:spacing w:before="0" w:after="0" w:line="360" w:lineRule="auto"/>
        <w:rPr>
          <w:rFonts w:cs="Times New Roman"/>
          <w:color w:val="000000" w:themeColor="text1"/>
          <w:sz w:val="24"/>
        </w:rPr>
      </w:pPr>
      <w:r w:rsidRPr="00A41668">
        <w:rPr>
          <w:rFonts w:cs="Times New Roman"/>
          <w:noProof/>
          <w:color w:val="000000" w:themeColor="text1"/>
          <w:sz w:val="24"/>
          <w:lang w:val="en-US"/>
        </w:rPr>
        <w:drawing>
          <wp:inline distT="0" distB="0" distL="0" distR="0" wp14:anchorId="277303B0" wp14:editId="2D6068AF">
            <wp:extent cx="6010841" cy="37084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5433" t="18724" r="6904" b="43301"/>
                    <a:stretch/>
                  </pic:blipFill>
                  <pic:spPr bwMode="auto">
                    <a:xfrm>
                      <a:off x="0" y="0"/>
                      <a:ext cx="6011984" cy="3709105"/>
                    </a:xfrm>
                    <a:prstGeom prst="rect">
                      <a:avLst/>
                    </a:prstGeom>
                    <a:noFill/>
                    <a:ln>
                      <a:noFill/>
                    </a:ln>
                    <a:extLst>
                      <a:ext uri="{53640926-AAD7-44d8-BBD7-CCE9431645EC}">
                        <a14:shadowObscured xmlns:a14="http://schemas.microsoft.com/office/drawing/2010/main"/>
                      </a:ext>
                    </a:extLst>
                  </pic:spPr>
                </pic:pic>
              </a:graphicData>
            </a:graphic>
          </wp:inline>
        </w:drawing>
      </w:r>
    </w:p>
    <w:p w14:paraId="5B2C8B41" w14:textId="77777777" w:rsidR="0058394A" w:rsidRPr="00A41668" w:rsidRDefault="0058394A" w:rsidP="00D52D21">
      <w:pPr>
        <w:spacing w:before="0" w:after="0" w:line="360" w:lineRule="auto"/>
        <w:rPr>
          <w:rFonts w:cs="Times New Roman"/>
          <w:color w:val="000000" w:themeColor="text1"/>
          <w:sz w:val="24"/>
        </w:rPr>
      </w:pPr>
    </w:p>
    <w:p w14:paraId="43F1FA49" w14:textId="77777777" w:rsidR="00564EB2" w:rsidRPr="00A41668" w:rsidRDefault="00564EB2" w:rsidP="00D52D2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351B94F1" w14:textId="77777777" w:rsidR="00564EB2" w:rsidRPr="00A41668" w:rsidRDefault="00564EB2" w:rsidP="00D52D2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7E2DB3E5" w14:textId="77777777" w:rsidR="00564EB2" w:rsidRPr="00A41668" w:rsidRDefault="00564EB2" w:rsidP="00D52D2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3A5B49EF" w14:textId="77777777" w:rsidR="00564EB2" w:rsidRPr="00A41668" w:rsidRDefault="00564EB2" w:rsidP="00D52D2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5B302579" w14:textId="77777777" w:rsidR="00564EB2" w:rsidRPr="00A41668" w:rsidRDefault="00564EB2" w:rsidP="00D52D2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611A7004" w14:textId="77777777" w:rsidR="00564EB2" w:rsidRPr="00A41668" w:rsidRDefault="00564EB2" w:rsidP="00D52D2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4E483A38" w14:textId="77777777" w:rsidR="00564EB2" w:rsidRPr="00A41668" w:rsidRDefault="00564EB2" w:rsidP="00D52D2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43EE5E58" w14:textId="77777777" w:rsidR="00564EB2" w:rsidRPr="00A41668" w:rsidRDefault="00564EB2" w:rsidP="00D52D2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2AA6344E" w14:textId="77777777" w:rsidR="00564EB2" w:rsidRPr="00A41668" w:rsidRDefault="00564EB2" w:rsidP="00D52D2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4531621D" w14:textId="77777777" w:rsidR="00564EB2" w:rsidRPr="00A41668" w:rsidRDefault="00564EB2" w:rsidP="00D52D2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128DBAD8" w14:textId="77777777" w:rsidR="00564EB2" w:rsidRPr="00A41668" w:rsidRDefault="00564EB2" w:rsidP="00D52D2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6245AECF" w14:textId="77777777" w:rsidR="00564EB2" w:rsidRPr="00A41668" w:rsidRDefault="00564EB2" w:rsidP="00D52D2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265019D6" w14:textId="77777777" w:rsidR="00564EB2" w:rsidRPr="00A41668" w:rsidRDefault="00564EB2" w:rsidP="00D52D2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69FBEA07" w14:textId="77777777" w:rsidR="00564EB2" w:rsidRPr="00A41668" w:rsidRDefault="00564EB2" w:rsidP="00D52D2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004DECBB" w14:textId="77777777" w:rsidR="00564EB2" w:rsidRPr="00A41668" w:rsidRDefault="00564EB2" w:rsidP="00D52D2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487F81C6" w14:textId="77777777" w:rsidR="00564EB2" w:rsidRPr="00A41668" w:rsidRDefault="00564EB2" w:rsidP="00D52D2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5EA2597A" w14:textId="77777777" w:rsidR="00564EB2" w:rsidRPr="00A41668" w:rsidRDefault="00564EB2" w:rsidP="00D52D2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154F8FAA" w14:textId="77777777" w:rsidR="00564EB2" w:rsidRPr="00A41668" w:rsidRDefault="00564EB2" w:rsidP="00D52D2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28472747" w14:textId="77777777" w:rsidR="00564EB2" w:rsidRPr="00A41668" w:rsidRDefault="00564EB2" w:rsidP="00D52D2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4CBAA350" w14:textId="77777777" w:rsidR="00564EB2" w:rsidRPr="00A41668" w:rsidRDefault="00564EB2" w:rsidP="00D52D2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2F1809B5" w14:textId="77777777" w:rsidR="00564EB2" w:rsidRPr="00A41668" w:rsidRDefault="00564EB2" w:rsidP="00D52D2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48392FD5" w14:textId="77777777" w:rsidR="00564EB2" w:rsidRPr="00A41668" w:rsidRDefault="00564EB2" w:rsidP="00D52D2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54ECD85E" w14:textId="77777777" w:rsidR="00564EB2" w:rsidRPr="00A41668" w:rsidRDefault="00564EB2" w:rsidP="00D52D2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6479D519" w14:textId="77777777" w:rsidR="00564EB2" w:rsidRPr="00A41668" w:rsidRDefault="00564EB2" w:rsidP="00D52D2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7E34E531" w14:textId="77777777" w:rsidR="0058394A" w:rsidRPr="00A41668" w:rsidRDefault="0058394A" w:rsidP="00D52D21">
      <w:pPr>
        <w:widowControl w:val="0"/>
        <w:autoSpaceDE w:val="0"/>
        <w:autoSpaceDN w:val="0"/>
        <w:adjustRightInd w:val="0"/>
        <w:spacing w:before="0" w:after="0" w:line="360" w:lineRule="auto"/>
        <w:rPr>
          <w:rFonts w:cs="Times New Roman"/>
          <w:color w:val="000000" w:themeColor="text1"/>
          <w:sz w:val="24"/>
          <w:lang w:val="en-US"/>
        </w:rPr>
      </w:pPr>
    </w:p>
    <w:p w14:paraId="3F793962" w14:textId="77777777" w:rsidR="009548C8" w:rsidRPr="00A41668" w:rsidRDefault="009548C8" w:rsidP="00D52D21">
      <w:pPr>
        <w:widowControl w:val="0"/>
        <w:autoSpaceDE w:val="0"/>
        <w:autoSpaceDN w:val="0"/>
        <w:adjustRightInd w:val="0"/>
        <w:spacing w:before="0" w:line="360" w:lineRule="auto"/>
        <w:rPr>
          <w:rFonts w:cs="Times New Roman"/>
          <w:b/>
          <w:color w:val="000000" w:themeColor="text1"/>
          <w:sz w:val="24"/>
          <w:lang w:val="en-US"/>
        </w:rPr>
      </w:pPr>
    </w:p>
    <w:p w14:paraId="644E4D72" w14:textId="7A13A765" w:rsidR="0058394A" w:rsidRPr="00A41668" w:rsidRDefault="00751138" w:rsidP="00D52D21">
      <w:pPr>
        <w:pageBreakBefore/>
        <w:widowControl w:val="0"/>
        <w:autoSpaceDE w:val="0"/>
        <w:autoSpaceDN w:val="0"/>
        <w:adjustRightInd w:val="0"/>
        <w:spacing w:before="0" w:line="360" w:lineRule="auto"/>
        <w:rPr>
          <w:rFonts w:cs="Times New Roman"/>
          <w:color w:val="000000" w:themeColor="text1"/>
          <w:sz w:val="24"/>
          <w:lang w:val="en-US"/>
        </w:rPr>
      </w:pPr>
      <w:r w:rsidRPr="00A41668">
        <w:rPr>
          <w:rFonts w:cs="Times New Roman"/>
          <w:b/>
          <w:color w:val="000000" w:themeColor="text1"/>
          <w:sz w:val="28"/>
          <w:u w:val="single"/>
          <w:lang w:val="en-US"/>
        </w:rPr>
        <w:lastRenderedPageBreak/>
        <w:t>Question 3.3:</w:t>
      </w:r>
      <w:r w:rsidRPr="00A41668">
        <w:rPr>
          <w:rFonts w:cs="Times New Roman"/>
          <w:color w:val="000000" w:themeColor="text1"/>
          <w:sz w:val="28"/>
          <w:lang w:val="en-US"/>
        </w:rPr>
        <w:t xml:space="preserve"> </w:t>
      </w:r>
      <w:r w:rsidR="009548C8" w:rsidRPr="00A41668">
        <w:rPr>
          <w:rFonts w:cs="Times New Roman"/>
          <w:color w:val="000000" w:themeColor="text1"/>
          <w:sz w:val="24"/>
          <w:lang w:val="en-US"/>
        </w:rPr>
        <w:t xml:space="preserve">As a class, chart the previous information on </w:t>
      </w:r>
      <w:r w:rsidR="009548C8" w:rsidRPr="00A41668">
        <w:rPr>
          <w:rFonts w:cs="Times New Roman"/>
          <w:i/>
          <w:iCs/>
          <w:color w:val="000000" w:themeColor="text1"/>
          <w:sz w:val="24"/>
          <w:lang w:val="en-US"/>
        </w:rPr>
        <w:t xml:space="preserve">E. coli </w:t>
      </w:r>
      <w:r w:rsidR="009548C8" w:rsidRPr="00A41668">
        <w:rPr>
          <w:rFonts w:cs="Times New Roman"/>
          <w:color w:val="000000" w:themeColor="text1"/>
          <w:sz w:val="24"/>
          <w:lang w:val="en-US"/>
        </w:rPr>
        <w:t>O157:H7 outbreaks on a map</w:t>
      </w:r>
      <w:r w:rsidR="006E5DDC" w:rsidRPr="00A41668">
        <w:rPr>
          <w:rFonts w:cs="Times New Roman"/>
          <w:color w:val="000000" w:themeColor="text1"/>
          <w:sz w:val="24"/>
          <w:lang w:val="en-US"/>
        </w:rPr>
        <w:t>.</w:t>
      </w:r>
    </w:p>
    <w:p w14:paraId="2CAB80E4" w14:textId="1ACEFE3C" w:rsidR="0082097D" w:rsidRPr="00A41668" w:rsidRDefault="009548C8" w:rsidP="00D52D21">
      <w:pPr>
        <w:spacing w:before="0" w:after="0" w:line="360" w:lineRule="auto"/>
        <w:rPr>
          <w:rFonts w:cs="Times New Roman"/>
          <w:color w:val="000000" w:themeColor="text1"/>
          <w:sz w:val="24"/>
        </w:rPr>
      </w:pPr>
      <w:r w:rsidRPr="00A41668">
        <w:rPr>
          <w:rFonts w:cs="Times New Roman"/>
          <w:noProof/>
          <w:color w:val="000000" w:themeColor="text1"/>
          <w:sz w:val="24"/>
          <w:lang w:val="en-US"/>
        </w:rPr>
        <w:drawing>
          <wp:inline distT="0" distB="0" distL="0" distR="0" wp14:anchorId="51B25EB8" wp14:editId="7858926F">
            <wp:extent cx="5858141" cy="5232400"/>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l="6668" t="10473" r="7893" b="35582"/>
                    <a:stretch/>
                  </pic:blipFill>
                  <pic:spPr bwMode="auto">
                    <a:xfrm>
                      <a:off x="0" y="0"/>
                      <a:ext cx="5859445" cy="5233565"/>
                    </a:xfrm>
                    <a:prstGeom prst="rect">
                      <a:avLst/>
                    </a:prstGeom>
                    <a:noFill/>
                    <a:ln>
                      <a:noFill/>
                    </a:ln>
                    <a:extLst>
                      <a:ext uri="{53640926-AAD7-44d8-BBD7-CCE9431645EC}">
                        <a14:shadowObscured xmlns:a14="http://schemas.microsoft.com/office/drawing/2010/main"/>
                      </a:ext>
                    </a:extLst>
                  </pic:spPr>
                </pic:pic>
              </a:graphicData>
            </a:graphic>
          </wp:inline>
        </w:drawing>
      </w:r>
    </w:p>
    <w:p w14:paraId="4A7C7C0D" w14:textId="77777777" w:rsidR="0082097D" w:rsidRPr="00A41668" w:rsidRDefault="0082097D" w:rsidP="00D52D21">
      <w:pPr>
        <w:spacing w:before="0" w:after="0" w:line="360" w:lineRule="auto"/>
        <w:rPr>
          <w:rFonts w:cs="Times New Roman"/>
          <w:color w:val="000000" w:themeColor="text1"/>
          <w:sz w:val="24"/>
        </w:rPr>
      </w:pPr>
    </w:p>
    <w:p w14:paraId="6CCD6225" w14:textId="131E7380" w:rsidR="006E5DDC" w:rsidRPr="00A41668" w:rsidRDefault="006E5DDC" w:rsidP="00487295">
      <w:pPr>
        <w:spacing w:before="0" w:after="0" w:line="360" w:lineRule="auto"/>
        <w:jc w:val="center"/>
        <w:rPr>
          <w:rFonts w:cs="Times New Roman"/>
          <w:color w:val="000000" w:themeColor="text1"/>
          <w:sz w:val="24"/>
        </w:rPr>
      </w:pPr>
      <w:r w:rsidRPr="00A41668">
        <w:rPr>
          <w:rFonts w:cs="Times New Roman"/>
          <w:noProof/>
          <w:color w:val="000000" w:themeColor="text1"/>
          <w:sz w:val="24"/>
          <w:lang w:val="en-US"/>
        </w:rPr>
        <w:lastRenderedPageBreak/>
        <w:drawing>
          <wp:inline distT="0" distB="0" distL="0" distR="0" wp14:anchorId="5B03C096" wp14:editId="442264F5">
            <wp:extent cx="6117947" cy="4030768"/>
            <wp:effectExtent l="0" t="0" r="3810" b="8255"/>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8897" cy="4031394"/>
                    </a:xfrm>
                    <a:prstGeom prst="rect">
                      <a:avLst/>
                    </a:prstGeom>
                    <a:noFill/>
                    <a:ln>
                      <a:noFill/>
                    </a:ln>
                  </pic:spPr>
                </pic:pic>
              </a:graphicData>
            </a:graphic>
          </wp:inline>
        </w:drawing>
      </w:r>
    </w:p>
    <w:p w14:paraId="32D2E5C8" w14:textId="77777777" w:rsidR="00487295" w:rsidRPr="00A41668" w:rsidRDefault="00487295" w:rsidP="00D52D21">
      <w:pPr>
        <w:widowControl w:val="0"/>
        <w:autoSpaceDE w:val="0"/>
        <w:autoSpaceDN w:val="0"/>
        <w:adjustRightInd w:val="0"/>
        <w:spacing w:before="0" w:line="360" w:lineRule="auto"/>
        <w:rPr>
          <w:rFonts w:cs="Times New Roman"/>
          <w:b/>
          <w:bCs/>
          <w:color w:val="000000" w:themeColor="text1"/>
          <w:sz w:val="24"/>
          <w:lang w:val="en-US"/>
        </w:rPr>
      </w:pPr>
    </w:p>
    <w:p w14:paraId="30F10B28" w14:textId="77777777" w:rsidR="00564EB2" w:rsidRPr="00A41668" w:rsidRDefault="00564EB2" w:rsidP="0048729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519FCB3D" w14:textId="77777777" w:rsidR="00564EB2" w:rsidRPr="00A41668" w:rsidRDefault="00564EB2" w:rsidP="0048729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7A44C0F8" w14:textId="77777777" w:rsidR="00564EB2" w:rsidRPr="00A41668" w:rsidRDefault="00564EB2" w:rsidP="0048729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3AABD3D1" w14:textId="77777777" w:rsidR="00564EB2" w:rsidRPr="00A41668" w:rsidRDefault="00564EB2" w:rsidP="0048729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2A45C6AA" w14:textId="77777777" w:rsidR="00564EB2" w:rsidRPr="00A41668" w:rsidRDefault="00564EB2" w:rsidP="0048729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51E32606" w14:textId="77777777" w:rsidR="00564EB2" w:rsidRPr="00A41668" w:rsidRDefault="00564EB2" w:rsidP="0048729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6CE9DE27" w14:textId="77777777" w:rsidR="00564EB2" w:rsidRPr="00A41668" w:rsidRDefault="00564EB2" w:rsidP="0048729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12368BD9" w14:textId="77777777" w:rsidR="00564EB2" w:rsidRPr="00A41668" w:rsidRDefault="00564EB2" w:rsidP="0048729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755C0F50" w14:textId="0D849F67" w:rsidR="0082097D" w:rsidRPr="00A41668" w:rsidRDefault="0082097D" w:rsidP="00D52D21">
      <w:pPr>
        <w:spacing w:before="0" w:after="0" w:line="360" w:lineRule="auto"/>
        <w:rPr>
          <w:rFonts w:cs="Times New Roman"/>
          <w:color w:val="000000" w:themeColor="text1"/>
          <w:sz w:val="24"/>
        </w:rPr>
      </w:pPr>
    </w:p>
    <w:p w14:paraId="67C4755C" w14:textId="7B3484F2" w:rsidR="0082097D" w:rsidRPr="00A41668" w:rsidRDefault="00B1124C" w:rsidP="00D52D21">
      <w:pPr>
        <w:spacing w:before="0" w:after="0" w:line="360" w:lineRule="auto"/>
        <w:rPr>
          <w:rFonts w:cs="Times New Roman"/>
          <w:color w:val="000000" w:themeColor="text1"/>
          <w:sz w:val="24"/>
        </w:rPr>
      </w:pPr>
      <w:r w:rsidRPr="00A41668">
        <w:rPr>
          <w:rFonts w:cs="Times New Roman"/>
          <w:noProof/>
          <w:color w:val="000000" w:themeColor="text1"/>
          <w:sz w:val="24"/>
          <w:lang w:val="en-US"/>
        </w:rPr>
        <w:lastRenderedPageBreak/>
        <w:drawing>
          <wp:inline distT="0" distB="0" distL="0" distR="0" wp14:anchorId="7CADB748" wp14:editId="53898BF5">
            <wp:extent cx="6112510" cy="7636934"/>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a:extLst>
                        <a:ext uri="{28A0092B-C50C-407E-A947-70E740481C1C}">
                          <a14:useLocalDpi xmlns:a14="http://schemas.microsoft.com/office/drawing/2010/main" val="0"/>
                        </a:ext>
                      </a:extLst>
                    </a:blip>
                    <a:srcRect l="5926" t="9566" r="4924" b="11973"/>
                    <a:stretch/>
                  </pic:blipFill>
                  <pic:spPr bwMode="auto">
                    <a:xfrm>
                      <a:off x="0" y="0"/>
                      <a:ext cx="6113872" cy="7638636"/>
                    </a:xfrm>
                    <a:prstGeom prst="rect">
                      <a:avLst/>
                    </a:prstGeom>
                    <a:noFill/>
                    <a:ln>
                      <a:noFill/>
                    </a:ln>
                    <a:extLst>
                      <a:ext uri="{53640926-AAD7-44d8-BBD7-CCE9431645EC}">
                        <a14:shadowObscured xmlns:a14="http://schemas.microsoft.com/office/drawing/2010/main"/>
                      </a:ext>
                    </a:extLst>
                  </pic:spPr>
                </pic:pic>
              </a:graphicData>
            </a:graphic>
          </wp:inline>
        </w:drawing>
      </w:r>
    </w:p>
    <w:p w14:paraId="5D808E00" w14:textId="61589995" w:rsidR="00B1124C" w:rsidRPr="00A41668" w:rsidRDefault="00B1124C" w:rsidP="00D52D21">
      <w:pPr>
        <w:widowControl w:val="0"/>
        <w:autoSpaceDE w:val="0"/>
        <w:autoSpaceDN w:val="0"/>
        <w:adjustRightInd w:val="0"/>
        <w:spacing w:before="0" w:line="360" w:lineRule="auto"/>
        <w:rPr>
          <w:rFonts w:cs="Times New Roman"/>
          <w:b/>
          <w:color w:val="000000" w:themeColor="text1"/>
          <w:sz w:val="24"/>
          <w:lang w:val="en-US"/>
        </w:rPr>
      </w:pPr>
      <w:r w:rsidRPr="00A41668">
        <w:rPr>
          <w:rFonts w:cs="Times New Roman"/>
          <w:b/>
          <w:noProof/>
          <w:color w:val="000000" w:themeColor="text1"/>
          <w:sz w:val="24"/>
          <w:lang w:val="en-US"/>
        </w:rPr>
        <w:lastRenderedPageBreak/>
        <w:drawing>
          <wp:inline distT="0" distB="0" distL="0" distR="0" wp14:anchorId="2DAC02AA" wp14:editId="32138B47">
            <wp:extent cx="5926455" cy="7230534"/>
            <wp:effectExtent l="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a:extLst>
                        <a:ext uri="{28A0092B-C50C-407E-A947-70E740481C1C}">
                          <a14:useLocalDpi xmlns:a14="http://schemas.microsoft.com/office/drawing/2010/main" val="0"/>
                        </a:ext>
                      </a:extLst>
                    </a:blip>
                    <a:srcRect l="7408" t="9605" r="6162" b="15816"/>
                    <a:stretch/>
                  </pic:blipFill>
                  <pic:spPr bwMode="auto">
                    <a:xfrm>
                      <a:off x="0" y="0"/>
                      <a:ext cx="5927430" cy="7231724"/>
                    </a:xfrm>
                    <a:prstGeom prst="rect">
                      <a:avLst/>
                    </a:prstGeom>
                    <a:noFill/>
                    <a:ln>
                      <a:noFill/>
                    </a:ln>
                    <a:extLst>
                      <a:ext uri="{53640926-AAD7-44d8-BBD7-CCE9431645EC}">
                        <a14:shadowObscured xmlns:a14="http://schemas.microsoft.com/office/drawing/2010/main"/>
                      </a:ext>
                    </a:extLst>
                  </pic:spPr>
                </pic:pic>
              </a:graphicData>
            </a:graphic>
          </wp:inline>
        </w:drawing>
      </w:r>
    </w:p>
    <w:p w14:paraId="618409F2" w14:textId="77777777" w:rsidR="006E5DDC" w:rsidRPr="00A41668" w:rsidRDefault="00751138" w:rsidP="00487295">
      <w:pPr>
        <w:pageBreakBefore/>
        <w:widowControl w:val="0"/>
        <w:autoSpaceDE w:val="0"/>
        <w:autoSpaceDN w:val="0"/>
        <w:adjustRightInd w:val="0"/>
        <w:spacing w:before="0" w:line="360" w:lineRule="auto"/>
        <w:rPr>
          <w:rFonts w:cs="Times New Roman"/>
          <w:color w:val="000000" w:themeColor="text1"/>
          <w:sz w:val="24"/>
          <w:lang w:val="en-US"/>
        </w:rPr>
      </w:pPr>
      <w:r w:rsidRPr="00A41668">
        <w:rPr>
          <w:rFonts w:cs="Times New Roman"/>
          <w:b/>
          <w:color w:val="000000" w:themeColor="text1"/>
          <w:sz w:val="28"/>
          <w:u w:val="single"/>
          <w:lang w:val="en-US"/>
        </w:rPr>
        <w:lastRenderedPageBreak/>
        <w:t>Question 3.4:</w:t>
      </w:r>
      <w:r w:rsidRPr="00A41668">
        <w:rPr>
          <w:rFonts w:cs="Times New Roman"/>
          <w:color w:val="000000" w:themeColor="text1"/>
          <w:sz w:val="28"/>
          <w:lang w:val="en-US"/>
        </w:rPr>
        <w:t xml:space="preserve"> </w:t>
      </w:r>
      <w:r w:rsidR="006E5DDC" w:rsidRPr="00A41668">
        <w:rPr>
          <w:rFonts w:cs="Times New Roman"/>
          <w:color w:val="000000" w:themeColor="text1"/>
          <w:sz w:val="24"/>
          <w:lang w:val="en-US"/>
        </w:rPr>
        <w:t xml:space="preserve">On the basis of this new population data, why do you think Multnomah County has the highest number of reported cases of </w:t>
      </w:r>
      <w:r w:rsidR="006E5DDC" w:rsidRPr="00A41668">
        <w:rPr>
          <w:rFonts w:cs="Times New Roman"/>
          <w:i/>
          <w:iCs/>
          <w:color w:val="000000" w:themeColor="text1"/>
          <w:sz w:val="24"/>
          <w:lang w:val="en-US"/>
        </w:rPr>
        <w:t xml:space="preserve">E. coli </w:t>
      </w:r>
      <w:r w:rsidR="006E5DDC" w:rsidRPr="00A41668">
        <w:rPr>
          <w:rFonts w:cs="Times New Roman"/>
          <w:color w:val="000000" w:themeColor="text1"/>
          <w:sz w:val="24"/>
          <w:lang w:val="en-US"/>
        </w:rPr>
        <w:t xml:space="preserve">O157:H7 infections? </w:t>
      </w:r>
    </w:p>
    <w:p w14:paraId="62FC6737" w14:textId="77777777" w:rsidR="00564EB2" w:rsidRPr="00A41668" w:rsidRDefault="00564EB2" w:rsidP="0048729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b/>
          <w:bCs/>
          <w:color w:val="000000" w:themeColor="text1"/>
          <w:sz w:val="24"/>
          <w:lang w:val="en-US"/>
        </w:rPr>
      </w:pPr>
    </w:p>
    <w:p w14:paraId="485806B5" w14:textId="77777777" w:rsidR="00564EB2" w:rsidRPr="00A41668" w:rsidRDefault="00564EB2" w:rsidP="0048729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b/>
          <w:bCs/>
          <w:color w:val="000000" w:themeColor="text1"/>
          <w:sz w:val="24"/>
          <w:lang w:val="en-US"/>
        </w:rPr>
      </w:pPr>
    </w:p>
    <w:p w14:paraId="74062F4F" w14:textId="77777777" w:rsidR="00564EB2" w:rsidRPr="00A41668" w:rsidRDefault="00564EB2" w:rsidP="0048729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08109C4D" w14:textId="77777777" w:rsidR="00564EB2" w:rsidRPr="00A41668" w:rsidRDefault="00564EB2" w:rsidP="0048729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0048D7FF" w14:textId="77777777" w:rsidR="00564EB2" w:rsidRPr="00A41668" w:rsidRDefault="00564EB2" w:rsidP="0048729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0592F096" w14:textId="77777777" w:rsidR="00564EB2" w:rsidRPr="00A41668" w:rsidRDefault="00564EB2" w:rsidP="0048729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56486DCD" w14:textId="77777777" w:rsidR="00D52D21" w:rsidRPr="00A41668" w:rsidRDefault="00D52D21" w:rsidP="00D52D21">
      <w:pPr>
        <w:widowControl w:val="0"/>
        <w:autoSpaceDE w:val="0"/>
        <w:autoSpaceDN w:val="0"/>
        <w:adjustRightInd w:val="0"/>
        <w:spacing w:before="0" w:line="360" w:lineRule="auto"/>
        <w:rPr>
          <w:rFonts w:cs="Times New Roman"/>
          <w:color w:val="000000" w:themeColor="text1"/>
          <w:sz w:val="24"/>
          <w:lang w:val="en-US"/>
        </w:rPr>
      </w:pPr>
    </w:p>
    <w:p w14:paraId="5FD848B7" w14:textId="4F4C7DAC" w:rsidR="006E5DDC" w:rsidRPr="00A41668" w:rsidRDefault="00751138" w:rsidP="00487295">
      <w:pPr>
        <w:widowControl w:val="0"/>
        <w:autoSpaceDE w:val="0"/>
        <w:autoSpaceDN w:val="0"/>
        <w:adjustRightInd w:val="0"/>
        <w:spacing w:before="0" w:after="0" w:line="360" w:lineRule="auto"/>
        <w:rPr>
          <w:rFonts w:cs="Times New Roman"/>
          <w:color w:val="000000" w:themeColor="text1"/>
          <w:sz w:val="24"/>
          <w:lang w:val="en-US"/>
        </w:rPr>
      </w:pPr>
      <w:r w:rsidRPr="00A41668">
        <w:rPr>
          <w:rFonts w:cs="Times New Roman"/>
          <w:b/>
          <w:color w:val="000000" w:themeColor="text1"/>
          <w:sz w:val="28"/>
          <w:u w:val="single"/>
          <w:lang w:val="en-US"/>
        </w:rPr>
        <w:t>Question 3.5:</w:t>
      </w:r>
      <w:r w:rsidRPr="00A41668">
        <w:rPr>
          <w:rFonts w:cs="Times New Roman"/>
          <w:color w:val="000000" w:themeColor="text1"/>
          <w:sz w:val="28"/>
          <w:lang w:val="en-US"/>
        </w:rPr>
        <w:t xml:space="preserve"> </w:t>
      </w:r>
      <w:r w:rsidR="006E5DDC" w:rsidRPr="00A41668">
        <w:rPr>
          <w:rFonts w:cs="Times New Roman"/>
          <w:color w:val="000000" w:themeColor="text1"/>
          <w:sz w:val="24"/>
          <w:lang w:val="en-US"/>
        </w:rPr>
        <w:t xml:space="preserve">Which age groups reported the highest incidence of </w:t>
      </w:r>
      <w:r w:rsidR="006E5DDC" w:rsidRPr="00A41668">
        <w:rPr>
          <w:rFonts w:cs="Times New Roman"/>
          <w:i/>
          <w:iCs/>
          <w:color w:val="000000" w:themeColor="text1"/>
          <w:sz w:val="24"/>
          <w:lang w:val="en-US"/>
        </w:rPr>
        <w:t xml:space="preserve">E. coli </w:t>
      </w:r>
      <w:r w:rsidR="006E5DDC" w:rsidRPr="00A41668">
        <w:rPr>
          <w:rFonts w:cs="Times New Roman"/>
          <w:color w:val="000000" w:themeColor="text1"/>
          <w:sz w:val="24"/>
          <w:lang w:val="en-US"/>
        </w:rPr>
        <w:t xml:space="preserve">O157:H7? On the basis of the population data, can you make a hypothesis about which age group </w:t>
      </w:r>
      <w:proofErr w:type="gramStart"/>
      <w:r w:rsidR="006E5DDC" w:rsidRPr="00A41668">
        <w:rPr>
          <w:rFonts w:cs="Times New Roman"/>
          <w:color w:val="000000" w:themeColor="text1"/>
          <w:sz w:val="24"/>
          <w:lang w:val="en-US"/>
        </w:rPr>
        <w:t xml:space="preserve">was most at risk for </w:t>
      </w:r>
      <w:r w:rsidR="006E5DDC" w:rsidRPr="00A41668">
        <w:rPr>
          <w:rFonts w:cs="Times New Roman"/>
          <w:i/>
          <w:iCs/>
          <w:color w:val="000000" w:themeColor="text1"/>
          <w:sz w:val="24"/>
          <w:lang w:val="en-US"/>
        </w:rPr>
        <w:t xml:space="preserve">E. coli </w:t>
      </w:r>
      <w:r w:rsidR="006E5DDC" w:rsidRPr="00A41668">
        <w:rPr>
          <w:rFonts w:cs="Times New Roman"/>
          <w:color w:val="000000" w:themeColor="text1"/>
          <w:sz w:val="24"/>
          <w:lang w:val="en-US"/>
        </w:rPr>
        <w:t>O157:H7 infections</w:t>
      </w:r>
      <w:proofErr w:type="gramEnd"/>
      <w:r w:rsidR="006E5DDC" w:rsidRPr="00A41668">
        <w:rPr>
          <w:rFonts w:cs="Times New Roman"/>
          <w:color w:val="000000" w:themeColor="text1"/>
          <w:sz w:val="24"/>
          <w:lang w:val="en-US"/>
        </w:rPr>
        <w:t xml:space="preserve">? Why do you think that age group is at higher risk to the infection? </w:t>
      </w:r>
    </w:p>
    <w:p w14:paraId="447E0EDE" w14:textId="77777777" w:rsidR="00487295" w:rsidRPr="00A41668" w:rsidRDefault="00487295" w:rsidP="00487295">
      <w:pPr>
        <w:widowControl w:val="0"/>
        <w:autoSpaceDE w:val="0"/>
        <w:autoSpaceDN w:val="0"/>
        <w:adjustRightInd w:val="0"/>
        <w:spacing w:before="0" w:after="0" w:line="360" w:lineRule="auto"/>
        <w:rPr>
          <w:rFonts w:cs="Times New Roman"/>
          <w:color w:val="000000" w:themeColor="text1"/>
          <w:sz w:val="24"/>
          <w:lang w:val="en-US"/>
        </w:rPr>
      </w:pPr>
    </w:p>
    <w:p w14:paraId="71245EA4" w14:textId="77777777" w:rsidR="00564EB2" w:rsidRPr="00A41668" w:rsidRDefault="00564EB2" w:rsidP="0048729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1B4FB1FA" w14:textId="77777777" w:rsidR="00564EB2" w:rsidRPr="00A41668" w:rsidRDefault="00564EB2" w:rsidP="0048729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2C51D692" w14:textId="77777777" w:rsidR="00564EB2" w:rsidRPr="00A41668" w:rsidRDefault="00564EB2" w:rsidP="0048729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5AA17608" w14:textId="77777777" w:rsidR="00564EB2" w:rsidRPr="00A41668" w:rsidRDefault="00564EB2" w:rsidP="0048729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5B6B82D5" w14:textId="77777777" w:rsidR="00564EB2" w:rsidRPr="00A41668" w:rsidRDefault="00564EB2" w:rsidP="0048729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46871C5D" w14:textId="77777777" w:rsidR="00564EB2" w:rsidRPr="00A41668" w:rsidRDefault="00564EB2" w:rsidP="0048729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cs="Times New Roman"/>
          <w:color w:val="000000" w:themeColor="text1"/>
          <w:sz w:val="24"/>
          <w:lang w:val="en-US"/>
        </w:rPr>
      </w:pPr>
    </w:p>
    <w:p w14:paraId="611ADD8E" w14:textId="77777777" w:rsidR="0082097D" w:rsidRPr="00A41668" w:rsidRDefault="0082097D" w:rsidP="00644758">
      <w:pPr>
        <w:spacing w:before="0" w:after="0" w:line="360" w:lineRule="auto"/>
        <w:rPr>
          <w:rFonts w:cs="Times New Roman"/>
          <w:color w:val="000000" w:themeColor="text1"/>
          <w:sz w:val="24"/>
        </w:rPr>
      </w:pPr>
    </w:p>
    <w:p w14:paraId="78EE5A75" w14:textId="77777777" w:rsidR="008F462D" w:rsidRPr="00A41668" w:rsidRDefault="008F462D" w:rsidP="00644758">
      <w:pPr>
        <w:spacing w:before="0" w:after="0" w:line="360" w:lineRule="auto"/>
        <w:rPr>
          <w:rFonts w:cs="Times New Roman"/>
          <w:color w:val="000000" w:themeColor="text1"/>
          <w:sz w:val="24"/>
        </w:rPr>
      </w:pPr>
    </w:p>
    <w:p w14:paraId="6B1141E6" w14:textId="60503DE2" w:rsidR="008F462D" w:rsidRPr="00366690" w:rsidRDefault="00366690" w:rsidP="000D03CA">
      <w:pPr>
        <w:spacing w:before="0" w:after="0" w:line="360" w:lineRule="auto"/>
        <w:jc w:val="center"/>
        <w:rPr>
          <w:rFonts w:ascii="Apple Chancery" w:hAnsi="Apple Chancery" w:cs="Apple Chancery"/>
          <w:color w:val="000000" w:themeColor="text1"/>
          <w:sz w:val="28"/>
        </w:rPr>
      </w:pPr>
      <w:r w:rsidRPr="00366690">
        <w:rPr>
          <w:rFonts w:ascii="Apple Chancery" w:hAnsi="Apple Chancery" w:cs="Apple Chancery"/>
          <w:color w:val="000000" w:themeColor="text1"/>
          <w:sz w:val="28"/>
        </w:rPr>
        <w:t>The end of the exercise</w:t>
      </w:r>
      <w:r w:rsidR="008F462D" w:rsidRPr="00366690">
        <w:rPr>
          <w:rFonts w:ascii="Apple Chancery" w:hAnsi="Apple Chancery" w:cs="Apple Chancery"/>
          <w:color w:val="000000" w:themeColor="text1"/>
          <w:sz w:val="28"/>
        </w:rPr>
        <w:t>!</w:t>
      </w:r>
      <w:bookmarkStart w:id="0" w:name="_GoBack"/>
      <w:bookmarkEnd w:id="0"/>
    </w:p>
    <w:sectPr w:rsidR="008F462D" w:rsidRPr="00366690" w:rsidSect="00193499">
      <w:headerReference w:type="even" r:id="rId15"/>
      <w:headerReference w:type="default" r:id="rId16"/>
      <w:footerReference w:type="even" r:id="rId17"/>
      <w:footerReference w:type="default" r:id="rId18"/>
      <w:pgSz w:w="12240" w:h="15840"/>
      <w:pgMar w:top="1701"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A7B1B" w14:textId="77777777" w:rsidR="00B1124C" w:rsidRDefault="00B1124C" w:rsidP="00E44131">
      <w:pPr>
        <w:spacing w:before="0" w:after="0"/>
      </w:pPr>
      <w:r>
        <w:separator/>
      </w:r>
    </w:p>
  </w:endnote>
  <w:endnote w:type="continuationSeparator" w:id="0">
    <w:p w14:paraId="38CAACBE" w14:textId="77777777" w:rsidR="00B1124C" w:rsidRDefault="00B1124C" w:rsidP="00E4413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Century Gothic">
    <w:panose1 w:val="020B0502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A9E57" w14:textId="77777777" w:rsidR="00B1124C" w:rsidRDefault="00B1124C" w:rsidP="006D25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7A5C7B" w14:textId="77777777" w:rsidR="00B1124C" w:rsidRDefault="00B1124C" w:rsidP="00FD28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970A2" w14:textId="77777777" w:rsidR="00B1124C" w:rsidRDefault="00B1124C" w:rsidP="006D25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6690">
      <w:rPr>
        <w:rStyle w:val="PageNumber"/>
        <w:noProof/>
      </w:rPr>
      <w:t>12</w:t>
    </w:r>
    <w:r>
      <w:rPr>
        <w:rStyle w:val="PageNumber"/>
      </w:rPr>
      <w:fldChar w:fldCharType="end"/>
    </w:r>
  </w:p>
  <w:p w14:paraId="78147C76" w14:textId="77777777" w:rsidR="00B1124C" w:rsidRDefault="00B1124C" w:rsidP="00E44131">
    <w:pPr>
      <w:pStyle w:val="Header"/>
      <w:ind w:right="360"/>
    </w:pPr>
    <w:r w:rsidRPr="00E44131">
      <w:rPr>
        <w:lang w:val="en-US"/>
      </w:rPr>
      <w:t>7</w:t>
    </w:r>
    <w:r w:rsidRPr="00E44131">
      <w:rPr>
        <w:vertAlign w:val="superscript"/>
        <w:lang w:val="en-US"/>
      </w:rPr>
      <w:t>TH</w:t>
    </w:r>
    <w:r w:rsidRPr="00E44131">
      <w:rPr>
        <w:lang w:val="en-US"/>
      </w:rPr>
      <w:t xml:space="preserve"> December, 2016</w:t>
    </w:r>
  </w:p>
  <w:p w14:paraId="69FC5B30" w14:textId="77777777" w:rsidR="00B1124C" w:rsidRDefault="00B112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DD51E" w14:textId="77777777" w:rsidR="00B1124C" w:rsidRDefault="00B1124C" w:rsidP="00E44131">
      <w:pPr>
        <w:spacing w:before="0" w:after="0"/>
      </w:pPr>
      <w:r>
        <w:separator/>
      </w:r>
    </w:p>
  </w:footnote>
  <w:footnote w:type="continuationSeparator" w:id="0">
    <w:p w14:paraId="44B8E721" w14:textId="77777777" w:rsidR="00B1124C" w:rsidRDefault="00B1124C" w:rsidP="00E44131">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496AE" w14:textId="77777777" w:rsidR="00B1124C" w:rsidRDefault="00B1124C" w:rsidP="009B00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38092C" w14:textId="77777777" w:rsidR="00B1124C" w:rsidRDefault="00B1124C" w:rsidP="00E4413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F6C73" w14:textId="1E4E75EB" w:rsidR="00B1124C" w:rsidRDefault="00B1124C" w:rsidP="00193499">
    <w:pPr>
      <w:pStyle w:val="Header"/>
      <w:ind w:right="360"/>
      <w:jc w:val="right"/>
    </w:pPr>
    <w:r>
      <w:rPr>
        <w:noProof/>
        <w:lang w:val="en-US"/>
      </w:rPr>
      <w:drawing>
        <wp:anchor distT="0" distB="0" distL="114300" distR="114300" simplePos="0" relativeHeight="251658240" behindDoc="0" locked="0" layoutInCell="1" allowOverlap="1" wp14:anchorId="44A82606" wp14:editId="2125A146">
          <wp:simplePos x="0" y="0"/>
          <wp:positionH relativeFrom="column">
            <wp:posOffset>0</wp:posOffset>
          </wp:positionH>
          <wp:positionV relativeFrom="paragraph">
            <wp:posOffset>-62865</wp:posOffset>
          </wp:positionV>
          <wp:extent cx="706755" cy="271145"/>
          <wp:effectExtent l="0" t="0" r="4445"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u_masterlogo_colour_rgb.png"/>
                  <pic:cNvPicPr/>
                </pic:nvPicPr>
                <pic:blipFill>
                  <a:blip r:embed="rId1">
                    <a:extLst>
                      <a:ext uri="{28A0092B-C50C-407E-A947-70E740481C1C}">
                        <a14:useLocalDpi xmlns:a14="http://schemas.microsoft.com/office/drawing/2010/main" val="0"/>
                      </a:ext>
                    </a:extLst>
                  </a:blip>
                  <a:stretch>
                    <a:fillRect/>
                  </a:stretch>
                </pic:blipFill>
                <pic:spPr>
                  <a:xfrm>
                    <a:off x="0" y="0"/>
                    <a:ext cx="706755" cy="27114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lang w:val="en-US"/>
      </w:rPr>
      <w:t>Tutorial: Surveillance</w:t>
    </w:r>
    <w:r w:rsidRPr="00E44131">
      <w:rPr>
        <w:lang w:val="en-US"/>
      </w:rPr>
      <w:t xml:space="preserve"> data, Notification and reporting</w:t>
    </w:r>
    <w:r w:rsidRPr="00E44131">
      <w:rPr>
        <w:rFonts w:ascii="Century Gothic" w:hAnsi="Century Gothic" w:cs="Times New Roman"/>
        <w:color w:val="000000" w:themeColor="text1"/>
        <w:kern w:val="24"/>
        <w:sz w:val="32"/>
        <w:szCs w:val="32"/>
        <w:lang w:val="en-US"/>
      </w:rPr>
      <w:t xml:space="preserve"> </w:t>
    </w:r>
    <w:r>
      <w:rPr>
        <w:rFonts w:ascii="Century Gothic" w:hAnsi="Century Gothic" w:cs="Times New Roman"/>
        <w:color w:val="000000" w:themeColor="text1"/>
        <w:kern w:val="24"/>
        <w:sz w:val="32"/>
        <w:szCs w:val="32"/>
        <w:lang w:val="en-US"/>
      </w:rPr>
      <w:t xml:space="preserve">             </w:t>
    </w:r>
    <w:r>
      <w:rPr>
        <w:lang w:val="en-US"/>
      </w:rPr>
      <w:t>Course COMM-311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3442E5"/>
    <w:multiLevelType w:val="hybridMultilevel"/>
    <w:tmpl w:val="73D2C82E"/>
    <w:lvl w:ilvl="0" w:tplc="2C9471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3118D"/>
    <w:multiLevelType w:val="hybridMultilevel"/>
    <w:tmpl w:val="F1E21D88"/>
    <w:lvl w:ilvl="0" w:tplc="0000000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04090003">
      <w:start w:val="1"/>
      <w:numFmt w:val="bullet"/>
      <w:lvlText w:val="o"/>
      <w:lvlJc w:val="left"/>
      <w:pPr>
        <w:ind w:left="360" w:hanging="360"/>
      </w:pPr>
      <w:rPr>
        <w:rFonts w:ascii="Courier New" w:hAnsi="Courier New"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9E5228A"/>
    <w:multiLevelType w:val="hybridMultilevel"/>
    <w:tmpl w:val="1114A988"/>
    <w:lvl w:ilvl="0" w:tplc="4B66DA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54D9A"/>
    <w:multiLevelType w:val="hybridMultilevel"/>
    <w:tmpl w:val="89ECB02A"/>
    <w:lvl w:ilvl="0" w:tplc="0000000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04090003">
      <w:start w:val="1"/>
      <w:numFmt w:val="bullet"/>
      <w:lvlText w:val="o"/>
      <w:lvlJc w:val="left"/>
      <w:pPr>
        <w:ind w:left="360" w:hanging="360"/>
      </w:pPr>
      <w:rPr>
        <w:rFonts w:ascii="Courier New" w:hAnsi="Courier New" w:hint="default"/>
      </w:rPr>
    </w:lvl>
    <w:lvl w:ilvl="4" w:tplc="04090003">
      <w:start w:val="1"/>
      <w:numFmt w:val="bullet"/>
      <w:lvlText w:val="o"/>
      <w:lvlJc w:val="left"/>
      <w:pPr>
        <w:ind w:left="360" w:hanging="360"/>
      </w:pPr>
      <w:rPr>
        <w:rFonts w:ascii="Courier New" w:hAnsi="Courier New"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714047B"/>
    <w:multiLevelType w:val="hybridMultilevel"/>
    <w:tmpl w:val="35402716"/>
    <w:lvl w:ilvl="0" w:tplc="0000000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04090003">
      <w:start w:val="1"/>
      <w:numFmt w:val="bullet"/>
      <w:lvlText w:val="o"/>
      <w:lvlJc w:val="left"/>
      <w:pPr>
        <w:ind w:left="360" w:hanging="360"/>
      </w:pPr>
      <w:rPr>
        <w:rFonts w:ascii="Courier New" w:hAnsi="Courier New" w:hint="default"/>
      </w:rPr>
    </w:lvl>
    <w:lvl w:ilvl="4" w:tplc="0409000B">
      <w:start w:val="1"/>
      <w:numFmt w:val="bullet"/>
      <w:lvlText w:val=""/>
      <w:lvlJc w:val="left"/>
      <w:pPr>
        <w:ind w:left="360" w:hanging="360"/>
      </w:pPr>
      <w:rPr>
        <w:rFonts w:ascii="Wingdings" w:hAnsi="Wingdings" w:hint="default"/>
      </w:rPr>
    </w:lvl>
    <w:lvl w:ilvl="5" w:tplc="04090003">
      <w:start w:val="1"/>
      <w:numFmt w:val="bullet"/>
      <w:lvlText w:val="o"/>
      <w:lvlJc w:val="left"/>
      <w:pPr>
        <w:ind w:left="360" w:hanging="360"/>
      </w:pPr>
      <w:rPr>
        <w:rFonts w:ascii="Courier New" w:hAnsi="Courier New"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15A3E9F"/>
    <w:multiLevelType w:val="hybridMultilevel"/>
    <w:tmpl w:val="2FAADB12"/>
    <w:lvl w:ilvl="0" w:tplc="0000000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D8B79B1"/>
    <w:multiLevelType w:val="multilevel"/>
    <w:tmpl w:val="F2F09D36"/>
    <w:lvl w:ilvl="0">
      <w:start w:val="3"/>
      <w:numFmt w:val="decimal"/>
      <w:lvlText w:val="%1."/>
      <w:lvlJc w:val="left"/>
      <w:pPr>
        <w:ind w:left="720" w:hanging="360"/>
      </w:pPr>
      <w:rPr>
        <w:rFonts w:hint="default"/>
      </w:rPr>
    </w:lvl>
    <w:lvl w:ilvl="1">
      <w:start w:val="1"/>
      <w:numFmt w:val="decimal"/>
      <w:pStyle w:val="Heading4"/>
      <w:isLgl/>
      <w:lvlText w:val="%1.%2"/>
      <w:lvlJc w:val="left"/>
      <w:pPr>
        <w:ind w:left="720" w:hanging="360"/>
      </w:pPr>
      <w:rPr>
        <w:rFonts w:asciiTheme="majorHAnsi" w:hAnsiTheme="majorHAnsi" w:hint="default"/>
        <w:sz w:val="24"/>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48623EF"/>
    <w:multiLevelType w:val="hybridMultilevel"/>
    <w:tmpl w:val="999098B8"/>
    <w:lvl w:ilvl="0" w:tplc="0000000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04090003">
      <w:start w:val="1"/>
      <w:numFmt w:val="bullet"/>
      <w:lvlText w:val="o"/>
      <w:lvlJc w:val="left"/>
      <w:pPr>
        <w:ind w:left="360" w:hanging="360"/>
      </w:pPr>
      <w:rPr>
        <w:rFonts w:ascii="Courier New" w:hAnsi="Courier New" w:hint="default"/>
      </w:rPr>
    </w:lvl>
    <w:lvl w:ilvl="4" w:tplc="04090003">
      <w:start w:val="1"/>
      <w:numFmt w:val="bullet"/>
      <w:lvlText w:val="o"/>
      <w:lvlJc w:val="left"/>
      <w:pPr>
        <w:ind w:left="360" w:hanging="360"/>
      </w:pPr>
      <w:rPr>
        <w:rFonts w:ascii="Courier New" w:hAnsi="Courier New" w:hint="default"/>
      </w:rPr>
    </w:lvl>
    <w:lvl w:ilvl="5" w:tplc="04090003">
      <w:start w:val="1"/>
      <w:numFmt w:val="bullet"/>
      <w:lvlText w:val="o"/>
      <w:lvlJc w:val="left"/>
      <w:pPr>
        <w:ind w:left="360" w:hanging="360"/>
      </w:pPr>
      <w:rPr>
        <w:rFonts w:ascii="Courier New" w:hAnsi="Courier New"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F986213"/>
    <w:multiLevelType w:val="hybridMultilevel"/>
    <w:tmpl w:val="78F26F2A"/>
    <w:lvl w:ilvl="0" w:tplc="325A1C92">
      <w:start w:val="1"/>
      <w:numFmt w:val="lowerLetter"/>
      <w:pStyle w:val="ListParagraph"/>
      <w:lvlText w:val="%1."/>
      <w:lvlJc w:val="left"/>
      <w:pPr>
        <w:ind w:left="1080" w:hanging="360"/>
      </w:pPr>
      <w:rPr>
        <w:rFonts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0"/>
  </w:num>
  <w:num w:numId="4">
    <w:abstractNumId w:val="4"/>
  </w:num>
  <w:num w:numId="5">
    <w:abstractNumId w:val="1"/>
  </w:num>
  <w:num w:numId="6">
    <w:abstractNumId w:val="7"/>
  </w:num>
  <w:num w:numId="7">
    <w:abstractNumId w:val="3"/>
  </w:num>
  <w:num w:numId="8">
    <w:abstractNumId w:val="5"/>
  </w:num>
  <w:num w:numId="9">
    <w:abstractNumId w:val="9"/>
  </w:num>
  <w:num w:numId="10">
    <w:abstractNumId w:val="6"/>
  </w:num>
  <w:num w:numId="11">
    <w:abstractNumId w:val="10"/>
  </w:num>
  <w:num w:numId="1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738"/>
    <w:rsid w:val="00072FB8"/>
    <w:rsid w:val="00095211"/>
    <w:rsid w:val="000D03CA"/>
    <w:rsid w:val="000F2299"/>
    <w:rsid w:val="00101FB7"/>
    <w:rsid w:val="0017265B"/>
    <w:rsid w:val="00193499"/>
    <w:rsid w:val="001E1117"/>
    <w:rsid w:val="001E59A9"/>
    <w:rsid w:val="001F5090"/>
    <w:rsid w:val="002056CA"/>
    <w:rsid w:val="00206D86"/>
    <w:rsid w:val="002D13A3"/>
    <w:rsid w:val="002F0105"/>
    <w:rsid w:val="00304037"/>
    <w:rsid w:val="00366690"/>
    <w:rsid w:val="00375BCC"/>
    <w:rsid w:val="0038604B"/>
    <w:rsid w:val="003B5460"/>
    <w:rsid w:val="00487295"/>
    <w:rsid w:val="004B1D20"/>
    <w:rsid w:val="004E3A98"/>
    <w:rsid w:val="00514B4D"/>
    <w:rsid w:val="00564EB2"/>
    <w:rsid w:val="00567D14"/>
    <w:rsid w:val="0058394A"/>
    <w:rsid w:val="005F6738"/>
    <w:rsid w:val="00644758"/>
    <w:rsid w:val="0065249F"/>
    <w:rsid w:val="006D258D"/>
    <w:rsid w:val="006E5DDC"/>
    <w:rsid w:val="00751138"/>
    <w:rsid w:val="00762753"/>
    <w:rsid w:val="00783F68"/>
    <w:rsid w:val="0082097D"/>
    <w:rsid w:val="008F462D"/>
    <w:rsid w:val="009350BD"/>
    <w:rsid w:val="009548C8"/>
    <w:rsid w:val="009B00E4"/>
    <w:rsid w:val="009F5670"/>
    <w:rsid w:val="00A41668"/>
    <w:rsid w:val="00A67D33"/>
    <w:rsid w:val="00B036F4"/>
    <w:rsid w:val="00B1124C"/>
    <w:rsid w:val="00B51EEB"/>
    <w:rsid w:val="00B978F2"/>
    <w:rsid w:val="00BB52E1"/>
    <w:rsid w:val="00BC0BC3"/>
    <w:rsid w:val="00C525C0"/>
    <w:rsid w:val="00CA27C6"/>
    <w:rsid w:val="00D52D21"/>
    <w:rsid w:val="00DF2173"/>
    <w:rsid w:val="00E23E8C"/>
    <w:rsid w:val="00E44131"/>
    <w:rsid w:val="00E66F21"/>
    <w:rsid w:val="00EA1CFC"/>
    <w:rsid w:val="00F172D4"/>
    <w:rsid w:val="00FD28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7BA6F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49F"/>
    <w:pPr>
      <w:spacing w:before="240" w:after="240"/>
      <w:jc w:val="both"/>
    </w:pPr>
    <w:rPr>
      <w:rFonts w:ascii="Times New Roman" w:hAnsi="Times New Roman"/>
      <w:sz w:val="22"/>
    </w:rPr>
  </w:style>
  <w:style w:type="paragraph" w:styleId="Heading1">
    <w:name w:val="heading 1"/>
    <w:basedOn w:val="Normal"/>
    <w:next w:val="Normal"/>
    <w:link w:val="Heading1Char"/>
    <w:autoRedefine/>
    <w:uiPriority w:val="9"/>
    <w:qFormat/>
    <w:rsid w:val="00304037"/>
    <w:pPr>
      <w:pageBreakBefore/>
      <w:spacing w:after="200"/>
      <w:outlineLvl w:val="0"/>
    </w:pPr>
    <w:rPr>
      <w:rFonts w:eastAsia="ＭＳ ゴシック"/>
      <w:b/>
      <w:bCs/>
      <w:sz w:val="28"/>
      <w:szCs w:val="32"/>
    </w:rPr>
  </w:style>
  <w:style w:type="paragraph" w:styleId="Heading4">
    <w:name w:val="heading 4"/>
    <w:basedOn w:val="Normal"/>
    <w:next w:val="Normal"/>
    <w:link w:val="Heading4Char"/>
    <w:autoRedefine/>
    <w:uiPriority w:val="9"/>
    <w:unhideWhenUsed/>
    <w:qFormat/>
    <w:rsid w:val="00F172D4"/>
    <w:pPr>
      <w:keepNext/>
      <w:keepLines/>
      <w:numPr>
        <w:ilvl w:val="1"/>
        <w:numId w:val="3"/>
      </w:numPr>
      <w:spacing w:before="200" w:after="0"/>
      <w:ind w:left="720" w:hanging="360"/>
      <w:jc w:val="left"/>
      <w:outlineLvl w:val="3"/>
    </w:pPr>
    <w:rPr>
      <w:rFonts w:asciiTheme="majorHAnsi" w:eastAsiaTheme="majorEastAsia" w:hAnsiTheme="majorHAnsi" w:cstheme="majorBidi"/>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04037"/>
    <w:rPr>
      <w:rFonts w:ascii="Times New Roman" w:eastAsia="ＭＳ ゴシック" w:hAnsi="Times New Roman"/>
      <w:b/>
      <w:bCs/>
      <w:sz w:val="28"/>
      <w:szCs w:val="32"/>
    </w:rPr>
  </w:style>
  <w:style w:type="paragraph" w:styleId="TableofFigures">
    <w:name w:val="table of figures"/>
    <w:basedOn w:val="Normal"/>
    <w:next w:val="Normal"/>
    <w:autoRedefine/>
    <w:uiPriority w:val="99"/>
    <w:unhideWhenUsed/>
    <w:qFormat/>
    <w:rsid w:val="00304037"/>
    <w:pPr>
      <w:spacing w:after="120"/>
      <w:ind w:left="442" w:hanging="442"/>
    </w:pPr>
    <w:rPr>
      <w:rFonts w:eastAsia="Cambria" w:cs="Times New Roman"/>
      <w:szCs w:val="22"/>
    </w:rPr>
  </w:style>
  <w:style w:type="character" w:customStyle="1" w:styleId="Heading4Char">
    <w:name w:val="Heading 4 Char"/>
    <w:basedOn w:val="DefaultParagraphFont"/>
    <w:link w:val="Heading4"/>
    <w:uiPriority w:val="9"/>
    <w:rsid w:val="00F172D4"/>
    <w:rPr>
      <w:rFonts w:asciiTheme="majorHAnsi" w:eastAsiaTheme="majorEastAsia" w:hAnsiTheme="majorHAnsi" w:cstheme="majorBidi"/>
      <w:bCs/>
      <w:i/>
      <w:iCs/>
    </w:rPr>
  </w:style>
  <w:style w:type="paragraph" w:styleId="Title">
    <w:name w:val="Title"/>
    <w:basedOn w:val="Normal"/>
    <w:next w:val="Normal"/>
    <w:link w:val="TitleChar"/>
    <w:autoRedefine/>
    <w:uiPriority w:val="10"/>
    <w:qFormat/>
    <w:rsid w:val="00F172D4"/>
    <w:pPr>
      <w:spacing w:line="276" w:lineRule="auto"/>
      <w:contextualSpacing/>
      <w:jc w:val="center"/>
    </w:pPr>
    <w:rPr>
      <w:rFonts w:eastAsiaTheme="majorEastAsia" w:cs="Times New Roman"/>
      <w:b/>
      <w:spacing w:val="5"/>
      <w:kern w:val="28"/>
      <w:sz w:val="28"/>
      <w:szCs w:val="22"/>
      <w:lang w:val="en-US"/>
    </w:rPr>
  </w:style>
  <w:style w:type="character" w:customStyle="1" w:styleId="TitleChar">
    <w:name w:val="Title Char"/>
    <w:basedOn w:val="DefaultParagraphFont"/>
    <w:link w:val="Title"/>
    <w:uiPriority w:val="10"/>
    <w:rsid w:val="00F172D4"/>
    <w:rPr>
      <w:rFonts w:ascii="Times New Roman" w:eastAsiaTheme="majorEastAsia" w:hAnsi="Times New Roman" w:cs="Times New Roman"/>
      <w:b/>
      <w:spacing w:val="5"/>
      <w:kern w:val="28"/>
      <w:sz w:val="28"/>
      <w:szCs w:val="22"/>
      <w:lang w:val="en-US"/>
    </w:rPr>
  </w:style>
  <w:style w:type="paragraph" w:styleId="ListParagraph">
    <w:name w:val="List Paragraph"/>
    <w:basedOn w:val="Normal"/>
    <w:autoRedefine/>
    <w:uiPriority w:val="34"/>
    <w:qFormat/>
    <w:rsid w:val="00DF2173"/>
    <w:pPr>
      <w:widowControl w:val="0"/>
      <w:numPr>
        <w:numId w:val="11"/>
      </w:numPr>
      <w:autoSpaceDE w:val="0"/>
      <w:autoSpaceDN w:val="0"/>
      <w:adjustRightInd w:val="0"/>
      <w:spacing w:before="0" w:after="120" w:line="360" w:lineRule="auto"/>
      <w:jc w:val="left"/>
    </w:pPr>
    <w:rPr>
      <w:rFonts w:eastAsia="Calibri" w:cs="Arial"/>
      <w:szCs w:val="22"/>
      <w:lang w:val="en-US"/>
    </w:rPr>
  </w:style>
  <w:style w:type="paragraph" w:styleId="BalloonText">
    <w:name w:val="Balloon Text"/>
    <w:basedOn w:val="Normal"/>
    <w:link w:val="BalloonTextChar"/>
    <w:uiPriority w:val="99"/>
    <w:semiHidden/>
    <w:unhideWhenUsed/>
    <w:rsid w:val="0058394A"/>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94A"/>
    <w:rPr>
      <w:rFonts w:ascii="Lucida Grande" w:hAnsi="Lucida Grande" w:cs="Lucida Grande"/>
      <w:sz w:val="18"/>
      <w:szCs w:val="18"/>
    </w:rPr>
  </w:style>
  <w:style w:type="paragraph" w:styleId="Footer">
    <w:name w:val="footer"/>
    <w:basedOn w:val="Normal"/>
    <w:link w:val="FooterChar"/>
    <w:uiPriority w:val="99"/>
    <w:unhideWhenUsed/>
    <w:rsid w:val="00E44131"/>
    <w:pPr>
      <w:tabs>
        <w:tab w:val="center" w:pos="4320"/>
        <w:tab w:val="right" w:pos="8640"/>
      </w:tabs>
      <w:spacing w:before="0" w:after="0"/>
    </w:pPr>
  </w:style>
  <w:style w:type="character" w:customStyle="1" w:styleId="FooterChar">
    <w:name w:val="Footer Char"/>
    <w:basedOn w:val="DefaultParagraphFont"/>
    <w:link w:val="Footer"/>
    <w:uiPriority w:val="99"/>
    <w:rsid w:val="00E44131"/>
    <w:rPr>
      <w:rFonts w:ascii="Times New Roman" w:hAnsi="Times New Roman"/>
      <w:sz w:val="22"/>
    </w:rPr>
  </w:style>
  <w:style w:type="character" w:styleId="PageNumber">
    <w:name w:val="page number"/>
    <w:basedOn w:val="DefaultParagraphFont"/>
    <w:uiPriority w:val="99"/>
    <w:semiHidden/>
    <w:unhideWhenUsed/>
    <w:rsid w:val="00E44131"/>
  </w:style>
  <w:style w:type="paragraph" w:styleId="Header">
    <w:name w:val="header"/>
    <w:basedOn w:val="Normal"/>
    <w:link w:val="HeaderChar"/>
    <w:uiPriority w:val="99"/>
    <w:unhideWhenUsed/>
    <w:rsid w:val="00E44131"/>
    <w:pPr>
      <w:tabs>
        <w:tab w:val="center" w:pos="4320"/>
        <w:tab w:val="right" w:pos="8640"/>
      </w:tabs>
      <w:spacing w:before="0" w:after="0"/>
    </w:pPr>
  </w:style>
  <w:style w:type="character" w:customStyle="1" w:styleId="HeaderChar">
    <w:name w:val="Header Char"/>
    <w:basedOn w:val="DefaultParagraphFont"/>
    <w:link w:val="Header"/>
    <w:uiPriority w:val="99"/>
    <w:rsid w:val="00E44131"/>
    <w:rPr>
      <w:rFonts w:ascii="Times New Roman" w:hAnsi="Times New Roman"/>
      <w:sz w:val="22"/>
    </w:rPr>
  </w:style>
  <w:style w:type="paragraph" w:styleId="NormalWeb">
    <w:name w:val="Normal (Web)"/>
    <w:basedOn w:val="Normal"/>
    <w:uiPriority w:val="99"/>
    <w:semiHidden/>
    <w:unhideWhenUsed/>
    <w:rsid w:val="00E44131"/>
    <w:pPr>
      <w:spacing w:before="100" w:beforeAutospacing="1" w:after="100" w:afterAutospacing="1"/>
      <w:jc w:val="left"/>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49F"/>
    <w:pPr>
      <w:spacing w:before="240" w:after="240"/>
      <w:jc w:val="both"/>
    </w:pPr>
    <w:rPr>
      <w:rFonts w:ascii="Times New Roman" w:hAnsi="Times New Roman"/>
      <w:sz w:val="22"/>
    </w:rPr>
  </w:style>
  <w:style w:type="paragraph" w:styleId="Heading1">
    <w:name w:val="heading 1"/>
    <w:basedOn w:val="Normal"/>
    <w:next w:val="Normal"/>
    <w:link w:val="Heading1Char"/>
    <w:autoRedefine/>
    <w:uiPriority w:val="9"/>
    <w:qFormat/>
    <w:rsid w:val="00304037"/>
    <w:pPr>
      <w:pageBreakBefore/>
      <w:spacing w:after="200"/>
      <w:outlineLvl w:val="0"/>
    </w:pPr>
    <w:rPr>
      <w:rFonts w:eastAsia="ＭＳ ゴシック"/>
      <w:b/>
      <w:bCs/>
      <w:sz w:val="28"/>
      <w:szCs w:val="32"/>
    </w:rPr>
  </w:style>
  <w:style w:type="paragraph" w:styleId="Heading4">
    <w:name w:val="heading 4"/>
    <w:basedOn w:val="Normal"/>
    <w:next w:val="Normal"/>
    <w:link w:val="Heading4Char"/>
    <w:autoRedefine/>
    <w:uiPriority w:val="9"/>
    <w:unhideWhenUsed/>
    <w:qFormat/>
    <w:rsid w:val="00F172D4"/>
    <w:pPr>
      <w:keepNext/>
      <w:keepLines/>
      <w:numPr>
        <w:ilvl w:val="1"/>
        <w:numId w:val="3"/>
      </w:numPr>
      <w:spacing w:before="200" w:after="0"/>
      <w:ind w:left="720" w:hanging="360"/>
      <w:jc w:val="left"/>
      <w:outlineLvl w:val="3"/>
    </w:pPr>
    <w:rPr>
      <w:rFonts w:asciiTheme="majorHAnsi" w:eastAsiaTheme="majorEastAsia" w:hAnsiTheme="majorHAnsi" w:cstheme="majorBidi"/>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04037"/>
    <w:rPr>
      <w:rFonts w:ascii="Times New Roman" w:eastAsia="ＭＳ ゴシック" w:hAnsi="Times New Roman"/>
      <w:b/>
      <w:bCs/>
      <w:sz w:val="28"/>
      <w:szCs w:val="32"/>
    </w:rPr>
  </w:style>
  <w:style w:type="paragraph" w:styleId="TableofFigures">
    <w:name w:val="table of figures"/>
    <w:basedOn w:val="Normal"/>
    <w:next w:val="Normal"/>
    <w:autoRedefine/>
    <w:uiPriority w:val="99"/>
    <w:unhideWhenUsed/>
    <w:qFormat/>
    <w:rsid w:val="00304037"/>
    <w:pPr>
      <w:spacing w:after="120"/>
      <w:ind w:left="442" w:hanging="442"/>
    </w:pPr>
    <w:rPr>
      <w:rFonts w:eastAsia="Cambria" w:cs="Times New Roman"/>
      <w:szCs w:val="22"/>
    </w:rPr>
  </w:style>
  <w:style w:type="character" w:customStyle="1" w:styleId="Heading4Char">
    <w:name w:val="Heading 4 Char"/>
    <w:basedOn w:val="DefaultParagraphFont"/>
    <w:link w:val="Heading4"/>
    <w:uiPriority w:val="9"/>
    <w:rsid w:val="00F172D4"/>
    <w:rPr>
      <w:rFonts w:asciiTheme="majorHAnsi" w:eastAsiaTheme="majorEastAsia" w:hAnsiTheme="majorHAnsi" w:cstheme="majorBidi"/>
      <w:bCs/>
      <w:i/>
      <w:iCs/>
    </w:rPr>
  </w:style>
  <w:style w:type="paragraph" w:styleId="Title">
    <w:name w:val="Title"/>
    <w:basedOn w:val="Normal"/>
    <w:next w:val="Normal"/>
    <w:link w:val="TitleChar"/>
    <w:autoRedefine/>
    <w:uiPriority w:val="10"/>
    <w:qFormat/>
    <w:rsid w:val="00F172D4"/>
    <w:pPr>
      <w:spacing w:line="276" w:lineRule="auto"/>
      <w:contextualSpacing/>
      <w:jc w:val="center"/>
    </w:pPr>
    <w:rPr>
      <w:rFonts w:eastAsiaTheme="majorEastAsia" w:cs="Times New Roman"/>
      <w:b/>
      <w:spacing w:val="5"/>
      <w:kern w:val="28"/>
      <w:sz w:val="28"/>
      <w:szCs w:val="22"/>
      <w:lang w:val="en-US"/>
    </w:rPr>
  </w:style>
  <w:style w:type="character" w:customStyle="1" w:styleId="TitleChar">
    <w:name w:val="Title Char"/>
    <w:basedOn w:val="DefaultParagraphFont"/>
    <w:link w:val="Title"/>
    <w:uiPriority w:val="10"/>
    <w:rsid w:val="00F172D4"/>
    <w:rPr>
      <w:rFonts w:ascii="Times New Roman" w:eastAsiaTheme="majorEastAsia" w:hAnsi="Times New Roman" w:cs="Times New Roman"/>
      <w:b/>
      <w:spacing w:val="5"/>
      <w:kern w:val="28"/>
      <w:sz w:val="28"/>
      <w:szCs w:val="22"/>
      <w:lang w:val="en-US"/>
    </w:rPr>
  </w:style>
  <w:style w:type="paragraph" w:styleId="ListParagraph">
    <w:name w:val="List Paragraph"/>
    <w:basedOn w:val="Normal"/>
    <w:autoRedefine/>
    <w:uiPriority w:val="34"/>
    <w:qFormat/>
    <w:rsid w:val="00DF2173"/>
    <w:pPr>
      <w:widowControl w:val="0"/>
      <w:numPr>
        <w:numId w:val="11"/>
      </w:numPr>
      <w:autoSpaceDE w:val="0"/>
      <w:autoSpaceDN w:val="0"/>
      <w:adjustRightInd w:val="0"/>
      <w:spacing w:before="0" w:after="120" w:line="360" w:lineRule="auto"/>
      <w:jc w:val="left"/>
    </w:pPr>
    <w:rPr>
      <w:rFonts w:eastAsia="Calibri" w:cs="Arial"/>
      <w:szCs w:val="22"/>
      <w:lang w:val="en-US"/>
    </w:rPr>
  </w:style>
  <w:style w:type="paragraph" w:styleId="BalloonText">
    <w:name w:val="Balloon Text"/>
    <w:basedOn w:val="Normal"/>
    <w:link w:val="BalloonTextChar"/>
    <w:uiPriority w:val="99"/>
    <w:semiHidden/>
    <w:unhideWhenUsed/>
    <w:rsid w:val="0058394A"/>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94A"/>
    <w:rPr>
      <w:rFonts w:ascii="Lucida Grande" w:hAnsi="Lucida Grande" w:cs="Lucida Grande"/>
      <w:sz w:val="18"/>
      <w:szCs w:val="18"/>
    </w:rPr>
  </w:style>
  <w:style w:type="paragraph" w:styleId="Footer">
    <w:name w:val="footer"/>
    <w:basedOn w:val="Normal"/>
    <w:link w:val="FooterChar"/>
    <w:uiPriority w:val="99"/>
    <w:unhideWhenUsed/>
    <w:rsid w:val="00E44131"/>
    <w:pPr>
      <w:tabs>
        <w:tab w:val="center" w:pos="4320"/>
        <w:tab w:val="right" w:pos="8640"/>
      </w:tabs>
      <w:spacing w:before="0" w:after="0"/>
    </w:pPr>
  </w:style>
  <w:style w:type="character" w:customStyle="1" w:styleId="FooterChar">
    <w:name w:val="Footer Char"/>
    <w:basedOn w:val="DefaultParagraphFont"/>
    <w:link w:val="Footer"/>
    <w:uiPriority w:val="99"/>
    <w:rsid w:val="00E44131"/>
    <w:rPr>
      <w:rFonts w:ascii="Times New Roman" w:hAnsi="Times New Roman"/>
      <w:sz w:val="22"/>
    </w:rPr>
  </w:style>
  <w:style w:type="character" w:styleId="PageNumber">
    <w:name w:val="page number"/>
    <w:basedOn w:val="DefaultParagraphFont"/>
    <w:uiPriority w:val="99"/>
    <w:semiHidden/>
    <w:unhideWhenUsed/>
    <w:rsid w:val="00E44131"/>
  </w:style>
  <w:style w:type="paragraph" w:styleId="Header">
    <w:name w:val="header"/>
    <w:basedOn w:val="Normal"/>
    <w:link w:val="HeaderChar"/>
    <w:uiPriority w:val="99"/>
    <w:unhideWhenUsed/>
    <w:rsid w:val="00E44131"/>
    <w:pPr>
      <w:tabs>
        <w:tab w:val="center" w:pos="4320"/>
        <w:tab w:val="right" w:pos="8640"/>
      </w:tabs>
      <w:spacing w:before="0" w:after="0"/>
    </w:pPr>
  </w:style>
  <w:style w:type="character" w:customStyle="1" w:styleId="HeaderChar">
    <w:name w:val="Header Char"/>
    <w:basedOn w:val="DefaultParagraphFont"/>
    <w:link w:val="Header"/>
    <w:uiPriority w:val="99"/>
    <w:rsid w:val="00E44131"/>
    <w:rPr>
      <w:rFonts w:ascii="Times New Roman" w:hAnsi="Times New Roman"/>
      <w:sz w:val="22"/>
    </w:rPr>
  </w:style>
  <w:style w:type="paragraph" w:styleId="NormalWeb">
    <w:name w:val="Normal (Web)"/>
    <w:basedOn w:val="Normal"/>
    <w:uiPriority w:val="99"/>
    <w:semiHidden/>
    <w:unhideWhenUsed/>
    <w:rsid w:val="00E44131"/>
    <w:pPr>
      <w:spacing w:before="100" w:beforeAutospacing="1" w:after="100" w:afterAutospacing="1"/>
      <w:jc w:val="left"/>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710204">
      <w:bodyDiv w:val="1"/>
      <w:marLeft w:val="0"/>
      <w:marRight w:val="0"/>
      <w:marTop w:val="0"/>
      <w:marBottom w:val="0"/>
      <w:divBdr>
        <w:top w:val="none" w:sz="0" w:space="0" w:color="auto"/>
        <w:left w:val="none" w:sz="0" w:space="0" w:color="auto"/>
        <w:bottom w:val="none" w:sz="0" w:space="0" w:color="auto"/>
        <w:right w:val="none" w:sz="0" w:space="0" w:color="auto"/>
      </w:divBdr>
    </w:div>
    <w:div w:id="18808958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gif"/><Relationship Id="rId20"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emf"/><Relationship Id="rId12" Type="http://schemas.openxmlformats.org/officeDocument/2006/relationships/image" Target="media/image4.gi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5CB22-C413-834D-A7C3-8864E275F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12</Pages>
  <Words>711</Words>
  <Characters>4055</Characters>
  <Application>Microsoft Macintosh Word</Application>
  <DocSecurity>0</DocSecurity>
  <Lines>33</Lines>
  <Paragraphs>9</Paragraphs>
  <ScaleCrop>false</ScaleCrop>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45</cp:revision>
  <dcterms:created xsi:type="dcterms:W3CDTF">2016-12-04T16:38:00Z</dcterms:created>
  <dcterms:modified xsi:type="dcterms:W3CDTF">2016-12-04T22:25:00Z</dcterms:modified>
</cp:coreProperties>
</file>