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D1" w:rsidRPr="002B4E3F" w:rsidRDefault="00490DD1" w:rsidP="002B4E3F">
      <w:pPr>
        <w:pStyle w:val="NoSpacing"/>
        <w:jc w:val="center"/>
        <w:rPr>
          <w:b/>
          <w:bCs/>
        </w:rPr>
      </w:pPr>
      <w:r w:rsidRPr="002B4E3F">
        <w:rPr>
          <w:b/>
          <w:bCs/>
        </w:rPr>
        <w:t>CMD 305 - COURSE</w:t>
      </w:r>
    </w:p>
    <w:p w:rsidR="00490DD1" w:rsidRPr="002B4E3F" w:rsidRDefault="00592D6A" w:rsidP="002B4E3F">
      <w:pPr>
        <w:pStyle w:val="NoSpacing"/>
        <w:jc w:val="center"/>
        <w:rPr>
          <w:b/>
          <w:bCs/>
        </w:rPr>
      </w:pPr>
      <w:r>
        <w:rPr>
          <w:b/>
          <w:bCs/>
        </w:rPr>
        <w:t>(RESEARCH METHODOLOGY &amp;</w:t>
      </w:r>
      <w:r w:rsidR="00AC52E8">
        <w:rPr>
          <w:b/>
          <w:bCs/>
        </w:rPr>
        <w:t xml:space="preserve"> </w:t>
      </w:r>
      <w:r w:rsidR="00490DD1" w:rsidRPr="002B4E3F">
        <w:rPr>
          <w:b/>
          <w:bCs/>
        </w:rPr>
        <w:t>BIOSTATISTICS)</w:t>
      </w:r>
    </w:p>
    <w:p w:rsidR="00490DD1" w:rsidRPr="002B4E3F" w:rsidRDefault="00091B37" w:rsidP="002B4E3F">
      <w:pPr>
        <w:pStyle w:val="NoSpacing"/>
        <w:jc w:val="center"/>
        <w:rPr>
          <w:b/>
          <w:bCs/>
        </w:rPr>
      </w:pPr>
      <w:r>
        <w:rPr>
          <w:b/>
          <w:bCs/>
        </w:rPr>
        <w:t>(2018-2019</w:t>
      </w:r>
      <w:r w:rsidR="00490DD1" w:rsidRPr="002B4E3F">
        <w:rPr>
          <w:b/>
          <w:bCs/>
        </w:rPr>
        <w:t>)</w:t>
      </w:r>
    </w:p>
    <w:p w:rsidR="00490DD1" w:rsidRPr="002B4E3F" w:rsidRDefault="00AC52E8" w:rsidP="002B4E3F">
      <w:pPr>
        <w:pStyle w:val="NoSpacing"/>
        <w:jc w:val="center"/>
        <w:rPr>
          <w:b/>
          <w:bCs/>
        </w:rPr>
      </w:pPr>
      <w:r>
        <w:rPr>
          <w:b/>
          <w:bCs/>
        </w:rPr>
        <w:t xml:space="preserve">TUTORIAL </w:t>
      </w:r>
      <w:proofErr w:type="gramStart"/>
      <w:r>
        <w:rPr>
          <w:b/>
          <w:bCs/>
        </w:rPr>
        <w:t xml:space="preserve">TOPIC </w:t>
      </w:r>
      <w:r w:rsidR="00490DD1" w:rsidRPr="002B4E3F">
        <w:rPr>
          <w:b/>
          <w:bCs/>
        </w:rPr>
        <w:t>:</w:t>
      </w:r>
      <w:proofErr w:type="gramEnd"/>
      <w:r>
        <w:rPr>
          <w:b/>
          <w:bCs/>
        </w:rPr>
        <w:t xml:space="preserve"> </w:t>
      </w:r>
      <w:r w:rsidR="0047733A">
        <w:rPr>
          <w:b/>
          <w:bCs/>
        </w:rPr>
        <w:t>Sample size estimation(Exercise</w:t>
      </w:r>
      <w:r w:rsidR="00490DD1" w:rsidRPr="002B4E3F">
        <w:rPr>
          <w:b/>
          <w:bCs/>
        </w:rPr>
        <w:t>)</w:t>
      </w:r>
    </w:p>
    <w:p w:rsidR="00490DD1" w:rsidRPr="00490DD1" w:rsidRDefault="00490DD1" w:rsidP="00490DD1">
      <w:pPr>
        <w:pStyle w:val="NoSpacing"/>
        <w:rPr>
          <w:sz w:val="40"/>
          <w:szCs w:val="40"/>
        </w:rPr>
      </w:pPr>
      <w:r>
        <w:rPr>
          <w:sz w:val="28"/>
          <w:szCs w:val="28"/>
        </w:rPr>
        <w:t>----------------------------------------------------------------------------------------------------</w:t>
      </w:r>
    </w:p>
    <w:p w:rsidR="00490DD1" w:rsidRDefault="00490DD1" w:rsidP="00490DD1">
      <w:pPr>
        <w:pStyle w:val="NoSpacing"/>
      </w:pPr>
    </w:p>
    <w:p w:rsidR="00490DD1" w:rsidRPr="00490DD1" w:rsidRDefault="00490DD1" w:rsidP="00490DD1">
      <w:pPr>
        <w:pStyle w:val="NoSpacing"/>
        <w:rPr>
          <w:rFonts w:ascii="Calibri" w:eastAsia="Calibri" w:hAnsi="Calibri"/>
          <w:bCs/>
          <w:sz w:val="24"/>
          <w:szCs w:val="24"/>
        </w:rPr>
      </w:pPr>
      <w:r w:rsidRPr="00490DD1">
        <w:rPr>
          <w:bCs/>
          <w:sz w:val="24"/>
          <w:szCs w:val="24"/>
        </w:rPr>
        <w:t>Q</w:t>
      </w:r>
      <w:r w:rsidRPr="00490DD1">
        <w:rPr>
          <w:rFonts w:ascii="Calibri" w:eastAsia="Calibri" w:hAnsi="Calibri"/>
          <w:bCs/>
          <w:sz w:val="24"/>
          <w:szCs w:val="24"/>
        </w:rPr>
        <w:t xml:space="preserve">1) </w:t>
      </w:r>
      <w:proofErr w:type="gramStart"/>
      <w:r w:rsidRPr="00490DD1">
        <w:rPr>
          <w:rFonts w:ascii="Calibri" w:eastAsia="Calibri" w:hAnsi="Calibri"/>
          <w:bCs/>
          <w:sz w:val="24"/>
          <w:szCs w:val="24"/>
        </w:rPr>
        <w:t>We</w:t>
      </w:r>
      <w:proofErr w:type="gramEnd"/>
      <w:r w:rsidRPr="00490DD1">
        <w:rPr>
          <w:rFonts w:ascii="Calibri" w:eastAsia="Calibri" w:hAnsi="Calibri"/>
          <w:bCs/>
          <w:sz w:val="24"/>
          <w:szCs w:val="24"/>
        </w:rPr>
        <w:t xml:space="preserve"> want to estimate the mean sy</w:t>
      </w:r>
      <w:r w:rsidR="002F5924">
        <w:rPr>
          <w:rFonts w:ascii="Calibri" w:eastAsia="Calibri" w:hAnsi="Calibri"/>
          <w:bCs/>
          <w:sz w:val="24"/>
          <w:szCs w:val="24"/>
        </w:rPr>
        <w:t xml:space="preserve">stolic blood pressure of Saudi </w:t>
      </w:r>
      <w:r w:rsidRPr="00490DD1">
        <w:rPr>
          <w:rFonts w:ascii="Calibri" w:eastAsia="Calibri" w:hAnsi="Calibri"/>
          <w:bCs/>
          <w:sz w:val="24"/>
          <w:szCs w:val="24"/>
        </w:rPr>
        <w:t>females. The standard deviation is around 20 mmHg and we wish to estimate the true mean to within 10 mmHg with 95% confidence. W</w:t>
      </w:r>
      <w:r w:rsidR="002F5924">
        <w:rPr>
          <w:rFonts w:ascii="Calibri" w:eastAsia="Calibri" w:hAnsi="Calibri"/>
          <w:bCs/>
          <w:sz w:val="24"/>
          <w:szCs w:val="24"/>
        </w:rPr>
        <w:t>hat is the required sample size</w:t>
      </w:r>
      <w:r w:rsidRPr="00490DD1">
        <w:rPr>
          <w:rFonts w:ascii="Calibri" w:eastAsia="Calibri" w:hAnsi="Calibri"/>
          <w:bCs/>
          <w:sz w:val="24"/>
          <w:szCs w:val="24"/>
        </w:rPr>
        <w:t>?</w:t>
      </w:r>
    </w:p>
    <w:p w:rsidR="00490DD1" w:rsidRPr="00490DD1" w:rsidRDefault="00490DD1" w:rsidP="00490DD1">
      <w:pPr>
        <w:pStyle w:val="NoSpacing"/>
        <w:rPr>
          <w:bCs/>
          <w:sz w:val="24"/>
          <w:szCs w:val="24"/>
        </w:rPr>
      </w:pPr>
    </w:p>
    <w:p w:rsidR="00490DD1" w:rsidRPr="00490DD1" w:rsidRDefault="00490DD1" w:rsidP="00490DD1">
      <w:pPr>
        <w:pStyle w:val="NoSpacing"/>
        <w:rPr>
          <w:rFonts w:ascii="Calibri" w:eastAsia="Calibri" w:hAnsi="Calibri"/>
          <w:sz w:val="32"/>
          <w:szCs w:val="32"/>
        </w:rPr>
      </w:pPr>
    </w:p>
    <w:p w:rsidR="00A00329" w:rsidRPr="00490DD1" w:rsidRDefault="00490DD1" w:rsidP="002F5924">
      <w:pPr>
        <w:pStyle w:val="NoSpacing"/>
        <w:rPr>
          <w:rFonts w:cstheme="minorHAnsi"/>
          <w:sz w:val="24"/>
          <w:szCs w:val="24"/>
        </w:rPr>
      </w:pPr>
      <w:r w:rsidRPr="00490DD1">
        <w:rPr>
          <w:sz w:val="24"/>
          <w:szCs w:val="24"/>
        </w:rPr>
        <w:t>Q2</w:t>
      </w:r>
      <w:r w:rsidR="002F5924">
        <w:rPr>
          <w:sz w:val="24"/>
          <w:szCs w:val="24"/>
        </w:rPr>
        <w:t>)</w:t>
      </w:r>
      <w:r w:rsidR="002F5924" w:rsidRPr="002F5924">
        <w:t xml:space="preserve"> </w:t>
      </w:r>
      <w:proofErr w:type="gramStart"/>
      <w:r w:rsidR="002F5924" w:rsidRPr="002F5924">
        <w:rPr>
          <w:sz w:val="24"/>
          <w:szCs w:val="24"/>
        </w:rPr>
        <w:t>A</w:t>
      </w:r>
      <w:proofErr w:type="gramEnd"/>
      <w:r w:rsidR="002F5924" w:rsidRPr="002F5924">
        <w:rPr>
          <w:sz w:val="24"/>
          <w:szCs w:val="24"/>
        </w:rPr>
        <w:t xml:space="preserve"> researcher wanted to estimate of av</w:t>
      </w:r>
      <w:r w:rsidR="002F5924">
        <w:rPr>
          <w:sz w:val="24"/>
          <w:szCs w:val="24"/>
        </w:rPr>
        <w:t xml:space="preserve">erage number of </w:t>
      </w:r>
      <w:r w:rsidR="002F5924" w:rsidRPr="002F5924">
        <w:rPr>
          <w:sz w:val="24"/>
          <w:szCs w:val="24"/>
        </w:rPr>
        <w:t>cigarettes   smoke per week by under graduate students studying in a certain city.  How many students are to be selected in to the sample such that the estimate of mean number of cigarettes smoke   is to be within 10 of the true average with 95% confidence? (Based on a pilot study, it was found that the Sd.,</w:t>
      </w:r>
      <w:r w:rsidR="002F5924">
        <w:rPr>
          <w:sz w:val="24"/>
          <w:szCs w:val="24"/>
        </w:rPr>
        <w:t xml:space="preserve"> of number of cigarettes smoke </w:t>
      </w:r>
      <w:r w:rsidR="002F5924" w:rsidRPr="002F5924">
        <w:rPr>
          <w:sz w:val="24"/>
          <w:szCs w:val="24"/>
        </w:rPr>
        <w:t xml:space="preserve">is 30).  </w:t>
      </w:r>
    </w:p>
    <w:p w:rsidR="00490DD1" w:rsidRPr="00490DD1" w:rsidRDefault="00490DD1" w:rsidP="00490DD1">
      <w:pPr>
        <w:pStyle w:val="NoSpacing"/>
        <w:rPr>
          <w:rFonts w:cstheme="minorHAnsi"/>
          <w:sz w:val="24"/>
          <w:szCs w:val="24"/>
        </w:rPr>
      </w:pPr>
    </w:p>
    <w:p w:rsidR="00490DD1" w:rsidRPr="00490DD1" w:rsidRDefault="00490DD1" w:rsidP="00490DD1">
      <w:pPr>
        <w:pStyle w:val="NoSpacing"/>
        <w:rPr>
          <w:rFonts w:ascii="Calibri" w:eastAsia="Calibri" w:hAnsi="Calibri"/>
          <w:bCs/>
          <w:sz w:val="24"/>
          <w:szCs w:val="24"/>
        </w:rPr>
      </w:pPr>
      <w:r w:rsidRPr="00490DD1">
        <w:rPr>
          <w:bCs/>
          <w:sz w:val="24"/>
          <w:szCs w:val="24"/>
        </w:rPr>
        <w:t>Q3</w:t>
      </w:r>
      <w:r w:rsidRPr="00490DD1">
        <w:rPr>
          <w:rFonts w:ascii="Calibri" w:eastAsia="Calibri" w:hAnsi="Calibri"/>
          <w:bCs/>
          <w:sz w:val="24"/>
          <w:szCs w:val="24"/>
        </w:rPr>
        <w:t xml:space="preserve">) </w:t>
      </w:r>
      <w:proofErr w:type="gramStart"/>
      <w:r w:rsidRPr="00490DD1">
        <w:rPr>
          <w:rFonts w:ascii="Calibri" w:eastAsia="Calibri" w:hAnsi="Calibri"/>
          <w:bCs/>
          <w:sz w:val="24"/>
          <w:szCs w:val="24"/>
        </w:rPr>
        <w:t>We</w:t>
      </w:r>
      <w:proofErr w:type="gramEnd"/>
      <w:r w:rsidRPr="00490DD1">
        <w:rPr>
          <w:rFonts w:ascii="Calibri" w:eastAsia="Calibri" w:hAnsi="Calibri"/>
          <w:bCs/>
          <w:sz w:val="24"/>
          <w:szCs w:val="24"/>
        </w:rPr>
        <w:t xml:space="preserve"> wish to estimate the proportion </w:t>
      </w:r>
      <w:r w:rsidR="002F5924">
        <w:rPr>
          <w:rFonts w:ascii="Calibri" w:eastAsia="Calibri" w:hAnsi="Calibri"/>
          <w:bCs/>
          <w:sz w:val="24"/>
          <w:szCs w:val="24"/>
        </w:rPr>
        <w:t xml:space="preserve">of Saudi males who smoke. What </w:t>
      </w:r>
      <w:r w:rsidRPr="00490DD1">
        <w:rPr>
          <w:rFonts w:ascii="Calibri" w:eastAsia="Calibri" w:hAnsi="Calibri"/>
          <w:bCs/>
          <w:sz w:val="24"/>
          <w:szCs w:val="24"/>
        </w:rPr>
        <w:t xml:space="preserve">sample size do we require to achieve a 95% confidence interval of width ± 5% </w:t>
      </w:r>
      <w:proofErr w:type="gramStart"/>
      <w:r w:rsidRPr="00490DD1">
        <w:rPr>
          <w:rFonts w:ascii="Calibri" w:eastAsia="Calibri" w:hAnsi="Calibri"/>
          <w:bCs/>
          <w:sz w:val="24"/>
          <w:szCs w:val="24"/>
        </w:rPr>
        <w:t>( that</w:t>
      </w:r>
      <w:proofErr w:type="gramEnd"/>
      <w:r w:rsidRPr="00490DD1">
        <w:rPr>
          <w:rFonts w:ascii="Calibri" w:eastAsia="Calibri" w:hAnsi="Calibri"/>
          <w:bCs/>
          <w:sz w:val="24"/>
          <w:szCs w:val="24"/>
        </w:rPr>
        <w:t xml:space="preserve"> is to be within 5% of the true value) ? A study some years ago found</w:t>
      </w:r>
      <w:r w:rsidR="002F5924">
        <w:rPr>
          <w:rFonts w:ascii="Calibri" w:eastAsia="Calibri" w:hAnsi="Calibri"/>
          <w:bCs/>
          <w:sz w:val="24"/>
          <w:szCs w:val="24"/>
        </w:rPr>
        <w:t xml:space="preserve"> approximately 30% were smokers</w:t>
      </w:r>
      <w:r w:rsidRPr="00490DD1">
        <w:rPr>
          <w:rFonts w:ascii="Calibri" w:eastAsia="Calibri" w:hAnsi="Calibri"/>
          <w:bCs/>
          <w:sz w:val="24"/>
          <w:szCs w:val="24"/>
        </w:rPr>
        <w:t>?</w:t>
      </w:r>
    </w:p>
    <w:p w:rsidR="00490DD1" w:rsidRPr="00490DD1" w:rsidRDefault="00490DD1" w:rsidP="00490DD1">
      <w:pPr>
        <w:pStyle w:val="NoSpacing"/>
        <w:rPr>
          <w:bCs/>
          <w:sz w:val="24"/>
          <w:szCs w:val="24"/>
        </w:rPr>
      </w:pPr>
    </w:p>
    <w:p w:rsidR="00490DD1" w:rsidRPr="00490DD1" w:rsidRDefault="00490DD1" w:rsidP="00490DD1">
      <w:pPr>
        <w:pStyle w:val="NoSpacing"/>
        <w:rPr>
          <w:rFonts w:ascii="Calibri" w:eastAsia="Calibri" w:hAnsi="Calibri"/>
          <w:bCs/>
          <w:sz w:val="24"/>
          <w:szCs w:val="24"/>
        </w:rPr>
      </w:pPr>
    </w:p>
    <w:p w:rsidR="00490DD1" w:rsidRPr="00490DD1" w:rsidRDefault="00490DD1" w:rsidP="002F5924">
      <w:pPr>
        <w:pStyle w:val="NoSpacing"/>
        <w:rPr>
          <w:sz w:val="24"/>
          <w:szCs w:val="24"/>
        </w:rPr>
      </w:pPr>
      <w:r w:rsidRPr="00490DD1">
        <w:rPr>
          <w:sz w:val="24"/>
          <w:szCs w:val="24"/>
        </w:rPr>
        <w:t xml:space="preserve">Q4) </w:t>
      </w:r>
      <w:proofErr w:type="gramStart"/>
      <w:r w:rsidRPr="00490DD1">
        <w:rPr>
          <w:sz w:val="24"/>
          <w:szCs w:val="24"/>
        </w:rPr>
        <w:t>An</w:t>
      </w:r>
      <w:proofErr w:type="gramEnd"/>
      <w:r w:rsidRPr="00490DD1">
        <w:rPr>
          <w:sz w:val="24"/>
          <w:szCs w:val="24"/>
        </w:rPr>
        <w:t xml:space="preserve"> epidemiologist was asked to asked to estimate the </w:t>
      </w:r>
      <w:r w:rsidR="002F5924">
        <w:rPr>
          <w:sz w:val="24"/>
          <w:szCs w:val="24"/>
        </w:rPr>
        <w:t>Knowledge level (%) towards organ donation in a particular community. How many subjects</w:t>
      </w:r>
      <w:r w:rsidRPr="00490DD1">
        <w:rPr>
          <w:sz w:val="24"/>
          <w:szCs w:val="24"/>
        </w:rPr>
        <w:t xml:space="preserve"> he should select, if the resulting estimate i</w:t>
      </w:r>
      <w:r w:rsidR="002F5924">
        <w:rPr>
          <w:sz w:val="24"/>
          <w:szCs w:val="24"/>
        </w:rPr>
        <w:t>s to fall within 10 %( width of confidence interval)</w:t>
      </w:r>
      <w:r w:rsidRPr="00490DD1">
        <w:rPr>
          <w:sz w:val="24"/>
          <w:szCs w:val="24"/>
        </w:rPr>
        <w:t xml:space="preserve"> of the true proportion with 95% confidence</w:t>
      </w:r>
      <w:proofErr w:type="gramStart"/>
      <w:r w:rsidRPr="00490DD1">
        <w:rPr>
          <w:sz w:val="24"/>
          <w:szCs w:val="24"/>
        </w:rPr>
        <w:t>?.</w:t>
      </w:r>
      <w:proofErr w:type="gramEnd"/>
      <w:r w:rsidR="002F5924">
        <w:rPr>
          <w:sz w:val="24"/>
          <w:szCs w:val="24"/>
        </w:rPr>
        <w:t xml:space="preserve"> What will happen to sample size if width of confidence interval is 5 %</w:t>
      </w:r>
      <w:proofErr w:type="gramStart"/>
      <w:r w:rsidR="002F5924">
        <w:rPr>
          <w:sz w:val="24"/>
          <w:szCs w:val="24"/>
        </w:rPr>
        <w:t>.</w:t>
      </w:r>
      <w:proofErr w:type="gramEnd"/>
      <w:r w:rsidR="002F5924">
        <w:rPr>
          <w:sz w:val="24"/>
          <w:szCs w:val="24"/>
        </w:rPr>
        <w:t xml:space="preserve"> </w:t>
      </w:r>
      <w:r w:rsidRPr="00490DD1">
        <w:rPr>
          <w:sz w:val="24"/>
          <w:szCs w:val="24"/>
        </w:rPr>
        <w:t xml:space="preserve">(From a pilot </w:t>
      </w:r>
      <w:r w:rsidR="002F5924">
        <w:rPr>
          <w:sz w:val="24"/>
          <w:szCs w:val="24"/>
        </w:rPr>
        <w:t>study he came</w:t>
      </w:r>
      <w:r w:rsidR="00091B37">
        <w:rPr>
          <w:sz w:val="24"/>
          <w:szCs w:val="24"/>
        </w:rPr>
        <w:t xml:space="preserve"> to know that knowledge level =4</w:t>
      </w:r>
      <w:r w:rsidR="002F5924">
        <w:rPr>
          <w:sz w:val="24"/>
          <w:szCs w:val="24"/>
        </w:rPr>
        <w:t>0%</w:t>
      </w:r>
      <w:r w:rsidRPr="00490DD1">
        <w:rPr>
          <w:sz w:val="24"/>
          <w:szCs w:val="24"/>
        </w:rPr>
        <w:t>)</w:t>
      </w:r>
    </w:p>
    <w:p w:rsidR="00490DD1" w:rsidRDefault="00490DD1" w:rsidP="00490DD1">
      <w:pPr>
        <w:pStyle w:val="NoSpacing"/>
        <w:rPr>
          <w:sz w:val="24"/>
          <w:szCs w:val="24"/>
        </w:rPr>
      </w:pPr>
    </w:p>
    <w:p w:rsidR="00A00329" w:rsidRPr="00490DD1" w:rsidRDefault="00A00329" w:rsidP="00490DD1">
      <w:pPr>
        <w:pStyle w:val="NoSpacing"/>
        <w:rPr>
          <w:sz w:val="24"/>
          <w:szCs w:val="24"/>
        </w:rPr>
      </w:pPr>
    </w:p>
    <w:p w:rsidR="00490DD1" w:rsidRDefault="00490DD1" w:rsidP="00490DD1">
      <w:pPr>
        <w:pStyle w:val="NoSpacing"/>
        <w:rPr>
          <w:sz w:val="24"/>
          <w:szCs w:val="24"/>
        </w:rPr>
      </w:pPr>
      <w:r w:rsidRPr="00490DD1">
        <w:rPr>
          <w:sz w:val="24"/>
          <w:szCs w:val="24"/>
        </w:rPr>
        <w:t xml:space="preserve">Q5) </w:t>
      </w:r>
      <w:proofErr w:type="gramStart"/>
      <w:r w:rsidRPr="00490DD1">
        <w:rPr>
          <w:sz w:val="24"/>
          <w:szCs w:val="24"/>
        </w:rPr>
        <w:t>An</w:t>
      </w:r>
      <w:proofErr w:type="gramEnd"/>
      <w:r w:rsidRPr="00490DD1">
        <w:rPr>
          <w:sz w:val="24"/>
          <w:szCs w:val="24"/>
        </w:rPr>
        <w:t xml:space="preserve"> epidemiologist wants to test whether </w:t>
      </w:r>
      <w:proofErr w:type="spellStart"/>
      <w:r w:rsidRPr="00490DD1">
        <w:rPr>
          <w:sz w:val="24"/>
          <w:szCs w:val="24"/>
        </w:rPr>
        <w:t>a</w:t>
      </w:r>
      <w:proofErr w:type="spellEnd"/>
      <w:r w:rsidRPr="00490DD1">
        <w:rPr>
          <w:sz w:val="24"/>
          <w:szCs w:val="24"/>
        </w:rPr>
        <w:t xml:space="preserve"> iron supplement for pregnant women will increase the increase their </w:t>
      </w:r>
      <w:proofErr w:type="spellStart"/>
      <w:r w:rsidRPr="00490DD1">
        <w:rPr>
          <w:sz w:val="24"/>
          <w:szCs w:val="24"/>
        </w:rPr>
        <w:t>Hb</w:t>
      </w:r>
      <w:proofErr w:type="spellEnd"/>
      <w:r w:rsidRPr="00490DD1">
        <w:rPr>
          <w:sz w:val="24"/>
          <w:szCs w:val="24"/>
        </w:rPr>
        <w:t xml:space="preserve"> level. One group of women will receive new supplement and the other group the </w:t>
      </w:r>
      <w:r w:rsidR="00013294" w:rsidRPr="00490DD1">
        <w:rPr>
          <w:sz w:val="24"/>
          <w:szCs w:val="24"/>
        </w:rPr>
        <w:t>usual supplement</w:t>
      </w:r>
      <w:r w:rsidRPr="00490DD1">
        <w:rPr>
          <w:sz w:val="24"/>
          <w:szCs w:val="24"/>
        </w:rPr>
        <w:t xml:space="preserve">.  From a pilot study the </w:t>
      </w:r>
      <w:proofErr w:type="spellStart"/>
      <w:r w:rsidRPr="00490DD1">
        <w:rPr>
          <w:sz w:val="24"/>
          <w:szCs w:val="24"/>
        </w:rPr>
        <w:t>sd</w:t>
      </w:r>
      <w:proofErr w:type="spellEnd"/>
      <w:r w:rsidRPr="00490DD1">
        <w:rPr>
          <w:sz w:val="24"/>
          <w:szCs w:val="24"/>
        </w:rPr>
        <w:t xml:space="preserve"> of </w:t>
      </w:r>
      <w:proofErr w:type="spellStart"/>
      <w:r w:rsidRPr="00490DD1">
        <w:rPr>
          <w:sz w:val="24"/>
          <w:szCs w:val="24"/>
        </w:rPr>
        <w:t>Hb</w:t>
      </w:r>
      <w:proofErr w:type="spellEnd"/>
      <w:r w:rsidRPr="00490DD1">
        <w:rPr>
          <w:sz w:val="24"/>
          <w:szCs w:val="24"/>
        </w:rPr>
        <w:t xml:space="preserve"> is 4 g/dl and is assumed to be same for both groups</w:t>
      </w:r>
      <w:proofErr w:type="gramStart"/>
      <w:r w:rsidRPr="00490DD1">
        <w:rPr>
          <w:sz w:val="24"/>
          <w:szCs w:val="24"/>
        </w:rPr>
        <w:t>..</w:t>
      </w:r>
      <w:proofErr w:type="gramEnd"/>
      <w:r w:rsidRPr="00490DD1">
        <w:rPr>
          <w:sz w:val="24"/>
          <w:szCs w:val="24"/>
        </w:rPr>
        <w:t xml:space="preserve"> what is the sample size required to test the  hypothesis of no difference in mean </w:t>
      </w:r>
      <w:proofErr w:type="spellStart"/>
      <w:r w:rsidRPr="00490DD1">
        <w:rPr>
          <w:sz w:val="24"/>
          <w:szCs w:val="24"/>
        </w:rPr>
        <w:t>Hb</w:t>
      </w:r>
      <w:proofErr w:type="spellEnd"/>
      <w:r w:rsidRPr="00490DD1">
        <w:rPr>
          <w:sz w:val="24"/>
          <w:szCs w:val="24"/>
        </w:rPr>
        <w:t xml:space="preserve"> level at 99% level of confidence and  90% power of detecting an increase of 2 g/dl. </w:t>
      </w:r>
    </w:p>
    <w:p w:rsidR="00A00329" w:rsidRPr="00490DD1" w:rsidRDefault="00A00329" w:rsidP="00490DD1">
      <w:pPr>
        <w:pStyle w:val="NoSpacing"/>
        <w:rPr>
          <w:sz w:val="24"/>
          <w:szCs w:val="24"/>
        </w:rPr>
      </w:pPr>
    </w:p>
    <w:p w:rsidR="00490DD1" w:rsidRPr="00490DD1" w:rsidRDefault="00490DD1" w:rsidP="00490DD1">
      <w:pPr>
        <w:pStyle w:val="NoSpacing"/>
        <w:rPr>
          <w:sz w:val="24"/>
          <w:szCs w:val="24"/>
        </w:rPr>
      </w:pPr>
    </w:p>
    <w:p w:rsidR="00490DD1" w:rsidRPr="00490DD1" w:rsidRDefault="00490DD1" w:rsidP="00490DD1">
      <w:pPr>
        <w:pStyle w:val="NoSpacing"/>
        <w:rPr>
          <w:sz w:val="24"/>
          <w:szCs w:val="24"/>
        </w:rPr>
      </w:pPr>
      <w:r w:rsidRPr="00490DD1">
        <w:rPr>
          <w:sz w:val="24"/>
          <w:szCs w:val="24"/>
        </w:rPr>
        <w:t xml:space="preserve">Q6. Suppose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chance of detecting the difference if it is real? </w:t>
      </w:r>
    </w:p>
    <w:p w:rsidR="00490DD1" w:rsidRPr="000A285B" w:rsidRDefault="00490DD1" w:rsidP="00490DD1">
      <w:pPr>
        <w:pStyle w:val="NoSpacing"/>
        <w:rPr>
          <w:sz w:val="24"/>
        </w:rPr>
      </w:pPr>
    </w:p>
    <w:p w:rsidR="00FF28FA" w:rsidRDefault="00FF28FA" w:rsidP="00A8289A">
      <w:pPr>
        <w:pStyle w:val="NoSpacing"/>
        <w:rPr>
          <w:sz w:val="24"/>
        </w:rPr>
      </w:pPr>
      <w:proofErr w:type="gramStart"/>
      <w:r>
        <w:rPr>
          <w:sz w:val="24"/>
        </w:rPr>
        <w:t>Q7.</w:t>
      </w:r>
      <w:r w:rsidR="00013294">
        <w:rPr>
          <w:sz w:val="24"/>
        </w:rPr>
        <w:t>C</w:t>
      </w:r>
      <w:r>
        <w:rPr>
          <w:sz w:val="24"/>
        </w:rPr>
        <w:t xml:space="preserve">alculate </w:t>
      </w:r>
      <w:r w:rsidR="00091B37">
        <w:rPr>
          <w:sz w:val="24"/>
        </w:rPr>
        <w:t xml:space="preserve"> </w:t>
      </w:r>
      <w:r>
        <w:rPr>
          <w:sz w:val="24"/>
        </w:rPr>
        <w:t>the</w:t>
      </w:r>
      <w:proofErr w:type="gramEnd"/>
      <w:r>
        <w:rPr>
          <w:sz w:val="24"/>
        </w:rPr>
        <w:t xml:space="preserve"> sample size for your re</w:t>
      </w:r>
      <w:r w:rsidR="001F64B3">
        <w:rPr>
          <w:sz w:val="24"/>
        </w:rPr>
        <w:t xml:space="preserve">search </w:t>
      </w:r>
      <w:r w:rsidR="00091B37">
        <w:rPr>
          <w:sz w:val="24"/>
        </w:rPr>
        <w:t>study.  First</w:t>
      </w:r>
      <w:r w:rsidR="00013294">
        <w:rPr>
          <w:sz w:val="24"/>
        </w:rPr>
        <w:t xml:space="preserve"> write</w:t>
      </w:r>
      <w:r w:rsidR="002B4E3F">
        <w:rPr>
          <w:sz w:val="24"/>
        </w:rPr>
        <w:t xml:space="preserve"> down in your own words the sample size requirements </w:t>
      </w:r>
      <w:r w:rsidR="00013294">
        <w:rPr>
          <w:sz w:val="24"/>
        </w:rPr>
        <w:t>for your research study</w:t>
      </w:r>
      <w:r w:rsidR="002B4E3F">
        <w:rPr>
          <w:sz w:val="24"/>
        </w:rPr>
        <w:t xml:space="preserve"> in the </w:t>
      </w:r>
      <w:r w:rsidR="00013294">
        <w:rPr>
          <w:sz w:val="24"/>
        </w:rPr>
        <w:t>form of</w:t>
      </w:r>
      <w:r>
        <w:rPr>
          <w:sz w:val="24"/>
        </w:rPr>
        <w:t xml:space="preserve"> a question</w:t>
      </w:r>
      <w:r w:rsidR="00013294">
        <w:rPr>
          <w:sz w:val="24"/>
        </w:rPr>
        <w:t xml:space="preserve">. </w:t>
      </w:r>
      <w:r w:rsidR="00A8289A">
        <w:rPr>
          <w:sz w:val="24"/>
        </w:rPr>
        <w:t>(Hint</w:t>
      </w:r>
      <w:r w:rsidR="00013294">
        <w:rPr>
          <w:sz w:val="24"/>
        </w:rPr>
        <w:t xml:space="preserve">: </w:t>
      </w:r>
      <w:r w:rsidR="00A8289A">
        <w:rPr>
          <w:sz w:val="24"/>
        </w:rPr>
        <w:t>follow the</w:t>
      </w:r>
      <w:r w:rsidR="00091B37">
        <w:rPr>
          <w:sz w:val="24"/>
        </w:rPr>
        <w:t xml:space="preserve"> </w:t>
      </w:r>
      <w:r w:rsidR="00013294">
        <w:rPr>
          <w:sz w:val="24"/>
        </w:rPr>
        <w:t xml:space="preserve">method as </w:t>
      </w:r>
      <w:r w:rsidR="002B4E3F">
        <w:rPr>
          <w:sz w:val="24"/>
        </w:rPr>
        <w:t>shown in the Ques</w:t>
      </w:r>
      <w:r w:rsidR="00E94062">
        <w:rPr>
          <w:sz w:val="24"/>
        </w:rPr>
        <w:t>t</w:t>
      </w:r>
      <w:r w:rsidR="002B4E3F">
        <w:rPr>
          <w:sz w:val="24"/>
        </w:rPr>
        <w:t>ion</w:t>
      </w:r>
      <w:r w:rsidR="00A8289A">
        <w:rPr>
          <w:sz w:val="24"/>
        </w:rPr>
        <w:t>s 1 to 6 above. Next In your write up, give whether your outcome variable is continuous or categorical v</w:t>
      </w:r>
      <w:r w:rsidR="00091B37">
        <w:rPr>
          <w:sz w:val="24"/>
        </w:rPr>
        <w:t>ariable and whether it is descriptive or comparison of two groups</w:t>
      </w:r>
      <w:r w:rsidR="00A8289A">
        <w:rPr>
          <w:sz w:val="24"/>
        </w:rPr>
        <w:t>)</w:t>
      </w:r>
    </w:p>
    <w:p w:rsidR="007A43CD" w:rsidRDefault="007A43CD" w:rsidP="00A272BF">
      <w:pPr>
        <w:pStyle w:val="NoSpacing"/>
        <w:rPr>
          <w:rFonts w:asciiTheme="majorHAnsi" w:hAnsiTheme="majorHAnsi" w:cstheme="majorBidi"/>
          <w:sz w:val="28"/>
          <w:szCs w:val="28"/>
          <w:lang w:bidi="en-US"/>
        </w:rPr>
      </w:pPr>
    </w:p>
    <w:p w:rsidR="00A272BF" w:rsidRDefault="00A272BF" w:rsidP="00D02013">
      <w:pPr>
        <w:pStyle w:val="NoSpacing"/>
        <w:jc w:val="center"/>
        <w:rPr>
          <w:rFonts w:asciiTheme="majorHAnsi" w:hAnsiTheme="majorHAnsi" w:cstheme="majorBidi"/>
          <w:sz w:val="28"/>
          <w:szCs w:val="28"/>
          <w:lang w:bidi="en-US"/>
        </w:rPr>
      </w:pPr>
      <w:r w:rsidRPr="00813874">
        <w:rPr>
          <w:rFonts w:asciiTheme="majorHAnsi" w:hAnsiTheme="majorHAnsi" w:cstheme="majorBidi"/>
          <w:sz w:val="28"/>
          <w:szCs w:val="28"/>
          <w:lang w:bidi="en-US"/>
        </w:rPr>
        <w:t>Sample size formulae</w:t>
      </w:r>
    </w:p>
    <w:p w:rsidR="007A43CD" w:rsidRDefault="007A43CD" w:rsidP="00A272BF">
      <w:pPr>
        <w:pStyle w:val="NoSpacing"/>
        <w:rPr>
          <w:rFonts w:asciiTheme="majorHAnsi" w:hAnsiTheme="majorHAnsi" w:cstheme="majorBidi"/>
          <w:sz w:val="28"/>
          <w:szCs w:val="28"/>
          <w:lang w:bidi="en-US"/>
        </w:rPr>
      </w:pPr>
    </w:p>
    <w:tbl>
      <w:tblPr>
        <w:tblStyle w:val="TableGrid"/>
        <w:tblW w:w="0" w:type="auto"/>
        <w:tblLook w:val="04A0" w:firstRow="1" w:lastRow="0" w:firstColumn="1" w:lastColumn="0" w:noHBand="0" w:noVBand="1"/>
      </w:tblPr>
      <w:tblGrid>
        <w:gridCol w:w="9846"/>
      </w:tblGrid>
      <w:tr w:rsidR="007A43CD" w:rsidTr="007A43CD">
        <w:tc>
          <w:tcPr>
            <w:tcW w:w="9846" w:type="dxa"/>
          </w:tcPr>
          <w:p w:rsidR="007A43CD" w:rsidRDefault="007A43CD" w:rsidP="00A272BF">
            <w:pPr>
              <w:pStyle w:val="NoSpacing"/>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7A43CD" w:rsidRPr="007A43CD" w:rsidRDefault="007A43CD" w:rsidP="00A272BF">
            <w:pPr>
              <w:pStyle w:val="NoSpacing"/>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7A43CD" w:rsidTr="007A43CD">
        <w:tc>
          <w:tcPr>
            <w:tcW w:w="9846" w:type="dxa"/>
          </w:tcPr>
          <w:p w:rsidR="007A43CD" w:rsidRDefault="007A43CD" w:rsidP="007A43CD">
            <w:pPr>
              <w:pStyle w:val="NoSpacing"/>
              <w:rPr>
                <w:rFonts w:asciiTheme="majorHAnsi" w:hAnsiTheme="majorHAnsi" w:cstheme="majorBidi"/>
                <w:b/>
                <w:bCs/>
                <w:lang w:bidi="en-US"/>
              </w:rPr>
            </w:pPr>
          </w:p>
          <w:p w:rsidR="003F6193" w:rsidRDefault="00FF28FA" w:rsidP="00FF28FA">
            <w:pPr>
              <w:pStyle w:val="NoSpacing"/>
              <w:rPr>
                <w:rFonts w:asciiTheme="majorHAnsi" w:hAnsiTheme="majorHAnsi" w:cstheme="majorBidi"/>
                <w:b/>
                <w:bCs/>
                <w:sz w:val="28"/>
                <w:szCs w:val="28"/>
                <w:u w:val="single"/>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single mean</w:t>
            </w:r>
            <w:r w:rsidR="003F6193">
              <w:rPr>
                <w:rFonts w:asciiTheme="majorHAnsi" w:hAnsiTheme="majorHAnsi" w:cstheme="majorBidi"/>
                <w:b/>
                <w:bCs/>
                <w:sz w:val="28"/>
                <w:szCs w:val="28"/>
                <w:u w:val="single"/>
                <w:lang w:bidi="en-US"/>
              </w:rPr>
              <w:t xml:space="preserve">: </w:t>
            </w:r>
          </w:p>
          <w:p w:rsidR="007A43CD" w:rsidRDefault="007A43CD" w:rsidP="00FF28FA">
            <w:pPr>
              <w:pStyle w:val="NoSpacing"/>
              <w:rPr>
                <w:rFonts w:asciiTheme="majorHAnsi" w:hAnsiTheme="majorHAnsi" w:cstheme="majorBidi"/>
                <w:vertAlign w:val="superscript"/>
                <w:lang w:bidi="en-US"/>
              </w:rPr>
            </w:pPr>
            <w:r w:rsidRPr="00FF28FA">
              <w:rPr>
                <w:rFonts w:asciiTheme="majorHAnsi" w:hAnsiTheme="majorHAnsi" w:cstheme="majorBidi"/>
                <w:sz w:val="28"/>
                <w:szCs w:val="28"/>
                <w:lang w:bidi="en-US"/>
              </w:rPr>
              <w:t xml:space="preserve">Sample size  </w:t>
            </w:r>
            <w:r w:rsidR="00FF28FA" w:rsidRPr="00FF28FA">
              <w:rPr>
                <w:rFonts w:asciiTheme="majorHAnsi" w:hAnsiTheme="majorHAnsi" w:cstheme="majorBidi"/>
                <w:sz w:val="28"/>
                <w:szCs w:val="28"/>
                <w:lang w:bidi="en-US"/>
              </w:rPr>
              <w:t>:</w:t>
            </w:r>
            <w:r w:rsidRPr="00A272BF">
              <w:rPr>
                <w:rFonts w:asciiTheme="majorHAnsi" w:hAnsiTheme="majorHAnsi" w:cstheme="majorBidi"/>
                <w:lang w:bidi="en-US"/>
              </w:rPr>
              <w:t>n = Z</w:t>
            </w:r>
            <w:r w:rsidRPr="00A272BF">
              <w:rPr>
                <w:rFonts w:asciiTheme="majorHAnsi" w:hAnsiTheme="majorHAnsi" w:cstheme="majorBidi"/>
                <w:vertAlign w:val="superscript"/>
                <w:lang w:bidi="en-US"/>
              </w:rPr>
              <w:t>2</w:t>
            </w:r>
            <w:r w:rsidRPr="00A272BF">
              <w:rPr>
                <w:rFonts w:asciiTheme="majorHAnsi" w:hAnsiTheme="majorHAnsi" w:cstheme="majorBidi"/>
                <w:vertAlign w:val="subscript"/>
                <w:lang w:bidi="en-US"/>
              </w:rPr>
              <w:t xml:space="preserve">α </w:t>
            </w:r>
            <w:r w:rsidRPr="00A272BF">
              <w:rPr>
                <w:rFonts w:asciiTheme="majorHAnsi" w:hAnsiTheme="majorHAnsi" w:cstheme="majorBidi"/>
                <w:lang w:bidi="en-US"/>
              </w:rPr>
              <w:t>S</w:t>
            </w:r>
            <w:r w:rsidRPr="00A272BF">
              <w:rPr>
                <w:rFonts w:asciiTheme="majorHAnsi" w:hAnsiTheme="majorHAnsi" w:cstheme="majorBidi"/>
                <w:vertAlign w:val="superscript"/>
                <w:lang w:bidi="en-US"/>
              </w:rPr>
              <w:t>2</w:t>
            </w:r>
            <w:r w:rsidRPr="00A272BF">
              <w:rPr>
                <w:rFonts w:asciiTheme="majorHAnsi" w:hAnsiTheme="majorHAnsi" w:cstheme="majorBidi"/>
                <w:lang w:bidi="en-US"/>
              </w:rPr>
              <w:t xml:space="preserve"> /d</w:t>
            </w:r>
            <w:r w:rsidRPr="00A272BF">
              <w:rPr>
                <w:rFonts w:asciiTheme="majorHAnsi" w:hAnsiTheme="majorHAnsi" w:cstheme="majorBidi"/>
                <w:vertAlign w:val="superscript"/>
                <w:lang w:bidi="en-US"/>
              </w:rPr>
              <w:t>2</w:t>
            </w:r>
          </w:p>
          <w:p w:rsidR="007A43CD" w:rsidRPr="00A272BF" w:rsidRDefault="007A43CD" w:rsidP="007A43CD">
            <w:pPr>
              <w:pStyle w:val="NoSpacing"/>
              <w:rPr>
                <w:rFonts w:asciiTheme="majorHAnsi" w:hAnsiTheme="majorHAnsi" w:cstheme="majorBidi"/>
                <w:lang w:bidi="en-US"/>
              </w:rPr>
            </w:pPr>
          </w:p>
          <w:p w:rsidR="007A43CD" w:rsidRDefault="007A43CD" w:rsidP="007A43CD">
            <w:pPr>
              <w:pStyle w:val="NoSpacing"/>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7A43CD" w:rsidRDefault="007A43CD" w:rsidP="00A272BF">
            <w:pPr>
              <w:pStyle w:val="NoSpacing"/>
              <w:rPr>
                <w:rFonts w:asciiTheme="majorHAnsi" w:hAnsiTheme="majorHAnsi" w:cstheme="majorBidi"/>
                <w:sz w:val="28"/>
                <w:szCs w:val="28"/>
                <w:lang w:bidi="en-US"/>
              </w:rPr>
            </w:pPr>
          </w:p>
        </w:tc>
      </w:tr>
      <w:tr w:rsidR="007A43CD" w:rsidTr="007A43CD">
        <w:tc>
          <w:tcPr>
            <w:tcW w:w="9846" w:type="dxa"/>
          </w:tcPr>
          <w:p w:rsidR="00FF28FA" w:rsidRDefault="00FF28FA" w:rsidP="00FF28FA">
            <w:pPr>
              <w:pStyle w:val="NoSpacing"/>
              <w:rPr>
                <w:rFonts w:asciiTheme="majorHAnsi" w:hAnsiTheme="majorHAnsi" w:cstheme="majorBidi"/>
                <w:b/>
                <w:bCs/>
                <w:lang w:bidi="en-US"/>
              </w:rPr>
            </w:pPr>
          </w:p>
          <w:p w:rsidR="003F6193" w:rsidRDefault="00FF28FA" w:rsidP="00FF28FA">
            <w:pPr>
              <w:pStyle w:val="NoSpacing"/>
              <w:rPr>
                <w:rFonts w:asciiTheme="majorHAnsi" w:hAnsiTheme="majorHAnsi" w:cstheme="majorBidi"/>
                <w:b/>
                <w:bCs/>
                <w:sz w:val="28"/>
                <w:szCs w:val="28"/>
                <w:u w:val="single"/>
                <w:lang w:bidi="en-US"/>
              </w:rPr>
            </w:pPr>
            <w:r w:rsidRPr="00FF28FA">
              <w:rPr>
                <w:rFonts w:asciiTheme="majorHAnsi" w:hAnsiTheme="majorHAnsi" w:cstheme="majorBidi"/>
                <w:b/>
                <w:bCs/>
                <w:sz w:val="28"/>
                <w:szCs w:val="28"/>
                <w:lang w:bidi="en-US"/>
              </w:rPr>
              <w:t>For</w:t>
            </w:r>
            <w:r w:rsidR="003F6193">
              <w:rPr>
                <w:rFonts w:asciiTheme="majorHAnsi" w:hAnsiTheme="majorHAnsi" w:cstheme="majorBidi"/>
                <w:b/>
                <w:bCs/>
                <w:sz w:val="28"/>
                <w:szCs w:val="28"/>
                <w:lang w:bidi="en-US"/>
              </w:rPr>
              <w:t xml:space="preserve"> </w:t>
            </w:r>
            <w:r w:rsidRPr="00FF28FA">
              <w:rPr>
                <w:rFonts w:asciiTheme="majorHAnsi" w:hAnsiTheme="majorHAnsi" w:cstheme="majorBidi"/>
                <w:b/>
                <w:bCs/>
                <w:sz w:val="28"/>
                <w:szCs w:val="28"/>
                <w:u w:val="single"/>
                <w:lang w:bidi="en-US"/>
              </w:rPr>
              <w:t>two means</w:t>
            </w:r>
            <w:r w:rsidR="003F6193">
              <w:rPr>
                <w:rFonts w:asciiTheme="majorHAnsi" w:hAnsiTheme="majorHAnsi" w:cstheme="majorBidi"/>
                <w:b/>
                <w:bCs/>
                <w:sz w:val="28"/>
                <w:szCs w:val="28"/>
                <w:u w:val="single"/>
                <w:lang w:bidi="en-US"/>
              </w:rPr>
              <w:t>:</w:t>
            </w:r>
          </w:p>
          <w:p w:rsidR="007A43CD" w:rsidRPr="007A43CD" w:rsidRDefault="007A43CD" w:rsidP="00FF28FA">
            <w:pPr>
              <w:pStyle w:val="NoSpacing"/>
              <w:rPr>
                <w:rFonts w:asciiTheme="majorHAnsi" w:hAnsiTheme="majorHAnsi" w:cstheme="majorBidi"/>
                <w:sz w:val="28"/>
                <w:szCs w:val="28"/>
                <w:lang w:bidi="en-US"/>
              </w:rPr>
            </w:pPr>
            <w:r w:rsidRPr="00FF28FA">
              <w:rPr>
                <w:rFonts w:asciiTheme="majorHAnsi" w:hAnsiTheme="majorHAnsi" w:cstheme="majorBidi"/>
                <w:sz w:val="28"/>
                <w:szCs w:val="28"/>
                <w:lang w:bidi="en-US"/>
              </w:rPr>
              <w:t xml:space="preserve">Sample size  </w:t>
            </w:r>
            <w:r w:rsidR="00FF28FA" w:rsidRPr="00FF28FA">
              <w:rPr>
                <w:rFonts w:asciiTheme="majorHAnsi" w:hAnsiTheme="majorHAnsi" w:cstheme="majorBidi"/>
                <w:b/>
                <w:bCs/>
                <w:sz w:val="28"/>
                <w:szCs w:val="28"/>
                <w:lang w:bidi="en-US"/>
              </w:rPr>
              <w:t>:</w:t>
            </w:r>
            <w:r w:rsidRPr="007A43CD">
              <w:rPr>
                <w:rFonts w:asciiTheme="majorHAnsi" w:hAnsiTheme="majorHAnsi" w:cstheme="majorBidi"/>
                <w:sz w:val="28"/>
                <w:szCs w:val="28"/>
                <w:lang w:bidi="en-US"/>
              </w:rPr>
              <w:t>n  =2S</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(Z</w:t>
            </w:r>
            <w:r w:rsidRPr="007A43CD">
              <w:rPr>
                <w:rFonts w:asciiTheme="majorHAnsi" w:hAnsiTheme="majorHAnsi" w:cstheme="majorBidi"/>
                <w:sz w:val="28"/>
                <w:szCs w:val="28"/>
                <w:vertAlign w:val="subscript"/>
                <w:lang w:bidi="en-US"/>
              </w:rPr>
              <w:t>α</w:t>
            </w:r>
            <w:r w:rsidRPr="007A43CD">
              <w:rPr>
                <w:rFonts w:asciiTheme="majorHAnsi" w:hAnsiTheme="majorHAnsi" w:cstheme="majorBidi"/>
                <w:sz w:val="28"/>
                <w:szCs w:val="28"/>
                <w:lang w:bidi="en-US"/>
              </w:rPr>
              <w:t>+Z</w:t>
            </w:r>
            <w:r w:rsidRPr="007A43CD">
              <w:rPr>
                <w:rFonts w:asciiTheme="majorHAnsi" w:hAnsiTheme="majorHAnsi" w:cstheme="majorBidi"/>
                <w:sz w:val="28"/>
                <w:szCs w:val="28"/>
                <w:vertAlign w:val="subscript"/>
                <w:lang w:bidi="en-US"/>
              </w:rPr>
              <w:t>β</w:t>
            </w:r>
            <w:r w:rsidRPr="007A43CD">
              <w:rPr>
                <w:rFonts w:asciiTheme="majorHAnsi" w:hAnsiTheme="majorHAnsi" w:cstheme="majorBidi"/>
                <w:sz w:val="28"/>
                <w:szCs w:val="28"/>
                <w:lang w:bidi="en-US"/>
              </w:rPr>
              <w:t>)</w:t>
            </w:r>
            <w:r w:rsidRPr="007A43CD">
              <w:rPr>
                <w:rFonts w:asciiTheme="majorHAnsi" w:hAnsiTheme="majorHAnsi" w:cstheme="majorBidi"/>
                <w:sz w:val="28"/>
                <w:szCs w:val="28"/>
                <w:vertAlign w:val="superscript"/>
                <w:lang w:bidi="en-US"/>
              </w:rPr>
              <w:t xml:space="preserve">2 </w:t>
            </w:r>
            <w:r w:rsidRPr="007A43CD">
              <w:rPr>
                <w:rFonts w:asciiTheme="majorHAnsi" w:hAnsiTheme="majorHAnsi" w:cstheme="majorBidi"/>
                <w:sz w:val="28"/>
                <w:szCs w:val="28"/>
                <w:lang w:bidi="en-US"/>
              </w:rPr>
              <w:t>/d</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 per arm</w:t>
            </w:r>
          </w:p>
          <w:p w:rsidR="007A43CD" w:rsidRDefault="007A43CD" w:rsidP="007A43CD">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7A43CD" w:rsidRDefault="007A43CD" w:rsidP="007A43CD">
            <w:pPr>
              <w:pStyle w:val="NoSpacing"/>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7A43CD" w:rsidRDefault="007A43CD" w:rsidP="00A272BF">
            <w:pPr>
              <w:pStyle w:val="NoSpacing"/>
              <w:rPr>
                <w:rFonts w:asciiTheme="majorHAnsi" w:hAnsiTheme="majorHAnsi" w:cstheme="majorBidi"/>
                <w:sz w:val="28"/>
                <w:szCs w:val="28"/>
                <w:lang w:bidi="en-US"/>
              </w:rPr>
            </w:pPr>
          </w:p>
        </w:tc>
      </w:tr>
    </w:tbl>
    <w:p w:rsidR="007A43CD" w:rsidRDefault="007A43CD"/>
    <w:tbl>
      <w:tblPr>
        <w:tblStyle w:val="TableGrid"/>
        <w:tblW w:w="0" w:type="auto"/>
        <w:tblLook w:val="04A0" w:firstRow="1" w:lastRow="0" w:firstColumn="1" w:lastColumn="0" w:noHBand="0" w:noVBand="1"/>
      </w:tblPr>
      <w:tblGrid>
        <w:gridCol w:w="9846"/>
      </w:tblGrid>
      <w:tr w:rsidR="007A43CD" w:rsidTr="007A43CD">
        <w:tc>
          <w:tcPr>
            <w:tcW w:w="9846" w:type="dxa"/>
          </w:tcPr>
          <w:p w:rsidR="007A43CD" w:rsidRDefault="007A43CD" w:rsidP="007A43CD">
            <w:pPr>
              <w:pStyle w:val="NoSpacing"/>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7A43CD" w:rsidRPr="007A43CD" w:rsidRDefault="007A43CD" w:rsidP="007A43CD">
            <w:pPr>
              <w:pStyle w:val="NoSpacing"/>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7A43CD" w:rsidTr="007A43CD">
        <w:tc>
          <w:tcPr>
            <w:tcW w:w="9846" w:type="dxa"/>
          </w:tcPr>
          <w:p w:rsidR="007A43CD" w:rsidRDefault="007A43CD" w:rsidP="007A43CD">
            <w:pPr>
              <w:pStyle w:val="NoSpacing"/>
              <w:rPr>
                <w:rFonts w:asciiTheme="majorHAnsi" w:hAnsiTheme="majorHAnsi" w:cstheme="majorBidi"/>
                <w:b/>
                <w:bCs/>
                <w:lang w:bidi="en-US"/>
              </w:rPr>
            </w:pPr>
          </w:p>
          <w:p w:rsidR="007A43CD" w:rsidRDefault="007A43CD" w:rsidP="007A43CD">
            <w:pPr>
              <w:pStyle w:val="NoSpacing"/>
              <w:rPr>
                <w:rFonts w:asciiTheme="majorHAnsi" w:hAnsiTheme="majorHAnsi" w:cstheme="majorBidi"/>
                <w:lang w:bidi="en-US"/>
              </w:rPr>
            </w:pPr>
          </w:p>
          <w:p w:rsidR="003F6193" w:rsidRDefault="00FF28FA" w:rsidP="00FF28FA">
            <w:pPr>
              <w:pStyle w:val="NoSpacing"/>
              <w:rPr>
                <w:rFonts w:asciiTheme="majorHAnsi" w:hAnsiTheme="majorHAnsi" w:cstheme="majorBidi"/>
                <w:b/>
                <w:bCs/>
                <w:sz w:val="28"/>
                <w:szCs w:val="28"/>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or a single proportion</w:t>
            </w:r>
          </w:p>
          <w:p w:rsidR="007A43CD" w:rsidRPr="007A43CD" w:rsidRDefault="007A43CD" w:rsidP="00FF28FA">
            <w:pPr>
              <w:pStyle w:val="NoSpacing"/>
              <w:rPr>
                <w:sz w:val="28"/>
                <w:szCs w:val="28"/>
                <w:vertAlign w:val="superscript"/>
                <w:lang w:bidi="en-US"/>
              </w:rPr>
            </w:pPr>
            <w:r w:rsidRPr="00FF28FA">
              <w:rPr>
                <w:sz w:val="28"/>
                <w:szCs w:val="28"/>
                <w:lang w:bidi="en-US"/>
              </w:rPr>
              <w:t>Sample size</w:t>
            </w:r>
            <w:r w:rsidR="00FF28FA" w:rsidRPr="00FF28FA">
              <w:rPr>
                <w:rFonts w:asciiTheme="majorHAnsi" w:hAnsiTheme="majorHAnsi" w:cstheme="majorBidi"/>
                <w:b/>
                <w:bCs/>
                <w:sz w:val="28"/>
                <w:szCs w:val="28"/>
                <w:lang w:bidi="en-US"/>
              </w:rPr>
              <w:t>:</w:t>
            </w:r>
            <w:r w:rsidR="003F6193">
              <w:rPr>
                <w:rFonts w:asciiTheme="majorHAnsi" w:hAnsiTheme="majorHAnsi" w:cstheme="majorBidi"/>
                <w:b/>
                <w:bCs/>
                <w:sz w:val="28"/>
                <w:szCs w:val="28"/>
                <w:lang w:bidi="en-US"/>
              </w:rPr>
              <w:t xml:space="preserve"> </w:t>
            </w:r>
            <w:r w:rsidRPr="007A43CD">
              <w:rPr>
                <w:sz w:val="28"/>
                <w:szCs w:val="28"/>
                <w:lang w:bidi="en-US"/>
              </w:rPr>
              <w:t>n = Z</w:t>
            </w:r>
            <w:r w:rsidRPr="007A43CD">
              <w:rPr>
                <w:sz w:val="28"/>
                <w:szCs w:val="28"/>
                <w:vertAlign w:val="superscript"/>
                <w:lang w:bidi="en-US"/>
              </w:rPr>
              <w:t>2</w:t>
            </w:r>
            <w:r w:rsidRPr="007A43CD">
              <w:rPr>
                <w:sz w:val="28"/>
                <w:szCs w:val="28"/>
                <w:vertAlign w:val="subscript"/>
                <w:lang w:bidi="en-US"/>
              </w:rPr>
              <w:t xml:space="preserve">α </w:t>
            </w:r>
            <w:r w:rsidRPr="007A43CD">
              <w:rPr>
                <w:sz w:val="28"/>
                <w:szCs w:val="28"/>
                <w:lang w:bidi="en-US"/>
              </w:rPr>
              <w:t>P(1-P)/d</w:t>
            </w:r>
            <w:r w:rsidRPr="007A43CD">
              <w:rPr>
                <w:sz w:val="28"/>
                <w:szCs w:val="28"/>
                <w:vertAlign w:val="superscript"/>
                <w:lang w:bidi="en-US"/>
              </w:rPr>
              <w:t xml:space="preserve">2 </w:t>
            </w:r>
          </w:p>
          <w:p w:rsidR="007A43CD" w:rsidRDefault="007A43CD" w:rsidP="007A43CD">
            <w:pPr>
              <w:pStyle w:val="NoSpacing"/>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7A43CD" w:rsidRDefault="007A43CD" w:rsidP="00A272BF">
            <w:pPr>
              <w:pStyle w:val="NoSpacing"/>
              <w:rPr>
                <w:rFonts w:asciiTheme="majorHAnsi" w:hAnsiTheme="majorHAnsi" w:cstheme="majorBidi"/>
                <w:sz w:val="28"/>
                <w:szCs w:val="28"/>
                <w:lang w:bidi="en-US"/>
              </w:rPr>
            </w:pPr>
          </w:p>
        </w:tc>
      </w:tr>
      <w:tr w:rsidR="007A43CD" w:rsidTr="007A43CD">
        <w:tc>
          <w:tcPr>
            <w:tcW w:w="9846" w:type="dxa"/>
          </w:tcPr>
          <w:p w:rsidR="00FF28FA" w:rsidRDefault="00FF28FA" w:rsidP="00FF28FA">
            <w:pPr>
              <w:pStyle w:val="NoSpacing"/>
              <w:rPr>
                <w:sz w:val="28"/>
                <w:szCs w:val="28"/>
                <w:lang w:bidi="en-US"/>
              </w:rPr>
            </w:pPr>
          </w:p>
          <w:p w:rsidR="003F6193" w:rsidRDefault="00FF28FA" w:rsidP="00FF28FA">
            <w:pPr>
              <w:pStyle w:val="NoSpacing"/>
              <w:rPr>
                <w:rFonts w:asciiTheme="majorHAnsi" w:hAnsiTheme="majorHAnsi" w:cstheme="majorBidi"/>
                <w:b/>
                <w:bCs/>
                <w:sz w:val="28"/>
                <w:szCs w:val="28"/>
                <w:lang w:bidi="en-US"/>
              </w:rPr>
            </w:pPr>
            <w:r w:rsidRPr="00FF28FA">
              <w:rPr>
                <w:rFonts w:asciiTheme="majorHAnsi" w:hAnsiTheme="majorHAnsi" w:cstheme="majorBidi"/>
                <w:b/>
                <w:bCs/>
                <w:sz w:val="28"/>
                <w:szCs w:val="28"/>
                <w:lang w:bidi="en-US"/>
              </w:rPr>
              <w:t>For two proportions</w:t>
            </w:r>
          </w:p>
          <w:p w:rsidR="00FF28FA" w:rsidRPr="00FF28FA" w:rsidRDefault="00FF28FA" w:rsidP="00FF28FA">
            <w:pPr>
              <w:pStyle w:val="NoSpacing"/>
              <w:rPr>
                <w:sz w:val="28"/>
                <w:szCs w:val="28"/>
                <w:lang w:bidi="en-US"/>
              </w:rPr>
            </w:pPr>
            <w:bookmarkStart w:id="0" w:name="_GoBack"/>
            <w:bookmarkEnd w:id="0"/>
            <w:r w:rsidRPr="00FF28FA">
              <w:rPr>
                <w:sz w:val="28"/>
                <w:szCs w:val="28"/>
                <w:lang w:bidi="en-US"/>
              </w:rPr>
              <w:t xml:space="preserve">Sample size  </w:t>
            </w:r>
            <w:r w:rsidRPr="00FF28FA">
              <w:rPr>
                <w:rFonts w:asciiTheme="majorHAnsi" w:hAnsiTheme="majorHAnsi" w:cstheme="majorBidi"/>
                <w:b/>
                <w:bCs/>
                <w:sz w:val="28"/>
                <w:szCs w:val="28"/>
                <w:lang w:bidi="en-US"/>
              </w:rPr>
              <w:t xml:space="preserve">: </w:t>
            </w:r>
          </w:p>
          <w:p w:rsidR="00FF28FA" w:rsidRDefault="00FF28FA" w:rsidP="00FF28FA">
            <w:pPr>
              <w:pStyle w:val="NoSpacing"/>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8"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7A43CD" w:rsidRDefault="007A43CD" w:rsidP="00FF28FA">
            <w:pPr>
              <w:pStyle w:val="NoSpacing"/>
              <w:ind w:left="810"/>
              <w:rPr>
                <w:rFonts w:asciiTheme="majorHAnsi" w:hAnsiTheme="majorHAnsi" w:cstheme="majorBidi"/>
                <w:sz w:val="28"/>
                <w:szCs w:val="28"/>
                <w:lang w:bidi="en-US"/>
              </w:rPr>
            </w:pPr>
          </w:p>
          <w:p w:rsidR="00FF28FA" w:rsidRDefault="00FF28FA" w:rsidP="00FF28FA">
            <w:pPr>
              <w:pStyle w:val="NoSpacing"/>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non obese, smokers-</w:t>
            </w:r>
            <w:proofErr w:type="spellStart"/>
            <w:r>
              <w:rPr>
                <w:rFonts w:asciiTheme="majorHAnsi" w:hAnsiTheme="majorHAnsi" w:cstheme="majorBidi"/>
                <w:lang w:bidi="en-US"/>
              </w:rPr>
              <w:t>non smokers</w:t>
            </w:r>
            <w:proofErr w:type="spellEnd"/>
            <w:r>
              <w:rPr>
                <w:rFonts w:asciiTheme="majorHAnsi" w:hAnsiTheme="majorHAnsi" w:cstheme="majorBidi"/>
                <w:lang w:bidi="en-US"/>
              </w:rPr>
              <w:t xml:space="preserve">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FF28FA" w:rsidRDefault="00FF28FA" w:rsidP="00A272BF">
            <w:pPr>
              <w:pStyle w:val="NoSpacing"/>
              <w:rPr>
                <w:rFonts w:asciiTheme="majorHAnsi" w:hAnsiTheme="majorHAnsi" w:cstheme="majorBidi"/>
                <w:sz w:val="28"/>
                <w:szCs w:val="28"/>
                <w:lang w:bidi="en-US"/>
              </w:rPr>
            </w:pPr>
          </w:p>
          <w:p w:rsidR="00FF28FA" w:rsidRDefault="00FF28FA" w:rsidP="00A272BF">
            <w:pPr>
              <w:pStyle w:val="NoSpacing"/>
              <w:rPr>
                <w:rFonts w:asciiTheme="majorHAnsi" w:hAnsiTheme="majorHAnsi" w:cstheme="majorBidi"/>
                <w:sz w:val="28"/>
                <w:szCs w:val="28"/>
                <w:lang w:bidi="en-US"/>
              </w:rPr>
            </w:pPr>
          </w:p>
        </w:tc>
      </w:tr>
      <w:tr w:rsidR="00FF28FA" w:rsidTr="00FF28FA">
        <w:tc>
          <w:tcPr>
            <w:tcW w:w="9846" w:type="dxa"/>
            <w:shd w:val="clear" w:color="auto" w:fill="B8CCE4" w:themeFill="accent1" w:themeFillTint="66"/>
          </w:tcPr>
          <w:p w:rsidR="00FF28FA" w:rsidRPr="00813874" w:rsidRDefault="00FF28FA" w:rsidP="00FF28FA">
            <w:pPr>
              <w:pStyle w:val="NoSpacing"/>
              <w:rPr>
                <w:rFonts w:asciiTheme="majorHAnsi" w:hAnsiTheme="majorHAnsi" w:cstheme="majorBidi"/>
                <w:b/>
                <w:bCs/>
                <w:lang w:bidi="en-US"/>
              </w:rPr>
            </w:pPr>
          </w:p>
        </w:tc>
      </w:tr>
      <w:tr w:rsidR="00FF28FA" w:rsidTr="007A43CD">
        <w:tc>
          <w:tcPr>
            <w:tcW w:w="9846" w:type="dxa"/>
          </w:tcPr>
          <w:p w:rsidR="00FF28FA" w:rsidRPr="00813874" w:rsidRDefault="00FF28FA" w:rsidP="00FF28FA">
            <w:pPr>
              <w:pStyle w:val="NoSpacing"/>
              <w:rPr>
                <w:b/>
                <w:bCs/>
              </w:rPr>
            </w:pPr>
            <w:r w:rsidRPr="00813874">
              <w:rPr>
                <w:b/>
                <w:bCs/>
              </w:rPr>
              <w:t>d = precision ( the researcher has to decide)</w:t>
            </w:r>
          </w:p>
          <w:p w:rsidR="00FF28FA" w:rsidRPr="00813874" w:rsidRDefault="00FF28FA" w:rsidP="00FF28FA">
            <w:pPr>
              <w:pStyle w:val="NoSpacing"/>
              <w:rPr>
                <w:b/>
                <w:bCs/>
              </w:rPr>
            </w:pPr>
            <w:r w:rsidRPr="00813874">
              <w:rPr>
                <w:b/>
                <w:bCs/>
              </w:rPr>
              <w:t>Z</w:t>
            </w:r>
            <w:r w:rsidRPr="00813874">
              <w:rPr>
                <w:b/>
                <w:bCs/>
                <w:vertAlign w:val="subscript"/>
              </w:rPr>
              <w:t>α</w:t>
            </w:r>
            <w:r w:rsidRPr="00813874">
              <w:rPr>
                <w:b/>
                <w:bCs/>
              </w:rPr>
              <w:t xml:space="preserve"> =  1.96    for  95% confidence level, usually </w:t>
            </w:r>
          </w:p>
          <w:p w:rsidR="00FF28FA" w:rsidRPr="00813874" w:rsidRDefault="00FF28FA" w:rsidP="00FF28FA">
            <w:pPr>
              <w:pStyle w:val="NoSpacing"/>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FF28FA" w:rsidRPr="00813874" w:rsidRDefault="00FF28FA" w:rsidP="00FF28FA">
            <w:pPr>
              <w:pStyle w:val="NoSpacing"/>
              <w:rPr>
                <w:rFonts w:asciiTheme="majorHAnsi" w:hAnsiTheme="majorHAnsi" w:cstheme="majorBidi"/>
                <w:b/>
                <w:bCs/>
                <w:lang w:bidi="en-US"/>
              </w:rPr>
            </w:pPr>
          </w:p>
        </w:tc>
      </w:tr>
      <w:tr w:rsidR="00FF28FA" w:rsidTr="00FF28FA">
        <w:tc>
          <w:tcPr>
            <w:tcW w:w="9846" w:type="dxa"/>
            <w:shd w:val="clear" w:color="auto" w:fill="B8CCE4" w:themeFill="accent1" w:themeFillTint="66"/>
          </w:tcPr>
          <w:p w:rsidR="00FF28FA" w:rsidRPr="00813874" w:rsidRDefault="00FF28FA" w:rsidP="00FF28FA">
            <w:pPr>
              <w:pStyle w:val="NoSpacing"/>
              <w:rPr>
                <w:b/>
                <w:bCs/>
              </w:rPr>
            </w:pPr>
          </w:p>
        </w:tc>
      </w:tr>
    </w:tbl>
    <w:p w:rsidR="007A43CD" w:rsidRPr="00A272BF" w:rsidRDefault="007A43CD" w:rsidP="007A43CD">
      <w:pPr>
        <w:pStyle w:val="NoSpacing"/>
        <w:rPr>
          <w:rFonts w:asciiTheme="majorHAnsi" w:hAnsiTheme="majorHAnsi" w:cstheme="majorBidi"/>
          <w:lang w:bidi="en-US"/>
        </w:rPr>
      </w:pPr>
    </w:p>
    <w:p w:rsidR="007A43CD" w:rsidRDefault="007A43CD" w:rsidP="007A43CD">
      <w:pPr>
        <w:pStyle w:val="NoSpacing"/>
        <w:rPr>
          <w:rFonts w:asciiTheme="majorHAnsi" w:hAnsiTheme="majorHAnsi" w:cstheme="majorBidi"/>
          <w:lang w:bidi="en-US"/>
        </w:rPr>
      </w:pPr>
    </w:p>
    <w:p w:rsidR="007A43CD" w:rsidRDefault="007A43CD" w:rsidP="00A272BF">
      <w:pPr>
        <w:pStyle w:val="NoSpacing"/>
        <w:rPr>
          <w:rFonts w:asciiTheme="majorHAnsi" w:hAnsiTheme="majorHAnsi" w:cstheme="majorBidi"/>
          <w:u w:val="single"/>
          <w:lang w:bidi="en-US"/>
        </w:rPr>
      </w:pPr>
    </w:p>
    <w:p w:rsidR="00A272BF" w:rsidRPr="00A272BF" w:rsidRDefault="00A272BF" w:rsidP="00A272BF">
      <w:pPr>
        <w:pStyle w:val="NoSpacing"/>
        <w:rPr>
          <w:rFonts w:asciiTheme="majorHAnsi" w:hAnsiTheme="majorHAnsi" w:cstheme="majorBidi"/>
          <w:lang w:bidi="en-US"/>
        </w:rPr>
      </w:pPr>
    </w:p>
    <w:p w:rsidR="00A272BF" w:rsidRDefault="00A272BF" w:rsidP="00A272BF">
      <w:pPr>
        <w:pStyle w:val="NoSpacing"/>
        <w:rPr>
          <w:rFonts w:asciiTheme="majorHAnsi" w:hAnsiTheme="majorHAnsi" w:cstheme="majorBidi"/>
          <w:lang w:bidi="en-US"/>
        </w:rPr>
      </w:pPr>
    </w:p>
    <w:p w:rsidR="00A272BF" w:rsidRPr="00A272BF" w:rsidRDefault="00A272BF" w:rsidP="00A272BF">
      <w:pPr>
        <w:pStyle w:val="NoSpacing"/>
        <w:rPr>
          <w:rFonts w:asciiTheme="majorHAnsi" w:hAnsiTheme="majorHAnsi" w:cstheme="majorBidi"/>
          <w:lang w:bidi="en-US"/>
        </w:rPr>
      </w:pPr>
    </w:p>
    <w:p w:rsidR="00A272BF" w:rsidRDefault="00A272BF" w:rsidP="00A272BF">
      <w:pPr>
        <w:pStyle w:val="NoSpacing"/>
      </w:pPr>
    </w:p>
    <w:p w:rsidR="00A272BF" w:rsidRPr="00A272BF" w:rsidRDefault="00A272BF" w:rsidP="00A272BF">
      <w:pPr>
        <w:pStyle w:val="NoSpacing"/>
        <w:rPr>
          <w:rFonts w:asciiTheme="majorHAnsi" w:hAnsiTheme="majorHAnsi" w:cstheme="majorBidi"/>
          <w:lang w:bidi="en-US"/>
        </w:rPr>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tbl>
      <w:tblPr>
        <w:tblW w:w="5000" w:type="pct"/>
        <w:tblLayout w:type="fixed"/>
        <w:tblLook w:val="04A0" w:firstRow="1" w:lastRow="0" w:firstColumn="1" w:lastColumn="0" w:noHBand="0" w:noVBand="1"/>
      </w:tblPr>
      <w:tblGrid>
        <w:gridCol w:w="757"/>
        <w:gridCol w:w="743"/>
        <w:gridCol w:w="588"/>
        <w:gridCol w:w="498"/>
        <w:gridCol w:w="498"/>
        <w:gridCol w:w="498"/>
        <w:gridCol w:w="496"/>
        <w:gridCol w:w="496"/>
        <w:gridCol w:w="406"/>
        <w:gridCol w:w="406"/>
        <w:gridCol w:w="406"/>
        <w:gridCol w:w="406"/>
        <w:gridCol w:w="406"/>
        <w:gridCol w:w="406"/>
        <w:gridCol w:w="406"/>
        <w:gridCol w:w="406"/>
        <w:gridCol w:w="406"/>
        <w:gridCol w:w="406"/>
        <w:gridCol w:w="406"/>
        <w:gridCol w:w="406"/>
        <w:gridCol w:w="400"/>
      </w:tblGrid>
      <w:tr w:rsidR="00B53766" w:rsidRPr="00F0254A" w:rsidTr="00B53766">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66" w:rsidRPr="00F0254A" w:rsidRDefault="00B53766" w:rsidP="00B53766">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53766" w:rsidRPr="00F0254A" w:rsidRDefault="00B53766" w:rsidP="00B53766">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FOR A SINGLE MEAN      FOR VARIOUS d and </w:t>
            </w:r>
            <w:proofErr w:type="spellStart"/>
            <w:r w:rsidRPr="00F0254A">
              <w:rPr>
                <w:rFonts w:ascii="Calibri" w:eastAsia="Times New Roman" w:hAnsi="Calibri" w:cs="Calibri"/>
                <w:b/>
                <w:bCs/>
                <w:color w:val="000000"/>
                <w:sz w:val="20"/>
                <w:szCs w:val="18"/>
              </w:rPr>
              <w:t>sd</w:t>
            </w:r>
            <w:proofErr w:type="spellEnd"/>
            <w:r w:rsidRPr="00F0254A">
              <w:rPr>
                <w:rFonts w:ascii="Calibri" w:eastAsia="Times New Roman" w:hAnsi="Calibri" w:cs="Calibri"/>
                <w:b/>
                <w:bCs/>
                <w:color w:val="000000"/>
                <w:sz w:val="20"/>
                <w:szCs w:val="18"/>
              </w:rPr>
              <w:t xml:space="preserve"> for  95% level,    </w:t>
            </w:r>
            <w:proofErr w:type="spellStart"/>
            <w:r w:rsidRPr="00F0254A">
              <w:rPr>
                <w:rFonts w:ascii="Calibri" w:eastAsia="Times New Roman" w:hAnsi="Calibri" w:cs="Calibri"/>
                <w:b/>
                <w:bCs/>
                <w:color w:val="000000"/>
                <w:sz w:val="20"/>
                <w:szCs w:val="18"/>
              </w:rPr>
              <w:t>Za</w:t>
            </w:r>
            <w:proofErr w:type="spellEnd"/>
            <w:r w:rsidRPr="00F0254A">
              <w:rPr>
                <w:rFonts w:ascii="Calibri" w:eastAsia="Times New Roman" w:hAnsi="Calibri" w:cs="Calibri"/>
                <w:b/>
                <w:bCs/>
                <w:color w:val="000000"/>
                <w:sz w:val="20"/>
                <w:szCs w:val="18"/>
              </w:rPr>
              <w:t>=1.96</w:t>
            </w:r>
          </w:p>
        </w:tc>
      </w:tr>
      <w:tr w:rsidR="00B53766" w:rsidRPr="00424678" w:rsidTr="00B53766">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proofErr w:type="spellStart"/>
            <w:r w:rsidRPr="00424678">
              <w:rPr>
                <w:rFonts w:ascii="Calibri" w:eastAsia="Times New Roman" w:hAnsi="Calibri" w:cs="Calibri"/>
                <w:b/>
                <w:bCs/>
                <w:color w:val="000000"/>
                <w:sz w:val="18"/>
                <w:szCs w:val="18"/>
              </w:rPr>
              <w:t>sd</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53766" w:rsidRPr="00424678" w:rsidTr="00B53766">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hideMark/>
          </w:tcPr>
          <w:p w:rsidR="00B53766" w:rsidRPr="00424678" w:rsidRDefault="00B53766" w:rsidP="00B53766">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tbl>
      <w:tblPr>
        <w:tblW w:w="5927" w:type="pct"/>
        <w:tblInd w:w="-882" w:type="dxa"/>
        <w:tblLook w:val="04A0" w:firstRow="1" w:lastRow="0" w:firstColumn="1" w:lastColumn="0" w:noHBand="0" w:noVBand="1"/>
      </w:tblPr>
      <w:tblGrid>
        <w:gridCol w:w="91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B53766" w:rsidRPr="001E560F" w:rsidTr="003A520F">
        <w:trPr>
          <w:trHeight w:val="216"/>
        </w:trPr>
        <w:tc>
          <w:tcPr>
            <w:tcW w:w="391" w:type="pct"/>
            <w:tcBorders>
              <w:top w:val="single" w:sz="8" w:space="0" w:color="auto"/>
              <w:left w:val="single" w:sz="8" w:space="0" w:color="auto"/>
              <w:bottom w:val="nil"/>
              <w:right w:val="single" w:sz="8" w:space="0" w:color="auto"/>
            </w:tcBorders>
            <w:shd w:val="clear" w:color="auto" w:fill="auto"/>
            <w:noWrap/>
            <w:vAlign w:val="bottom"/>
            <w:hideMark/>
          </w:tcPr>
          <w:p w:rsidR="00B53766" w:rsidRPr="001E560F" w:rsidRDefault="00B53766" w:rsidP="00B53766">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09" w:type="pct"/>
            <w:gridSpan w:val="20"/>
            <w:tcBorders>
              <w:top w:val="single" w:sz="8" w:space="0" w:color="auto"/>
              <w:left w:val="nil"/>
              <w:bottom w:val="nil"/>
              <w:right w:val="single" w:sz="8" w:space="0" w:color="000000"/>
            </w:tcBorders>
            <w:shd w:val="clear" w:color="auto" w:fill="auto"/>
            <w:noWrap/>
            <w:vAlign w:val="bottom"/>
            <w:hideMark/>
          </w:tcPr>
          <w:p w:rsidR="00B53766" w:rsidRPr="001E560F" w:rsidRDefault="00B53766" w:rsidP="00B53766">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 FOR A SINGLE PROPORTION      FOR VARIOUS P and d for  95% level,    </w:t>
            </w:r>
            <w:proofErr w:type="spellStart"/>
            <w:r w:rsidRPr="001E560F">
              <w:rPr>
                <w:rFonts w:ascii="Calibri" w:eastAsia="Times New Roman" w:hAnsi="Calibri" w:cs="Calibri"/>
                <w:b/>
                <w:bCs/>
                <w:color w:val="000000"/>
                <w:sz w:val="18"/>
                <w:szCs w:val="18"/>
              </w:rPr>
              <w:t>Za</w:t>
            </w:r>
            <w:proofErr w:type="spellEnd"/>
            <w:r w:rsidRPr="001E560F">
              <w:rPr>
                <w:rFonts w:ascii="Calibri" w:eastAsia="Times New Roman" w:hAnsi="Calibri" w:cs="Calibri"/>
                <w:b/>
                <w:bCs/>
                <w:color w:val="000000"/>
                <w:sz w:val="18"/>
                <w:szCs w:val="18"/>
              </w:rPr>
              <w:t>=1.96</w:t>
            </w:r>
          </w:p>
        </w:tc>
      </w:tr>
      <w:tr w:rsidR="00B53766" w:rsidRPr="001E560F" w:rsidTr="003A520F">
        <w:trPr>
          <w:trHeight w:val="216"/>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09" w:type="pct"/>
            <w:gridSpan w:val="20"/>
            <w:tcBorders>
              <w:top w:val="single" w:sz="4" w:space="0" w:color="auto"/>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B53766" w:rsidRPr="001E560F" w:rsidTr="003A520F">
        <w:trPr>
          <w:trHeight w:val="216"/>
        </w:trPr>
        <w:tc>
          <w:tcPr>
            <w:tcW w:w="391" w:type="pct"/>
            <w:tcBorders>
              <w:top w:val="nil"/>
              <w:left w:val="single" w:sz="4" w:space="0" w:color="auto"/>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0" w:type="pct"/>
            <w:tcBorders>
              <w:top w:val="nil"/>
              <w:left w:val="nil"/>
              <w:bottom w:val="single" w:sz="4" w:space="0" w:color="auto"/>
              <w:right w:val="single" w:sz="4" w:space="0" w:color="auto"/>
            </w:tcBorders>
            <w:shd w:val="clear" w:color="auto" w:fill="auto"/>
            <w:noWrap/>
            <w:vAlign w:val="bottom"/>
            <w:hideMark/>
          </w:tcPr>
          <w:p w:rsidR="00B53766" w:rsidRPr="001E560F" w:rsidRDefault="00B53766" w:rsidP="00B53766">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3A520F" w:rsidRDefault="003A520F" w:rsidP="00A272BF">
      <w:pPr>
        <w:pStyle w:val="NoSpacing"/>
      </w:pPr>
    </w:p>
    <w:p w:rsidR="003A520F" w:rsidRDefault="003A520F" w:rsidP="00A272BF">
      <w:pPr>
        <w:pStyle w:val="NoSpacing"/>
      </w:pPr>
    </w:p>
    <w:p w:rsidR="003A520F" w:rsidRDefault="003A520F" w:rsidP="00A272BF">
      <w:pPr>
        <w:pStyle w:val="NoSpacing"/>
      </w:pPr>
    </w:p>
    <w:p w:rsidR="003A520F" w:rsidRDefault="003A520F" w:rsidP="00A272BF">
      <w:pPr>
        <w:pStyle w:val="NoSpacing"/>
      </w:pPr>
    </w:p>
    <w:tbl>
      <w:tblPr>
        <w:tblW w:w="5977" w:type="pct"/>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16"/>
        <w:gridCol w:w="666"/>
        <w:gridCol w:w="666"/>
        <w:gridCol w:w="572"/>
        <w:gridCol w:w="586"/>
        <w:gridCol w:w="586"/>
        <w:gridCol w:w="586"/>
        <w:gridCol w:w="586"/>
        <w:gridCol w:w="586"/>
        <w:gridCol w:w="586"/>
        <w:gridCol w:w="586"/>
        <w:gridCol w:w="586"/>
        <w:gridCol w:w="584"/>
        <w:gridCol w:w="487"/>
        <w:gridCol w:w="487"/>
        <w:gridCol w:w="487"/>
        <w:gridCol w:w="490"/>
        <w:gridCol w:w="490"/>
        <w:gridCol w:w="490"/>
        <w:gridCol w:w="480"/>
      </w:tblGrid>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p>
        </w:tc>
        <w:tc>
          <w:tcPr>
            <w:tcW w:w="4802" w:type="pct"/>
            <w:gridSpan w:val="20"/>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 xml:space="preserve">Table 2A                                                   </w:t>
            </w:r>
            <w:r>
              <w:rPr>
                <w:b/>
                <w:sz w:val="18"/>
                <w:szCs w:val="18"/>
              </w:rPr>
              <w:t>SAMPLE SZES    f</w:t>
            </w:r>
            <w:r w:rsidRPr="00F0254A">
              <w:rPr>
                <w:b/>
                <w:sz w:val="18"/>
                <w:szCs w:val="18"/>
              </w:rPr>
              <w:t xml:space="preserve">or two means </w:t>
            </w:r>
            <w:r>
              <w:rPr>
                <w:b/>
                <w:sz w:val="18"/>
                <w:szCs w:val="18"/>
              </w:rPr>
              <w:t xml:space="preserve"> for various values of  d  and  </w:t>
            </w:r>
            <w:proofErr w:type="spellStart"/>
            <w:r>
              <w:rPr>
                <w:b/>
                <w:sz w:val="18"/>
                <w:szCs w:val="18"/>
              </w:rPr>
              <w:t>sd</w:t>
            </w:r>
            <w:proofErr w:type="spellEnd"/>
          </w:p>
          <w:p w:rsidR="003A520F" w:rsidRPr="00F0254A" w:rsidRDefault="003A520F" w:rsidP="007A43CD">
            <w:pPr>
              <w:pStyle w:val="NoSpacing"/>
              <w:rPr>
                <w:b/>
                <w:sz w:val="18"/>
                <w:szCs w:val="18"/>
              </w:rPr>
            </w:pPr>
            <w:proofErr w:type="spellStart"/>
            <w:r w:rsidRPr="00F0254A">
              <w:rPr>
                <w:b/>
                <w:sz w:val="18"/>
                <w:szCs w:val="18"/>
              </w:rPr>
              <w:t>Za</w:t>
            </w:r>
            <w:proofErr w:type="spellEnd"/>
            <w:r w:rsidRPr="00F0254A">
              <w:rPr>
                <w:b/>
                <w:sz w:val="18"/>
                <w:szCs w:val="18"/>
              </w:rPr>
              <w:t xml:space="preserve"> for 99% level=2.58</w:t>
            </w:r>
          </w:p>
          <w:p w:rsidR="003A520F" w:rsidRPr="00F0254A" w:rsidRDefault="003A520F" w:rsidP="007A43CD">
            <w:pPr>
              <w:pStyle w:val="NoSpacing"/>
              <w:rPr>
                <w:b/>
                <w:sz w:val="18"/>
                <w:szCs w:val="18"/>
              </w:rPr>
            </w:pPr>
            <w:proofErr w:type="spellStart"/>
            <w:r w:rsidRPr="00F0254A">
              <w:rPr>
                <w:b/>
                <w:sz w:val="18"/>
                <w:szCs w:val="18"/>
              </w:rPr>
              <w:t>Zb</w:t>
            </w:r>
            <w:proofErr w:type="spellEnd"/>
            <w:r w:rsidRPr="00F0254A">
              <w:rPr>
                <w:b/>
                <w:sz w:val="18"/>
                <w:szCs w:val="18"/>
              </w:rPr>
              <w:t xml:space="preserve"> for 90% power = 1.28                                                d</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proofErr w:type="spellStart"/>
            <w:r w:rsidRPr="00F0254A">
              <w:rPr>
                <w:b/>
                <w:sz w:val="18"/>
                <w:szCs w:val="18"/>
              </w:rPr>
              <w:t>Sd</w:t>
            </w:r>
            <w:proofErr w:type="spellEnd"/>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3</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4</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5</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6</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7</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1460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162</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8</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1907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212</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9</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2414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603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10</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2980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331</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11</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3606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901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401</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12</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4291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13</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5036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1259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560</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315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14</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5841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1460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649</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15</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6705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1676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16</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7629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1907</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848</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17</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8612</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2153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957</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18</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9655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2414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603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57</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49</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19</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10758</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2689</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1195</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75</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27</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20</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11920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2980</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1324</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61</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30</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21</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13141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3285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1460</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821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526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91</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41</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22</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14423</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3606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1603</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901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225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100</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56</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40</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36</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23</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15764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3941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1752</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985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631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322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246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109</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55</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39</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24</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17164</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4291</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1907</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1073</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687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350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268</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212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172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142</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119</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102</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88</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76</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59</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48</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43</w:t>
            </w:r>
          </w:p>
        </w:tc>
      </w:tr>
      <w:tr w:rsidR="00B73D1C" w:rsidRPr="00F0254A" w:rsidTr="00B73D1C">
        <w:trPr>
          <w:trHeight w:val="144"/>
        </w:trPr>
        <w:tc>
          <w:tcPr>
            <w:tcW w:w="198" w:type="pct"/>
            <w:shd w:val="clear" w:color="auto" w:fill="auto"/>
            <w:noWrap/>
            <w:vAlign w:val="bottom"/>
            <w:hideMark/>
          </w:tcPr>
          <w:p w:rsidR="003A520F" w:rsidRPr="00F0254A" w:rsidRDefault="003A520F" w:rsidP="007A43CD">
            <w:pPr>
              <w:pStyle w:val="NoSpacing"/>
              <w:rPr>
                <w:b/>
                <w:sz w:val="18"/>
                <w:szCs w:val="18"/>
              </w:rPr>
            </w:pPr>
            <w:r w:rsidRPr="00F0254A">
              <w:rPr>
                <w:b/>
                <w:sz w:val="18"/>
                <w:szCs w:val="18"/>
              </w:rPr>
              <w:t>25</w:t>
            </w:r>
          </w:p>
        </w:tc>
        <w:tc>
          <w:tcPr>
            <w:tcW w:w="304"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18625</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4656</w:t>
            </w:r>
          </w:p>
        </w:tc>
        <w:tc>
          <w:tcPr>
            <w:tcW w:w="28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2069</w:t>
            </w:r>
          </w:p>
        </w:tc>
        <w:tc>
          <w:tcPr>
            <w:tcW w:w="243"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1164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745</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517</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380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291</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230</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186</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154</w:t>
            </w:r>
          </w:p>
        </w:tc>
        <w:tc>
          <w:tcPr>
            <w:tcW w:w="249"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129</w:t>
            </w:r>
          </w:p>
        </w:tc>
        <w:tc>
          <w:tcPr>
            <w:tcW w:w="24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110</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95</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83</w:t>
            </w:r>
          </w:p>
        </w:tc>
        <w:tc>
          <w:tcPr>
            <w:tcW w:w="207"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73</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64</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57</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52</w:t>
            </w:r>
          </w:p>
        </w:tc>
        <w:tc>
          <w:tcPr>
            <w:tcW w:w="208" w:type="pct"/>
            <w:shd w:val="clear" w:color="auto" w:fill="auto"/>
            <w:noWrap/>
            <w:vAlign w:val="bottom"/>
            <w:hideMark/>
          </w:tcPr>
          <w:p w:rsidR="003A520F" w:rsidRPr="00F0254A" w:rsidRDefault="003A520F" w:rsidP="007A43CD">
            <w:pPr>
              <w:pStyle w:val="NoSpacing"/>
              <w:rPr>
                <w:sz w:val="18"/>
                <w:szCs w:val="18"/>
              </w:rPr>
            </w:pPr>
            <w:r w:rsidRPr="00F0254A">
              <w:rPr>
                <w:sz w:val="18"/>
                <w:szCs w:val="18"/>
              </w:rPr>
              <w:t>47</w:t>
            </w:r>
          </w:p>
        </w:tc>
      </w:tr>
    </w:tbl>
    <w:p w:rsidR="003A520F" w:rsidRDefault="003A520F" w:rsidP="00A272BF">
      <w:pPr>
        <w:pStyle w:val="NoSpacing"/>
      </w:pPr>
    </w:p>
    <w:p w:rsidR="003A520F" w:rsidRDefault="003A520F" w:rsidP="00A272BF">
      <w:pPr>
        <w:pStyle w:val="NoSpacing"/>
      </w:pPr>
    </w:p>
    <w:p w:rsidR="003A520F" w:rsidRDefault="003A520F" w:rsidP="00A272BF">
      <w:pPr>
        <w:pStyle w:val="NoSpacing"/>
      </w:pPr>
    </w:p>
    <w:p w:rsidR="003A520F" w:rsidRDefault="003A520F" w:rsidP="00A272BF">
      <w:pPr>
        <w:pStyle w:val="NoSpacing"/>
      </w:pPr>
    </w:p>
    <w:p w:rsidR="00B53766" w:rsidRDefault="00B53766" w:rsidP="00A272BF">
      <w:pPr>
        <w:pStyle w:val="NoSpacing"/>
      </w:pPr>
    </w:p>
    <w:p w:rsidR="00B73D1C" w:rsidRDefault="00B73D1C" w:rsidP="00A272BF">
      <w:pPr>
        <w:pStyle w:val="NoSpacing"/>
      </w:pPr>
    </w:p>
    <w:p w:rsidR="00B73D1C" w:rsidRDefault="00B73D1C"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3371D" w:rsidRDefault="0033371D" w:rsidP="00A272BF">
      <w:pPr>
        <w:pStyle w:val="NoSpacing"/>
      </w:pPr>
    </w:p>
    <w:p w:rsidR="003A520F" w:rsidRDefault="003A520F" w:rsidP="00A272BF">
      <w:pPr>
        <w:pStyle w:val="NoSpacing"/>
      </w:pPr>
    </w:p>
    <w:p w:rsidR="003A520F" w:rsidRDefault="003A520F" w:rsidP="00A272BF">
      <w:pPr>
        <w:pStyle w:val="NoSpacing"/>
      </w:pPr>
    </w:p>
    <w:tbl>
      <w:tblPr>
        <w:tblW w:w="543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
        <w:gridCol w:w="495"/>
        <w:gridCol w:w="541"/>
        <w:gridCol w:w="541"/>
        <w:gridCol w:w="541"/>
        <w:gridCol w:w="541"/>
        <w:gridCol w:w="541"/>
        <w:gridCol w:w="541"/>
        <w:gridCol w:w="541"/>
        <w:gridCol w:w="541"/>
        <w:gridCol w:w="541"/>
        <w:gridCol w:w="541"/>
        <w:gridCol w:w="541"/>
        <w:gridCol w:w="541"/>
        <w:gridCol w:w="541"/>
        <w:gridCol w:w="542"/>
        <w:gridCol w:w="495"/>
        <w:gridCol w:w="495"/>
        <w:gridCol w:w="576"/>
      </w:tblGrid>
      <w:tr w:rsidR="003A520F" w:rsidRPr="00FD51DD" w:rsidTr="00B73D1C">
        <w:trPr>
          <w:trHeight w:hRule="exact" w:val="317"/>
        </w:trPr>
        <w:tc>
          <w:tcPr>
            <w:tcW w:w="5000" w:type="pct"/>
            <w:gridSpan w:val="20"/>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Table 2B        Sample sizes for 95% Confidence level, (Zα=1.96) and  for  90% Power( Zβ= 1.282)  Here P1 is Larger proportion  and  P2  is  Smaller proportion</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1" w:type="pct"/>
            <w:gridSpan w:val="19"/>
            <w:shd w:val="clear" w:color="auto" w:fill="auto"/>
            <w:noWrap/>
            <w:vAlign w:val="bottom"/>
            <w:hideMark/>
          </w:tcPr>
          <w:p w:rsidR="003A520F" w:rsidRPr="00FD51DD" w:rsidRDefault="003A520F" w:rsidP="007A43CD">
            <w:pPr>
              <w:jc w:val="center"/>
              <w:rPr>
                <w:rFonts w:ascii="Calibri" w:hAnsi="Calibri" w:cs="Calibri"/>
                <w:b/>
                <w:bCs/>
                <w:i/>
                <w:iCs/>
                <w:color w:val="000000"/>
                <w:sz w:val="16"/>
                <w:szCs w:val="20"/>
              </w:rPr>
            </w:pPr>
            <w:r w:rsidRPr="00FD51DD">
              <w:rPr>
                <w:rFonts w:ascii="Calibri" w:hAnsi="Calibri" w:cs="Calibri"/>
                <w:b/>
                <w:bCs/>
                <w:i/>
                <w:iCs/>
                <w:color w:val="000000"/>
                <w:sz w:val="16"/>
                <w:szCs w:val="20"/>
              </w:rPr>
              <w:t>P1</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3A520F" w:rsidRPr="00FD51DD" w:rsidTr="00B73D1C">
        <w:trPr>
          <w:trHeight w:hRule="exact" w:val="460"/>
        </w:trPr>
        <w:tc>
          <w:tcPr>
            <w:tcW w:w="269" w:type="pct"/>
            <w:shd w:val="clear" w:color="auto" w:fill="auto"/>
            <w:noWrap/>
            <w:vAlign w:val="bottom"/>
            <w:hideMark/>
          </w:tcPr>
          <w:p w:rsidR="003A520F" w:rsidRPr="00FD51DD" w:rsidRDefault="003A520F" w:rsidP="007A43CD">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3"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1"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69" w:type="pct"/>
            <w:shd w:val="clear" w:color="auto" w:fill="auto"/>
            <w:noWrap/>
            <w:vAlign w:val="bottom"/>
            <w:hideMark/>
          </w:tcPr>
          <w:p w:rsidR="003A520F" w:rsidRPr="00FD51DD" w:rsidRDefault="003A520F" w:rsidP="007A43CD">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3A520F" w:rsidRPr="00FD51DD" w:rsidTr="00B73D1C">
        <w:trPr>
          <w:trHeight w:hRule="exact" w:val="317"/>
        </w:trPr>
        <w:tc>
          <w:tcPr>
            <w:tcW w:w="269" w:type="pct"/>
            <w:shd w:val="clear" w:color="auto" w:fill="auto"/>
            <w:noWrap/>
            <w:vAlign w:val="bottom"/>
            <w:hideMark/>
          </w:tcPr>
          <w:p w:rsidR="003A520F" w:rsidRPr="00FD51DD" w:rsidRDefault="003A520F" w:rsidP="007A43CD">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53"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31"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c>
          <w:tcPr>
            <w:tcW w:w="269" w:type="pct"/>
            <w:shd w:val="clear" w:color="auto" w:fill="auto"/>
            <w:noWrap/>
            <w:vAlign w:val="bottom"/>
            <w:hideMark/>
          </w:tcPr>
          <w:p w:rsidR="003A520F" w:rsidRPr="00FD51DD" w:rsidRDefault="003A520F" w:rsidP="007A43CD">
            <w:pPr>
              <w:rPr>
                <w:rFonts w:ascii="Calibri" w:hAnsi="Calibri" w:cs="Calibri"/>
                <w:b/>
                <w:color w:val="000000"/>
                <w:sz w:val="16"/>
                <w:szCs w:val="20"/>
              </w:rPr>
            </w:pPr>
            <w:r w:rsidRPr="00FD51DD">
              <w:rPr>
                <w:rFonts w:ascii="Calibri" w:hAnsi="Calibri" w:cs="Calibri"/>
                <w:b/>
                <w:color w:val="000000"/>
                <w:sz w:val="16"/>
                <w:szCs w:val="20"/>
              </w:rPr>
              <w:t> </w:t>
            </w:r>
          </w:p>
        </w:tc>
      </w:tr>
    </w:tbl>
    <w:p w:rsidR="003A520F" w:rsidRDefault="003A520F"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p w:rsidR="00B53766" w:rsidRDefault="00B53766" w:rsidP="00A272BF">
      <w:pPr>
        <w:pStyle w:val="NoSpacing"/>
      </w:pPr>
    </w:p>
    <w:sectPr w:rsidR="00B53766" w:rsidSect="00FF28FA">
      <w:type w:val="continuous"/>
      <w:pgSz w:w="12240" w:h="15840" w:code="1"/>
      <w:pgMar w:top="900" w:right="117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24" w:rsidRDefault="002F5924" w:rsidP="00B53766">
      <w:pPr>
        <w:spacing w:after="0" w:line="240" w:lineRule="auto"/>
      </w:pPr>
      <w:r>
        <w:separator/>
      </w:r>
    </w:p>
  </w:endnote>
  <w:endnote w:type="continuationSeparator" w:id="0">
    <w:p w:rsidR="002F5924" w:rsidRDefault="002F5924" w:rsidP="00B5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24" w:rsidRDefault="002F5924" w:rsidP="00B53766">
      <w:pPr>
        <w:spacing w:after="0" w:line="240" w:lineRule="auto"/>
      </w:pPr>
      <w:r>
        <w:separator/>
      </w:r>
    </w:p>
  </w:footnote>
  <w:footnote w:type="continuationSeparator" w:id="0">
    <w:p w:rsidR="002F5924" w:rsidRDefault="002F5924" w:rsidP="00B53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D1"/>
    <w:rsid w:val="00013294"/>
    <w:rsid w:val="00025DCC"/>
    <w:rsid w:val="00026D0B"/>
    <w:rsid w:val="00044578"/>
    <w:rsid w:val="000776DF"/>
    <w:rsid w:val="00091B37"/>
    <w:rsid w:val="0017691E"/>
    <w:rsid w:val="001A3C20"/>
    <w:rsid w:val="001C2D0F"/>
    <w:rsid w:val="001F4A7C"/>
    <w:rsid w:val="001F64B3"/>
    <w:rsid w:val="00220D10"/>
    <w:rsid w:val="002B461E"/>
    <w:rsid w:val="002B4E3F"/>
    <w:rsid w:val="002F5924"/>
    <w:rsid w:val="0033371D"/>
    <w:rsid w:val="003A520F"/>
    <w:rsid w:val="003E0877"/>
    <w:rsid w:val="003F6193"/>
    <w:rsid w:val="0047733A"/>
    <w:rsid w:val="00490DD1"/>
    <w:rsid w:val="004D7AD6"/>
    <w:rsid w:val="004F1E01"/>
    <w:rsid w:val="0054101F"/>
    <w:rsid w:val="00592D6A"/>
    <w:rsid w:val="00753EA7"/>
    <w:rsid w:val="0077557C"/>
    <w:rsid w:val="007A43CD"/>
    <w:rsid w:val="007F1D70"/>
    <w:rsid w:val="00813874"/>
    <w:rsid w:val="00882C71"/>
    <w:rsid w:val="008919F1"/>
    <w:rsid w:val="00A00329"/>
    <w:rsid w:val="00A003C0"/>
    <w:rsid w:val="00A272BF"/>
    <w:rsid w:val="00A8289A"/>
    <w:rsid w:val="00AC52E8"/>
    <w:rsid w:val="00B53766"/>
    <w:rsid w:val="00B73D1C"/>
    <w:rsid w:val="00B80375"/>
    <w:rsid w:val="00BE2D53"/>
    <w:rsid w:val="00BF3CA8"/>
    <w:rsid w:val="00C118DE"/>
    <w:rsid w:val="00C76EBF"/>
    <w:rsid w:val="00CA537A"/>
    <w:rsid w:val="00D02013"/>
    <w:rsid w:val="00D43966"/>
    <w:rsid w:val="00D64EAD"/>
    <w:rsid w:val="00E94062"/>
    <w:rsid w:val="00F13C08"/>
    <w:rsid w:val="00FE053F"/>
    <w:rsid w:val="00FF2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D1"/>
    <w:rPr>
      <w:rFonts w:asciiTheme="minorHAnsi" w:hAnsiTheme="minorHAnsi" w:cstheme="minorBidi"/>
      <w:lang w:bidi="ar-SA"/>
    </w:rPr>
  </w:style>
  <w:style w:type="paragraph" w:styleId="Heading1">
    <w:name w:val="heading 1"/>
    <w:basedOn w:val="Normal"/>
    <w:next w:val="Normal"/>
    <w:link w:val="Heading1Char"/>
    <w:uiPriority w:val="9"/>
    <w:qFormat/>
    <w:rsid w:val="001F4A7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F4A7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F4A7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F4A7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F4A7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F4A7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F4A7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F4A7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F4A7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A7C"/>
    <w:rPr>
      <w:smallCaps/>
      <w:spacing w:val="5"/>
      <w:sz w:val="36"/>
      <w:szCs w:val="36"/>
    </w:rPr>
  </w:style>
  <w:style w:type="character" w:customStyle="1" w:styleId="Heading2Char">
    <w:name w:val="Heading 2 Char"/>
    <w:basedOn w:val="DefaultParagraphFont"/>
    <w:link w:val="Heading2"/>
    <w:uiPriority w:val="9"/>
    <w:semiHidden/>
    <w:rsid w:val="001F4A7C"/>
    <w:rPr>
      <w:smallCaps/>
      <w:sz w:val="28"/>
      <w:szCs w:val="28"/>
    </w:rPr>
  </w:style>
  <w:style w:type="character" w:customStyle="1" w:styleId="Heading3Char">
    <w:name w:val="Heading 3 Char"/>
    <w:basedOn w:val="DefaultParagraphFont"/>
    <w:link w:val="Heading3"/>
    <w:uiPriority w:val="9"/>
    <w:semiHidden/>
    <w:rsid w:val="001F4A7C"/>
    <w:rPr>
      <w:i/>
      <w:iCs/>
      <w:smallCaps/>
      <w:spacing w:val="5"/>
      <w:sz w:val="26"/>
      <w:szCs w:val="26"/>
    </w:rPr>
  </w:style>
  <w:style w:type="character" w:customStyle="1" w:styleId="Heading4Char">
    <w:name w:val="Heading 4 Char"/>
    <w:basedOn w:val="DefaultParagraphFont"/>
    <w:link w:val="Heading4"/>
    <w:uiPriority w:val="9"/>
    <w:semiHidden/>
    <w:rsid w:val="001F4A7C"/>
    <w:rPr>
      <w:b/>
      <w:bCs/>
      <w:spacing w:val="5"/>
      <w:sz w:val="24"/>
      <w:szCs w:val="24"/>
    </w:rPr>
  </w:style>
  <w:style w:type="character" w:customStyle="1" w:styleId="Heading5Char">
    <w:name w:val="Heading 5 Char"/>
    <w:basedOn w:val="DefaultParagraphFont"/>
    <w:link w:val="Heading5"/>
    <w:uiPriority w:val="9"/>
    <w:semiHidden/>
    <w:rsid w:val="001F4A7C"/>
    <w:rPr>
      <w:i/>
      <w:iCs/>
      <w:sz w:val="24"/>
      <w:szCs w:val="24"/>
    </w:rPr>
  </w:style>
  <w:style w:type="character" w:customStyle="1" w:styleId="Heading6Char">
    <w:name w:val="Heading 6 Char"/>
    <w:basedOn w:val="DefaultParagraphFont"/>
    <w:link w:val="Heading6"/>
    <w:uiPriority w:val="9"/>
    <w:semiHidden/>
    <w:rsid w:val="001F4A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F4A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F4A7C"/>
    <w:rPr>
      <w:b/>
      <w:bCs/>
      <w:color w:val="7F7F7F" w:themeColor="text1" w:themeTint="80"/>
      <w:sz w:val="20"/>
      <w:szCs w:val="20"/>
    </w:rPr>
  </w:style>
  <w:style w:type="character" w:customStyle="1" w:styleId="Heading9Char">
    <w:name w:val="Heading 9 Char"/>
    <w:basedOn w:val="DefaultParagraphFont"/>
    <w:link w:val="Heading9"/>
    <w:uiPriority w:val="9"/>
    <w:semiHidden/>
    <w:rsid w:val="001F4A7C"/>
    <w:rPr>
      <w:b/>
      <w:bCs/>
      <w:i/>
      <w:iCs/>
      <w:color w:val="7F7F7F" w:themeColor="text1" w:themeTint="80"/>
      <w:sz w:val="18"/>
      <w:szCs w:val="18"/>
    </w:rPr>
  </w:style>
  <w:style w:type="paragraph" w:styleId="Caption">
    <w:name w:val="caption"/>
    <w:basedOn w:val="Normal"/>
    <w:next w:val="Normal"/>
    <w:uiPriority w:val="35"/>
    <w:semiHidden/>
    <w:unhideWhenUsed/>
    <w:rsid w:val="007F1D70"/>
    <w:rPr>
      <w:b/>
      <w:bCs/>
      <w:sz w:val="18"/>
      <w:szCs w:val="18"/>
    </w:rPr>
  </w:style>
  <w:style w:type="paragraph" w:styleId="Title">
    <w:name w:val="Title"/>
    <w:basedOn w:val="Normal"/>
    <w:next w:val="Normal"/>
    <w:link w:val="TitleChar"/>
    <w:uiPriority w:val="10"/>
    <w:qFormat/>
    <w:rsid w:val="001F4A7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F4A7C"/>
    <w:rPr>
      <w:smallCaps/>
      <w:sz w:val="52"/>
      <w:szCs w:val="52"/>
    </w:rPr>
  </w:style>
  <w:style w:type="paragraph" w:styleId="Subtitle">
    <w:name w:val="Subtitle"/>
    <w:basedOn w:val="Normal"/>
    <w:next w:val="Normal"/>
    <w:link w:val="SubtitleChar"/>
    <w:uiPriority w:val="11"/>
    <w:qFormat/>
    <w:rsid w:val="001F4A7C"/>
    <w:rPr>
      <w:i/>
      <w:iCs/>
      <w:smallCaps/>
      <w:spacing w:val="10"/>
      <w:sz w:val="28"/>
      <w:szCs w:val="28"/>
    </w:rPr>
  </w:style>
  <w:style w:type="character" w:customStyle="1" w:styleId="SubtitleChar">
    <w:name w:val="Subtitle Char"/>
    <w:basedOn w:val="DefaultParagraphFont"/>
    <w:link w:val="Subtitle"/>
    <w:uiPriority w:val="11"/>
    <w:rsid w:val="001F4A7C"/>
    <w:rPr>
      <w:i/>
      <w:iCs/>
      <w:smallCaps/>
      <w:spacing w:val="10"/>
      <w:sz w:val="28"/>
      <w:szCs w:val="28"/>
    </w:rPr>
  </w:style>
  <w:style w:type="character" w:styleId="Strong">
    <w:name w:val="Strong"/>
    <w:uiPriority w:val="22"/>
    <w:qFormat/>
    <w:rsid w:val="001F4A7C"/>
    <w:rPr>
      <w:b/>
      <w:bCs/>
    </w:rPr>
  </w:style>
  <w:style w:type="character" w:styleId="Emphasis">
    <w:name w:val="Emphasis"/>
    <w:uiPriority w:val="20"/>
    <w:qFormat/>
    <w:rsid w:val="001F4A7C"/>
    <w:rPr>
      <w:b/>
      <w:bCs/>
      <w:i/>
      <w:iCs/>
      <w:spacing w:val="10"/>
    </w:rPr>
  </w:style>
  <w:style w:type="paragraph" w:styleId="NoSpacing">
    <w:name w:val="No Spacing"/>
    <w:basedOn w:val="Normal"/>
    <w:link w:val="NoSpacingChar"/>
    <w:uiPriority w:val="1"/>
    <w:qFormat/>
    <w:rsid w:val="001F4A7C"/>
    <w:pPr>
      <w:spacing w:after="0" w:line="240" w:lineRule="auto"/>
    </w:pPr>
  </w:style>
  <w:style w:type="character" w:customStyle="1" w:styleId="NoSpacingChar">
    <w:name w:val="No Spacing Char"/>
    <w:basedOn w:val="DefaultParagraphFont"/>
    <w:link w:val="NoSpacing"/>
    <w:uiPriority w:val="1"/>
    <w:rsid w:val="001F4A7C"/>
  </w:style>
  <w:style w:type="paragraph" w:styleId="ListParagraph">
    <w:name w:val="List Paragraph"/>
    <w:basedOn w:val="Normal"/>
    <w:uiPriority w:val="34"/>
    <w:qFormat/>
    <w:rsid w:val="001F4A7C"/>
    <w:pPr>
      <w:ind w:left="720"/>
      <w:contextualSpacing/>
    </w:pPr>
  </w:style>
  <w:style w:type="paragraph" w:styleId="Quote">
    <w:name w:val="Quote"/>
    <w:basedOn w:val="Normal"/>
    <w:next w:val="Normal"/>
    <w:link w:val="QuoteChar"/>
    <w:uiPriority w:val="29"/>
    <w:qFormat/>
    <w:rsid w:val="001F4A7C"/>
    <w:rPr>
      <w:i/>
      <w:iCs/>
    </w:rPr>
  </w:style>
  <w:style w:type="character" w:customStyle="1" w:styleId="QuoteChar">
    <w:name w:val="Quote Char"/>
    <w:basedOn w:val="DefaultParagraphFont"/>
    <w:link w:val="Quote"/>
    <w:uiPriority w:val="29"/>
    <w:rsid w:val="001F4A7C"/>
    <w:rPr>
      <w:i/>
      <w:iCs/>
    </w:rPr>
  </w:style>
  <w:style w:type="paragraph" w:styleId="IntenseQuote">
    <w:name w:val="Intense Quote"/>
    <w:basedOn w:val="Normal"/>
    <w:next w:val="Normal"/>
    <w:link w:val="IntenseQuoteChar"/>
    <w:uiPriority w:val="30"/>
    <w:qFormat/>
    <w:rsid w:val="001F4A7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F4A7C"/>
    <w:rPr>
      <w:i/>
      <w:iCs/>
    </w:rPr>
  </w:style>
  <w:style w:type="character" w:styleId="SubtleEmphasis">
    <w:name w:val="Subtle Emphasis"/>
    <w:uiPriority w:val="19"/>
    <w:qFormat/>
    <w:rsid w:val="001F4A7C"/>
    <w:rPr>
      <w:i/>
      <w:iCs/>
    </w:rPr>
  </w:style>
  <w:style w:type="character" w:styleId="IntenseEmphasis">
    <w:name w:val="Intense Emphasis"/>
    <w:uiPriority w:val="21"/>
    <w:qFormat/>
    <w:rsid w:val="001F4A7C"/>
    <w:rPr>
      <w:b/>
      <w:bCs/>
      <w:i/>
      <w:iCs/>
    </w:rPr>
  </w:style>
  <w:style w:type="character" w:styleId="SubtleReference">
    <w:name w:val="Subtle Reference"/>
    <w:basedOn w:val="DefaultParagraphFont"/>
    <w:uiPriority w:val="31"/>
    <w:qFormat/>
    <w:rsid w:val="001F4A7C"/>
    <w:rPr>
      <w:smallCaps/>
    </w:rPr>
  </w:style>
  <w:style w:type="character" w:styleId="IntenseReference">
    <w:name w:val="Intense Reference"/>
    <w:uiPriority w:val="32"/>
    <w:qFormat/>
    <w:rsid w:val="001F4A7C"/>
    <w:rPr>
      <w:b/>
      <w:bCs/>
      <w:smallCaps/>
    </w:rPr>
  </w:style>
  <w:style w:type="character" w:styleId="BookTitle">
    <w:name w:val="Book Title"/>
    <w:basedOn w:val="DefaultParagraphFont"/>
    <w:uiPriority w:val="33"/>
    <w:qFormat/>
    <w:rsid w:val="001F4A7C"/>
    <w:rPr>
      <w:i/>
      <w:iCs/>
      <w:smallCaps/>
      <w:spacing w:val="5"/>
    </w:rPr>
  </w:style>
  <w:style w:type="paragraph" w:styleId="TOCHeading">
    <w:name w:val="TOC Heading"/>
    <w:basedOn w:val="Heading1"/>
    <w:next w:val="Normal"/>
    <w:uiPriority w:val="39"/>
    <w:semiHidden/>
    <w:unhideWhenUsed/>
    <w:qFormat/>
    <w:rsid w:val="001F4A7C"/>
    <w:pPr>
      <w:outlineLvl w:val="9"/>
    </w:pPr>
  </w:style>
  <w:style w:type="paragraph" w:customStyle="1" w:styleId="Style1">
    <w:name w:val="Style1"/>
    <w:basedOn w:val="NoSpacing"/>
    <w:link w:val="Style1Char"/>
    <w:rsid w:val="007F1D70"/>
  </w:style>
  <w:style w:type="character" w:customStyle="1" w:styleId="Style1Char">
    <w:name w:val="Style1 Char"/>
    <w:basedOn w:val="NoSpacingChar"/>
    <w:link w:val="Style1"/>
    <w:rsid w:val="007F1D70"/>
  </w:style>
  <w:style w:type="paragraph" w:styleId="BalloonText">
    <w:name w:val="Balloon Text"/>
    <w:basedOn w:val="Normal"/>
    <w:link w:val="BalloonTextChar"/>
    <w:uiPriority w:val="99"/>
    <w:semiHidden/>
    <w:unhideWhenUsed/>
    <w:rsid w:val="00A2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F"/>
    <w:rPr>
      <w:rFonts w:ascii="Tahoma" w:hAnsi="Tahoma" w:cs="Tahoma"/>
      <w:sz w:val="16"/>
      <w:szCs w:val="16"/>
      <w:lang w:bidi="ar-SA"/>
    </w:rPr>
  </w:style>
  <w:style w:type="paragraph" w:styleId="DocumentMap">
    <w:name w:val="Document Map"/>
    <w:basedOn w:val="Normal"/>
    <w:link w:val="DocumentMapChar"/>
    <w:uiPriority w:val="99"/>
    <w:semiHidden/>
    <w:unhideWhenUsed/>
    <w:rsid w:val="00B537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766"/>
    <w:rPr>
      <w:rFonts w:ascii="Tahoma" w:hAnsi="Tahoma" w:cs="Tahoma"/>
      <w:sz w:val="16"/>
      <w:szCs w:val="16"/>
      <w:lang w:bidi="ar-SA"/>
    </w:rPr>
  </w:style>
  <w:style w:type="table" w:styleId="TableGrid">
    <w:name w:val="Table Grid"/>
    <w:basedOn w:val="TableNormal"/>
    <w:uiPriority w:val="59"/>
    <w:rsid w:val="00B53766"/>
    <w:pPr>
      <w:spacing w:after="0" w:line="240" w:lineRule="auto"/>
    </w:pPr>
    <w:rPr>
      <w:rFonts w:ascii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D1"/>
    <w:rPr>
      <w:rFonts w:asciiTheme="minorHAnsi" w:hAnsiTheme="minorHAnsi" w:cstheme="minorBidi"/>
      <w:lang w:bidi="ar-SA"/>
    </w:rPr>
  </w:style>
  <w:style w:type="paragraph" w:styleId="Heading1">
    <w:name w:val="heading 1"/>
    <w:basedOn w:val="Normal"/>
    <w:next w:val="Normal"/>
    <w:link w:val="Heading1Char"/>
    <w:uiPriority w:val="9"/>
    <w:qFormat/>
    <w:rsid w:val="001F4A7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F4A7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F4A7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F4A7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F4A7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F4A7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F4A7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F4A7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F4A7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A7C"/>
    <w:rPr>
      <w:smallCaps/>
      <w:spacing w:val="5"/>
      <w:sz w:val="36"/>
      <w:szCs w:val="36"/>
    </w:rPr>
  </w:style>
  <w:style w:type="character" w:customStyle="1" w:styleId="Heading2Char">
    <w:name w:val="Heading 2 Char"/>
    <w:basedOn w:val="DefaultParagraphFont"/>
    <w:link w:val="Heading2"/>
    <w:uiPriority w:val="9"/>
    <w:semiHidden/>
    <w:rsid w:val="001F4A7C"/>
    <w:rPr>
      <w:smallCaps/>
      <w:sz w:val="28"/>
      <w:szCs w:val="28"/>
    </w:rPr>
  </w:style>
  <w:style w:type="character" w:customStyle="1" w:styleId="Heading3Char">
    <w:name w:val="Heading 3 Char"/>
    <w:basedOn w:val="DefaultParagraphFont"/>
    <w:link w:val="Heading3"/>
    <w:uiPriority w:val="9"/>
    <w:semiHidden/>
    <w:rsid w:val="001F4A7C"/>
    <w:rPr>
      <w:i/>
      <w:iCs/>
      <w:smallCaps/>
      <w:spacing w:val="5"/>
      <w:sz w:val="26"/>
      <w:szCs w:val="26"/>
    </w:rPr>
  </w:style>
  <w:style w:type="character" w:customStyle="1" w:styleId="Heading4Char">
    <w:name w:val="Heading 4 Char"/>
    <w:basedOn w:val="DefaultParagraphFont"/>
    <w:link w:val="Heading4"/>
    <w:uiPriority w:val="9"/>
    <w:semiHidden/>
    <w:rsid w:val="001F4A7C"/>
    <w:rPr>
      <w:b/>
      <w:bCs/>
      <w:spacing w:val="5"/>
      <w:sz w:val="24"/>
      <w:szCs w:val="24"/>
    </w:rPr>
  </w:style>
  <w:style w:type="character" w:customStyle="1" w:styleId="Heading5Char">
    <w:name w:val="Heading 5 Char"/>
    <w:basedOn w:val="DefaultParagraphFont"/>
    <w:link w:val="Heading5"/>
    <w:uiPriority w:val="9"/>
    <w:semiHidden/>
    <w:rsid w:val="001F4A7C"/>
    <w:rPr>
      <w:i/>
      <w:iCs/>
      <w:sz w:val="24"/>
      <w:szCs w:val="24"/>
    </w:rPr>
  </w:style>
  <w:style w:type="character" w:customStyle="1" w:styleId="Heading6Char">
    <w:name w:val="Heading 6 Char"/>
    <w:basedOn w:val="DefaultParagraphFont"/>
    <w:link w:val="Heading6"/>
    <w:uiPriority w:val="9"/>
    <w:semiHidden/>
    <w:rsid w:val="001F4A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F4A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F4A7C"/>
    <w:rPr>
      <w:b/>
      <w:bCs/>
      <w:color w:val="7F7F7F" w:themeColor="text1" w:themeTint="80"/>
      <w:sz w:val="20"/>
      <w:szCs w:val="20"/>
    </w:rPr>
  </w:style>
  <w:style w:type="character" w:customStyle="1" w:styleId="Heading9Char">
    <w:name w:val="Heading 9 Char"/>
    <w:basedOn w:val="DefaultParagraphFont"/>
    <w:link w:val="Heading9"/>
    <w:uiPriority w:val="9"/>
    <w:semiHidden/>
    <w:rsid w:val="001F4A7C"/>
    <w:rPr>
      <w:b/>
      <w:bCs/>
      <w:i/>
      <w:iCs/>
      <w:color w:val="7F7F7F" w:themeColor="text1" w:themeTint="80"/>
      <w:sz w:val="18"/>
      <w:szCs w:val="18"/>
    </w:rPr>
  </w:style>
  <w:style w:type="paragraph" w:styleId="Caption">
    <w:name w:val="caption"/>
    <w:basedOn w:val="Normal"/>
    <w:next w:val="Normal"/>
    <w:uiPriority w:val="35"/>
    <w:semiHidden/>
    <w:unhideWhenUsed/>
    <w:rsid w:val="007F1D70"/>
    <w:rPr>
      <w:b/>
      <w:bCs/>
      <w:sz w:val="18"/>
      <w:szCs w:val="18"/>
    </w:rPr>
  </w:style>
  <w:style w:type="paragraph" w:styleId="Title">
    <w:name w:val="Title"/>
    <w:basedOn w:val="Normal"/>
    <w:next w:val="Normal"/>
    <w:link w:val="TitleChar"/>
    <w:uiPriority w:val="10"/>
    <w:qFormat/>
    <w:rsid w:val="001F4A7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F4A7C"/>
    <w:rPr>
      <w:smallCaps/>
      <w:sz w:val="52"/>
      <w:szCs w:val="52"/>
    </w:rPr>
  </w:style>
  <w:style w:type="paragraph" w:styleId="Subtitle">
    <w:name w:val="Subtitle"/>
    <w:basedOn w:val="Normal"/>
    <w:next w:val="Normal"/>
    <w:link w:val="SubtitleChar"/>
    <w:uiPriority w:val="11"/>
    <w:qFormat/>
    <w:rsid w:val="001F4A7C"/>
    <w:rPr>
      <w:i/>
      <w:iCs/>
      <w:smallCaps/>
      <w:spacing w:val="10"/>
      <w:sz w:val="28"/>
      <w:szCs w:val="28"/>
    </w:rPr>
  </w:style>
  <w:style w:type="character" w:customStyle="1" w:styleId="SubtitleChar">
    <w:name w:val="Subtitle Char"/>
    <w:basedOn w:val="DefaultParagraphFont"/>
    <w:link w:val="Subtitle"/>
    <w:uiPriority w:val="11"/>
    <w:rsid w:val="001F4A7C"/>
    <w:rPr>
      <w:i/>
      <w:iCs/>
      <w:smallCaps/>
      <w:spacing w:val="10"/>
      <w:sz w:val="28"/>
      <w:szCs w:val="28"/>
    </w:rPr>
  </w:style>
  <w:style w:type="character" w:styleId="Strong">
    <w:name w:val="Strong"/>
    <w:uiPriority w:val="22"/>
    <w:qFormat/>
    <w:rsid w:val="001F4A7C"/>
    <w:rPr>
      <w:b/>
      <w:bCs/>
    </w:rPr>
  </w:style>
  <w:style w:type="character" w:styleId="Emphasis">
    <w:name w:val="Emphasis"/>
    <w:uiPriority w:val="20"/>
    <w:qFormat/>
    <w:rsid w:val="001F4A7C"/>
    <w:rPr>
      <w:b/>
      <w:bCs/>
      <w:i/>
      <w:iCs/>
      <w:spacing w:val="10"/>
    </w:rPr>
  </w:style>
  <w:style w:type="paragraph" w:styleId="NoSpacing">
    <w:name w:val="No Spacing"/>
    <w:basedOn w:val="Normal"/>
    <w:link w:val="NoSpacingChar"/>
    <w:uiPriority w:val="1"/>
    <w:qFormat/>
    <w:rsid w:val="001F4A7C"/>
    <w:pPr>
      <w:spacing w:after="0" w:line="240" w:lineRule="auto"/>
    </w:pPr>
  </w:style>
  <w:style w:type="character" w:customStyle="1" w:styleId="NoSpacingChar">
    <w:name w:val="No Spacing Char"/>
    <w:basedOn w:val="DefaultParagraphFont"/>
    <w:link w:val="NoSpacing"/>
    <w:uiPriority w:val="1"/>
    <w:rsid w:val="001F4A7C"/>
  </w:style>
  <w:style w:type="paragraph" w:styleId="ListParagraph">
    <w:name w:val="List Paragraph"/>
    <w:basedOn w:val="Normal"/>
    <w:uiPriority w:val="34"/>
    <w:qFormat/>
    <w:rsid w:val="001F4A7C"/>
    <w:pPr>
      <w:ind w:left="720"/>
      <w:contextualSpacing/>
    </w:pPr>
  </w:style>
  <w:style w:type="paragraph" w:styleId="Quote">
    <w:name w:val="Quote"/>
    <w:basedOn w:val="Normal"/>
    <w:next w:val="Normal"/>
    <w:link w:val="QuoteChar"/>
    <w:uiPriority w:val="29"/>
    <w:qFormat/>
    <w:rsid w:val="001F4A7C"/>
    <w:rPr>
      <w:i/>
      <w:iCs/>
    </w:rPr>
  </w:style>
  <w:style w:type="character" w:customStyle="1" w:styleId="QuoteChar">
    <w:name w:val="Quote Char"/>
    <w:basedOn w:val="DefaultParagraphFont"/>
    <w:link w:val="Quote"/>
    <w:uiPriority w:val="29"/>
    <w:rsid w:val="001F4A7C"/>
    <w:rPr>
      <w:i/>
      <w:iCs/>
    </w:rPr>
  </w:style>
  <w:style w:type="paragraph" w:styleId="IntenseQuote">
    <w:name w:val="Intense Quote"/>
    <w:basedOn w:val="Normal"/>
    <w:next w:val="Normal"/>
    <w:link w:val="IntenseQuoteChar"/>
    <w:uiPriority w:val="30"/>
    <w:qFormat/>
    <w:rsid w:val="001F4A7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F4A7C"/>
    <w:rPr>
      <w:i/>
      <w:iCs/>
    </w:rPr>
  </w:style>
  <w:style w:type="character" w:styleId="SubtleEmphasis">
    <w:name w:val="Subtle Emphasis"/>
    <w:uiPriority w:val="19"/>
    <w:qFormat/>
    <w:rsid w:val="001F4A7C"/>
    <w:rPr>
      <w:i/>
      <w:iCs/>
    </w:rPr>
  </w:style>
  <w:style w:type="character" w:styleId="IntenseEmphasis">
    <w:name w:val="Intense Emphasis"/>
    <w:uiPriority w:val="21"/>
    <w:qFormat/>
    <w:rsid w:val="001F4A7C"/>
    <w:rPr>
      <w:b/>
      <w:bCs/>
      <w:i/>
      <w:iCs/>
    </w:rPr>
  </w:style>
  <w:style w:type="character" w:styleId="SubtleReference">
    <w:name w:val="Subtle Reference"/>
    <w:basedOn w:val="DefaultParagraphFont"/>
    <w:uiPriority w:val="31"/>
    <w:qFormat/>
    <w:rsid w:val="001F4A7C"/>
    <w:rPr>
      <w:smallCaps/>
    </w:rPr>
  </w:style>
  <w:style w:type="character" w:styleId="IntenseReference">
    <w:name w:val="Intense Reference"/>
    <w:uiPriority w:val="32"/>
    <w:qFormat/>
    <w:rsid w:val="001F4A7C"/>
    <w:rPr>
      <w:b/>
      <w:bCs/>
      <w:smallCaps/>
    </w:rPr>
  </w:style>
  <w:style w:type="character" w:styleId="BookTitle">
    <w:name w:val="Book Title"/>
    <w:basedOn w:val="DefaultParagraphFont"/>
    <w:uiPriority w:val="33"/>
    <w:qFormat/>
    <w:rsid w:val="001F4A7C"/>
    <w:rPr>
      <w:i/>
      <w:iCs/>
      <w:smallCaps/>
      <w:spacing w:val="5"/>
    </w:rPr>
  </w:style>
  <w:style w:type="paragraph" w:styleId="TOCHeading">
    <w:name w:val="TOC Heading"/>
    <w:basedOn w:val="Heading1"/>
    <w:next w:val="Normal"/>
    <w:uiPriority w:val="39"/>
    <w:semiHidden/>
    <w:unhideWhenUsed/>
    <w:qFormat/>
    <w:rsid w:val="001F4A7C"/>
    <w:pPr>
      <w:outlineLvl w:val="9"/>
    </w:pPr>
  </w:style>
  <w:style w:type="paragraph" w:customStyle="1" w:styleId="Style1">
    <w:name w:val="Style1"/>
    <w:basedOn w:val="NoSpacing"/>
    <w:link w:val="Style1Char"/>
    <w:rsid w:val="007F1D70"/>
  </w:style>
  <w:style w:type="character" w:customStyle="1" w:styleId="Style1Char">
    <w:name w:val="Style1 Char"/>
    <w:basedOn w:val="NoSpacingChar"/>
    <w:link w:val="Style1"/>
    <w:rsid w:val="007F1D70"/>
  </w:style>
  <w:style w:type="paragraph" w:styleId="BalloonText">
    <w:name w:val="Balloon Text"/>
    <w:basedOn w:val="Normal"/>
    <w:link w:val="BalloonTextChar"/>
    <w:uiPriority w:val="99"/>
    <w:semiHidden/>
    <w:unhideWhenUsed/>
    <w:rsid w:val="00A2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BF"/>
    <w:rPr>
      <w:rFonts w:ascii="Tahoma" w:hAnsi="Tahoma" w:cs="Tahoma"/>
      <w:sz w:val="16"/>
      <w:szCs w:val="16"/>
      <w:lang w:bidi="ar-SA"/>
    </w:rPr>
  </w:style>
  <w:style w:type="paragraph" w:styleId="DocumentMap">
    <w:name w:val="Document Map"/>
    <w:basedOn w:val="Normal"/>
    <w:link w:val="DocumentMapChar"/>
    <w:uiPriority w:val="99"/>
    <w:semiHidden/>
    <w:unhideWhenUsed/>
    <w:rsid w:val="00B537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766"/>
    <w:rPr>
      <w:rFonts w:ascii="Tahoma" w:hAnsi="Tahoma" w:cs="Tahoma"/>
      <w:sz w:val="16"/>
      <w:szCs w:val="16"/>
      <w:lang w:bidi="ar-SA"/>
    </w:rPr>
  </w:style>
  <w:style w:type="table" w:styleId="TableGrid">
    <w:name w:val="Table Grid"/>
    <w:basedOn w:val="TableNormal"/>
    <w:uiPriority w:val="59"/>
    <w:rsid w:val="00B53766"/>
    <w:pPr>
      <w:spacing w:after="0" w:line="240" w:lineRule="auto"/>
    </w:pPr>
    <w:rPr>
      <w:rFonts w:ascii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551381110">
      <w:bodyDiv w:val="1"/>
      <w:marLeft w:val="0"/>
      <w:marRight w:val="0"/>
      <w:marTop w:val="0"/>
      <w:marBottom w:val="0"/>
      <w:divBdr>
        <w:top w:val="none" w:sz="0" w:space="0" w:color="auto"/>
        <w:left w:val="none" w:sz="0" w:space="0" w:color="auto"/>
        <w:bottom w:val="none" w:sz="0" w:space="0" w:color="auto"/>
        <w:right w:val="none" w:sz="0" w:space="0" w:color="auto"/>
      </w:divBdr>
    </w:div>
    <w:div w:id="655260536">
      <w:bodyDiv w:val="1"/>
      <w:marLeft w:val="0"/>
      <w:marRight w:val="0"/>
      <w:marTop w:val="0"/>
      <w:marBottom w:val="0"/>
      <w:divBdr>
        <w:top w:val="none" w:sz="0" w:space="0" w:color="auto"/>
        <w:left w:val="none" w:sz="0" w:space="0" w:color="auto"/>
        <w:bottom w:val="none" w:sz="0" w:space="0" w:color="auto"/>
        <w:right w:val="none" w:sz="0" w:space="0" w:color="auto"/>
      </w:divBdr>
    </w:div>
    <w:div w:id="15854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JABBAR</dc:creator>
  <cp:lastModifiedBy>Shaik Shaffi Ahamed</cp:lastModifiedBy>
  <cp:revision>3</cp:revision>
  <dcterms:created xsi:type="dcterms:W3CDTF">2018-10-16T12:58:00Z</dcterms:created>
  <dcterms:modified xsi:type="dcterms:W3CDTF">2018-10-16T12:59:00Z</dcterms:modified>
</cp:coreProperties>
</file>