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DE1B" w14:textId="77777777" w:rsidR="00F2564D" w:rsidRPr="000D08A4" w:rsidRDefault="00F2564D" w:rsidP="00F2564D">
      <w:pPr>
        <w:jc w:val="center"/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</w:pPr>
      <w:r w:rsidRPr="000D08A4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تحليل الحالة الأخلاقية</w:t>
      </w:r>
    </w:p>
    <w:p w14:paraId="5F9AA127" w14:textId="1832AB9F" w:rsidR="00BA17B6" w:rsidRPr="000D08A4" w:rsidRDefault="00661F8A" w:rsidP="00F2564D">
      <w:pPr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</w:pPr>
      <w:r w:rsidRPr="000D08A4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 xml:space="preserve">نواف </w:t>
      </w:r>
      <w:proofErr w:type="gramStart"/>
      <w:r w:rsidR="00FC602F" w:rsidRPr="000D08A4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>عبدالل</w:t>
      </w:r>
      <w:r w:rsidR="00FC602F" w:rsidRPr="000D08A4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ه</w:t>
      </w:r>
      <w:proofErr w:type="gramEnd"/>
      <w:r w:rsidRPr="000D08A4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 xml:space="preserve"> الدرويش</w:t>
      </w:r>
    </w:p>
    <w:p w14:paraId="4A252BDC" w14:textId="70C1A704" w:rsidR="00661F8A" w:rsidRPr="000D08A4" w:rsidRDefault="00163882" w:rsidP="00F2564D">
      <w:pPr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SimSun-ExtB" w:hAnsi="Simplified Arabic" w:cs="Simplified Arabic"/>
          <w:b/>
          <w:bCs/>
          <w:sz w:val="28"/>
          <w:szCs w:val="28"/>
        </w:rPr>
        <w:t>436104770</w:t>
      </w:r>
    </w:p>
    <w:p w14:paraId="0F1076D5" w14:textId="77777777" w:rsidR="00450EE5" w:rsidRPr="000D08A4" w:rsidRDefault="00F2564D" w:rsidP="00F2564D">
      <w:pPr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</w:pPr>
      <w:r w:rsidRPr="000D08A4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مقرر أخلاقيات الطبيب المسلم</w:t>
      </w:r>
    </w:p>
    <w:p w14:paraId="05AB900A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21C18E20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197627D6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64E2F7C9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7248B8F3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6AEC47CC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058B5154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4CBBAC80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56D5920D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5A50D79C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6A6C622C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5AFF1E67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083E4F41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5973316D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333C0102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1FFF7E79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27A3AC25" w14:textId="77777777" w:rsidR="00450EE5" w:rsidRDefault="00450EE5" w:rsidP="00450EE5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p w14:paraId="2C2EE7DC" w14:textId="77777777" w:rsidR="00FC602F" w:rsidRDefault="00FC602F" w:rsidP="00450EE5">
      <w:pPr>
        <w:rPr>
          <w:rFonts w:ascii="Simplified Arabic" w:eastAsia="SimSun-ExtB" w:hAnsi="Simplified Arabic" w:cs="Simplified Arabic"/>
          <w:sz w:val="24"/>
          <w:szCs w:val="24"/>
        </w:rPr>
      </w:pPr>
    </w:p>
    <w:p w14:paraId="4DABBA47" w14:textId="77777777" w:rsidR="00B969D8" w:rsidRDefault="00B969D8" w:rsidP="00450EE5">
      <w:pPr>
        <w:rPr>
          <w:rFonts w:ascii="Simplified Arabic" w:eastAsia="SimSun-ExtB" w:hAnsi="Simplified Arabic" w:cs="Simplified Arabic"/>
          <w:b/>
          <w:bCs/>
          <w:sz w:val="28"/>
          <w:szCs w:val="28"/>
        </w:rPr>
      </w:pPr>
    </w:p>
    <w:p w14:paraId="1B8186C7" w14:textId="5D241E50" w:rsidR="00450EE5" w:rsidRDefault="00037D1E" w:rsidP="00450EE5">
      <w:pPr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</w:pPr>
      <w:r w:rsidRPr="00037D1E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lastRenderedPageBreak/>
        <w:t>الحالة الأخلاقية:</w:t>
      </w:r>
    </w:p>
    <w:p w14:paraId="4DA8590C" w14:textId="3151C43C" w:rsidR="00877B4C" w:rsidRDefault="00037D1E" w:rsidP="00877B4C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>
        <w:rPr>
          <w:rFonts w:ascii="Simplified Arabic" w:eastAsia="SimSun-ExtB" w:hAnsi="Simplified Arabic" w:cs="Simplified Arabic" w:hint="cs"/>
          <w:sz w:val="24"/>
          <w:szCs w:val="24"/>
          <w:rtl/>
        </w:rPr>
        <w:t>شخص محكوم عليه بالإعدام وسينفذ الحكم بعد يومين</w:t>
      </w:r>
      <w:r w:rsidR="00B969D8">
        <w:rPr>
          <w:rFonts w:ascii="Simplified Arabic" w:eastAsia="SimSun-ExtB" w:hAnsi="Simplified Arabic" w:cs="Simplified Arabic" w:hint="cs"/>
          <w:sz w:val="24"/>
          <w:szCs w:val="24"/>
          <w:rtl/>
        </w:rPr>
        <w:t>،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دخل في نقاش مع سجين</w:t>
      </w:r>
      <w:r w:rsidR="00CA378A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معه في </w:t>
      </w:r>
      <w:r w:rsidR="00CB6E64">
        <w:rPr>
          <w:rFonts w:ascii="Simplified Arabic" w:eastAsia="SimSun-ExtB" w:hAnsi="Simplified Arabic" w:cs="Simplified Arabic" w:hint="cs"/>
          <w:sz w:val="24"/>
          <w:szCs w:val="24"/>
          <w:rtl/>
        </w:rPr>
        <w:t>ال</w:t>
      </w:r>
      <w:r w:rsidR="00CA378A">
        <w:rPr>
          <w:rFonts w:ascii="Simplified Arabic" w:eastAsia="SimSun-ExtB" w:hAnsi="Simplified Arabic" w:cs="Simplified Arabic" w:hint="cs"/>
          <w:sz w:val="24"/>
          <w:szCs w:val="24"/>
          <w:rtl/>
        </w:rPr>
        <w:t>زنزانة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واشتد النقاش بينهما وتحول إل</w:t>
      </w:r>
      <w:r w:rsidR="00CA378A">
        <w:rPr>
          <w:rFonts w:ascii="Simplified Arabic" w:eastAsia="SimSun-ExtB" w:hAnsi="Simplified Arabic" w:cs="Simplified Arabic" w:hint="cs"/>
          <w:sz w:val="24"/>
          <w:szCs w:val="24"/>
          <w:rtl/>
        </w:rPr>
        <w:t>ى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CA378A">
        <w:rPr>
          <w:rFonts w:ascii="Simplified Arabic" w:eastAsia="SimSun-ExtB" w:hAnsi="Simplified Arabic" w:cs="Simplified Arabic" w:hint="cs"/>
          <w:sz w:val="24"/>
          <w:szCs w:val="24"/>
          <w:rtl/>
        </w:rPr>
        <w:t>شجار</w:t>
      </w:r>
      <w:r w:rsidR="00471291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، </w:t>
      </w:r>
      <w:r w:rsidR="00CA378A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المحكوم عليه بالإعدام 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>سقط على رأسه</w:t>
      </w:r>
      <w:r w:rsidR="00CA378A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وأتى ال</w:t>
      </w:r>
      <w:r w:rsidR="00876AF8">
        <w:rPr>
          <w:rFonts w:ascii="Simplified Arabic" w:eastAsia="SimSun-ExtB" w:hAnsi="Simplified Arabic" w:cs="Simplified Arabic" w:hint="cs"/>
          <w:sz w:val="24"/>
          <w:szCs w:val="24"/>
          <w:rtl/>
        </w:rPr>
        <w:t>حراس</w:t>
      </w:r>
      <w:r w:rsidR="00CA378A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مسرعين وجوده على الأرض مغمى عليه وينزف و</w:t>
      </w:r>
      <w:r w:rsidR="00883257">
        <w:rPr>
          <w:rFonts w:ascii="Simplified Arabic" w:eastAsia="SimSun-ExtB" w:hAnsi="Simplified Arabic" w:cs="Simplified Arabic" w:hint="cs"/>
          <w:sz w:val="24"/>
          <w:szCs w:val="24"/>
          <w:rtl/>
        </w:rPr>
        <w:t>تم نقله</w:t>
      </w:r>
      <w:r w:rsidR="00CA378A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إلى المستشفى</w:t>
      </w:r>
      <w:r w:rsidR="00883257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وبعد فحصه كان يحتاج ال</w:t>
      </w:r>
      <w:r w:rsidR="004E041F">
        <w:rPr>
          <w:rFonts w:ascii="Simplified Arabic" w:eastAsia="SimSun-ExtB" w:hAnsi="Simplified Arabic" w:cs="Simplified Arabic" w:hint="cs"/>
          <w:sz w:val="24"/>
          <w:szCs w:val="24"/>
          <w:rtl/>
        </w:rPr>
        <w:t>ى عملية جراحية</w:t>
      </w:r>
      <w:r w:rsidR="0043778A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لوقف نزيف في رأسه</w:t>
      </w:r>
      <w:r w:rsidR="00471291">
        <w:rPr>
          <w:rFonts w:ascii="Simplified Arabic" w:eastAsia="SimSun-ExtB" w:hAnsi="Simplified Arabic" w:cs="Simplified Arabic" w:hint="cs"/>
          <w:sz w:val="24"/>
          <w:szCs w:val="24"/>
          <w:rtl/>
        </w:rPr>
        <w:t>،</w:t>
      </w:r>
      <w:r w:rsidR="00482BC0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و</w:t>
      </w:r>
      <w:r w:rsidR="00C961EB">
        <w:rPr>
          <w:rFonts w:ascii="Simplified Arabic" w:eastAsia="SimSun-ExtB" w:hAnsi="Simplified Arabic" w:cs="Simplified Arabic" w:hint="cs"/>
          <w:sz w:val="24"/>
          <w:szCs w:val="24"/>
          <w:rtl/>
        </w:rPr>
        <w:t>كان هنالك طبيبان</w:t>
      </w:r>
      <w:r w:rsidR="00482BC0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في المستشفى</w:t>
      </w:r>
      <w:r w:rsidR="0000040C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الطبيب</w:t>
      </w:r>
      <w:r w:rsidR="00482BC0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DE2F13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الأول رفض </w:t>
      </w:r>
      <w:r w:rsidR="00A33301">
        <w:rPr>
          <w:rFonts w:ascii="Simplified Arabic" w:eastAsia="SimSun-ExtB" w:hAnsi="Simplified Arabic" w:cs="Simplified Arabic" w:hint="cs"/>
          <w:sz w:val="24"/>
          <w:szCs w:val="24"/>
          <w:rtl/>
        </w:rPr>
        <w:t>إجراء العملية</w:t>
      </w:r>
      <w:r w:rsidR="00813290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الجراحية</w:t>
      </w:r>
      <w:r w:rsidR="00A33301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له</w:t>
      </w:r>
      <w:r w:rsidR="00DE2F13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بحجة انه </w:t>
      </w:r>
      <w:r w:rsidR="00842255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لا فائدة في علاجه </w:t>
      </w:r>
      <w:r w:rsidR="00FD01E9">
        <w:rPr>
          <w:rFonts w:ascii="Simplified Arabic" w:eastAsia="SimSun-ExtB" w:hAnsi="Simplified Arabic" w:cs="Simplified Arabic" w:hint="cs"/>
          <w:sz w:val="24"/>
          <w:szCs w:val="24"/>
          <w:rtl/>
        </w:rPr>
        <w:t>لأنه</w:t>
      </w:r>
      <w:r w:rsidR="00842255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FD01E9">
        <w:rPr>
          <w:rFonts w:ascii="Simplified Arabic" w:eastAsia="SimSun-ExtB" w:hAnsi="Simplified Arabic" w:cs="Simplified Arabic" w:hint="cs"/>
          <w:sz w:val="24"/>
          <w:szCs w:val="24"/>
          <w:rtl/>
        </w:rPr>
        <w:t>س</w:t>
      </w:r>
      <w:r w:rsidR="00541D8E">
        <w:rPr>
          <w:rFonts w:ascii="Simplified Arabic" w:eastAsia="SimSun-ExtB" w:hAnsi="Simplified Arabic" w:cs="Simplified Arabic" w:hint="cs"/>
          <w:sz w:val="24"/>
          <w:szCs w:val="24"/>
          <w:rtl/>
        </w:rPr>
        <w:t>وف</w:t>
      </w:r>
      <w:r w:rsidR="00545059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يعدم، </w:t>
      </w:r>
      <w:r w:rsidR="00E57BFA">
        <w:rPr>
          <w:rFonts w:ascii="Simplified Arabic" w:eastAsia="SimSun-ExtB" w:hAnsi="Simplified Arabic" w:cs="Simplified Arabic" w:hint="cs"/>
          <w:sz w:val="24"/>
          <w:szCs w:val="24"/>
          <w:rtl/>
        </w:rPr>
        <w:t>ال</w:t>
      </w:r>
      <w:r w:rsidR="0000040C">
        <w:rPr>
          <w:rFonts w:ascii="Simplified Arabic" w:eastAsia="SimSun-ExtB" w:hAnsi="Simplified Arabic" w:cs="Simplified Arabic" w:hint="cs"/>
          <w:sz w:val="24"/>
          <w:szCs w:val="24"/>
          <w:rtl/>
        </w:rPr>
        <w:t>طبيب الثاني</w:t>
      </w:r>
      <w:r w:rsidR="00C4465F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BB3163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غضب من تصرف زميله </w:t>
      </w:r>
      <w:r w:rsidR="00483BBB">
        <w:rPr>
          <w:rFonts w:ascii="Simplified Arabic" w:eastAsia="SimSun-ExtB" w:hAnsi="Simplified Arabic" w:cs="Simplified Arabic" w:hint="cs"/>
          <w:sz w:val="24"/>
          <w:szCs w:val="24"/>
          <w:rtl/>
        </w:rPr>
        <w:t>و</w:t>
      </w:r>
      <w:r w:rsidR="00C4465F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يرى انه من حقه </w:t>
      </w:r>
      <w:r w:rsidR="00160F6F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أن </w:t>
      </w:r>
      <w:r w:rsidR="00813290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تجرى له العملية الجراحية </w:t>
      </w:r>
      <w:r w:rsidR="0014132D">
        <w:rPr>
          <w:rFonts w:ascii="Simplified Arabic" w:eastAsia="SimSun-ExtB" w:hAnsi="Simplified Arabic" w:cs="Simplified Arabic" w:hint="cs"/>
          <w:sz w:val="24"/>
          <w:szCs w:val="24"/>
          <w:rtl/>
        </w:rPr>
        <w:t>واستقبل</w:t>
      </w:r>
      <w:r w:rsidR="00A361A7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حالته</w:t>
      </w:r>
      <w:r w:rsidR="00C76F6B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A33301">
        <w:rPr>
          <w:rFonts w:ascii="Simplified Arabic" w:eastAsia="SimSun-ExtB" w:hAnsi="Simplified Arabic" w:cs="Simplified Arabic" w:hint="cs"/>
          <w:sz w:val="24"/>
          <w:szCs w:val="24"/>
          <w:rtl/>
        </w:rPr>
        <w:t>وأجرى له العملية</w:t>
      </w:r>
      <w:r w:rsidR="00AF2D70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الجراحية</w:t>
      </w:r>
      <w:r w:rsidR="00877B4C">
        <w:rPr>
          <w:rFonts w:ascii="Simplified Arabic" w:eastAsia="SimSun-ExtB" w:hAnsi="Simplified Arabic" w:cs="Simplified Arabic" w:hint="cs"/>
          <w:sz w:val="24"/>
          <w:szCs w:val="24"/>
          <w:rtl/>
        </w:rPr>
        <w:t>.</w:t>
      </w:r>
    </w:p>
    <w:p w14:paraId="2A2D82E0" w14:textId="58356C6C" w:rsidR="00471291" w:rsidRDefault="00471291" w:rsidP="00450EE5">
      <w:pPr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</w:pPr>
      <w:r w:rsidRPr="00471291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>أطراف ال</w:t>
      </w:r>
      <w:r w:rsidR="00BD4DA8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>حالة</w:t>
      </w:r>
      <w:r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>:</w:t>
      </w:r>
    </w:p>
    <w:p w14:paraId="2F0290C3" w14:textId="77777777" w:rsidR="00471291" w:rsidRPr="0054587B" w:rsidRDefault="0054587B" w:rsidP="0054587B">
      <w:pPr>
        <w:pStyle w:val="a3"/>
        <w:numPr>
          <w:ilvl w:val="0"/>
          <w:numId w:val="1"/>
        </w:numPr>
        <w:rPr>
          <w:rFonts w:ascii="Simplified Arabic" w:eastAsia="SimSun-ExtB" w:hAnsi="Simplified Arabic" w:cs="Simplified Arabic"/>
          <w:sz w:val="24"/>
          <w:szCs w:val="24"/>
          <w:rtl/>
        </w:rPr>
      </w:pPr>
      <w:r w:rsidRPr="0054587B">
        <w:rPr>
          <w:rFonts w:ascii="Simplified Arabic" w:eastAsia="SimSun-ExtB" w:hAnsi="Simplified Arabic" w:cs="Simplified Arabic" w:hint="cs"/>
          <w:sz w:val="24"/>
          <w:szCs w:val="24"/>
          <w:rtl/>
        </w:rPr>
        <w:t>المحكوم عليه بالإعدام.</w:t>
      </w:r>
    </w:p>
    <w:p w14:paraId="70D3F3E7" w14:textId="7F78A096" w:rsidR="0054587B" w:rsidRPr="0054587B" w:rsidRDefault="008603E8" w:rsidP="0054587B">
      <w:pPr>
        <w:pStyle w:val="a3"/>
        <w:numPr>
          <w:ilvl w:val="0"/>
          <w:numId w:val="1"/>
        </w:numPr>
        <w:rPr>
          <w:rFonts w:ascii="Simplified Arabic" w:eastAsia="SimSun-ExtB" w:hAnsi="Simplified Arabic" w:cs="Simplified Arabic"/>
          <w:sz w:val="24"/>
          <w:szCs w:val="24"/>
          <w:rtl/>
        </w:rPr>
      </w:pPr>
      <w:r>
        <w:rPr>
          <w:rFonts w:ascii="Simplified Arabic" w:eastAsia="SimSun-ExtB" w:hAnsi="Simplified Arabic" w:cs="Simplified Arabic" w:hint="cs"/>
          <w:sz w:val="24"/>
          <w:szCs w:val="24"/>
          <w:rtl/>
        </w:rPr>
        <w:t>الطبيب الأول</w:t>
      </w:r>
      <w:r w:rsidR="0054587B" w:rsidRPr="0054587B">
        <w:rPr>
          <w:rFonts w:ascii="Simplified Arabic" w:eastAsia="SimSun-ExtB" w:hAnsi="Simplified Arabic" w:cs="Simplified Arabic" w:hint="cs"/>
          <w:sz w:val="24"/>
          <w:szCs w:val="24"/>
          <w:rtl/>
        </w:rPr>
        <w:t>.</w:t>
      </w:r>
    </w:p>
    <w:p w14:paraId="24AFCD04" w14:textId="77777777" w:rsidR="00B87B1B" w:rsidRDefault="0054587B" w:rsidP="00B87B1B">
      <w:pPr>
        <w:pStyle w:val="a3"/>
        <w:numPr>
          <w:ilvl w:val="0"/>
          <w:numId w:val="1"/>
        </w:numPr>
        <w:rPr>
          <w:rFonts w:ascii="Simplified Arabic" w:eastAsia="SimSun-ExtB" w:hAnsi="Simplified Arabic" w:cs="Simplified Arabic"/>
          <w:sz w:val="24"/>
          <w:szCs w:val="24"/>
        </w:rPr>
      </w:pPr>
      <w:r w:rsidRPr="0054587B">
        <w:rPr>
          <w:rFonts w:ascii="Simplified Arabic" w:eastAsia="SimSun-ExtB" w:hAnsi="Simplified Arabic" w:cs="Simplified Arabic" w:hint="cs"/>
          <w:sz w:val="24"/>
          <w:szCs w:val="24"/>
          <w:rtl/>
        </w:rPr>
        <w:t>الطبيب</w:t>
      </w:r>
      <w:r w:rsidR="008603E8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الثاني</w:t>
      </w:r>
      <w:r w:rsidRPr="0054587B">
        <w:rPr>
          <w:rFonts w:ascii="Simplified Arabic" w:eastAsia="SimSun-ExtB" w:hAnsi="Simplified Arabic" w:cs="Simplified Arabic" w:hint="cs"/>
          <w:sz w:val="24"/>
          <w:szCs w:val="24"/>
          <w:rtl/>
        </w:rPr>
        <w:t>.</w:t>
      </w:r>
      <w:r w:rsidR="00B87B1B" w:rsidRPr="00B87B1B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</w:p>
    <w:p w14:paraId="78E8EB28" w14:textId="6F106710" w:rsidR="009D46C7" w:rsidRDefault="009D46C7" w:rsidP="009D46C7">
      <w:pPr>
        <w:ind w:left="360"/>
        <w:rPr>
          <w:rFonts w:ascii="Simplified Arabic" w:eastAsia="SimSun-ExtB" w:hAnsi="Simplified Arabic" w:cs="Simplified Arabic"/>
          <w:sz w:val="24"/>
          <w:szCs w:val="24"/>
          <w:rtl/>
        </w:rPr>
      </w:pPr>
      <w:r w:rsidRPr="009D46C7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التصور الطبي لل</w:t>
      </w:r>
      <w:r w:rsidR="00BD4DA8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>حالة</w:t>
      </w:r>
      <w:r w:rsidRPr="009D46C7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:</w:t>
      </w:r>
    </w:p>
    <w:p w14:paraId="6B7DA8AA" w14:textId="2DC68391" w:rsidR="007A7866" w:rsidRDefault="007A7866" w:rsidP="007A7866">
      <w:pPr>
        <w:ind w:left="360"/>
        <w:rPr>
          <w:rFonts w:ascii="Simplified Arabic" w:eastAsia="SimSun-ExtB" w:hAnsi="Simplified Arabic" w:cs="Simplified Arabic"/>
          <w:sz w:val="24"/>
          <w:szCs w:val="24"/>
        </w:rPr>
      </w:pPr>
      <w:r>
        <w:rPr>
          <w:rFonts w:ascii="Simplified Arabic" w:eastAsia="SimSun-ExtB" w:hAnsi="Simplified Arabic" w:cs="Simplified Arabic" w:hint="cs"/>
          <w:sz w:val="24"/>
          <w:szCs w:val="24"/>
          <w:rtl/>
        </w:rPr>
        <w:t>تدخل جراحي لوقف نزيف في الرأس.</w:t>
      </w:r>
    </w:p>
    <w:p w14:paraId="65249AFC" w14:textId="052E2AD2" w:rsidR="00534692" w:rsidRDefault="001427E9" w:rsidP="001427E9">
      <w:pPr>
        <w:ind w:left="360"/>
        <w:rPr>
          <w:rFonts w:ascii="Simplified Arabic" w:eastAsia="SimSun-ExtB" w:hAnsi="Simplified Arabic" w:cs="Simplified Arabic"/>
          <w:sz w:val="24"/>
          <w:szCs w:val="24"/>
          <w:rtl/>
        </w:rPr>
      </w:pPr>
      <w:r>
        <w:rPr>
          <w:rFonts w:ascii="Simplified Arabic" w:eastAsia="SimSun-ExtB" w:hAnsi="Simplified Arabic" w:cs="Simplified Arabic" w:hint="cs"/>
          <w:sz w:val="24"/>
          <w:szCs w:val="24"/>
          <w:rtl/>
        </w:rPr>
        <w:t>أن المحكوم عليه بالإعدام مريض</w:t>
      </w:r>
      <w:r w:rsidR="00CF79CB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ويحتاج </w:t>
      </w:r>
      <w:r w:rsidR="00C947C2">
        <w:rPr>
          <w:rFonts w:ascii="Simplified Arabic" w:eastAsia="SimSun-ExtB" w:hAnsi="Simplified Arabic" w:cs="Simplified Arabic" w:hint="cs"/>
          <w:sz w:val="24"/>
          <w:szCs w:val="24"/>
          <w:rtl/>
        </w:rPr>
        <w:t>إل</w:t>
      </w:r>
      <w:r w:rsidR="00311283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ى </w:t>
      </w:r>
      <w:r w:rsidR="00CF79CB">
        <w:rPr>
          <w:rFonts w:ascii="Simplified Arabic" w:eastAsia="SimSun-ExtB" w:hAnsi="Simplified Arabic" w:cs="Simplified Arabic" w:hint="cs"/>
          <w:sz w:val="24"/>
          <w:szCs w:val="24"/>
          <w:rtl/>
        </w:rPr>
        <w:t>هذي العملية</w:t>
      </w:r>
      <w:r w:rsidR="00311283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الجراحية</w:t>
      </w:r>
      <w:r w:rsidR="00EF3185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وبدونها احتمال كبير</w:t>
      </w:r>
      <w:r w:rsidR="009354FD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EF3185">
        <w:rPr>
          <w:rFonts w:ascii="Simplified Arabic" w:eastAsia="SimSun-ExtB" w:hAnsi="Simplified Arabic" w:cs="Simplified Arabic" w:hint="cs"/>
          <w:sz w:val="24"/>
          <w:szCs w:val="24"/>
          <w:rtl/>
        </w:rPr>
        <w:t>أنه سوف يموت</w:t>
      </w:r>
      <w:r w:rsidR="00B94D6B">
        <w:rPr>
          <w:rFonts w:ascii="Simplified Arabic" w:eastAsia="SimSun-ExtB" w:hAnsi="Simplified Arabic" w:cs="Simplified Arabic" w:hint="cs"/>
          <w:sz w:val="24"/>
          <w:szCs w:val="24"/>
          <w:rtl/>
        </w:rPr>
        <w:t>.</w:t>
      </w:r>
    </w:p>
    <w:p w14:paraId="44190787" w14:textId="25C309CC" w:rsidR="00EC0BDE" w:rsidRDefault="00EC0BDE" w:rsidP="00974B10">
      <w:pPr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</w:pPr>
      <w:r w:rsidRPr="00EC0BDE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الآثار والم</w:t>
      </w:r>
      <w:r w:rsidR="00CE764B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>أ</w:t>
      </w:r>
      <w:r w:rsidRPr="00EC0BDE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 xml:space="preserve">لات المترتبة على </w:t>
      </w:r>
      <w:r w:rsidR="001D7FA4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>القيام بالعملية الجراحية وعدم القيام بها</w:t>
      </w:r>
      <w:r w:rsidRPr="00EC0BDE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 xml:space="preserve">: </w:t>
      </w:r>
    </w:p>
    <w:p w14:paraId="7D6B571B" w14:textId="0D9EF0D1" w:rsidR="0077431A" w:rsidRDefault="001D7FA4" w:rsidP="0077431A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المحكوم </w:t>
      </w:r>
      <w:r w:rsidR="00D54D73">
        <w:rPr>
          <w:rFonts w:ascii="Simplified Arabic" w:eastAsia="SimSun-ExtB" w:hAnsi="Simplified Arabic" w:cs="Simplified Arabic" w:hint="cs"/>
          <w:sz w:val="24"/>
          <w:szCs w:val="24"/>
          <w:rtl/>
        </w:rPr>
        <w:t>عليه بالإعدام</w:t>
      </w:r>
      <w:r w:rsidR="0077431A">
        <w:rPr>
          <w:rFonts w:ascii="Simplified Arabic" w:eastAsia="SimSun-ExtB" w:hAnsi="Simplified Arabic" w:cs="Simplified Arabic" w:hint="cs"/>
          <w:sz w:val="24"/>
          <w:szCs w:val="24"/>
          <w:rtl/>
        </w:rPr>
        <w:t>:</w:t>
      </w:r>
    </w:p>
    <w:p w14:paraId="2C2D85E0" w14:textId="5FF151E5" w:rsidR="00304EB8" w:rsidRDefault="0077431A" w:rsidP="00304EB8">
      <w:pPr>
        <w:pStyle w:val="a3"/>
        <w:numPr>
          <w:ilvl w:val="0"/>
          <w:numId w:val="3"/>
        </w:numPr>
        <w:rPr>
          <w:rFonts w:ascii="Simplified Arabic" w:eastAsia="SimSun-ExtB" w:hAnsi="Simplified Arabic" w:cs="Simplified Arabic"/>
          <w:sz w:val="24"/>
          <w:szCs w:val="24"/>
        </w:rPr>
      </w:pPr>
      <w:r w:rsidRPr="00847703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تنفيذ </w:t>
      </w:r>
      <w:r w:rsidR="00D54D73">
        <w:rPr>
          <w:rFonts w:ascii="Simplified Arabic" w:eastAsia="SimSun-ExtB" w:hAnsi="Simplified Arabic" w:cs="Simplified Arabic" w:hint="cs"/>
          <w:sz w:val="24"/>
          <w:szCs w:val="24"/>
          <w:rtl/>
        </w:rPr>
        <w:t>العملية الجر</w:t>
      </w:r>
      <w:r w:rsidR="00014FDC">
        <w:rPr>
          <w:rFonts w:ascii="Simplified Arabic" w:eastAsia="SimSun-ExtB" w:hAnsi="Simplified Arabic" w:cs="Simplified Arabic" w:hint="cs"/>
          <w:sz w:val="24"/>
          <w:szCs w:val="24"/>
          <w:rtl/>
        </w:rPr>
        <w:t>احية</w:t>
      </w:r>
      <w:r w:rsidRPr="00847703">
        <w:rPr>
          <w:rFonts w:ascii="Simplified Arabic" w:eastAsia="SimSun-ExtB" w:hAnsi="Simplified Arabic" w:cs="Simplified Arabic" w:hint="cs"/>
          <w:sz w:val="24"/>
          <w:szCs w:val="24"/>
          <w:rtl/>
        </w:rPr>
        <w:t>:</w:t>
      </w:r>
      <w:r w:rsidR="00D34BA2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2B546F">
        <w:rPr>
          <w:rFonts w:ascii="Simplified Arabic" w:eastAsia="SimSun-ExtB" w:hAnsi="Simplified Arabic" w:cs="Simplified Arabic" w:hint="cs"/>
          <w:sz w:val="24"/>
          <w:szCs w:val="24"/>
          <w:rtl/>
        </w:rPr>
        <w:t>إ</w:t>
      </w:r>
      <w:r w:rsidR="00D34BA2">
        <w:rPr>
          <w:rFonts w:ascii="Simplified Arabic" w:eastAsia="SimSun-ExtB" w:hAnsi="Simplified Arabic" w:cs="Simplified Arabic" w:hint="cs"/>
          <w:sz w:val="24"/>
          <w:szCs w:val="24"/>
          <w:rtl/>
        </w:rPr>
        <w:t>نقاذ حياته و</w:t>
      </w:r>
      <w:r w:rsidR="00D6577B">
        <w:rPr>
          <w:rFonts w:ascii="Simplified Arabic" w:eastAsia="SimSun-ExtB" w:hAnsi="Simplified Arabic" w:cs="Simplified Arabic" w:hint="cs"/>
          <w:sz w:val="24"/>
          <w:szCs w:val="24"/>
          <w:rtl/>
        </w:rPr>
        <w:t>أ</w:t>
      </w:r>
      <w:r w:rsidR="00D34BA2">
        <w:rPr>
          <w:rFonts w:ascii="Simplified Arabic" w:eastAsia="SimSun-ExtB" w:hAnsi="Simplified Arabic" w:cs="Simplified Arabic" w:hint="cs"/>
          <w:sz w:val="24"/>
          <w:szCs w:val="24"/>
          <w:rtl/>
        </w:rPr>
        <w:t>نه</w:t>
      </w:r>
      <w:r w:rsidR="002D1D3D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مريض</w:t>
      </w:r>
      <w:r w:rsidR="00D34BA2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2D1D3D">
        <w:rPr>
          <w:rFonts w:ascii="Simplified Arabic" w:eastAsia="SimSun-ExtB" w:hAnsi="Simplified Arabic" w:cs="Simplified Arabic" w:hint="cs"/>
          <w:sz w:val="24"/>
          <w:szCs w:val="24"/>
          <w:rtl/>
        </w:rPr>
        <w:t>و</w:t>
      </w:r>
      <w:r w:rsidR="00D34BA2">
        <w:rPr>
          <w:rFonts w:ascii="Simplified Arabic" w:eastAsia="SimSun-ExtB" w:hAnsi="Simplified Arabic" w:cs="Simplified Arabic" w:hint="cs"/>
          <w:sz w:val="24"/>
          <w:szCs w:val="24"/>
          <w:rtl/>
        </w:rPr>
        <w:t>من</w:t>
      </w:r>
      <w:r w:rsidR="00D6577B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حقه أن تتم معالجته</w:t>
      </w:r>
      <w:r w:rsidRPr="00847703">
        <w:rPr>
          <w:rFonts w:ascii="Simplified Arabic" w:eastAsia="SimSun-ExtB" w:hAnsi="Simplified Arabic" w:cs="Simplified Arabic" w:hint="cs"/>
          <w:sz w:val="24"/>
          <w:szCs w:val="24"/>
          <w:rtl/>
        </w:rPr>
        <w:t>.</w:t>
      </w:r>
    </w:p>
    <w:p w14:paraId="1BF2E6FC" w14:textId="77777777" w:rsidR="007B49ED" w:rsidRDefault="00D6577B" w:rsidP="007B49ED">
      <w:pPr>
        <w:pStyle w:val="a3"/>
        <w:numPr>
          <w:ilvl w:val="0"/>
          <w:numId w:val="3"/>
        </w:numPr>
        <w:rPr>
          <w:rFonts w:ascii="Simplified Arabic" w:eastAsia="SimSun-ExtB" w:hAnsi="Simplified Arabic" w:cs="Simplified Arabic"/>
          <w:sz w:val="24"/>
          <w:szCs w:val="24"/>
        </w:rPr>
      </w:pPr>
      <w:r w:rsidRPr="00304EB8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عدم </w:t>
      </w:r>
      <w:r w:rsidR="00304EB8" w:rsidRPr="00304EB8">
        <w:rPr>
          <w:rFonts w:ascii="Simplified Arabic" w:eastAsia="SimSun-ExtB" w:hAnsi="Simplified Arabic" w:cs="Simplified Arabic" w:hint="cs"/>
          <w:sz w:val="24"/>
          <w:szCs w:val="24"/>
          <w:rtl/>
        </w:rPr>
        <w:t>تنفيذ العملية الجراحية</w:t>
      </w:r>
      <w:r w:rsidR="0077431A" w:rsidRPr="00304EB8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: </w:t>
      </w:r>
      <w:r w:rsidR="008329DF">
        <w:rPr>
          <w:rFonts w:ascii="Simplified Arabic" w:eastAsia="SimSun-ExtB" w:hAnsi="Simplified Arabic" w:cs="Simplified Arabic" w:hint="cs"/>
          <w:sz w:val="24"/>
          <w:szCs w:val="24"/>
          <w:rtl/>
        </w:rPr>
        <w:t>أنه سوف يموت وفي</w:t>
      </w:r>
      <w:r w:rsidR="00265461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ه </w:t>
      </w:r>
      <w:r w:rsidR="002D1D3D" w:rsidRPr="00847703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اسقاط حقه في </w:t>
      </w:r>
      <w:r w:rsidR="002D1D3D">
        <w:rPr>
          <w:rFonts w:ascii="Simplified Arabic" w:eastAsia="SimSun-ExtB" w:hAnsi="Simplified Arabic" w:cs="Simplified Arabic" w:hint="cs"/>
          <w:sz w:val="24"/>
          <w:szCs w:val="24"/>
          <w:rtl/>
        </w:rPr>
        <w:t>المعالجة</w:t>
      </w:r>
      <w:r w:rsidR="0077431A" w:rsidRPr="00304EB8">
        <w:rPr>
          <w:rFonts w:ascii="Simplified Arabic" w:eastAsia="SimSun-ExtB" w:hAnsi="Simplified Arabic" w:cs="Simplified Arabic" w:hint="cs"/>
          <w:sz w:val="24"/>
          <w:szCs w:val="24"/>
          <w:rtl/>
        </w:rPr>
        <w:t>.</w:t>
      </w:r>
    </w:p>
    <w:p w14:paraId="198F9A8F" w14:textId="4EEC189D" w:rsidR="007B49ED" w:rsidRDefault="00187DC4" w:rsidP="007B49ED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 w:rsidRPr="007B49ED">
        <w:rPr>
          <w:rFonts w:ascii="Simplified Arabic" w:eastAsia="SimSun-ExtB" w:hAnsi="Simplified Arabic" w:cs="Simplified Arabic" w:hint="cs"/>
          <w:sz w:val="24"/>
          <w:szCs w:val="24"/>
          <w:rtl/>
        </w:rPr>
        <w:t>الطبيب</w:t>
      </w:r>
      <w:r w:rsidR="00382F35" w:rsidRPr="007B49ED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الأول</w:t>
      </w:r>
      <w:r w:rsidR="00234EA0" w:rsidRPr="007B49ED">
        <w:rPr>
          <w:rFonts w:ascii="Simplified Arabic" w:eastAsia="SimSun-ExtB" w:hAnsi="Simplified Arabic" w:cs="Simplified Arabic" w:hint="cs"/>
          <w:sz w:val="24"/>
          <w:szCs w:val="24"/>
          <w:rtl/>
        </w:rPr>
        <w:t>:</w:t>
      </w:r>
      <w:r w:rsidR="00E35B04" w:rsidRPr="007B49ED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</w:p>
    <w:p w14:paraId="4A17DBBF" w14:textId="45F3D45B" w:rsidR="00EB4AD5" w:rsidRDefault="00F034DD" w:rsidP="00EB4AD5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 w:rsidRPr="007B49ED">
        <w:rPr>
          <w:rFonts w:ascii="Simplified Arabic" w:eastAsia="SimSun-ExtB" w:hAnsi="Simplified Arabic" w:cs="Simplified Arabic"/>
          <w:sz w:val="24"/>
          <w:szCs w:val="24"/>
          <w:rtl/>
        </w:rPr>
        <w:t>قد يتعرض لل</w:t>
      </w:r>
      <w:r w:rsidRPr="007B49ED">
        <w:rPr>
          <w:rFonts w:ascii="Simplified Arabic" w:eastAsia="SimSun-ExtB" w:hAnsi="Simplified Arabic" w:cs="Simplified Arabic" w:hint="cs"/>
          <w:sz w:val="24"/>
          <w:szCs w:val="24"/>
          <w:rtl/>
        </w:rPr>
        <w:t>عقوبات</w:t>
      </w:r>
      <w:r w:rsidRPr="007B49ED">
        <w:rPr>
          <w:rFonts w:ascii="Simplified Arabic" w:eastAsia="SimSun-ExtB" w:hAnsi="Simplified Arabic" w:cs="Simplified Arabic"/>
          <w:sz w:val="24"/>
          <w:szCs w:val="24"/>
          <w:rtl/>
        </w:rPr>
        <w:t xml:space="preserve"> في حال اكتشاف </w:t>
      </w:r>
      <w:r w:rsidR="00187209" w:rsidRPr="007B49ED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رفضه القيام </w:t>
      </w:r>
      <w:r w:rsidR="007B49ED" w:rsidRPr="007B49ED">
        <w:rPr>
          <w:rFonts w:ascii="Simplified Arabic" w:eastAsia="SimSun-ExtB" w:hAnsi="Simplified Arabic" w:cs="Simplified Arabic" w:hint="cs"/>
          <w:sz w:val="24"/>
          <w:szCs w:val="24"/>
          <w:rtl/>
        </w:rPr>
        <w:t>بالعملية الجراحية</w:t>
      </w:r>
      <w:r w:rsidR="007B49ED">
        <w:rPr>
          <w:rFonts w:ascii="Simplified Arabic" w:eastAsia="SimSun-ExtB" w:hAnsi="Simplified Arabic" w:cs="Simplified Arabic" w:hint="cs"/>
          <w:sz w:val="24"/>
          <w:szCs w:val="24"/>
          <w:rtl/>
        </w:rPr>
        <w:t>.</w:t>
      </w:r>
    </w:p>
    <w:p w14:paraId="36268D69" w14:textId="52792C22" w:rsidR="00EB4AD5" w:rsidRDefault="00EB4AD5" w:rsidP="00EB4AD5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>
        <w:rPr>
          <w:rFonts w:ascii="Simplified Arabic" w:eastAsia="SimSun-ExtB" w:hAnsi="Simplified Arabic" w:cs="Simplified Arabic" w:hint="cs"/>
          <w:sz w:val="24"/>
          <w:szCs w:val="24"/>
          <w:rtl/>
        </w:rPr>
        <w:t>الطبيب الثاني:</w:t>
      </w:r>
    </w:p>
    <w:p w14:paraId="13381866" w14:textId="0E97F05E" w:rsidR="00DB538B" w:rsidRPr="007B49ED" w:rsidRDefault="00824D52" w:rsidP="00DB538B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أنه </w:t>
      </w:r>
      <w:r w:rsidR="00BB6D32">
        <w:rPr>
          <w:rFonts w:ascii="Simplified Arabic" w:eastAsia="SimSun-ExtB" w:hAnsi="Simplified Arabic" w:cs="Simplified Arabic" w:hint="cs"/>
          <w:sz w:val="24"/>
          <w:szCs w:val="24"/>
          <w:rtl/>
        </w:rPr>
        <w:t>أنقذ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BB6D32">
        <w:rPr>
          <w:rFonts w:ascii="Simplified Arabic" w:eastAsia="SimSun-ExtB" w:hAnsi="Simplified Arabic" w:cs="Simplified Arabic" w:hint="cs"/>
          <w:sz w:val="24"/>
          <w:szCs w:val="24"/>
          <w:rtl/>
        </w:rPr>
        <w:t>حيا</w:t>
      </w:r>
      <w:r w:rsidR="007C3C14">
        <w:rPr>
          <w:rFonts w:ascii="Simplified Arabic" w:eastAsia="SimSun-ExtB" w:hAnsi="Simplified Arabic" w:cs="Simplified Arabic" w:hint="cs"/>
          <w:sz w:val="24"/>
          <w:szCs w:val="24"/>
          <w:rtl/>
        </w:rPr>
        <w:t>ة المريض بغض النظر عن كونه</w:t>
      </w:r>
      <w:r w:rsidR="00320FF3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محكوم عليه بالإعدام</w:t>
      </w:r>
      <w:r w:rsidR="00DB538B">
        <w:rPr>
          <w:rFonts w:ascii="Simplified Arabic" w:eastAsia="SimSun-ExtB" w:hAnsi="Simplified Arabic" w:cs="Simplified Arabic" w:hint="cs"/>
          <w:sz w:val="24"/>
          <w:szCs w:val="24"/>
          <w:rtl/>
        </w:rPr>
        <w:t>.</w:t>
      </w:r>
    </w:p>
    <w:p w14:paraId="0B3F2814" w14:textId="0F7EDB66" w:rsidR="00351781" w:rsidRPr="00351781" w:rsidRDefault="0054587B" w:rsidP="00F12219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 w:rsidRPr="00234EA0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السؤال الاخلاقي في هذه ا</w:t>
      </w:r>
      <w:r w:rsidR="00BD4DA8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>لحالة</w:t>
      </w:r>
      <w:r w:rsidRPr="00234EA0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:</w:t>
      </w:r>
    </w:p>
    <w:p w14:paraId="400A5A7E" w14:textId="2BF8D480" w:rsidR="0054587B" w:rsidRDefault="0054587B" w:rsidP="0054587B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>
        <w:rPr>
          <w:rFonts w:ascii="Simplified Arabic" w:eastAsia="SimSun-ExtB" w:hAnsi="Simplified Arabic" w:cs="Simplified Arabic" w:hint="cs"/>
          <w:sz w:val="24"/>
          <w:szCs w:val="24"/>
          <w:rtl/>
        </w:rPr>
        <w:t>هل</w:t>
      </w:r>
      <w:r w:rsidR="000B15EA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فعل الطبيب الأول أ</w:t>
      </w:r>
      <w:r w:rsidR="00E045CB">
        <w:rPr>
          <w:rFonts w:ascii="Simplified Arabic" w:eastAsia="SimSun-ExtB" w:hAnsi="Simplified Arabic" w:cs="Simplified Arabic" w:hint="cs"/>
          <w:sz w:val="24"/>
          <w:szCs w:val="24"/>
          <w:rtl/>
        </w:rPr>
        <w:t>و فعل</w:t>
      </w:r>
      <w:r w:rsidR="005F0992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الطبيب</w:t>
      </w:r>
      <w:r w:rsidR="000B15EA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الثاني</w:t>
      </w:r>
      <w:r w:rsidR="005F0992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هو الصحيح</w:t>
      </w:r>
      <w:r w:rsidR="00AD5FAD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ولماذا</w:t>
      </w:r>
      <w:r w:rsidR="000D32D1">
        <w:rPr>
          <w:rFonts w:ascii="Simplified Arabic" w:eastAsia="SimSun-ExtB" w:hAnsi="Simplified Arabic" w:cs="Simplified Arabic" w:hint="cs"/>
          <w:sz w:val="24"/>
          <w:szCs w:val="24"/>
          <w:rtl/>
        </w:rPr>
        <w:t>؟</w:t>
      </w:r>
    </w:p>
    <w:p w14:paraId="60E7F2FC" w14:textId="4CC6398B" w:rsidR="00D7226F" w:rsidRPr="00D7226F" w:rsidRDefault="00D7226F" w:rsidP="00D7226F">
      <w:pPr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</w:pPr>
      <w:r w:rsidRPr="00D7226F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lastRenderedPageBreak/>
        <w:t>المبادئ الشرعية وال</w:t>
      </w:r>
      <w:r w:rsidR="002B2620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>أ</w:t>
      </w:r>
      <w:r w:rsidRPr="00D7226F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خ</w:t>
      </w:r>
      <w:r w:rsidR="002B2620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>لا</w:t>
      </w:r>
      <w:r w:rsidRPr="00D7226F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قية ذات العالقة بال</w:t>
      </w:r>
      <w:r w:rsidR="004C01F9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>حالة</w:t>
      </w:r>
      <w:r w:rsidRPr="00D7226F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 xml:space="preserve"> المطروحة ومدى تطبيقها ويشمل</w:t>
      </w:r>
    </w:p>
    <w:p w14:paraId="7F97ED2B" w14:textId="66AF97CB" w:rsidR="00B87F39" w:rsidRDefault="00D7226F" w:rsidP="00D7226F">
      <w:pPr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</w:pPr>
      <w:r w:rsidRPr="00D7226F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ذلك:</w:t>
      </w:r>
      <w:r w:rsidRPr="00D7226F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cr/>
        <w:t xml:space="preserve"> </w:t>
      </w:r>
      <w:r w:rsidR="00B87F39" w:rsidRPr="00B87F39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النصوص الشرعية:</w:t>
      </w:r>
    </w:p>
    <w:p w14:paraId="02727C97" w14:textId="79730B63" w:rsidR="00051FE0" w:rsidRPr="0081711B" w:rsidRDefault="00B87F39" w:rsidP="0081711B">
      <w:pPr>
        <w:rPr>
          <w:rFonts w:ascii="Simplified Arabic" w:hAnsi="Simplified Arabic" w:cs="Simplified Arabic"/>
          <w:sz w:val="24"/>
          <w:szCs w:val="24"/>
          <w:rtl/>
        </w:rPr>
      </w:pPr>
      <w:r w:rsidRPr="0081711B">
        <w:rPr>
          <w:rFonts w:ascii="Simplified Arabic" w:hAnsi="Simplified Arabic" w:cs="Simplified Arabic"/>
          <w:sz w:val="24"/>
          <w:szCs w:val="24"/>
          <w:rtl/>
        </w:rPr>
        <w:t xml:space="preserve">۞ إِنَّ اللَّهَ يَأْمُرُكُمْ أَن تُؤَدُّوا الْأَمَانَاتِ </w:t>
      </w:r>
      <w:proofErr w:type="spellStart"/>
      <w:r w:rsidRPr="0081711B">
        <w:rPr>
          <w:rFonts w:ascii="Simplified Arabic" w:hAnsi="Simplified Arabic" w:cs="Simplified Arabic"/>
          <w:sz w:val="24"/>
          <w:szCs w:val="24"/>
          <w:rtl/>
        </w:rPr>
        <w:t>إِلَىٰ</w:t>
      </w:r>
      <w:proofErr w:type="spellEnd"/>
      <w:r w:rsidRPr="0081711B">
        <w:rPr>
          <w:rFonts w:ascii="Simplified Arabic" w:hAnsi="Simplified Arabic" w:cs="Simplified Arabic"/>
          <w:sz w:val="24"/>
          <w:szCs w:val="24"/>
          <w:rtl/>
        </w:rPr>
        <w:t xml:space="preserve"> أَهْلِهَا وَإِذَا حَكَمْتُم بَيْنَ النَّاسِ أَن تَحْكُمُوا بِالْعَدْلِ ۚ إِنَّ اللَّهَ نِعِمَّا يَعِظُكُم بِهِ ۗ إِنَّ اللَّهَ كَانَ سَمِيعًا بَصِيرًا</w:t>
      </w:r>
      <w:r w:rsidRPr="0081711B">
        <w:rPr>
          <w:rFonts w:ascii="Simplified Arabic" w:hAnsi="Simplified Arabic" w:cs="Simplified Arabic"/>
          <w:sz w:val="24"/>
          <w:szCs w:val="24"/>
        </w:rPr>
        <w:t xml:space="preserve"> </w:t>
      </w:r>
      <w:r w:rsidR="00B340FA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55763E">
        <w:rPr>
          <w:rFonts w:ascii="Simplified Arabic" w:hAnsi="Simplified Arabic" w:cs="Simplified Arabic" w:hint="cs"/>
          <w:sz w:val="24"/>
          <w:szCs w:val="24"/>
          <w:rtl/>
        </w:rPr>
        <w:t>58).</w:t>
      </w:r>
    </w:p>
    <w:p w14:paraId="7D226AF8" w14:textId="3AD59139" w:rsidR="00051FE0" w:rsidRPr="0081711B" w:rsidRDefault="00051FE0" w:rsidP="0081711B">
      <w:pPr>
        <w:rPr>
          <w:rFonts w:ascii="Simplified Arabic" w:hAnsi="Simplified Arabic" w:cs="Simplified Arabic"/>
          <w:sz w:val="24"/>
          <w:szCs w:val="24"/>
          <w:rtl/>
        </w:rPr>
      </w:pPr>
      <w:r w:rsidRPr="0081711B">
        <w:rPr>
          <w:rFonts w:ascii="Simplified Arabic" w:hAnsi="Simplified Arabic" w:cs="Simplified Arabic"/>
          <w:sz w:val="24"/>
          <w:szCs w:val="24"/>
          <w:rtl/>
        </w:rPr>
        <w:t xml:space="preserve">۞ إِنَّ اللَّهَ يَأْمُرُ بِالْعَدْلِ وَالْإِحْسَانِ وَإِيتَاءِ ذِي </w:t>
      </w:r>
      <w:proofErr w:type="spellStart"/>
      <w:r w:rsidRPr="0081711B">
        <w:rPr>
          <w:rFonts w:ascii="Simplified Arabic" w:hAnsi="Simplified Arabic" w:cs="Simplified Arabic"/>
          <w:sz w:val="24"/>
          <w:szCs w:val="24"/>
          <w:rtl/>
        </w:rPr>
        <w:t>الْقُرْبَىٰ</w:t>
      </w:r>
      <w:proofErr w:type="spellEnd"/>
      <w:r w:rsidRPr="0081711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81711B">
        <w:rPr>
          <w:rFonts w:ascii="Simplified Arabic" w:hAnsi="Simplified Arabic" w:cs="Simplified Arabic"/>
          <w:sz w:val="24"/>
          <w:szCs w:val="24"/>
          <w:rtl/>
        </w:rPr>
        <w:t>وَيَنْهَىٰ</w:t>
      </w:r>
      <w:proofErr w:type="spellEnd"/>
      <w:r w:rsidRPr="0081711B">
        <w:rPr>
          <w:rFonts w:ascii="Simplified Arabic" w:hAnsi="Simplified Arabic" w:cs="Simplified Arabic"/>
          <w:sz w:val="24"/>
          <w:szCs w:val="24"/>
          <w:rtl/>
        </w:rPr>
        <w:t xml:space="preserve"> عَنِ الْفَحْشَاءِ وَالْمُنكَرِ وَالْبَغْيِ ۚ يَعِظُكُمْ لَعَلَّكُمْ </w:t>
      </w:r>
      <w:r w:rsidR="002B1824" w:rsidRPr="0081711B">
        <w:rPr>
          <w:rFonts w:ascii="Simplified Arabic" w:hAnsi="Simplified Arabic" w:cs="Simplified Arabic" w:hint="cs"/>
          <w:sz w:val="24"/>
          <w:szCs w:val="24"/>
          <w:rtl/>
        </w:rPr>
        <w:t>تَذَكَّرُونَ</w:t>
      </w:r>
      <w:r w:rsidR="002B1824" w:rsidRPr="0081711B">
        <w:rPr>
          <w:rFonts w:ascii="Simplified Arabic" w:hAnsi="Simplified Arabic" w:cs="Simplified Arabic"/>
          <w:sz w:val="24"/>
          <w:szCs w:val="24"/>
        </w:rPr>
        <w:t xml:space="preserve"> </w:t>
      </w:r>
      <w:r w:rsidR="002B1824">
        <w:rPr>
          <w:rFonts w:ascii="Simplified Arabic" w:hAnsi="Simplified Arabic" w:cs="Simplified Arabic" w:hint="cs"/>
          <w:sz w:val="24"/>
          <w:szCs w:val="24"/>
          <w:rtl/>
        </w:rPr>
        <w:t>(90).</w:t>
      </w:r>
    </w:p>
    <w:p w14:paraId="4EF1D23F" w14:textId="78E87ADC" w:rsidR="00927F43" w:rsidRPr="0081711B" w:rsidRDefault="00AB78FB" w:rsidP="0081711B">
      <w:pPr>
        <w:rPr>
          <w:rFonts w:ascii="Simplified Arabic" w:hAnsi="Simplified Arabic" w:cs="Simplified Arabic"/>
          <w:sz w:val="24"/>
          <w:szCs w:val="24"/>
        </w:rPr>
      </w:pPr>
      <w:r w:rsidRPr="0081711B">
        <w:rPr>
          <w:rFonts w:ascii="Simplified Arabic" w:hAnsi="Simplified Arabic" w:cs="Simplified Arabic"/>
          <w:sz w:val="24"/>
          <w:szCs w:val="24"/>
          <w:rtl/>
        </w:rPr>
        <w:t xml:space="preserve">لم يلتزم الطبيب الأول </w:t>
      </w:r>
      <w:r w:rsidR="00BF4725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81711B">
        <w:rPr>
          <w:rFonts w:ascii="Simplified Arabic" w:hAnsi="Simplified Arabic" w:cs="Simplified Arabic"/>
          <w:sz w:val="24"/>
          <w:szCs w:val="24"/>
          <w:rtl/>
        </w:rPr>
        <w:t>النصوص الشرعية</w:t>
      </w:r>
      <w:r w:rsidR="004C1982" w:rsidRPr="0081711B">
        <w:rPr>
          <w:rFonts w:ascii="Simplified Arabic" w:hAnsi="Simplified Arabic" w:cs="Simplified Arabic"/>
          <w:sz w:val="24"/>
          <w:szCs w:val="24"/>
          <w:rtl/>
        </w:rPr>
        <w:t xml:space="preserve"> والتزم الطبيب الثاني بالنصوص الشرعية وعالجه</w:t>
      </w:r>
      <w:r w:rsidRPr="0081711B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2C6E9C31" w14:textId="60C4FD55" w:rsidR="00CE0E82" w:rsidRPr="00CE0E82" w:rsidRDefault="00CE0E82" w:rsidP="00CE0E82">
      <w:pPr>
        <w:rPr>
          <w:rFonts w:ascii="Simplified Arabic" w:eastAsia="SimSun-ExtB" w:hAnsi="Simplified Arabic" w:cs="Simplified Arabic"/>
          <w:sz w:val="28"/>
          <w:szCs w:val="28"/>
        </w:rPr>
      </w:pPr>
      <w:r w:rsidRPr="00CE0E82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مقاصد الشريعة</w:t>
      </w:r>
      <w:r w:rsidR="0092682E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 xml:space="preserve"> الإسلامية</w:t>
      </w:r>
      <w:r w:rsidRPr="00CE0E82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 xml:space="preserve">: </w:t>
      </w:r>
    </w:p>
    <w:p w14:paraId="2A6AC42A" w14:textId="3FCBFF9B" w:rsidR="00B87F39" w:rsidRDefault="00CE0E82" w:rsidP="00CE0E82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 w:rsidRPr="00CE0E82">
        <w:rPr>
          <w:rFonts w:ascii="Simplified Arabic" w:eastAsia="SimSun-ExtB" w:hAnsi="Simplified Arabic" w:cs="Simplified Arabic"/>
          <w:sz w:val="24"/>
          <w:szCs w:val="24"/>
          <w:rtl/>
        </w:rPr>
        <w:t>حفظ الدين:</w:t>
      </w:r>
      <w:r w:rsidR="007A7B74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B631A9">
        <w:rPr>
          <w:rFonts w:ascii="Simplified Arabic" w:eastAsia="SimSun-ExtB" w:hAnsi="Simplified Arabic" w:cs="Simplified Arabic" w:hint="cs"/>
          <w:sz w:val="24"/>
          <w:szCs w:val="24"/>
          <w:rtl/>
        </w:rPr>
        <w:t>أن</w:t>
      </w:r>
      <w:r w:rsidR="001D3CF0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B631A9">
        <w:rPr>
          <w:rFonts w:ascii="Simplified Arabic" w:eastAsia="SimSun-ExtB" w:hAnsi="Simplified Arabic" w:cs="Simplified Arabic" w:hint="cs"/>
          <w:sz w:val="24"/>
          <w:szCs w:val="24"/>
          <w:rtl/>
        </w:rPr>
        <w:t>ال</w:t>
      </w:r>
      <w:r w:rsidR="001D3CF0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محكوم عليه بالإعدام لا </w:t>
      </w:r>
      <w:r w:rsidR="00B631A9">
        <w:rPr>
          <w:rFonts w:ascii="Simplified Arabic" w:eastAsia="SimSun-ExtB" w:hAnsi="Simplified Arabic" w:cs="Simplified Arabic" w:hint="cs"/>
          <w:sz w:val="24"/>
          <w:szCs w:val="24"/>
          <w:rtl/>
        </w:rPr>
        <w:t>ت</w:t>
      </w:r>
      <w:r w:rsidR="001D3CF0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سقط حقوقه ويجب </w:t>
      </w:r>
      <w:r w:rsidR="00D0009F">
        <w:rPr>
          <w:rFonts w:ascii="Simplified Arabic" w:eastAsia="SimSun-ExtB" w:hAnsi="Simplified Arabic" w:cs="Simplified Arabic" w:hint="cs"/>
          <w:sz w:val="24"/>
          <w:szCs w:val="24"/>
          <w:rtl/>
        </w:rPr>
        <w:t>معاملته بالعدل والإحسان</w:t>
      </w:r>
      <w:r w:rsidRPr="00CE0E82">
        <w:rPr>
          <w:rFonts w:ascii="Simplified Arabic" w:eastAsia="SimSun-ExtB" w:hAnsi="Simplified Arabic" w:cs="Simplified Arabic"/>
          <w:sz w:val="24"/>
          <w:szCs w:val="24"/>
          <w:rtl/>
        </w:rPr>
        <w:t>.</w:t>
      </w:r>
    </w:p>
    <w:p w14:paraId="5CF45A38" w14:textId="1AF6C72E" w:rsidR="00E60315" w:rsidRDefault="00E60315" w:rsidP="00CE0E82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حفظ النفس: </w:t>
      </w:r>
      <w:r w:rsidR="00B631A9">
        <w:rPr>
          <w:rFonts w:ascii="Simplified Arabic" w:eastAsia="SimSun-ExtB" w:hAnsi="Simplified Arabic" w:cs="Simplified Arabic" w:hint="cs"/>
          <w:sz w:val="24"/>
          <w:szCs w:val="24"/>
          <w:rtl/>
        </w:rPr>
        <w:t>أن</w:t>
      </w:r>
      <w:r w:rsidR="00A53CEA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المحكوم عليه بالإعدام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من حقه التداوي</w:t>
      </w:r>
      <w:r w:rsidR="00BA71EC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وحفظ نفسه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>.</w:t>
      </w:r>
    </w:p>
    <w:p w14:paraId="253603D1" w14:textId="77777777" w:rsidR="00E60315" w:rsidRDefault="00E60315" w:rsidP="00E60315">
      <w:pPr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</w:pPr>
      <w:r w:rsidRPr="00E60315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القواعد الفقهية:</w:t>
      </w:r>
    </w:p>
    <w:p w14:paraId="243D2ADD" w14:textId="7CDB56A0" w:rsidR="00E60315" w:rsidRDefault="00161AD2" w:rsidP="00E60315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 w:rsidRPr="00161AD2">
        <w:rPr>
          <w:rFonts w:ascii="Simplified Arabic" w:eastAsia="SimSun-ExtB" w:hAnsi="Simplified Arabic" w:cs="Simplified Arabic"/>
          <w:sz w:val="24"/>
          <w:szCs w:val="24"/>
          <w:rtl/>
        </w:rPr>
        <w:t>قاعدة</w:t>
      </w:r>
      <w:r w:rsidRPr="00161AD2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Pr="00161AD2">
        <w:rPr>
          <w:rFonts w:ascii="Simplified Arabic" w:eastAsia="SimSun-ExtB" w:hAnsi="Simplified Arabic" w:cs="Simplified Arabic"/>
          <w:sz w:val="24"/>
          <w:szCs w:val="24"/>
          <w:rtl/>
        </w:rPr>
        <w:t>الضرر يزال</w:t>
      </w:r>
      <w:r w:rsidRPr="00161AD2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: أن </w:t>
      </w:r>
      <w:r w:rsidR="00A53CEA">
        <w:rPr>
          <w:rFonts w:ascii="Simplified Arabic" w:eastAsia="SimSun-ExtB" w:hAnsi="Simplified Arabic" w:cs="Simplified Arabic" w:hint="cs"/>
          <w:sz w:val="24"/>
          <w:szCs w:val="24"/>
          <w:rtl/>
        </w:rPr>
        <w:t>المحكوم عليه بالإعدام</w:t>
      </w:r>
      <w:r w:rsidR="00A53CEA" w:rsidRPr="00161AD2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Pr="00161AD2">
        <w:rPr>
          <w:rFonts w:ascii="Simplified Arabic" w:eastAsia="SimSun-ExtB" w:hAnsi="Simplified Arabic" w:cs="Simplified Arabic" w:hint="cs"/>
          <w:sz w:val="24"/>
          <w:szCs w:val="24"/>
          <w:rtl/>
        </w:rPr>
        <w:t>مريض ومن حقه أن تتم معالجته</w:t>
      </w:r>
      <w:r w:rsidR="008F0186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وإزالة الضرر عنه</w:t>
      </w:r>
      <w:r w:rsidRPr="00161AD2">
        <w:rPr>
          <w:rFonts w:ascii="Simplified Arabic" w:eastAsia="SimSun-ExtB" w:hAnsi="Simplified Arabic" w:cs="Simplified Arabic" w:hint="cs"/>
          <w:sz w:val="24"/>
          <w:szCs w:val="24"/>
          <w:rtl/>
        </w:rPr>
        <w:t>.</w:t>
      </w:r>
    </w:p>
    <w:p w14:paraId="281254F0" w14:textId="535542FE" w:rsidR="00196686" w:rsidRPr="00E719D6" w:rsidRDefault="00161AD2" w:rsidP="00E719D6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 w:rsidRPr="00161AD2">
        <w:rPr>
          <w:rFonts w:ascii="Simplified Arabic" w:eastAsia="SimSun-ExtB" w:hAnsi="Simplified Arabic" w:cs="Simplified Arabic"/>
          <w:sz w:val="24"/>
          <w:szCs w:val="24"/>
          <w:rtl/>
        </w:rPr>
        <w:t>قاعدة الامور بمقاصدها: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نية </w:t>
      </w:r>
      <w:r w:rsidR="00982F86">
        <w:rPr>
          <w:rFonts w:ascii="Simplified Arabic" w:eastAsia="SimSun-ExtB" w:hAnsi="Simplified Arabic" w:cs="Simplified Arabic" w:hint="cs"/>
          <w:sz w:val="24"/>
          <w:szCs w:val="24"/>
          <w:rtl/>
        </w:rPr>
        <w:t>الطبيب الأول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في </w:t>
      </w:r>
      <w:r w:rsidR="00DD7045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عدم 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تنفيذ </w:t>
      </w:r>
      <w:r w:rsidR="00DD7045">
        <w:rPr>
          <w:rFonts w:ascii="Simplified Arabic" w:eastAsia="SimSun-ExtB" w:hAnsi="Simplified Arabic" w:cs="Simplified Arabic" w:hint="cs"/>
          <w:sz w:val="24"/>
          <w:szCs w:val="24"/>
          <w:rtl/>
        </w:rPr>
        <w:t>العملية الجراحية</w:t>
      </w:r>
      <w:r w:rsidR="00982F86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مع علمه بمرض </w:t>
      </w:r>
      <w:r w:rsidR="00DD7045" w:rsidRPr="00DD7045">
        <w:rPr>
          <w:rFonts w:ascii="Simplified Arabic" w:eastAsia="SimSun-ExtB" w:hAnsi="Simplified Arabic" w:cs="Simplified Arabic"/>
          <w:sz w:val="24"/>
          <w:szCs w:val="24"/>
          <w:rtl/>
        </w:rPr>
        <w:t>المحكوم عليه بالإعدام</w:t>
      </w:r>
      <w:r w:rsidR="00DD7045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041B0E">
        <w:rPr>
          <w:rFonts w:ascii="Simplified Arabic" w:eastAsia="SimSun-ExtB" w:hAnsi="Simplified Arabic" w:cs="Simplified Arabic" w:hint="cs"/>
          <w:sz w:val="24"/>
          <w:szCs w:val="24"/>
          <w:rtl/>
        </w:rPr>
        <w:t>وحاجته الى العملية</w:t>
      </w:r>
      <w:r w:rsidR="00790A57">
        <w:rPr>
          <w:rFonts w:ascii="Simplified Arabic" w:eastAsia="SimSun-ExtB" w:hAnsi="Simplified Arabic" w:cs="Simplified Arabic" w:hint="cs"/>
          <w:sz w:val="24"/>
          <w:szCs w:val="24"/>
          <w:rtl/>
        </w:rPr>
        <w:t>،</w:t>
      </w:r>
      <w:r w:rsidR="00E719D6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ونية الطبيب الثاني في تنفيذ العملية الجراحية </w:t>
      </w:r>
      <w:r w:rsidR="00790A57">
        <w:rPr>
          <w:rFonts w:ascii="Simplified Arabic" w:eastAsia="SimSun-ExtB" w:hAnsi="Simplified Arabic" w:cs="Simplified Arabic" w:hint="cs"/>
          <w:sz w:val="24"/>
          <w:szCs w:val="24"/>
          <w:rtl/>
        </w:rPr>
        <w:t>بغض النظر عن كون المريض محكوم عليه بالإعدام.</w:t>
      </w:r>
    </w:p>
    <w:p w14:paraId="3EB6B9A5" w14:textId="3FBF46F7" w:rsidR="00E60315" w:rsidRPr="00E60315" w:rsidRDefault="00E60315" w:rsidP="00196686">
      <w:pPr>
        <w:rPr>
          <w:rFonts w:ascii="Simplified Arabic" w:eastAsia="SimSun-ExtB" w:hAnsi="Simplified Arabic" w:cs="Simplified Arabic"/>
          <w:sz w:val="28"/>
          <w:szCs w:val="28"/>
        </w:rPr>
      </w:pPr>
      <w:r w:rsidRPr="00E60315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 xml:space="preserve">المصالح والمفاسد: </w:t>
      </w:r>
    </w:p>
    <w:p w14:paraId="2D333111" w14:textId="2D846383" w:rsidR="007B0E51" w:rsidRDefault="00D4666F" w:rsidP="00E60315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>
        <w:rPr>
          <w:rFonts w:ascii="Simplified Arabic" w:eastAsia="SimSun-ExtB" w:hAnsi="Simplified Arabic" w:cs="Simplified Arabic" w:hint="cs"/>
          <w:sz w:val="24"/>
          <w:szCs w:val="24"/>
          <w:rtl/>
        </w:rPr>
        <w:t>المصلحة الكبرى أن</w:t>
      </w:r>
      <w:r w:rsidR="001050FC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العملية </w:t>
      </w:r>
      <w:r w:rsidR="00C3677F">
        <w:rPr>
          <w:rFonts w:ascii="Simplified Arabic" w:eastAsia="SimSun-ExtB" w:hAnsi="Simplified Arabic" w:cs="Simplified Arabic" w:hint="cs"/>
          <w:sz w:val="24"/>
          <w:szCs w:val="24"/>
          <w:rtl/>
        </w:rPr>
        <w:t>الجراحية فيها انقاذ حياة المحكوم عليه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24591B">
        <w:rPr>
          <w:rFonts w:ascii="Simplified Arabic" w:eastAsia="SimSun-ExtB" w:hAnsi="Simplified Arabic" w:cs="Simplified Arabic" w:hint="cs"/>
          <w:sz w:val="24"/>
          <w:szCs w:val="24"/>
          <w:rtl/>
        </w:rPr>
        <w:t>و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>من حقوق المحكوم عليه معالجته من الأمراض.</w:t>
      </w:r>
    </w:p>
    <w:p w14:paraId="1FAE58CD" w14:textId="77777777" w:rsidR="0083509E" w:rsidRDefault="007B0E51" w:rsidP="00E60315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>
        <w:rPr>
          <w:rFonts w:ascii="Simplified Arabic" w:eastAsia="SimSun-ExtB" w:hAnsi="Simplified Arabic" w:cs="Simplified Arabic" w:hint="cs"/>
          <w:sz w:val="24"/>
          <w:szCs w:val="24"/>
          <w:rtl/>
        </w:rPr>
        <w:t>المفسدة</w:t>
      </w:r>
      <w:r w:rsidR="00495650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إذا لم تنفذ العملية</w:t>
      </w:r>
      <w:r w:rsidR="00F634B3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9419D6">
        <w:rPr>
          <w:rFonts w:ascii="Simplified Arabic" w:eastAsia="SimSun-ExtB" w:hAnsi="Simplified Arabic" w:cs="Simplified Arabic" w:hint="cs"/>
          <w:sz w:val="24"/>
          <w:szCs w:val="24"/>
          <w:rtl/>
        </w:rPr>
        <w:t>سوف ي</w:t>
      </w:r>
      <w:r w:rsidR="00F634B3">
        <w:rPr>
          <w:rFonts w:ascii="Simplified Arabic" w:eastAsia="SimSun-ExtB" w:hAnsi="Simplified Arabic" w:cs="Simplified Arabic" w:hint="cs"/>
          <w:sz w:val="24"/>
          <w:szCs w:val="24"/>
          <w:rtl/>
        </w:rPr>
        <w:t>موت المحكوم عليه</w:t>
      </w:r>
      <w:r w:rsidR="00AE3996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، </w:t>
      </w:r>
      <w:r w:rsidR="00430786">
        <w:rPr>
          <w:rFonts w:ascii="Simplified Arabic" w:eastAsia="SimSun-ExtB" w:hAnsi="Simplified Arabic" w:cs="Simplified Arabic" w:hint="cs"/>
          <w:sz w:val="24"/>
          <w:szCs w:val="24"/>
          <w:rtl/>
        </w:rPr>
        <w:t>و</w:t>
      </w:r>
      <w:r w:rsidR="00D51FFA">
        <w:rPr>
          <w:rFonts w:ascii="Simplified Arabic" w:eastAsia="SimSun-ExtB" w:hAnsi="Simplified Arabic" w:cs="Simplified Arabic" w:hint="cs"/>
          <w:sz w:val="24"/>
          <w:szCs w:val="24"/>
          <w:rtl/>
        </w:rPr>
        <w:t>رفض الطبيب الأول القيام بالعملية الجراحية</w:t>
      </w:r>
      <w:r w:rsidR="0022796D" w:rsidRPr="0022796D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22796D">
        <w:rPr>
          <w:rFonts w:ascii="Simplified Arabic" w:eastAsia="SimSun-ExtB" w:hAnsi="Simplified Arabic" w:cs="Simplified Arabic" w:hint="cs"/>
          <w:sz w:val="24"/>
          <w:szCs w:val="24"/>
          <w:rtl/>
        </w:rPr>
        <w:t>للمحكوم عليه</w:t>
      </w:r>
      <w:r w:rsidR="00D51FFA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بحجة أنه سوف يعدم.</w:t>
      </w:r>
    </w:p>
    <w:p w14:paraId="0574E60E" w14:textId="77777777" w:rsidR="00FC0365" w:rsidRDefault="0083509E" w:rsidP="00E60315">
      <w:pPr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</w:pPr>
      <w:r w:rsidRPr="00FC0365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القواعد الأخلاقية</w:t>
      </w:r>
      <w:r w:rsidR="00FC0365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>:</w:t>
      </w:r>
    </w:p>
    <w:p w14:paraId="6FEEDDD3" w14:textId="59D85F40" w:rsidR="001C3E7D" w:rsidRPr="007D67BC" w:rsidRDefault="00161AD2" w:rsidP="00CA7518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 w:rsidRPr="00FC0365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 xml:space="preserve"> </w:t>
      </w:r>
      <w:r w:rsidR="007D67BC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العدل: يجب العدل مع جميع </w:t>
      </w:r>
      <w:r w:rsidR="003324BF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المرضى </w:t>
      </w:r>
      <w:r w:rsidR="00EB5AB5">
        <w:rPr>
          <w:rFonts w:ascii="Simplified Arabic" w:eastAsia="SimSun-ExtB" w:hAnsi="Simplified Arabic" w:cs="Simplified Arabic" w:hint="cs"/>
          <w:sz w:val="24"/>
          <w:szCs w:val="24"/>
          <w:rtl/>
        </w:rPr>
        <w:t>سواء كان</w:t>
      </w:r>
      <w:r w:rsidR="00DB0E63">
        <w:rPr>
          <w:rFonts w:ascii="Simplified Arabic" w:eastAsia="SimSun-ExtB" w:hAnsi="Simplified Arabic" w:cs="Simplified Arabic" w:hint="cs"/>
          <w:sz w:val="24"/>
          <w:szCs w:val="24"/>
          <w:rtl/>
        </w:rPr>
        <w:t>وا</w:t>
      </w:r>
      <w:r w:rsidR="00151711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1C3E7D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سجناء </w:t>
      </w:r>
      <w:r w:rsidR="00F878A9">
        <w:rPr>
          <w:rFonts w:ascii="Simplified Arabic" w:eastAsia="SimSun-ExtB" w:hAnsi="Simplified Arabic" w:cs="Simplified Arabic" w:hint="cs"/>
          <w:sz w:val="24"/>
          <w:szCs w:val="24"/>
          <w:rtl/>
        </w:rPr>
        <w:t>أو</w:t>
      </w:r>
      <w:r w:rsidR="001C3E7D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لم يكونوا سجناء</w:t>
      </w:r>
      <w:r w:rsidR="00F878A9">
        <w:rPr>
          <w:rFonts w:ascii="Simplified Arabic" w:eastAsia="SimSun-ExtB" w:hAnsi="Simplified Arabic" w:cs="Simplified Arabic" w:hint="cs"/>
          <w:sz w:val="24"/>
          <w:szCs w:val="24"/>
          <w:rtl/>
        </w:rPr>
        <w:t>.</w:t>
      </w:r>
    </w:p>
    <w:p w14:paraId="34484E01" w14:textId="77777777" w:rsidR="00E60315" w:rsidRDefault="00D4666F" w:rsidP="00D4666F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 w:rsidRPr="00D4666F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الحقوق والواجبات:</w:t>
      </w:r>
    </w:p>
    <w:p w14:paraId="54E5554E" w14:textId="1C3B160E" w:rsidR="00D4666F" w:rsidRDefault="00D4666F" w:rsidP="00D4666F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>
        <w:rPr>
          <w:rFonts w:ascii="Simplified Arabic" w:eastAsia="SimSun-ExtB" w:hAnsi="Simplified Arabic" w:cs="Simplified Arabic" w:hint="cs"/>
          <w:sz w:val="24"/>
          <w:szCs w:val="24"/>
          <w:rtl/>
        </w:rPr>
        <w:lastRenderedPageBreak/>
        <w:t xml:space="preserve">من حق </w:t>
      </w:r>
      <w:r w:rsidR="00AE3996">
        <w:rPr>
          <w:rFonts w:ascii="Simplified Arabic" w:eastAsia="SimSun-ExtB" w:hAnsi="Simplified Arabic" w:cs="Simplified Arabic" w:hint="cs"/>
          <w:sz w:val="24"/>
          <w:szCs w:val="24"/>
          <w:rtl/>
        </w:rPr>
        <w:t>المحكوم عليه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معالجته من الأمراض.</w:t>
      </w:r>
    </w:p>
    <w:p w14:paraId="7D06731D" w14:textId="5DF67498" w:rsidR="00D4666F" w:rsidRDefault="001902D7" w:rsidP="00D4666F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ليس </w:t>
      </w:r>
      <w:r w:rsidR="00D4666F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من حق 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>الطبيب الأول</w:t>
      </w:r>
      <w:r w:rsidR="004176C8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رفض القيام بالعملية الجراحية</w:t>
      </w:r>
      <w:r w:rsidR="00D4666F">
        <w:rPr>
          <w:rFonts w:ascii="Simplified Arabic" w:eastAsia="SimSun-ExtB" w:hAnsi="Simplified Arabic" w:cs="Simplified Arabic" w:hint="cs"/>
          <w:sz w:val="24"/>
          <w:szCs w:val="24"/>
          <w:rtl/>
        </w:rPr>
        <w:t>.</w:t>
      </w:r>
    </w:p>
    <w:p w14:paraId="7B7B214F" w14:textId="506333AF" w:rsidR="00D4666F" w:rsidRDefault="00D4666F" w:rsidP="00D4666F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من الواجب </w:t>
      </w:r>
      <w:r w:rsidR="00882348">
        <w:rPr>
          <w:rFonts w:ascii="Simplified Arabic" w:eastAsia="SimSun-ExtB" w:hAnsi="Simplified Arabic" w:cs="Simplified Arabic" w:hint="cs"/>
          <w:sz w:val="24"/>
          <w:szCs w:val="24"/>
          <w:rtl/>
        </w:rPr>
        <w:t>على الطبيب القيام بالعملية الجراحية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>.</w:t>
      </w:r>
    </w:p>
    <w:p w14:paraId="3DB9C49E" w14:textId="77777777" w:rsidR="00DD32BA" w:rsidRDefault="00DD32BA" w:rsidP="00D4666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D32BA">
        <w:rPr>
          <w:rFonts w:ascii="Simplified Arabic" w:hAnsi="Simplified Arabic" w:cs="Simplified Arabic"/>
          <w:b/>
          <w:bCs/>
          <w:sz w:val="28"/>
          <w:szCs w:val="28"/>
          <w:rtl/>
        </w:rPr>
        <w:t>الخيارات المتاحة مع مراعاة: الأنظمة والقوانين والفتاوى والأحكام القضائية</w:t>
      </w:r>
      <w:r w:rsidRPr="00DD32BA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14:paraId="1AB8B10D" w14:textId="77777777" w:rsidR="00DD32BA" w:rsidRDefault="00DD32BA" w:rsidP="00DD32BA">
      <w:pPr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</w:pPr>
      <w:r w:rsidRPr="00DD32BA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الاعتبارات القانونية والشرعية:</w:t>
      </w:r>
    </w:p>
    <w:p w14:paraId="3A6CF66C" w14:textId="0C345402" w:rsidR="00DD32BA" w:rsidRDefault="009F4329" w:rsidP="00DD32BA">
      <w:pPr>
        <w:rPr>
          <w:rFonts w:ascii="Simplified Arabic" w:eastAsia="SimSun-ExtB" w:hAnsi="Simplified Arabic" w:cs="Simplified Arabic"/>
          <w:sz w:val="24"/>
          <w:szCs w:val="24"/>
        </w:rPr>
      </w:pPr>
      <w:r w:rsidRPr="00913245">
        <w:rPr>
          <w:rFonts w:ascii="Simplified Arabic" w:eastAsia="SimSun-ExtB" w:hAnsi="Simplified Arabic" w:cs="Simplified Arabic"/>
          <w:sz w:val="24"/>
          <w:szCs w:val="24"/>
          <w:rtl/>
        </w:rPr>
        <w:t>كفل النظام للمساجين -من خلال المادة (22) من نظام السجن والتوقيف- الحصول على الرعاية الاجتماعية والصحية، وعلاجهم.</w:t>
      </w:r>
    </w:p>
    <w:p w14:paraId="4E8797FC" w14:textId="44A7FDF8" w:rsidR="00BE7519" w:rsidRPr="00913245" w:rsidRDefault="00BE7519" w:rsidP="00BE7519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 w:rsidRPr="00BE7519">
        <w:rPr>
          <w:rFonts w:ascii="Simplified Arabic" w:eastAsia="SimSun-ExtB" w:hAnsi="Simplified Arabic" w:cs="Simplified Arabic"/>
          <w:sz w:val="24"/>
          <w:szCs w:val="24"/>
          <w:rtl/>
        </w:rPr>
        <w:t>المادة السادسة عشر للممــارس الصحــي - فــي غيــر الحــالات الخطــرة أو العاجلــة - أن يعتــذر عــن عــلاج مريــض لأســباب مهنيــة، أو شــخصية مقبولــة</w:t>
      </w:r>
    </w:p>
    <w:p w14:paraId="013657A4" w14:textId="5AE7CF2D" w:rsidR="009F4329" w:rsidRPr="00913245" w:rsidRDefault="009F4329" w:rsidP="00DD32BA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 w:rsidRPr="00913245">
        <w:rPr>
          <w:rFonts w:ascii="Simplified Arabic" w:eastAsia="SimSun-ExtB" w:hAnsi="Simplified Arabic" w:cs="Simplified Arabic"/>
          <w:sz w:val="24"/>
          <w:szCs w:val="24"/>
          <w:rtl/>
        </w:rPr>
        <w:t>يقوم النظام القضائي في الإسلام على مبادئ يتوقف عليها حفظ الحقوق وضمان العدالة.</w:t>
      </w:r>
      <w:r w:rsidR="00373EE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13245">
        <w:rPr>
          <w:rFonts w:ascii="Simplified Arabic" w:hAnsi="Simplified Arabic" w:cs="Simplified Arabic"/>
          <w:sz w:val="24"/>
          <w:szCs w:val="24"/>
          <w:rtl/>
        </w:rPr>
        <w:t>(</w:t>
      </w:r>
      <w:r w:rsidRPr="00913245">
        <w:rPr>
          <w:rFonts w:ascii="Simplified Arabic" w:eastAsia="SimSun-ExtB" w:hAnsi="Simplified Arabic" w:cs="Simplified Arabic"/>
          <w:sz w:val="24"/>
          <w:szCs w:val="24"/>
          <w:rtl/>
        </w:rPr>
        <w:t xml:space="preserve">۞ إِنَّ اللَّهَ يَأْمُرُكُمْ أَن تُؤَدُّوا الْأَمَانَاتِ </w:t>
      </w:r>
      <w:proofErr w:type="spellStart"/>
      <w:r w:rsidRPr="00913245">
        <w:rPr>
          <w:rFonts w:ascii="Simplified Arabic" w:eastAsia="SimSun-ExtB" w:hAnsi="Simplified Arabic" w:cs="Simplified Arabic"/>
          <w:sz w:val="24"/>
          <w:szCs w:val="24"/>
          <w:rtl/>
        </w:rPr>
        <w:t>إِلَىٰ</w:t>
      </w:r>
      <w:proofErr w:type="spellEnd"/>
      <w:r w:rsidRPr="00913245">
        <w:rPr>
          <w:rFonts w:ascii="Simplified Arabic" w:eastAsia="SimSun-ExtB" w:hAnsi="Simplified Arabic" w:cs="Simplified Arabic"/>
          <w:sz w:val="24"/>
          <w:szCs w:val="24"/>
          <w:rtl/>
        </w:rPr>
        <w:t xml:space="preserve"> أَهْلِهَا وَإِذَا حَكَمْتُم بَيْنَ النَّاسِ أَن تَحْكُمُوا بِالْعَدْلِ ۚ إِنَّ اللَّهَ نِعِمَّا يَعِظُكُم بِهِ ۗ إِنَّ اللَّهَ كَانَ سَمِيعًا بَصِيرًا (58).</w:t>
      </w:r>
    </w:p>
    <w:p w14:paraId="1CCCF038" w14:textId="77777777" w:rsidR="009F4329" w:rsidRDefault="009F4329" w:rsidP="009F4329">
      <w:pPr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</w:pPr>
      <w:r w:rsidRPr="009F4329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 xml:space="preserve">الأقوال المحتملة: </w:t>
      </w:r>
    </w:p>
    <w:p w14:paraId="7D284C50" w14:textId="2A576815" w:rsidR="009F4329" w:rsidRPr="00132ECC" w:rsidRDefault="00882348" w:rsidP="00132ECC">
      <w:pPr>
        <w:pStyle w:val="a3"/>
        <w:numPr>
          <w:ilvl w:val="0"/>
          <w:numId w:val="4"/>
        </w:numPr>
        <w:rPr>
          <w:rFonts w:ascii="Simplified Arabic" w:eastAsia="SimSun-ExtB" w:hAnsi="Simplified Arabic" w:cs="Simplified Arabic"/>
          <w:sz w:val="24"/>
          <w:szCs w:val="24"/>
          <w:rtl/>
        </w:rPr>
      </w:pPr>
      <w:r w:rsidRPr="00132ECC">
        <w:rPr>
          <w:rFonts w:ascii="Simplified Arabic" w:eastAsia="SimSun-ExtB" w:hAnsi="Simplified Arabic" w:cs="Simplified Arabic" w:hint="cs"/>
          <w:sz w:val="24"/>
          <w:szCs w:val="24"/>
          <w:rtl/>
        </w:rPr>
        <w:t>أن تنفذ العملية الجراحية</w:t>
      </w:r>
      <w:r w:rsidR="00F2564D" w:rsidRPr="00132ECC">
        <w:rPr>
          <w:rFonts w:ascii="Simplified Arabic" w:eastAsia="SimSun-ExtB" w:hAnsi="Simplified Arabic" w:cs="Simplified Arabic" w:hint="cs"/>
          <w:sz w:val="24"/>
          <w:szCs w:val="24"/>
          <w:rtl/>
        </w:rPr>
        <w:t>.</w:t>
      </w:r>
    </w:p>
    <w:p w14:paraId="0E0498B5" w14:textId="4EE02B43" w:rsidR="00F2564D" w:rsidRPr="00132ECC" w:rsidRDefault="00F03FA2" w:rsidP="00132ECC">
      <w:pPr>
        <w:pStyle w:val="a3"/>
        <w:numPr>
          <w:ilvl w:val="0"/>
          <w:numId w:val="4"/>
        </w:numPr>
        <w:rPr>
          <w:rFonts w:ascii="Simplified Arabic" w:eastAsia="SimSun-ExtB" w:hAnsi="Simplified Arabic" w:cs="Simplified Arabic"/>
          <w:sz w:val="28"/>
          <w:szCs w:val="28"/>
          <w:rtl/>
        </w:rPr>
      </w:pPr>
      <w:r w:rsidRPr="00132ECC">
        <w:rPr>
          <w:rFonts w:ascii="Simplified Arabic" w:eastAsia="SimSun-ExtB" w:hAnsi="Simplified Arabic" w:cs="Simplified Arabic" w:hint="cs"/>
          <w:sz w:val="24"/>
          <w:szCs w:val="24"/>
          <w:rtl/>
        </w:rPr>
        <w:t>لا</w:t>
      </w:r>
      <w:r w:rsidR="00435466" w:rsidRPr="00132ECC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تنفذ العملية الجراحية</w:t>
      </w:r>
      <w:r w:rsidR="00F2564D" w:rsidRPr="00132ECC">
        <w:rPr>
          <w:rFonts w:ascii="Simplified Arabic" w:eastAsia="SimSun-ExtB" w:hAnsi="Simplified Arabic" w:cs="Simplified Arabic" w:hint="cs"/>
          <w:sz w:val="24"/>
          <w:szCs w:val="24"/>
          <w:rtl/>
        </w:rPr>
        <w:t>.</w:t>
      </w:r>
    </w:p>
    <w:p w14:paraId="61630861" w14:textId="2892DD25" w:rsidR="00F2564D" w:rsidRDefault="00F2564D" w:rsidP="00F2564D">
      <w:pPr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</w:pPr>
      <w:r w:rsidRPr="00F2564D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ما هو الرأي المختار في ال</w:t>
      </w:r>
      <w:r w:rsidR="002F0F87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>حالة</w:t>
      </w:r>
      <w:r w:rsidR="00373EEE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 xml:space="preserve"> الأخلاقية</w:t>
      </w:r>
      <w:r w:rsidRPr="00F2564D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؟</w:t>
      </w:r>
    </w:p>
    <w:p w14:paraId="2F456D05" w14:textId="7853B0DE" w:rsidR="00F2564D" w:rsidRDefault="00F2564D" w:rsidP="00F2564D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r w:rsidRPr="00F2564D">
        <w:rPr>
          <w:rFonts w:ascii="Simplified Arabic" w:eastAsia="SimSun-ExtB" w:hAnsi="Simplified Arabic" w:cs="Simplified Arabic"/>
          <w:sz w:val="24"/>
          <w:szCs w:val="24"/>
          <w:rtl/>
        </w:rPr>
        <w:t>الرأي الصحيح: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أن</w:t>
      </w:r>
      <w:r w:rsidR="00435466">
        <w:rPr>
          <w:rFonts w:ascii="Simplified Arabic" w:eastAsia="SimSun-ExtB" w:hAnsi="Simplified Arabic" w:cs="Simplified Arabic" w:hint="cs"/>
          <w:sz w:val="24"/>
          <w:szCs w:val="24"/>
          <w:rtl/>
        </w:rPr>
        <w:t xml:space="preserve"> </w:t>
      </w:r>
      <w:r w:rsidR="00A34C23">
        <w:rPr>
          <w:rFonts w:ascii="Simplified Arabic" w:eastAsia="SimSun-ExtB" w:hAnsi="Simplified Arabic" w:cs="Simplified Arabic" w:hint="cs"/>
          <w:sz w:val="24"/>
          <w:szCs w:val="24"/>
          <w:rtl/>
        </w:rPr>
        <w:t>تنفذ العملية الجراحية لأن المحكوم عليه مريض ومن حقه أن تتم معالجته</w:t>
      </w:r>
      <w:r>
        <w:rPr>
          <w:rFonts w:ascii="Simplified Arabic" w:eastAsia="SimSun-ExtB" w:hAnsi="Simplified Arabic" w:cs="Simplified Arabic" w:hint="cs"/>
          <w:sz w:val="24"/>
          <w:szCs w:val="24"/>
          <w:rtl/>
        </w:rPr>
        <w:t>.</w:t>
      </w:r>
    </w:p>
    <w:p w14:paraId="1574355B" w14:textId="4512FC55" w:rsidR="00F2564D" w:rsidRDefault="00F2564D" w:rsidP="00F2564D">
      <w:pPr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</w:pPr>
      <w:r w:rsidRPr="00F2564D"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  <w:t>تقييم التجربة، والاستفادة منها مستقبلاً.</w:t>
      </w:r>
    </w:p>
    <w:p w14:paraId="3074D65E" w14:textId="77777777" w:rsidR="00092BB5" w:rsidRPr="005E1C2D" w:rsidRDefault="000E09CE" w:rsidP="005E1C2D">
      <w:pPr>
        <w:numPr>
          <w:ilvl w:val="0"/>
          <w:numId w:val="5"/>
        </w:numPr>
        <w:rPr>
          <w:rFonts w:ascii="Simplified Arabic" w:eastAsia="SimSun-ExtB" w:hAnsi="Simplified Arabic" w:cs="Simplified Arabic"/>
          <w:sz w:val="24"/>
          <w:szCs w:val="24"/>
        </w:rPr>
      </w:pPr>
      <w:r w:rsidRPr="005E1C2D">
        <w:rPr>
          <w:rFonts w:ascii="Simplified Arabic" w:eastAsia="SimSun-ExtB" w:hAnsi="Simplified Arabic" w:cs="Simplified Arabic"/>
          <w:sz w:val="24"/>
          <w:szCs w:val="24"/>
          <w:rtl/>
        </w:rPr>
        <w:t>توضح هذه الحالة أن للمساجين حق في الرعاية الصحية.</w:t>
      </w:r>
    </w:p>
    <w:p w14:paraId="0D50ADFE" w14:textId="77777777" w:rsidR="00092BB5" w:rsidRPr="005E1C2D" w:rsidRDefault="000E09CE" w:rsidP="005E1C2D">
      <w:pPr>
        <w:numPr>
          <w:ilvl w:val="0"/>
          <w:numId w:val="5"/>
        </w:numPr>
        <w:rPr>
          <w:rFonts w:ascii="Simplified Arabic" w:eastAsia="SimSun-ExtB" w:hAnsi="Simplified Arabic" w:cs="Simplified Arabic"/>
          <w:sz w:val="24"/>
          <w:szCs w:val="24"/>
        </w:rPr>
      </w:pPr>
      <w:r w:rsidRPr="005E1C2D">
        <w:rPr>
          <w:rFonts w:ascii="Simplified Arabic" w:eastAsia="SimSun-ExtB" w:hAnsi="Simplified Arabic" w:cs="Simplified Arabic"/>
          <w:sz w:val="24"/>
          <w:szCs w:val="24"/>
          <w:rtl/>
        </w:rPr>
        <w:t>وتساعد هذه الحالة على التفكير وفهم الحالات الأخلاقية.</w:t>
      </w:r>
    </w:p>
    <w:p w14:paraId="262FA40D" w14:textId="77777777" w:rsidR="00C77CC2" w:rsidRPr="00C77CC2" w:rsidRDefault="00C77CC2" w:rsidP="00C77CC2">
      <w:pPr>
        <w:rPr>
          <w:rFonts w:ascii="Simplified Arabic" w:eastAsia="SimSun-ExtB" w:hAnsi="Simplified Arabic" w:cs="Simplified Arabic"/>
          <w:b/>
          <w:bCs/>
          <w:sz w:val="28"/>
          <w:szCs w:val="28"/>
          <w:rtl/>
        </w:rPr>
      </w:pPr>
      <w:r w:rsidRPr="00C77CC2"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>المراجع</w:t>
      </w:r>
      <w:r>
        <w:rPr>
          <w:rFonts w:ascii="Simplified Arabic" w:eastAsia="SimSun-ExtB" w:hAnsi="Simplified Arabic" w:cs="Simplified Arabic" w:hint="cs"/>
          <w:b/>
          <w:bCs/>
          <w:sz w:val="28"/>
          <w:szCs w:val="28"/>
          <w:rtl/>
        </w:rPr>
        <w:t>:</w:t>
      </w:r>
    </w:p>
    <w:p w14:paraId="11BC700E" w14:textId="1E879A83" w:rsidR="000E4B6D" w:rsidRDefault="00E323F0" w:rsidP="00C77CC2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hyperlink r:id="rId5" w:history="1">
        <w:r w:rsidR="000E4B6D" w:rsidRPr="0023404D">
          <w:rPr>
            <w:rStyle w:val="Hyperlink"/>
            <w:rFonts w:ascii="Simplified Arabic" w:eastAsia="SimSun-ExtB" w:hAnsi="Simplified Arabic" w:cs="Simplified Arabic"/>
            <w:sz w:val="24"/>
            <w:szCs w:val="24"/>
          </w:rPr>
          <w:t>https://lms.ksu.edu.sa/bbcswebdav/pid-1068164-dt-content-rid-4584917_1/courses/MEDI395_33233_1_391/%D8%A7%D9%84%D8%AA%D8%AD%D9%84%D9%8A%D9%84%20%D8%A7%D9%84%D8%A3%D8%AE%D9%84%D8%A7%D9%82%D9%8A%20%283%29.pdf</w:t>
        </w:r>
      </w:hyperlink>
    </w:p>
    <w:p w14:paraId="0E6A0175" w14:textId="188BEC5A" w:rsidR="00537432" w:rsidRDefault="00E323F0" w:rsidP="00C77CC2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hyperlink r:id="rId6" w:history="1">
        <w:r w:rsidR="00537432" w:rsidRPr="0023404D">
          <w:rPr>
            <w:rStyle w:val="Hyperlink"/>
            <w:rFonts w:ascii="Simplified Arabic" w:eastAsia="SimSun-ExtB" w:hAnsi="Simplified Arabic" w:cs="Simplified Arabic"/>
            <w:sz w:val="24"/>
            <w:szCs w:val="24"/>
          </w:rPr>
          <w:t>http://quran.ksu.edu.sa/tafseer/tabary/sura4-aya58.html</w:t>
        </w:r>
      </w:hyperlink>
    </w:p>
    <w:p w14:paraId="2194815C" w14:textId="226B2CCC" w:rsidR="00FF5AE1" w:rsidRDefault="00E323F0" w:rsidP="00C77CC2">
      <w:pPr>
        <w:rPr>
          <w:rFonts w:ascii="Simplified Arabic" w:eastAsia="SimSun-ExtB" w:hAnsi="Simplified Arabic" w:cs="Simplified Arabic"/>
          <w:sz w:val="24"/>
          <w:szCs w:val="24"/>
          <w:rtl/>
        </w:rPr>
      </w:pPr>
      <w:hyperlink r:id="rId7" w:history="1">
        <w:r w:rsidR="00FF5AE1" w:rsidRPr="0023404D">
          <w:rPr>
            <w:rStyle w:val="Hyperlink"/>
            <w:rFonts w:ascii="Simplified Arabic" w:eastAsia="SimSun-ExtB" w:hAnsi="Simplified Arabic" w:cs="Simplified Arabic"/>
            <w:sz w:val="24"/>
            <w:szCs w:val="24"/>
          </w:rPr>
          <w:t>http://quran.ksu.edu.sa/tafseer/katheer/sura16-aya90.html</w:t>
        </w:r>
      </w:hyperlink>
    </w:p>
    <w:p w14:paraId="0FE34FE6" w14:textId="3F586D56" w:rsidR="00373EEE" w:rsidRDefault="00C77CC2" w:rsidP="000E09CE">
      <w:pPr>
        <w:rPr>
          <w:rStyle w:val="Hyperlink"/>
          <w:rFonts w:ascii="Simplified Arabic" w:hAnsi="Simplified Arabic" w:cs="Simplified Arabic"/>
          <w:sz w:val="24"/>
          <w:szCs w:val="24"/>
        </w:rPr>
      </w:pPr>
      <w:r w:rsidRPr="00132ECC">
        <w:rPr>
          <w:rFonts w:ascii="Simplified Arabic" w:hAnsi="Simplified Arabic" w:cs="Simplified Arabic"/>
          <w:sz w:val="24"/>
          <w:szCs w:val="24"/>
          <w:rtl/>
        </w:rPr>
        <w:t xml:space="preserve">المادة 22 في نظام السجن والتوقيف مرسوم ملكي رقم م/٣١ </w:t>
      </w:r>
      <w:proofErr w:type="spellStart"/>
      <w:r w:rsidRPr="00132ECC">
        <w:rPr>
          <w:rFonts w:ascii="Simplified Arabic" w:hAnsi="Simplified Arabic" w:cs="Simplified Arabic"/>
          <w:sz w:val="24"/>
          <w:szCs w:val="24"/>
          <w:rtl/>
        </w:rPr>
        <w:t>بتاریخ</w:t>
      </w:r>
      <w:proofErr w:type="spellEnd"/>
      <w:r w:rsidRPr="00132ECC">
        <w:rPr>
          <w:rFonts w:ascii="Simplified Arabic" w:hAnsi="Simplified Arabic" w:cs="Simplified Arabic"/>
          <w:sz w:val="24"/>
          <w:szCs w:val="24"/>
          <w:rtl/>
        </w:rPr>
        <w:t xml:space="preserve"> ٢١ / ٦ / ١٣٩٨ قرار مجلس الوزراء رقم ٤٤١ </w:t>
      </w:r>
      <w:proofErr w:type="spellStart"/>
      <w:r w:rsidRPr="00132ECC">
        <w:rPr>
          <w:rFonts w:ascii="Simplified Arabic" w:hAnsi="Simplified Arabic" w:cs="Simplified Arabic"/>
          <w:sz w:val="24"/>
          <w:szCs w:val="24"/>
          <w:rtl/>
        </w:rPr>
        <w:t>بتاریخ</w:t>
      </w:r>
      <w:proofErr w:type="spellEnd"/>
      <w:r w:rsidRPr="00132ECC">
        <w:rPr>
          <w:rFonts w:ascii="Simplified Arabic" w:hAnsi="Simplified Arabic" w:cs="Simplified Arabic"/>
          <w:sz w:val="24"/>
          <w:szCs w:val="24"/>
          <w:rtl/>
        </w:rPr>
        <w:t xml:space="preserve"> ٨ / ٦ / ١</w:t>
      </w:r>
      <w:r w:rsidR="00E47AF5" w:rsidRPr="00132ECC">
        <w:rPr>
          <w:rFonts w:ascii="Simplified Arabic" w:hAnsi="Simplified Arabic" w:cs="Simplified Arabic"/>
          <w:sz w:val="24"/>
          <w:szCs w:val="24"/>
          <w:rtl/>
        </w:rPr>
        <w:t>398.</w:t>
      </w:r>
      <w:r w:rsidRPr="00132E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hyperlink r:id="rId8" w:history="1">
        <w:r w:rsidR="000E09CE" w:rsidRPr="00F7276C">
          <w:rPr>
            <w:rStyle w:val="Hyperlink"/>
            <w:rFonts w:ascii="Simplified Arabic" w:hAnsi="Simplified Arabic" w:cs="Simplified Arabic"/>
            <w:sz w:val="24"/>
            <w:szCs w:val="24"/>
          </w:rPr>
          <w:t>https://boe.gov.sa/printsystem.aspx?lang=1&amp;systemid=23&amp;versionid=31</w:t>
        </w:r>
      </w:hyperlink>
    </w:p>
    <w:p w14:paraId="28227B79" w14:textId="238BEA30" w:rsidR="00092BB5" w:rsidRPr="000E09CE" w:rsidRDefault="000E09CE" w:rsidP="000E09CE">
      <w:pPr>
        <w:rPr>
          <w:rFonts w:ascii="Simplified Arabic" w:hAnsi="Simplified Arabic" w:cs="Simplified Arabic"/>
          <w:sz w:val="24"/>
          <w:szCs w:val="24"/>
        </w:rPr>
      </w:pPr>
      <w:r w:rsidRPr="000E09CE">
        <w:rPr>
          <w:rFonts w:ascii="Simplified Arabic" w:hAnsi="Simplified Arabic" w:cs="Simplified Arabic"/>
          <w:sz w:val="24"/>
          <w:szCs w:val="24"/>
          <w:rtl/>
        </w:rPr>
        <w:t xml:space="preserve">نظام مزاولة المهن الصحية </w:t>
      </w:r>
      <w:r w:rsidRPr="000E09CE">
        <w:rPr>
          <w:rFonts w:ascii="Simplified Arabic" w:hAnsi="Simplified Arabic" w:cs="Simplified Arabic" w:hint="cs"/>
          <w:sz w:val="24"/>
          <w:szCs w:val="24"/>
          <w:rtl/>
        </w:rPr>
        <w:t>المادة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="00E323F0">
        <w:rPr>
          <w:rFonts w:ascii="Simplified Arabic" w:hAnsi="Simplified Arabic" w:cs="Simplified Arabic" w:hint="cs"/>
          <w:sz w:val="24"/>
          <w:szCs w:val="24"/>
          <w:rtl/>
        </w:rPr>
        <w:t>6.</w:t>
      </w:r>
      <w:bookmarkStart w:id="0" w:name="_GoBack"/>
      <w:bookmarkEnd w:id="0"/>
      <w:r>
        <w:rPr>
          <w:rFonts w:ascii="Simplified Arabic" w:hAnsi="Simplified Arabic" w:cs="Simplified Arabic"/>
          <w:sz w:val="24"/>
          <w:szCs w:val="24"/>
        </w:rPr>
        <w:t xml:space="preserve"> </w:t>
      </w:r>
    </w:p>
    <w:p w14:paraId="44B219F6" w14:textId="77777777" w:rsidR="000E09CE" w:rsidRPr="000E09CE" w:rsidRDefault="000E09CE" w:rsidP="000E09CE">
      <w:pPr>
        <w:rPr>
          <w:rFonts w:ascii="Simplified Arabic" w:hAnsi="Simplified Arabic" w:cs="Simplified Arabic"/>
          <w:sz w:val="24"/>
          <w:szCs w:val="24"/>
          <w:rtl/>
        </w:rPr>
      </w:pPr>
    </w:p>
    <w:p w14:paraId="22C4644A" w14:textId="77777777" w:rsidR="00373EEE" w:rsidRPr="00373EEE" w:rsidRDefault="00373EEE" w:rsidP="00373EEE">
      <w:pPr>
        <w:rPr>
          <w:rFonts w:ascii="Simplified Arabic" w:hAnsi="Simplified Arabic" w:cs="Simplified Arabic"/>
          <w:sz w:val="24"/>
          <w:szCs w:val="24"/>
          <w:rtl/>
        </w:rPr>
      </w:pPr>
    </w:p>
    <w:p w14:paraId="769FE765" w14:textId="77777777" w:rsidR="00373EEE" w:rsidRPr="00132ECC" w:rsidRDefault="00373EEE" w:rsidP="00C77CC2">
      <w:pPr>
        <w:rPr>
          <w:rFonts w:ascii="Simplified Arabic" w:eastAsia="SimSun-ExtB" w:hAnsi="Simplified Arabic" w:cs="Simplified Arabic"/>
          <w:sz w:val="24"/>
          <w:szCs w:val="24"/>
        </w:rPr>
      </w:pPr>
    </w:p>
    <w:p w14:paraId="424E7E6B" w14:textId="77777777" w:rsidR="009F4329" w:rsidRPr="009F4329" w:rsidRDefault="009F4329" w:rsidP="00DD32BA">
      <w:pPr>
        <w:rPr>
          <w:rFonts w:ascii="Simplified Arabic" w:eastAsia="SimSun-ExtB" w:hAnsi="Simplified Arabic" w:cs="Simplified Arabic"/>
          <w:sz w:val="24"/>
          <w:szCs w:val="24"/>
          <w:rtl/>
        </w:rPr>
      </w:pPr>
    </w:p>
    <w:sectPr w:rsidR="009F4329" w:rsidRPr="009F4329" w:rsidSect="00352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4EAE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1" w15:restartNumberingAfterBreak="0">
    <w:nsid w:val="22123C5C"/>
    <w:multiLevelType w:val="hybridMultilevel"/>
    <w:tmpl w:val="C6AE93EA"/>
    <w:lvl w:ilvl="0" w:tplc="0D8403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E87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C20D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0615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C91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00BF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BC9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22D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2A3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88A68BE"/>
    <w:multiLevelType w:val="hybridMultilevel"/>
    <w:tmpl w:val="0764086A"/>
    <w:lvl w:ilvl="0" w:tplc="4614BC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DEC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DA73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86E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5235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EE92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505D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FE7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94FF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393482F"/>
    <w:multiLevelType w:val="hybridMultilevel"/>
    <w:tmpl w:val="E160D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91BF2"/>
    <w:multiLevelType w:val="hybridMultilevel"/>
    <w:tmpl w:val="8DC4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43E2A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8A"/>
    <w:rsid w:val="0000040C"/>
    <w:rsid w:val="000050F2"/>
    <w:rsid w:val="00007A09"/>
    <w:rsid w:val="00007FB1"/>
    <w:rsid w:val="00011894"/>
    <w:rsid w:val="00014FDC"/>
    <w:rsid w:val="00037D1E"/>
    <w:rsid w:val="00041B0E"/>
    <w:rsid w:val="00051FE0"/>
    <w:rsid w:val="00065791"/>
    <w:rsid w:val="000717E4"/>
    <w:rsid w:val="000835B3"/>
    <w:rsid w:val="00092BB5"/>
    <w:rsid w:val="000959B3"/>
    <w:rsid w:val="000B15EA"/>
    <w:rsid w:val="000B2D30"/>
    <w:rsid w:val="000B2DDF"/>
    <w:rsid w:val="000D08A4"/>
    <w:rsid w:val="000D32D1"/>
    <w:rsid w:val="000E09CE"/>
    <w:rsid w:val="000E4B6D"/>
    <w:rsid w:val="001050FC"/>
    <w:rsid w:val="00132ECC"/>
    <w:rsid w:val="0014132D"/>
    <w:rsid w:val="001427E9"/>
    <w:rsid w:val="00151711"/>
    <w:rsid w:val="00160F6F"/>
    <w:rsid w:val="00161AD2"/>
    <w:rsid w:val="00163882"/>
    <w:rsid w:val="00170113"/>
    <w:rsid w:val="00187209"/>
    <w:rsid w:val="00187DC4"/>
    <w:rsid w:val="001902D7"/>
    <w:rsid w:val="00196686"/>
    <w:rsid w:val="001A3457"/>
    <w:rsid w:val="001C3E7D"/>
    <w:rsid w:val="001D3CF0"/>
    <w:rsid w:val="001D7FA4"/>
    <w:rsid w:val="001E53FA"/>
    <w:rsid w:val="0022796D"/>
    <w:rsid w:val="00234EA0"/>
    <w:rsid w:val="002374BA"/>
    <w:rsid w:val="00241357"/>
    <w:rsid w:val="0024591B"/>
    <w:rsid w:val="00245DD6"/>
    <w:rsid w:val="00265461"/>
    <w:rsid w:val="002974F4"/>
    <w:rsid w:val="002B1824"/>
    <w:rsid w:val="002B2620"/>
    <w:rsid w:val="002B546F"/>
    <w:rsid w:val="002C333F"/>
    <w:rsid w:val="002C6479"/>
    <w:rsid w:val="002D1D3D"/>
    <w:rsid w:val="002D69BB"/>
    <w:rsid w:val="002E0B65"/>
    <w:rsid w:val="002F0F87"/>
    <w:rsid w:val="00304EB8"/>
    <w:rsid w:val="00311283"/>
    <w:rsid w:val="00320FF3"/>
    <w:rsid w:val="003324BF"/>
    <w:rsid w:val="00351781"/>
    <w:rsid w:val="00352F9F"/>
    <w:rsid w:val="00373EEE"/>
    <w:rsid w:val="00382182"/>
    <w:rsid w:val="00382F35"/>
    <w:rsid w:val="003C5789"/>
    <w:rsid w:val="004050F4"/>
    <w:rsid w:val="004176C8"/>
    <w:rsid w:val="00430786"/>
    <w:rsid w:val="00435466"/>
    <w:rsid w:val="0043778A"/>
    <w:rsid w:val="004435FE"/>
    <w:rsid w:val="00450EE5"/>
    <w:rsid w:val="00471291"/>
    <w:rsid w:val="00482BC0"/>
    <w:rsid w:val="00483BBB"/>
    <w:rsid w:val="00495650"/>
    <w:rsid w:val="004C01F9"/>
    <w:rsid w:val="004C1982"/>
    <w:rsid w:val="004C7EDA"/>
    <w:rsid w:val="004E041F"/>
    <w:rsid w:val="004E2F61"/>
    <w:rsid w:val="004F6ECF"/>
    <w:rsid w:val="00534692"/>
    <w:rsid w:val="00537432"/>
    <w:rsid w:val="00541D8E"/>
    <w:rsid w:val="00545059"/>
    <w:rsid w:val="0054587B"/>
    <w:rsid w:val="005544CC"/>
    <w:rsid w:val="0055763E"/>
    <w:rsid w:val="00575E41"/>
    <w:rsid w:val="00591A9A"/>
    <w:rsid w:val="005D7590"/>
    <w:rsid w:val="005E1C2D"/>
    <w:rsid w:val="005F0992"/>
    <w:rsid w:val="00634F0A"/>
    <w:rsid w:val="00661F8A"/>
    <w:rsid w:val="006A1D69"/>
    <w:rsid w:val="006A6CA6"/>
    <w:rsid w:val="0077431A"/>
    <w:rsid w:val="007873E5"/>
    <w:rsid w:val="00790A57"/>
    <w:rsid w:val="007A7866"/>
    <w:rsid w:val="007A7B74"/>
    <w:rsid w:val="007B0E51"/>
    <w:rsid w:val="007B49ED"/>
    <w:rsid w:val="007C3C14"/>
    <w:rsid w:val="007C431B"/>
    <w:rsid w:val="007D67BC"/>
    <w:rsid w:val="00802396"/>
    <w:rsid w:val="00813290"/>
    <w:rsid w:val="0081711B"/>
    <w:rsid w:val="00824D52"/>
    <w:rsid w:val="00826AAC"/>
    <w:rsid w:val="00831A6B"/>
    <w:rsid w:val="008329DF"/>
    <w:rsid w:val="0083509E"/>
    <w:rsid w:val="00842255"/>
    <w:rsid w:val="00847703"/>
    <w:rsid w:val="008603E8"/>
    <w:rsid w:val="00872FD4"/>
    <w:rsid w:val="00876AF8"/>
    <w:rsid w:val="00877B4C"/>
    <w:rsid w:val="00882348"/>
    <w:rsid w:val="00883257"/>
    <w:rsid w:val="008A6DC1"/>
    <w:rsid w:val="008B665D"/>
    <w:rsid w:val="008E6ABE"/>
    <w:rsid w:val="008F0186"/>
    <w:rsid w:val="009031A8"/>
    <w:rsid w:val="00913245"/>
    <w:rsid w:val="0092682E"/>
    <w:rsid w:val="00927F43"/>
    <w:rsid w:val="009354FD"/>
    <w:rsid w:val="009419D6"/>
    <w:rsid w:val="00970D37"/>
    <w:rsid w:val="00974B10"/>
    <w:rsid w:val="00982F86"/>
    <w:rsid w:val="00984A3B"/>
    <w:rsid w:val="009D46C7"/>
    <w:rsid w:val="009F08F2"/>
    <w:rsid w:val="009F28C8"/>
    <w:rsid w:val="009F4329"/>
    <w:rsid w:val="00A20A96"/>
    <w:rsid w:val="00A33301"/>
    <w:rsid w:val="00A34C23"/>
    <w:rsid w:val="00A361A7"/>
    <w:rsid w:val="00A53CEA"/>
    <w:rsid w:val="00A65562"/>
    <w:rsid w:val="00AA4D08"/>
    <w:rsid w:val="00AA664A"/>
    <w:rsid w:val="00AB78FB"/>
    <w:rsid w:val="00AD5FAD"/>
    <w:rsid w:val="00AE3996"/>
    <w:rsid w:val="00AF2D70"/>
    <w:rsid w:val="00B11902"/>
    <w:rsid w:val="00B27EF1"/>
    <w:rsid w:val="00B340FA"/>
    <w:rsid w:val="00B411BB"/>
    <w:rsid w:val="00B54762"/>
    <w:rsid w:val="00B553DB"/>
    <w:rsid w:val="00B631A9"/>
    <w:rsid w:val="00B674B7"/>
    <w:rsid w:val="00B87B1B"/>
    <w:rsid w:val="00B87F39"/>
    <w:rsid w:val="00B94D6B"/>
    <w:rsid w:val="00B969D8"/>
    <w:rsid w:val="00BA17B6"/>
    <w:rsid w:val="00BA71EC"/>
    <w:rsid w:val="00BB3163"/>
    <w:rsid w:val="00BB6D32"/>
    <w:rsid w:val="00BC4066"/>
    <w:rsid w:val="00BC77E9"/>
    <w:rsid w:val="00BD4DA8"/>
    <w:rsid w:val="00BE7519"/>
    <w:rsid w:val="00BF4725"/>
    <w:rsid w:val="00C023A2"/>
    <w:rsid w:val="00C03687"/>
    <w:rsid w:val="00C14441"/>
    <w:rsid w:val="00C3677F"/>
    <w:rsid w:val="00C4465F"/>
    <w:rsid w:val="00C76F6B"/>
    <w:rsid w:val="00C77CC2"/>
    <w:rsid w:val="00C86864"/>
    <w:rsid w:val="00C908BB"/>
    <w:rsid w:val="00C90D7E"/>
    <w:rsid w:val="00C947C2"/>
    <w:rsid w:val="00C961EB"/>
    <w:rsid w:val="00CA378A"/>
    <w:rsid w:val="00CA7518"/>
    <w:rsid w:val="00CB6E64"/>
    <w:rsid w:val="00CE048D"/>
    <w:rsid w:val="00CE0E82"/>
    <w:rsid w:val="00CE764B"/>
    <w:rsid w:val="00CF79CB"/>
    <w:rsid w:val="00D0009F"/>
    <w:rsid w:val="00D03343"/>
    <w:rsid w:val="00D34BA2"/>
    <w:rsid w:val="00D37BE0"/>
    <w:rsid w:val="00D40069"/>
    <w:rsid w:val="00D4666F"/>
    <w:rsid w:val="00D51FFA"/>
    <w:rsid w:val="00D54D73"/>
    <w:rsid w:val="00D6577B"/>
    <w:rsid w:val="00D7226F"/>
    <w:rsid w:val="00DB0E63"/>
    <w:rsid w:val="00DB484E"/>
    <w:rsid w:val="00DB538B"/>
    <w:rsid w:val="00DD32BA"/>
    <w:rsid w:val="00DD7045"/>
    <w:rsid w:val="00DE2F13"/>
    <w:rsid w:val="00DE7458"/>
    <w:rsid w:val="00E0047F"/>
    <w:rsid w:val="00E045CB"/>
    <w:rsid w:val="00E323F0"/>
    <w:rsid w:val="00E35B04"/>
    <w:rsid w:val="00E36B43"/>
    <w:rsid w:val="00E47AF5"/>
    <w:rsid w:val="00E57BFA"/>
    <w:rsid w:val="00E60315"/>
    <w:rsid w:val="00E719D6"/>
    <w:rsid w:val="00E77500"/>
    <w:rsid w:val="00EA4077"/>
    <w:rsid w:val="00EB2B52"/>
    <w:rsid w:val="00EB4AD5"/>
    <w:rsid w:val="00EB5AB5"/>
    <w:rsid w:val="00EC0543"/>
    <w:rsid w:val="00EC0BDE"/>
    <w:rsid w:val="00EE7293"/>
    <w:rsid w:val="00EF3185"/>
    <w:rsid w:val="00F034DD"/>
    <w:rsid w:val="00F03FA2"/>
    <w:rsid w:val="00F075A0"/>
    <w:rsid w:val="00F12219"/>
    <w:rsid w:val="00F17021"/>
    <w:rsid w:val="00F2564D"/>
    <w:rsid w:val="00F568F1"/>
    <w:rsid w:val="00F634B3"/>
    <w:rsid w:val="00F654F8"/>
    <w:rsid w:val="00F878A9"/>
    <w:rsid w:val="00F94412"/>
    <w:rsid w:val="00FB7549"/>
    <w:rsid w:val="00FC0365"/>
    <w:rsid w:val="00FC602F"/>
    <w:rsid w:val="00FC788F"/>
    <w:rsid w:val="00FD01E9"/>
    <w:rsid w:val="00FD0B21"/>
    <w:rsid w:val="00FD672D"/>
    <w:rsid w:val="00FF578C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5093C"/>
  <w15:chartTrackingRefBased/>
  <w15:docId w15:val="{2A48F6A4-D47B-44E9-9243-1A27C6E1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87B"/>
    <w:pPr>
      <w:ind w:left="720"/>
      <w:contextualSpacing/>
    </w:pPr>
  </w:style>
  <w:style w:type="character" w:styleId="a4">
    <w:name w:val="Strong"/>
    <w:basedOn w:val="a0"/>
    <w:uiPriority w:val="22"/>
    <w:qFormat/>
    <w:rsid w:val="00B87F39"/>
    <w:rPr>
      <w:b/>
      <w:bCs/>
    </w:rPr>
  </w:style>
  <w:style w:type="character" w:styleId="Hyperlink">
    <w:name w:val="Hyperlink"/>
    <w:basedOn w:val="a0"/>
    <w:uiPriority w:val="99"/>
    <w:unhideWhenUsed/>
    <w:rsid w:val="000E4B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42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05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480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e.gov.sa/printsystem.aspx?lang=1&amp;systemid=23&amp;versionid=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ran.ksu.edu.sa/tafseer/katheer/sura16-aya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ran.ksu.edu.sa/tafseer/tabary/sura4-aya58.html" TargetMode="External"/><Relationship Id="rId5" Type="http://schemas.openxmlformats.org/officeDocument/2006/relationships/hyperlink" Target="https://lms.ksu.edu.sa/bbcswebdav/pid-1068164-dt-content-rid-4584917_1/courses/MEDI395_33233_1_391/%D8%A7%D9%84%D8%AA%D8%AD%D9%84%D9%8A%D9%84%20%D8%A7%D9%84%D8%A3%D8%AE%D9%84%D8%A7%D9%82%D9%8A%20%283%2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...............</dc:creator>
  <cp:keywords/>
  <dc:description/>
  <cp:lastModifiedBy>NA ...............</cp:lastModifiedBy>
  <cp:revision>222</cp:revision>
  <dcterms:created xsi:type="dcterms:W3CDTF">2019-02-25T15:49:00Z</dcterms:created>
  <dcterms:modified xsi:type="dcterms:W3CDTF">2019-04-05T10:47:00Z</dcterms:modified>
</cp:coreProperties>
</file>