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footer+xml"/>
  <Override PartName="/word/header2.xml" ContentType="application/vnd.openxmlformats-officedocument.wordprocessingml.header+xml"/>
  <Default Extension="png" ContentType="image/png"/>
  <Default Extension="jpg" ContentType="image/jpeg"/>
  <Override PartName="/word/header1.xml" ContentType="application/vnd.openxmlformats-officedocument.wordprocessingml.header+xml"/>
  <Override PartName="/word/document.xml" ContentType="application/vnd.openxmlformats-officedocument.wordprocessingml.document.main+xml"/>
  <Override PartName="/word/header3.xml" ContentType="application/vnd.openxmlformats-officedocument.wordprocessingml.header+xml"/>
  <Override PartName="/word/settings.xml" ContentType="application/vnd.openxmlformats-officedocument.wordprocessingml.settings+xml"/>
  <Override PartName="/word/numbering.xml" ContentType="application/vnd.openxmlformats-officedocument.wordprocessingml.numbering+xml"/>
  <Override PartName="/docProps/core.xml" ContentType="application/vnd.openxmlformats-package.core-properties+xml"/>
  <Override PartName="/word/styles.xml" ContentType="application/vnd.openxmlformats-officedocument.wordprocessingml.styles+xml"/>
</Types>
</file>

<file path=_rels/.rels><?xml version="1.0" encoding="UTF-8"?><Relationships xmlns="http://schemas.openxmlformats.org/package/2006/relationships"><Relationship Target="word/document.xml" Id="RB1009BE7" Type="http://schemas.openxmlformats.org/officeDocument/2006/relationships/officeDocument" /><Relationship Target="docProps/core.xml" Id="RBDA183E8" Type="http://schemas.openxmlformats.org/package/2006/relationships/metadata/core-properties" /></Relationships>
</file>

<file path=word/document.xml><?xml version="1.0" encoding="utf-8"?>
<w:document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body>
    <w:p>
      <w:pPr>
        <w:spacing w:before="0" w:after="0" w:line="259" w:lineRule="auto"/>
        <w:ind w:left="-522" w:right="-286"/>
      </w:pPr>
      <w:r>
        <w:drawing>
          <wp:inline distT="0" distB="0" distL="0" distR="0">
            <wp:extent cx="7050025" cy="9332976"/>
            <wp:effectExtent l="0" t="0" r="0" b="0"/>
            <wp:docPr id="44244" name="Picture 44244"/>
            <wp:cNvGraphicFramePr/>
            <a:graphic>
              <a:graphicData uri="http://schemas.openxmlformats.org/drawingml/2006/picture">
                <pic:pic xmlns:pic="http://schemas.openxmlformats.org/drawingml/2006/picture">
                  <pic:nvPicPr>
                    <pic:cNvPr id="44244" name="Picture 44244"/>
                    <pic:cNvPicPr/>
                  </pic:nvPicPr>
                  <pic:blipFill>
                    <a:blip r:embed="rId7"/>
                    <a:stretch>
                      <a:fillRect/>
                    </a:stretch>
                  </pic:blipFill>
                  <pic:spPr>
                    <a:xfrm>
                      <a:off x="0" y="0"/>
                      <a:ext cx="7050025" cy="9332976"/>
                    </a:xfrm>
                    <a:prstGeom prst="rect">
                      <a:avLst/>
                    </a:prstGeom>
                  </pic:spPr>
                </pic:pic>
              </a:graphicData>
            </a:graphic>
          </wp:inline>
        </w:drawing>
      </w:r>
    </w:p>
    <w:p>
      <w:pPr>
        <w:spacing w:before="0" w:after="0" w:line="259" w:lineRule="auto"/>
      </w:pPr>
      <w:r>
        <w:rPr>
          <w:rFonts w:cs="Arial" w:hAnsi="Arial" w:eastAsia="Arial" w:ascii="Arial"/>
          <w:b w:val="1"/>
          <w:color w:val="108a10"/>
          <w:sz w:val="28"/>
        </w:rPr>
        <w:t xml:space="preserve">Why do we monitor our patients? </w:t>
      </w:r>
      <w:r>
        <w:rPr>
          <w:rFonts w:cs="Arial" w:hAnsi="Arial" w:eastAsia="Arial" w:ascii="Arial"/>
          <w:b w:val="1"/>
          <w:color w:val="108a10"/>
          <w:sz w:val="28"/>
        </w:rPr>
        <w:t xml:space="preserve"> </w:t>
      </w:r>
    </w:p>
    <w:p>
      <w:pPr>
        <w:spacing w:before="0" w:after="5" w:line="249" w:lineRule="auto"/>
        <w:ind w:left="-5" w:right="127" w:hanging="10"/>
      </w:pPr>
      <w:r>
        <w:rPr>
          <w:rFonts w:cs="Arial" w:hAnsi="Arial" w:eastAsia="Arial" w:ascii="Arial"/>
          <w:color w:val="108a10"/>
          <w:sz w:val="23"/>
        </w:rPr>
        <w:t xml:space="preserve">T</w:t>
      </w:r>
      <w:r>
        <w:rPr>
          <w:rFonts w:cs="Arial" w:hAnsi="Arial" w:eastAsia="Arial" w:ascii="Arial"/>
          <w:color w:val="108a10"/>
          <w:sz w:val="23"/>
        </w:rPr>
        <w:t xml:space="preserve">o </w:t>
      </w:r>
      <w:r>
        <w:rPr>
          <w:rFonts w:cs="Arial" w:hAnsi="Arial" w:eastAsia="Arial" w:ascii="Arial"/>
          <w:color w:val="108a10"/>
          <w:sz w:val="23"/>
        </w:rPr>
        <w:t xml:space="preserve">make sure his vitals</w:t>
      </w:r>
      <w:r>
        <w:rPr>
          <w:rFonts w:cs="Arial" w:hAnsi="Arial" w:eastAsia="Arial" w:ascii="Arial"/>
          <w:color w:val="108a10"/>
          <w:sz w:val="23"/>
        </w:rPr>
        <w:t xml:space="preserve"> </w:t>
      </w:r>
      <w:r>
        <w:rPr>
          <w:rFonts w:cs="Arial" w:hAnsi="Arial" w:eastAsia="Arial" w:ascii="Arial"/>
          <w:color w:val="108a10"/>
          <w:sz w:val="23"/>
        </w:rPr>
        <w:t xml:space="preserve">are normal, to</w:t>
      </w:r>
      <w:r>
        <w:rPr>
          <w:rFonts w:cs="Arial" w:hAnsi="Arial" w:eastAsia="Arial" w:ascii="Arial"/>
          <w:color w:val="108a10"/>
          <w:sz w:val="23"/>
        </w:rPr>
        <w:t xml:space="preserve"> </w:t>
      </w:r>
      <w:r>
        <w:rPr>
          <w:rFonts w:cs="Arial" w:hAnsi="Arial" w:eastAsia="Arial" w:ascii="Arial"/>
          <w:color w:val="108a10"/>
          <w:sz w:val="23"/>
        </w:rPr>
        <w:t xml:space="preserve">ensure that he is not hypoxic, not hypotensive</w:t>
      </w:r>
      <w:r>
        <w:rPr>
          <w:rFonts w:cs="Arial" w:hAnsi="Arial" w:eastAsia="Arial" w:ascii="Arial"/>
          <w:color w:val="108a10"/>
          <w:sz w:val="23"/>
        </w:rPr>
        <w:t xml:space="preserve">, </w:t>
      </w:r>
      <w:r>
        <w:rPr>
          <w:rFonts w:cs="Arial" w:hAnsi="Arial" w:eastAsia="Arial" w:ascii="Arial"/>
          <w:color w:val="108a10"/>
          <w:sz w:val="23"/>
        </w:rPr>
        <w:t xml:space="preserve">temperature</w:t>
      </w:r>
      <w:r>
        <w:rPr>
          <w:rFonts w:cs="Arial" w:hAnsi="Arial" w:eastAsia="Arial" w:ascii="Arial"/>
          <w:color w:val="108a10"/>
          <w:sz w:val="23"/>
        </w:rPr>
        <w:t xml:space="preserve"> </w:t>
      </w:r>
      <w:r>
        <w:rPr>
          <w:rFonts w:cs="Arial" w:hAnsi="Arial" w:eastAsia="Arial" w:ascii="Arial"/>
          <w:color w:val="108a10"/>
          <w:sz w:val="23"/>
        </w:rPr>
        <w:t xml:space="preserve">is not falling or rising, he is not tachycardic, we watch respiratory rate, cardiac output, urine output, we watch everything</w:t>
      </w:r>
      <w:r>
        <w:rPr>
          <w:rFonts w:cs="Arial" w:hAnsi="Arial" w:eastAsia="Arial" w:ascii="Arial"/>
          <w:color w:val="108a10"/>
          <w:sz w:val="23"/>
        </w:rPr>
        <w:t xml:space="preserve">.</w:t>
      </w:r>
      <w:r>
        <w:rPr>
          <w:rFonts w:cs="Arial" w:hAnsi="Arial" w:eastAsia="Arial" w:ascii="Arial"/>
          <w:color w:val="108a10"/>
          <w:sz w:val="23"/>
        </w:rPr>
        <w:t xml:space="preserve"> </w:t>
      </w:r>
    </w:p>
    <w:p>
      <w:pPr>
        <w:spacing w:before="0" w:after="0" w:line="259" w:lineRule="auto"/>
      </w:pPr>
      <w:r>
        <w:rPr>
          <w:rFonts w:cs="Arial" w:hAnsi="Arial" w:eastAsia="Arial" w:ascii="Arial"/>
          <w:color w:val="108a10"/>
          <w:sz w:val="23"/>
        </w:rPr>
        <w:t xml:space="preserve"> </w:t>
      </w:r>
    </w:p>
    <w:p>
      <w:pPr>
        <w:spacing w:before="0" w:after="5" w:line="249" w:lineRule="auto"/>
        <w:ind w:left="-5" w:right="127" w:hanging="10"/>
      </w:pPr>
      <w:r>
        <w:rPr>
          <w:rFonts w:cs="Arial" w:hAnsi="Arial" w:eastAsia="Arial" w:ascii="Arial"/>
          <w:color w:val="108a10"/>
          <w:sz w:val="23"/>
        </w:rPr>
        <w:t xml:space="preserve">We are taking care of the patient as a whole, he is dependent on anesthesiologist</w:t>
      </w:r>
      <w:r>
        <w:rPr>
          <w:rFonts w:cs="Arial" w:hAnsi="Arial" w:eastAsia="Arial" w:ascii="Arial"/>
          <w:color w:val="108a10"/>
          <w:sz w:val="23"/>
        </w:rPr>
        <w:t xml:space="preserve"> </w:t>
      </w:r>
      <w:r>
        <w:rPr>
          <w:rFonts w:cs="Arial" w:hAnsi="Arial" w:eastAsia="Arial" w:ascii="Arial"/>
          <w:color w:val="108a10"/>
          <w:sz w:val="23"/>
        </w:rPr>
        <w:t xml:space="preserve">who is given the anesthesia, he is no more dependent on himself, even</w:t>
      </w:r>
      <w:r>
        <w:rPr>
          <w:rFonts w:cs="Arial" w:hAnsi="Arial" w:eastAsia="Arial" w:ascii="Arial"/>
          <w:color w:val="108a10"/>
          <w:sz w:val="23"/>
        </w:rPr>
        <w:t xml:space="preserve"> </w:t>
      </w:r>
      <w:r>
        <w:rPr>
          <w:rFonts w:cs="Arial" w:hAnsi="Arial" w:eastAsia="Arial" w:ascii="Arial"/>
          <w:color w:val="108a10"/>
          <w:sz w:val="23"/>
        </w:rPr>
        <w:t xml:space="preserve">we take care of his eyes, why do close the eyes of the anesthetized</w:t>
      </w:r>
      <w:r>
        <w:rPr>
          <w:rFonts w:cs="Arial" w:hAnsi="Arial" w:eastAsia="Arial" w:ascii="Arial"/>
          <w:color w:val="108a10"/>
          <w:sz w:val="23"/>
        </w:rPr>
        <w:t xml:space="preserve"> </w:t>
      </w:r>
      <w:r>
        <w:rPr>
          <w:rFonts w:cs="Arial" w:hAnsi="Arial" w:eastAsia="Arial" w:ascii="Arial"/>
          <w:color w:val="108a10"/>
          <w:sz w:val="23"/>
        </w:rPr>
        <w:t xml:space="preserve">patient</w:t>
      </w:r>
      <w:r>
        <w:rPr>
          <w:rFonts w:cs="Arial" w:hAnsi="Arial" w:eastAsia="Arial" w:ascii="Arial"/>
          <w:b w:val="1"/>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Because</w:t>
      </w:r>
      <w:r>
        <w:rPr>
          <w:rFonts w:cs="Arial" w:hAnsi="Arial" w:eastAsia="Arial" w:ascii="Arial"/>
          <w:color w:val="108a10"/>
          <w:sz w:val="23"/>
        </w:rPr>
        <w:t xml:space="preserve"> </w:t>
      </w:r>
      <w:r>
        <w:rPr>
          <w:rFonts w:cs="Arial" w:hAnsi="Arial" w:eastAsia="Arial" w:ascii="Arial"/>
          <w:color w:val="108a10"/>
          <w:sz w:val="23"/>
        </w:rPr>
        <w:t xml:space="preserve">he cannot</w:t>
      </w:r>
      <w:r>
        <w:rPr>
          <w:rFonts w:cs="Arial" w:hAnsi="Arial" w:eastAsia="Arial" w:ascii="Arial"/>
          <w:color w:val="108a10"/>
          <w:sz w:val="23"/>
        </w:rPr>
        <w:t xml:space="preserve"> </w:t>
      </w:r>
      <w:r>
        <w:rPr>
          <w:rFonts w:cs="Arial" w:hAnsi="Arial" w:eastAsia="Arial" w:ascii="Arial"/>
          <w:color w:val="108a10"/>
          <w:sz w:val="23"/>
        </w:rPr>
        <w:t xml:space="preserve">blink. </w:t>
      </w:r>
      <w:r>
        <w:rPr>
          <w:rFonts w:cs="Arial" w:hAnsi="Arial" w:eastAsia="Arial" w:ascii="Arial"/>
          <w:color w:val="e36c0a"/>
          <w:sz w:val="23"/>
        </w:rPr>
        <w:t xml:space="preserve">“General</w:t>
      </w:r>
      <w:r>
        <w:rPr>
          <w:rFonts w:cs="Arial" w:hAnsi="Arial" w:eastAsia="Arial" w:ascii="Arial"/>
          <w:color w:val="e36c0a"/>
          <w:sz w:val="23"/>
        </w:rPr>
        <w:t xml:space="preserve"> </w:t>
      </w:r>
      <w:r>
        <w:rPr>
          <w:rFonts w:cs="Arial" w:hAnsi="Arial" w:eastAsia="Arial" w:ascii="Arial"/>
          <w:color w:val="e36c0a"/>
          <w:sz w:val="23"/>
        </w:rPr>
        <w:t xml:space="preserve">Anesthesia”</w:t>
      </w:r>
      <w:r>
        <w:rPr>
          <w:rFonts w:cs="Arial" w:hAnsi="Arial" w:eastAsia="Arial" w:ascii="Arial"/>
          <w:color w:val="e36c0a"/>
          <w:sz w:val="23"/>
        </w:rPr>
        <w:t xml:space="preserve">.</w:t>
      </w:r>
      <w:r>
        <w:rPr>
          <w:rFonts w:cs="Arial" w:hAnsi="Arial" w:eastAsia="Arial" w:ascii="Arial"/>
          <w:color w:val="108a10"/>
          <w:sz w:val="23"/>
        </w:rPr>
        <w:t xml:space="preserve"> </w:t>
      </w:r>
    </w:p>
    <w:p>
      <w:pPr>
        <w:spacing w:before="0" w:after="0" w:line="259" w:lineRule="auto"/>
      </w:pPr>
      <w:r>
        <w:rPr>
          <w:rFonts w:cs="Arial" w:hAnsi="Arial" w:eastAsia="Arial" w:ascii="Arial"/>
          <w:sz w:val="23"/>
        </w:rPr>
        <w:t xml:space="preserve"> </w:t>
      </w:r>
    </w:p>
    <w:p>
      <w:pPr>
        <w:spacing w:before="0" w:after="23" w:line="259" w:lineRule="auto"/>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Monitoring Definition:</w:t>
      </w:r>
      <w:r>
        <w:rPr>
          <w:rFonts w:cs="Arial" w:hAnsi="Arial" w:eastAsia="Arial" w:ascii="Arial"/>
          <w:b w:val="1"/>
          <w:sz w:val="28"/>
        </w:rPr>
        <w:t xml:space="preserve"> </w:t>
      </w:r>
    </w:p>
    <w:p>
      <w:pPr>
        <w:numPr>
          <w:ilvl w:val="0"/>
          <w:numId w:val="1"/>
        </w:numPr>
        <w:spacing w:before="0" w:after="13" w:line="250" w:lineRule="auto"/>
        <w:ind w:left="705" w:right="229" w:hanging="360"/>
      </w:pPr>
      <w:r>
        <w:rPr>
          <w:rFonts w:cs="Arial" w:hAnsi="Arial" w:eastAsia="Arial" w:ascii="Arial"/>
          <w:sz w:val="23"/>
        </w:rPr>
        <w:t xml:space="preserve">Interpret available clinical data to help recognize present or future mishaps or unfavorable system conditions</w:t>
      </w:r>
      <w:r>
        <w:rPr>
          <w:rFonts w:cs="Arial" w:hAnsi="Arial" w:eastAsia="Arial" w:ascii="Arial"/>
          <w:sz w:val="23"/>
        </w:rPr>
        <w:t xml:space="preserve">.</w:t>
      </w:r>
      <w:r>
        <w:rPr>
          <w:rFonts w:cs="Arial" w:hAnsi="Arial" w:eastAsia="Arial" w:ascii="Arial"/>
          <w:sz w:val="23"/>
        </w:rPr>
        <w:t xml:space="preserve"> </w:t>
      </w:r>
    </w:p>
    <w:p>
      <w:pPr>
        <w:spacing w:before="0" w:after="5" w:line="249" w:lineRule="auto"/>
        <w:ind w:left="730" w:right="127" w:hanging="10"/>
      </w:pPr>
      <w:r>
        <w:rPr>
          <w:rFonts w:cs="Arial" w:hAnsi="Arial" w:eastAsia="Arial" w:ascii="Arial"/>
          <w:color w:val="108a10"/>
          <w:sz w:val="23"/>
        </w:rPr>
        <w:t xml:space="preserve">How do we get future or upcoming mishaps? We get signals. For example</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you can see hypoxia</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What is the first sign you will see? The Oxygen saturation will drop, once it drops, you immediately take care.</w:t>
      </w:r>
      <w:r>
        <w:rPr>
          <w:rFonts w:cs="Arial" w:hAnsi="Arial" w:eastAsia="Arial" w:ascii="Arial"/>
          <w:color w:val="108a10"/>
          <w:sz w:val="23"/>
        </w:rPr>
        <w:t xml:space="preserve"> </w:t>
      </w:r>
    </w:p>
    <w:p>
      <w:pPr>
        <w:spacing w:before="0" w:after="0" w:line="259" w:lineRule="auto"/>
      </w:pPr>
      <w:r>
        <w:rPr>
          <w:rFonts w:cs="Arial" w:hAnsi="Arial" w:eastAsia="Arial" w:ascii="Arial"/>
          <w:color w:val="108a10"/>
          <w:sz w:val="23"/>
        </w:rPr>
        <w:t xml:space="preserve"> </w:t>
      </w:r>
    </w:p>
    <w:p>
      <w:pPr>
        <w:spacing w:before="0" w:after="5" w:line="249" w:lineRule="auto"/>
        <w:ind w:left="730" w:right="127" w:hanging="10"/>
      </w:pPr>
      <w:r>
        <w:rPr>
          <w:rFonts w:cs="Arial" w:hAnsi="Arial" w:eastAsia="Arial" w:ascii="Arial"/>
          <w:color w:val="108a10"/>
          <w:sz w:val="23"/>
        </w:rPr>
        <w:t xml:space="preserve">Most patient die from hypoxia, not from overdose of anesthesia. You read a lot</w:t>
      </w:r>
      <w:r>
        <w:rPr>
          <w:rFonts w:cs="Arial" w:hAnsi="Arial" w:eastAsia="Arial" w:ascii="Arial"/>
          <w:color w:val="108a10"/>
          <w:sz w:val="23"/>
        </w:rPr>
        <w:t xml:space="preserve"> </w:t>
      </w:r>
      <w:r>
        <w:rPr>
          <w:rFonts w:cs="Arial" w:hAnsi="Arial" w:eastAsia="Arial" w:ascii="Arial"/>
          <w:color w:val="108a10"/>
          <w:sz w:val="23"/>
        </w:rPr>
        <w:t xml:space="preserve">in the newspaper</w:t>
      </w:r>
      <w:r>
        <w:rPr>
          <w:rFonts w:cs="Arial" w:hAnsi="Arial" w:eastAsia="Arial" w:ascii="Arial"/>
          <w:color w:val="108a10"/>
          <w:sz w:val="23"/>
        </w:rPr>
        <w:t xml:space="preserve"> </w:t>
      </w:r>
      <w:r>
        <w:rPr>
          <w:rFonts w:cs="Arial" w:hAnsi="Arial" w:eastAsia="Arial" w:ascii="Arial"/>
          <w:color w:val="108a10"/>
          <w:sz w:val="23"/>
        </w:rPr>
        <w:t xml:space="preserve">that a patient die from over dose. This</w:t>
      </w:r>
      <w:r>
        <w:rPr>
          <w:rFonts w:cs="Arial" w:hAnsi="Arial" w:eastAsia="Arial" w:ascii="Arial"/>
          <w:color w:val="108a10"/>
          <w:sz w:val="23"/>
        </w:rPr>
        <w:t xml:space="preserve"> </w:t>
      </w:r>
      <w:r>
        <w:rPr>
          <w:rFonts w:cs="Arial" w:hAnsi="Arial" w:eastAsia="Arial" w:ascii="Arial"/>
          <w:color w:val="108a10"/>
          <w:sz w:val="23"/>
        </w:rPr>
        <w:t xml:space="preserve">is not true</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most of the time, It is something</w:t>
      </w:r>
      <w:r>
        <w:rPr>
          <w:rFonts w:cs="Arial" w:hAnsi="Arial" w:eastAsia="Arial" w:ascii="Arial"/>
          <w:color w:val="108a10"/>
          <w:sz w:val="23"/>
        </w:rPr>
        <w:t xml:space="preserve"> </w:t>
      </w:r>
      <w:r>
        <w:rPr>
          <w:rFonts w:cs="Arial" w:hAnsi="Arial" w:eastAsia="Arial" w:ascii="Arial"/>
          <w:color w:val="108a10"/>
          <w:sz w:val="23"/>
        </w:rPr>
        <w:t xml:space="preserve">to do with </w:t>
      </w:r>
      <w:r>
        <w:rPr>
          <w:rFonts w:cs="Arial" w:hAnsi="Arial" w:eastAsia="Arial" w:ascii="Arial"/>
          <w:b w:val="1"/>
          <w:i w:val="1"/>
          <w:color w:val="c00000"/>
          <w:sz w:val="23"/>
        </w:rPr>
        <w:t xml:space="preserve">hypoxia</w:t>
      </w:r>
      <w:r>
        <w:rPr>
          <w:rFonts w:cs="Arial" w:hAnsi="Arial" w:eastAsia="Arial" w:ascii="Arial"/>
          <w:color w:val="108a10"/>
          <w:sz w:val="23"/>
        </w:rPr>
        <w:t xml:space="preserve">, </w:t>
      </w:r>
      <w:r>
        <w:rPr>
          <w:rFonts w:cs="Arial" w:hAnsi="Arial" w:eastAsia="Arial" w:ascii="Arial"/>
          <w:color w:val="108a10"/>
          <w:sz w:val="23"/>
        </w:rPr>
        <w:t xml:space="preserve">the patient was not properly oxygenated .</w:t>
      </w:r>
      <w:r>
        <w:rPr>
          <w:rFonts w:cs="Arial" w:hAnsi="Arial" w:eastAsia="Arial" w:ascii="Arial"/>
          <w:b w:val="1"/>
          <w:color w:val="108a10"/>
          <w:sz w:val="23"/>
        </w:rPr>
        <w:t xml:space="preserve">This is the most common cause</w:t>
      </w:r>
      <w:r>
        <w:rPr>
          <w:rFonts w:cs="Arial" w:hAnsi="Arial" w:eastAsia="Arial" w:ascii="Arial"/>
          <w:b w:val="1"/>
          <w:color w:val="108a10"/>
          <w:sz w:val="23"/>
        </w:rPr>
        <w:t xml:space="preserve">.</w:t>
      </w:r>
      <w:r>
        <w:rPr>
          <w:rFonts w:cs="Arial" w:hAnsi="Arial" w:eastAsia="Arial" w:ascii="Arial"/>
          <w:color w:val="108a10"/>
          <w:sz w:val="23"/>
        </w:rPr>
        <w:t xml:space="preserve">  </w:t>
      </w:r>
    </w:p>
    <w:p>
      <w:pPr>
        <w:spacing w:before="0" w:after="28" w:line="259" w:lineRule="auto"/>
        <w:ind w:left="720"/>
      </w:pPr>
      <w:r>
        <w:rPr>
          <w:rFonts w:cs="Arial" w:hAnsi="Arial" w:eastAsia="Arial" w:ascii="Arial"/>
          <w:sz w:val="23"/>
        </w:rPr>
        <w:t xml:space="preserve"> </w:t>
      </w:r>
    </w:p>
    <w:p>
      <w:pPr>
        <w:numPr>
          <w:ilvl w:val="0"/>
          <w:numId w:val="1"/>
        </w:numPr>
        <w:spacing w:before="0" w:after="13" w:line="250" w:lineRule="auto"/>
        <w:ind w:left="705" w:right="229" w:hanging="360"/>
      </w:pPr>
      <w:r>
        <w:rPr>
          <w:rFonts w:cs="Arial" w:hAnsi="Arial" w:eastAsia="Arial" w:ascii="Arial"/>
          <w:sz w:val="23"/>
        </w:rPr>
        <w:t xml:space="preserve">Not restricted to anesthesia (change “clinical data” above to “system data” to apply to aircraft and nuclear power plants)</w:t>
      </w:r>
      <w:r>
        <w:rPr>
          <w:rFonts w:cs="Arial" w:hAnsi="Arial" w:eastAsia="Arial" w:ascii="Arial"/>
          <w:sz w:val="23"/>
        </w:rPr>
        <w:t xml:space="preserve">.</w:t>
      </w:r>
      <w:r>
        <w:rPr>
          <w:rFonts w:cs="Arial" w:hAnsi="Arial" w:eastAsia="Arial" w:ascii="Arial"/>
          <w:sz w:val="23"/>
        </w:rPr>
        <w:t xml:space="preserve"> </w:t>
      </w:r>
    </w:p>
    <w:p>
      <w:pPr>
        <w:spacing w:before="0" w:after="196" w:line="260" w:lineRule="auto"/>
        <w:ind w:left="715" w:right="200" w:hanging="10"/>
        <w:jc w:val="both"/>
      </w:pPr>
      <w:r>
        <w:rPr>
          <w:rFonts w:cs="Arial" w:hAnsi="Arial" w:eastAsia="Arial" w:ascii="Arial"/>
          <w:color w:val="108a10"/>
          <w:sz w:val="23"/>
        </w:rPr>
        <w:t xml:space="preserve">Monitoring is not restricted to anesthesia.</w:t>
      </w:r>
      <w:r>
        <w:rPr>
          <w:rFonts w:cs="Arial" w:hAnsi="Arial" w:eastAsia="Arial" w:ascii="Arial"/>
          <w:color w:val="108a10"/>
          <w:sz w:val="23"/>
        </w:rPr>
        <w:t xml:space="preserve"> </w:t>
      </w:r>
      <w:r>
        <w:rPr>
          <w:rFonts w:cs="Arial" w:hAnsi="Arial" w:eastAsia="Arial" w:ascii="Arial"/>
          <w:color w:val="108a10"/>
          <w:sz w:val="23"/>
        </w:rPr>
        <w:t xml:space="preserve">Not only during anesthesia, Pre</w:t>
      </w:r>
      <w:r>
        <w:rPr>
          <w:rFonts w:cs="Arial" w:hAnsi="Arial" w:eastAsia="Arial" w:ascii="Arial"/>
          <w:color w:val="108a10"/>
          <w:sz w:val="23"/>
        </w:rPr>
        <w:t xml:space="preserve">-</w:t>
      </w:r>
      <w:r>
        <w:rPr>
          <w:rFonts w:cs="Arial" w:hAnsi="Arial" w:eastAsia="Arial" w:ascii="Arial"/>
          <w:color w:val="108a10"/>
          <w:sz w:val="23"/>
        </w:rPr>
        <w:t xml:space="preserve">anesthesia and Post</w:t>
      </w:r>
      <w:r>
        <w:rPr>
          <w:rFonts w:cs="Arial" w:hAnsi="Arial" w:eastAsia="Arial" w:ascii="Arial"/>
          <w:color w:val="108a10"/>
          <w:sz w:val="23"/>
        </w:rPr>
        <w:t xml:space="preserve">-</w:t>
      </w:r>
      <w:r>
        <w:rPr>
          <w:rFonts w:cs="Arial" w:hAnsi="Arial" w:eastAsia="Arial" w:ascii="Arial"/>
          <w:color w:val="108a10"/>
          <w:sz w:val="23"/>
        </w:rPr>
        <w:t xml:space="preserve">anesthesia as well. So</w:t>
      </w:r>
      <w:r>
        <w:rPr>
          <w:rFonts w:cs="Arial" w:hAnsi="Arial" w:eastAsia="Arial" w:ascii="Arial"/>
          <w:color w:val="108a10"/>
          <w:sz w:val="23"/>
        </w:rPr>
        <w:t xml:space="preserve"> </w:t>
      </w:r>
      <w:r>
        <w:rPr>
          <w:rFonts w:cs="Arial" w:hAnsi="Arial" w:eastAsia="Arial" w:ascii="Arial"/>
          <w:color w:val="108a10"/>
          <w:sz w:val="23"/>
        </w:rPr>
        <w:t xml:space="preserve">the patient has a</w:t>
      </w:r>
      <w:r>
        <w:rPr>
          <w:rFonts w:cs="Arial" w:hAnsi="Arial" w:eastAsia="Arial" w:ascii="Arial"/>
          <w:color w:val="108a10"/>
          <w:sz w:val="23"/>
        </w:rPr>
        <w:t xml:space="preserve"> </w:t>
      </w:r>
      <w:r>
        <w:rPr>
          <w:rFonts w:cs="Arial" w:hAnsi="Arial" w:eastAsia="Arial" w:ascii="Arial"/>
          <w:color w:val="108a10"/>
          <w:sz w:val="23"/>
        </w:rPr>
        <w:t xml:space="preserve">continuous</w:t>
      </w:r>
      <w:r>
        <w:rPr>
          <w:rFonts w:cs="Arial" w:hAnsi="Arial" w:eastAsia="Arial" w:ascii="Arial"/>
          <w:color w:val="108a10"/>
          <w:sz w:val="23"/>
        </w:rPr>
        <w:t xml:space="preserve"> </w:t>
      </w:r>
      <w:r>
        <w:rPr>
          <w:rFonts w:cs="Arial" w:hAnsi="Arial" w:eastAsia="Arial" w:ascii="Arial"/>
          <w:color w:val="108a10"/>
          <w:sz w:val="23"/>
        </w:rPr>
        <w:t xml:space="preserve">monitoring till he is safe and can depend on himself</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0" w:line="259" w:lineRule="auto"/>
        <w:ind w:left="720"/>
      </w:pPr>
      <w:r>
        <w:rPr>
          <w:rFonts w:cs="Arial" w:hAnsi="Arial" w:eastAsia="Arial" w:ascii="Arial"/>
          <w:sz w:val="23"/>
        </w:rPr>
        <w:t xml:space="preserve"> </w:t>
      </w:r>
    </w:p>
    <w:p>
      <w:pPr>
        <w:numPr>
          <w:ilvl w:val="0"/>
          <w:numId w:val="1"/>
        </w:numPr>
        <w:spacing w:before="0" w:after="196" w:line="260" w:lineRule="auto"/>
        <w:ind w:left="705" w:right="229" w:hanging="360"/>
      </w:pPr>
      <w:r>
        <w:rPr>
          <w:rFonts w:cs="Arial" w:hAnsi="Arial" w:eastAsia="Arial" w:ascii="Arial"/>
          <w:sz w:val="23"/>
        </w:rPr>
        <w:t xml:space="preserve">One of the primary responsibilities of an anesthesiologist is to act as a guardian of the anesthetized patient during surgery. monitoring is helpful in maintaining effective vigilance</w:t>
      </w:r>
      <w:r>
        <w:rPr>
          <w:rFonts w:cs="Arial" w:hAnsi="Arial" w:eastAsia="Arial" w:ascii="Arial"/>
          <w:sz w:val="23"/>
        </w:rPr>
        <w:t xml:space="preserve"> </w:t>
      </w:r>
      <w:r>
        <w:rPr>
          <w:rFonts w:cs="Arial" w:hAnsi="Arial" w:eastAsia="Arial" w:ascii="Arial"/>
          <w:color w:val="108a10"/>
          <w:sz w:val="23"/>
        </w:rPr>
        <w:t xml:space="preserve">You have to respect the privacy of the patient.</w:t>
      </w:r>
      <w:r>
        <w:rPr>
          <w:rFonts w:cs="Arial" w:hAnsi="Arial" w:eastAsia="Arial" w:ascii="Arial"/>
          <w:color w:val="108a10"/>
          <w:sz w:val="23"/>
        </w:rPr>
        <w:t xml:space="preserve"> </w:t>
      </w:r>
      <w:r>
        <w:rPr>
          <w:rFonts w:cs="Arial" w:hAnsi="Arial" w:eastAsia="Arial" w:ascii="Arial"/>
          <w:color w:val="108a10"/>
          <w:sz w:val="23"/>
        </w:rPr>
        <w:t xml:space="preserve">Patient has the right to ask for either male or female anesthesiologist. If a female patient refused a male</w:t>
      </w:r>
      <w:r>
        <w:rPr>
          <w:rFonts w:cs="Arial" w:hAnsi="Arial" w:eastAsia="Arial" w:ascii="Arial"/>
          <w:sz w:val="23"/>
        </w:rPr>
        <w:t xml:space="preserve"> </w:t>
      </w:r>
      <w:r>
        <w:rPr>
          <w:rFonts w:cs="Arial" w:hAnsi="Arial" w:eastAsia="Arial" w:ascii="Arial"/>
          <w:color w:val="108a10"/>
          <w:sz w:val="23"/>
        </w:rPr>
        <w:t xml:space="preserve">anesthesiologist. He has to leave. </w:t>
      </w:r>
      <w:r>
        <w:rPr>
          <w:rFonts w:cs="Arial" w:hAnsi="Arial" w:eastAsia="Arial" w:ascii="Arial"/>
          <w:color w:val="108a10"/>
          <w:sz w:val="23"/>
        </w:rPr>
        <w:t xml:space="preserve"> </w:t>
      </w:r>
    </w:p>
    <w:p>
      <w:pPr>
        <w:spacing w:before="0" w:after="0" w:line="259" w:lineRule="auto"/>
      </w:pPr>
      <w:r>
        <w:rPr>
          <w:rFonts w:cs="Arial" w:hAnsi="Arial" w:eastAsia="Arial" w:ascii="Arial"/>
          <w:sz w:val="23"/>
        </w:rPr>
        <w:t xml:space="preserve"> </w:t>
      </w:r>
    </w:p>
    <w:p>
      <w:pPr>
        <w:numPr>
          <w:ilvl w:val="0"/>
          <w:numId w:val="1"/>
        </w:numPr>
        <w:spacing w:before="0" w:after="13" w:line="250" w:lineRule="auto"/>
        <w:ind w:left="705" w:right="229" w:hanging="360"/>
      </w:pPr>
      <w:r>
        <w:rPr>
          <w:rFonts w:cs="Arial" w:hAnsi="Arial" w:eastAsia="Arial" w:ascii="Arial"/>
          <w:sz w:val="23"/>
        </w:rPr>
        <w:t xml:space="preserve">Optimal vigilance requires an understanding of the</w:t>
      </w:r>
      <w:r>
        <w:rPr>
          <w:rFonts w:cs="Arial" w:hAnsi="Arial" w:eastAsia="Arial" w:ascii="Arial"/>
          <w:sz w:val="23"/>
        </w:rPr>
        <w:t xml:space="preserve"> </w:t>
      </w:r>
      <w:r>
        <w:rPr>
          <w:rFonts w:cs="Arial" w:hAnsi="Arial" w:eastAsia="Arial" w:ascii="Arial"/>
          <w:sz w:val="23"/>
        </w:rPr>
        <w:t xml:space="preserve">technology of sophisticated monitoring equipment</w:t>
      </w:r>
      <w:r>
        <w:rPr>
          <w:rFonts w:cs="Arial" w:hAnsi="Arial" w:eastAsia="Arial" w:ascii="Arial"/>
          <w:sz w:val="23"/>
        </w:rPr>
        <w:t xml:space="preserve">—</w:t>
      </w:r>
      <w:r>
        <w:rPr>
          <w:rFonts w:cs="Arial" w:hAnsi="Arial" w:eastAsia="Arial" w:ascii="Arial"/>
          <w:sz w:val="23"/>
        </w:rPr>
        <w:t xml:space="preserve">including cost</w:t>
      </w:r>
      <w:r>
        <w:rPr>
          <w:rFonts w:cs="Arial" w:hAnsi="Arial" w:eastAsia="Arial" w:ascii="Arial"/>
          <w:sz w:val="23"/>
        </w:rPr>
        <w:t xml:space="preserve">–</w:t>
      </w:r>
      <w:r>
        <w:rPr>
          <w:rFonts w:cs="Arial" w:hAnsi="Arial" w:eastAsia="Arial" w:ascii="Arial"/>
          <w:sz w:val="23"/>
        </w:rPr>
        <w:t xml:space="preserve">benefit considerations.</w:t>
      </w:r>
      <w:r>
        <w:rPr>
          <w:rFonts w:cs="Arial" w:hAnsi="Arial" w:eastAsia="Arial" w:ascii="Arial"/>
          <w:sz w:val="23"/>
        </w:rPr>
        <w:t xml:space="preserve"> </w:t>
      </w:r>
    </w:p>
    <w:p>
      <w:pPr>
        <w:spacing w:before="0" w:after="0" w:line="260" w:lineRule="auto"/>
        <w:ind w:left="715" w:right="200" w:hanging="10"/>
        <w:jc w:val="both"/>
      </w:pPr>
      <w:r>
        <w:rPr>
          <w:rFonts w:cs="Arial" w:hAnsi="Arial" w:eastAsia="Arial" w:ascii="Arial"/>
          <w:color w:val="108a10"/>
          <w:sz w:val="23"/>
        </w:rPr>
        <w:t xml:space="preserve">What the mind</w:t>
      </w:r>
      <w:r>
        <w:rPr>
          <w:rFonts w:cs="Arial" w:hAnsi="Arial" w:eastAsia="Arial" w:ascii="Arial"/>
          <w:color w:val="108a10"/>
          <w:sz w:val="23"/>
        </w:rPr>
        <w:t xml:space="preserve"> </w:t>
      </w:r>
      <w:r>
        <w:rPr>
          <w:rFonts w:cs="Arial" w:hAnsi="Arial" w:eastAsia="Arial" w:ascii="Arial"/>
          <w:color w:val="108a10"/>
          <w:sz w:val="23"/>
        </w:rPr>
        <w:t xml:space="preserve">doesn’t</w:t>
      </w:r>
      <w:r>
        <w:rPr>
          <w:rFonts w:cs="Arial" w:hAnsi="Arial" w:eastAsia="Arial" w:ascii="Arial"/>
          <w:color w:val="108a10"/>
          <w:sz w:val="23"/>
        </w:rPr>
        <w:t xml:space="preserve"> </w:t>
      </w:r>
      <w:r>
        <w:rPr>
          <w:rFonts w:cs="Arial" w:hAnsi="Arial" w:eastAsia="Arial" w:ascii="Arial"/>
          <w:color w:val="108a10"/>
          <w:sz w:val="23"/>
        </w:rPr>
        <w:t xml:space="preserve">know, the eye cannot</w:t>
      </w:r>
      <w:r>
        <w:rPr>
          <w:rFonts w:cs="Arial" w:hAnsi="Arial" w:eastAsia="Arial" w:ascii="Arial"/>
          <w:color w:val="108a10"/>
          <w:sz w:val="23"/>
        </w:rPr>
        <w:t xml:space="preserve"> </w:t>
      </w:r>
      <w:r>
        <w:rPr>
          <w:rFonts w:cs="Arial" w:hAnsi="Arial" w:eastAsia="Arial" w:ascii="Arial"/>
          <w:color w:val="108a10"/>
          <w:sz w:val="23"/>
        </w:rPr>
        <w:t xml:space="preserve">see. Even if you have the best monitors,</w:t>
      </w:r>
      <w:r>
        <w:rPr>
          <w:rFonts w:cs="Arial" w:hAnsi="Arial" w:eastAsia="Arial" w:ascii="Arial"/>
          <w:color w:val="108a10"/>
          <w:sz w:val="23"/>
        </w:rPr>
        <w:t xml:space="preserve"> </w:t>
      </w:r>
      <w:r>
        <w:rPr>
          <w:rFonts w:cs="Arial" w:hAnsi="Arial" w:eastAsia="Arial" w:ascii="Arial"/>
          <w:color w:val="108a10"/>
          <w:sz w:val="23"/>
        </w:rPr>
        <w:t xml:space="preserve">if you don’t</w:t>
      </w:r>
      <w:r>
        <w:rPr>
          <w:rFonts w:cs="Arial" w:hAnsi="Arial" w:eastAsia="Arial" w:ascii="Arial"/>
          <w:color w:val="108a10"/>
          <w:sz w:val="23"/>
        </w:rPr>
        <w:t xml:space="preserve"> </w:t>
      </w:r>
      <w:r>
        <w:rPr>
          <w:rFonts w:cs="Arial" w:hAnsi="Arial" w:eastAsia="Arial" w:ascii="Arial"/>
          <w:color w:val="108a10"/>
          <w:sz w:val="23"/>
        </w:rPr>
        <w:t xml:space="preserve">know the heart rate,</w:t>
      </w:r>
      <w:r>
        <w:rPr>
          <w:rFonts w:cs="Arial" w:hAnsi="Arial" w:eastAsia="Arial" w:ascii="Arial"/>
          <w:color w:val="108a10"/>
          <w:sz w:val="23"/>
        </w:rPr>
        <w:t xml:space="preserve"> </w:t>
      </w:r>
      <w:r>
        <w:rPr>
          <w:rFonts w:cs="Arial" w:hAnsi="Arial" w:eastAsia="Arial" w:ascii="Arial"/>
          <w:color w:val="108a10"/>
          <w:sz w:val="23"/>
        </w:rPr>
        <w:t xml:space="preserve">you will not be able to recognize the abnormality</w:t>
      </w:r>
      <w:r>
        <w:rPr>
          <w:rFonts w:cs="Arial" w:hAnsi="Arial" w:eastAsia="Arial" w:ascii="Arial"/>
          <w:color w:val="108a10"/>
          <w:sz w:val="23"/>
        </w:rPr>
        <w:t xml:space="preserve"> </w:t>
      </w:r>
      <w:r>
        <w:rPr>
          <w:rFonts w:cs="Arial" w:hAnsi="Arial" w:eastAsia="Arial" w:ascii="Arial"/>
          <w:color w:val="108a10"/>
          <w:sz w:val="23"/>
        </w:rPr>
        <w:t xml:space="preserve">if present. The brain should know, so the eyes can see.</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spacing w:before="0" w:after="177" w:line="259" w:lineRule="auto"/>
      </w:pPr>
      <w:r>
        <w:rPr>
          <w:rFonts w:cs="Arial" w:hAnsi="Arial" w:eastAsia="Arial" w:ascii="Arial"/>
          <w:sz w:val="23"/>
        </w:rPr>
        <w:t xml:space="preserve"> </w:t>
      </w:r>
    </w:p>
    <w:p>
      <w:pPr>
        <w:spacing w:before="0" w:after="5" w:line="249" w:lineRule="auto"/>
        <w:ind w:left="-5" w:right="127" w:hanging="10"/>
      </w:pPr>
      <w:r>
        <w:rPr>
          <w:rFonts w:cs="Arial" w:hAnsi="Arial" w:eastAsia="Arial" w:ascii="Arial"/>
          <w:b w:val="1"/>
          <w:color w:val="108a10"/>
          <w:sz w:val="23"/>
        </w:rPr>
        <w:t xml:space="preserve">This is the screen we see every morning</w:t>
      </w:r>
      <w:r>
        <w:rPr>
          <w:rFonts w:cs="Arial" w:hAnsi="Arial" w:eastAsia="Arial" w:ascii="Arial"/>
          <w:color w:val="108a10"/>
          <w:sz w:val="23"/>
        </w:rPr>
        <w:t xml:space="preserve">, if I don’t</w:t>
      </w:r>
      <w:r>
        <w:rPr>
          <w:rFonts w:cs="Arial" w:hAnsi="Arial" w:eastAsia="Arial" w:ascii="Arial"/>
          <w:color w:val="108a10"/>
          <w:sz w:val="23"/>
        </w:rPr>
        <w:t xml:space="preserve"> </w:t>
      </w:r>
      <w:r>
        <w:rPr>
          <w:rFonts w:cs="Arial" w:hAnsi="Arial" w:eastAsia="Arial" w:ascii="Arial"/>
          <w:color w:val="108a10"/>
          <w:sz w:val="23"/>
        </w:rPr>
        <w:t xml:space="preserve">see this screen,</w:t>
      </w:r>
      <w:r>
        <w:rPr>
          <w:rFonts w:cs="Arial" w:hAnsi="Arial" w:eastAsia="Arial" w:ascii="Arial"/>
          <w:color w:val="108a10"/>
          <w:sz w:val="23"/>
        </w:rPr>
        <w:t xml:space="preserve"> </w:t>
      </w:r>
      <w:r>
        <w:rPr>
          <w:rFonts w:cs="Arial" w:hAnsi="Arial" w:eastAsia="Arial" w:ascii="Arial"/>
          <w:color w:val="108a10"/>
          <w:sz w:val="23"/>
        </w:rPr>
        <w:t xml:space="preserve">I don’t</w:t>
      </w:r>
      <w:r>
        <w:rPr>
          <w:rFonts w:cs="Arial" w:hAnsi="Arial" w:eastAsia="Arial" w:ascii="Arial"/>
          <w:color w:val="108a10"/>
          <w:sz w:val="23"/>
        </w:rPr>
        <w:t xml:space="preserve"> </w:t>
      </w:r>
      <w:r>
        <w:rPr>
          <w:rFonts w:cs="Arial" w:hAnsi="Arial" w:eastAsia="Arial" w:ascii="Arial"/>
          <w:color w:val="108a10"/>
          <w:sz w:val="23"/>
        </w:rPr>
        <w:t xml:space="preserve">feel happy at all</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because everything</w:t>
      </w:r>
      <w:r>
        <w:rPr>
          <w:rFonts w:cs="Arial" w:hAnsi="Arial" w:eastAsia="Arial" w:ascii="Arial"/>
          <w:color w:val="108a10"/>
          <w:sz w:val="23"/>
        </w:rPr>
        <w:t xml:space="preserve"> </w:t>
      </w:r>
      <w:r>
        <w:rPr>
          <w:rFonts w:cs="Arial" w:hAnsi="Arial" w:eastAsia="Arial" w:ascii="Arial"/>
          <w:color w:val="108a10"/>
          <w:sz w:val="23"/>
        </w:rPr>
        <w:t xml:space="preserve">related to patient</w:t>
      </w:r>
      <w:r>
        <w:rPr>
          <w:rFonts w:cs="Arial" w:hAnsi="Arial" w:eastAsia="Arial" w:ascii="Arial"/>
          <w:color w:val="108a10"/>
          <w:sz w:val="23"/>
        </w:rPr>
        <w:t xml:space="preserve"> </w:t>
      </w:r>
      <w:r>
        <w:rPr>
          <w:rFonts w:cs="Arial" w:hAnsi="Arial" w:eastAsia="Arial" w:ascii="Arial"/>
          <w:color w:val="108a10"/>
          <w:sz w:val="23"/>
        </w:rPr>
        <w:t xml:space="preserve">is here.</w:t>
      </w:r>
      <w:r>
        <w:rPr>
          <w:rFonts w:cs="Arial" w:hAnsi="Arial" w:eastAsia="Arial" w:ascii="Arial"/>
          <w:color w:val="108a10"/>
          <w:sz w:val="23"/>
        </w:rPr>
        <w:t xml:space="preserve"> </w:t>
      </w:r>
    </w:p>
    <w:p>
      <w:pPr>
        <w:spacing w:before="0" w:after="0" w:line="259" w:lineRule="auto"/>
        <w:ind w:right="95"/>
      </w:pPr>
      <w:r>
        <w:rPr>
          <w:rFonts w:cs="Arial" w:hAnsi="Arial" w:eastAsia="Arial" w:ascii="Arial"/>
          <w:color w:val="108a10"/>
          <w:sz w:val="23"/>
        </w:rPr>
        <w:t xml:space="preserve"> </w:t>
      </w:r>
    </w:p>
    <w:p>
      <w:pPr>
        <w:spacing w:before="0" w:after="0" w:line="259" w:lineRule="auto"/>
        <w:ind w:right="95"/>
      </w:pPr>
      <w:r>
        <w:rPr>
          <w:rFonts w:cs="Arial" w:hAnsi="Arial" w:eastAsia="Arial" w:ascii="Arial"/>
          <w:color w:val="108a10"/>
          <w:sz w:val="23"/>
        </w:rPr>
        <w:t xml:space="preserve"> </w:t>
      </w:r>
    </w:p>
    <w:p>
      <w:pPr>
        <w:spacing w:before="0" w:after="194" w:line="249" w:lineRule="auto"/>
        <w:ind w:left="-5" w:right="127" w:hanging="10"/>
      </w:pPr>
      <w:r>
        <w:rPr>
          <w:rFonts w:cs="Arial" w:hAnsi="Arial" w:eastAsia="Arial" w:ascii="Arial"/>
          <w:color w:val="108a10"/>
          <w:sz w:val="23"/>
        </w:rPr>
        <w:t xml:space="preserve">If you are a very good doctor,</w:t>
      </w:r>
      <w:r>
        <w:rPr>
          <w:rFonts w:cs="Arial" w:hAnsi="Arial" w:eastAsia="Arial" w:ascii="Arial"/>
          <w:color w:val="108a10"/>
          <w:sz w:val="23"/>
        </w:rPr>
        <w:t xml:space="preserve"> </w:t>
      </w:r>
      <w:r>
        <w:rPr>
          <w:rFonts w:cs="Arial" w:hAnsi="Arial" w:eastAsia="Arial" w:ascii="Arial"/>
          <w:color w:val="108a10"/>
          <w:sz w:val="23"/>
        </w:rPr>
        <w:t xml:space="preserve">what can you tell from the screen</w:t>
      </w:r>
      <w:r>
        <w:rPr>
          <w:rFonts w:cs="Arial" w:hAnsi="Arial" w:eastAsia="Arial" w:ascii="Arial"/>
          <w:color w:val="108a10"/>
          <w:sz w:val="23"/>
        </w:rPr>
        <w:t xml:space="preserve">? </w:t>
      </w:r>
      <w:r>
        <w:rPr>
          <w:rFonts w:cs="Arial" w:hAnsi="Arial" w:eastAsia="Arial" w:ascii="Arial"/>
          <w:color w:val="108a10"/>
          <w:sz w:val="23"/>
        </w:rPr>
        <w:t xml:space="preserve">What</w:t>
      </w:r>
      <w:r>
        <w:rPr>
          <w:rFonts w:cs="Arial" w:hAnsi="Arial" w:eastAsia="Arial" w:ascii="Arial"/>
          <w:color w:val="108a10"/>
          <w:sz w:val="23"/>
        </w:rPr>
        <w:t xml:space="preserve"> </w:t>
      </w:r>
      <w:r>
        <w:rPr>
          <w:rFonts w:cs="Arial" w:hAnsi="Arial" w:eastAsia="Arial" w:ascii="Arial"/>
          <w:color w:val="108a10"/>
          <w:sz w:val="23"/>
        </w:rPr>
        <w:t xml:space="preserve">about the HR of this</w:t>
      </w:r>
      <w:r>
        <w:rPr>
          <w:rFonts w:cs="Arial" w:hAnsi="Arial" w:eastAsia="Arial" w:ascii="Arial"/>
          <w:color w:val="108a10"/>
          <w:sz w:val="23"/>
        </w:rPr>
        <w:t xml:space="preserve"> </w:t>
      </w:r>
      <w:r>
        <w:rPr>
          <w:rFonts w:cs="Arial" w:hAnsi="Arial" w:eastAsia="Arial" w:ascii="Arial"/>
          <w:color w:val="108a10"/>
          <w:sz w:val="23"/>
        </w:rPr>
        <w:t xml:space="preserve">anesthetized</w:t>
      </w:r>
      <w:r>
        <w:rPr>
          <w:rFonts w:cs="Arial" w:hAnsi="Arial" w:eastAsia="Arial" w:ascii="Arial"/>
          <w:color w:val="108a10"/>
          <w:sz w:val="23"/>
        </w:rPr>
        <w:t xml:space="preserve"> </w:t>
      </w:r>
      <w:r>
        <w:rPr>
          <w:rFonts w:cs="Arial" w:hAnsi="Arial" w:eastAsia="Arial" w:ascii="Arial"/>
          <w:color w:val="108a10"/>
          <w:sz w:val="23"/>
        </w:rPr>
        <w:t xml:space="preserve">patient? Heart rate is </w:t>
      </w:r>
      <w:r>
        <w:rPr>
          <w:rFonts w:cs="Arial" w:hAnsi="Arial" w:eastAsia="Arial" w:ascii="Arial"/>
          <w:color w:val="108a10"/>
          <w:sz w:val="23"/>
        </w:rPr>
        <w:t xml:space="preserve">100,</w:t>
      </w:r>
      <w:r>
        <w:rPr>
          <w:rFonts w:cs="Arial" w:hAnsi="Arial" w:eastAsia="Arial" w:ascii="Arial"/>
          <w:color w:val="108a10"/>
          <w:sz w:val="23"/>
        </w:rPr>
        <w:t xml:space="preserve"> </w:t>
      </w:r>
      <w:r>
        <w:rPr>
          <w:rFonts w:cs="Arial" w:hAnsi="Arial" w:eastAsia="Arial" w:ascii="Arial"/>
          <w:color w:val="108a10"/>
          <w:sz w:val="23"/>
        </w:rPr>
        <w:t xml:space="preserve">he is tachycardic, he is feeling pain. So this is not a good anesthesiologist,</w:t>
      </w:r>
      <w:r>
        <w:rPr>
          <w:rFonts w:cs="Arial" w:hAnsi="Arial" w:eastAsia="Arial" w:ascii="Arial"/>
          <w:color w:val="108a10"/>
          <w:sz w:val="23"/>
        </w:rPr>
        <w:t xml:space="preserve"> </w:t>
      </w:r>
      <w:r>
        <w:rPr>
          <w:rFonts w:cs="Arial" w:hAnsi="Arial" w:eastAsia="Arial" w:ascii="Arial"/>
          <w:color w:val="108a10"/>
          <w:sz w:val="23"/>
        </w:rPr>
        <w:t xml:space="preserve">he doesn’t</w:t>
      </w:r>
      <w:r>
        <w:rPr>
          <w:rFonts w:cs="Arial" w:hAnsi="Arial" w:eastAsia="Arial" w:ascii="Arial"/>
          <w:color w:val="108a10"/>
          <w:sz w:val="23"/>
        </w:rPr>
        <w:t xml:space="preserve"> </w:t>
      </w:r>
      <w:r>
        <w:rPr>
          <w:rFonts w:cs="Arial" w:hAnsi="Arial" w:eastAsia="Arial" w:ascii="Arial"/>
          <w:color w:val="108a10"/>
          <w:sz w:val="23"/>
        </w:rPr>
        <w:t xml:space="preserve">know how</w:t>
      </w:r>
      <w:r>
        <w:rPr>
          <w:rFonts w:cs="Arial" w:hAnsi="Arial" w:eastAsia="Arial" w:ascii="Arial"/>
          <w:color w:val="108a10"/>
          <w:sz w:val="23"/>
        </w:rPr>
        <w:t xml:space="preserve"> </w:t>
      </w:r>
      <w:r>
        <w:rPr>
          <w:rFonts w:cs="Arial" w:hAnsi="Arial" w:eastAsia="Arial" w:ascii="Arial"/>
          <w:color w:val="108a10"/>
          <w:sz w:val="23"/>
        </w:rPr>
        <w:t xml:space="preserve">to anesthetize</w:t>
      </w:r>
      <w:r>
        <w:rPr>
          <w:rFonts w:cs="Arial" w:hAnsi="Arial" w:eastAsia="Arial" w:ascii="Arial"/>
          <w:color w:val="108a10"/>
          <w:sz w:val="23"/>
        </w:rPr>
        <w:t xml:space="preserve"> </w:t>
      </w:r>
      <w:r>
        <w:rPr>
          <w:rFonts w:cs="Arial" w:hAnsi="Arial" w:eastAsia="Arial" w:ascii="Arial"/>
          <w:color w:val="108a10"/>
          <w:sz w:val="23"/>
        </w:rPr>
        <w:t xml:space="preserve">the patient,</w:t>
      </w:r>
      <w:r>
        <w:rPr>
          <w:rFonts w:cs="Arial" w:hAnsi="Arial" w:eastAsia="Arial" w:ascii="Arial"/>
          <w:color w:val="108a10"/>
          <w:sz w:val="23"/>
        </w:rPr>
        <w:t xml:space="preserve"> </w:t>
      </w:r>
      <w:r>
        <w:rPr>
          <w:rFonts w:cs="Arial" w:hAnsi="Arial" w:eastAsia="Arial" w:ascii="Arial"/>
          <w:i w:val="1"/>
          <w:color w:val="108a10"/>
          <w:sz w:val="23"/>
        </w:rPr>
        <w:t xml:space="preserve">(</w:t>
      </w:r>
      <w:r>
        <w:rPr>
          <w:rFonts w:cs="Arial" w:hAnsi="Arial" w:eastAsia="Arial" w:ascii="Arial"/>
          <w:i w:val="1"/>
          <w:color w:val="108a10"/>
          <w:sz w:val="23"/>
        </w:rPr>
        <w:t xml:space="preserve">or 100</w:t>
      </w:r>
      <w:r>
        <w:rPr>
          <w:rFonts w:cs="Arial" w:hAnsi="Arial" w:eastAsia="Arial" w:ascii="Arial"/>
          <w:i w:val="1"/>
          <w:color w:val="108a10"/>
          <w:sz w:val="23"/>
        </w:rPr>
        <w:t xml:space="preserve"> </w:t>
      </w:r>
      <w:r>
        <w:rPr>
          <w:rFonts w:cs="Arial" w:hAnsi="Arial" w:eastAsia="Arial" w:ascii="Arial"/>
          <w:i w:val="1"/>
          <w:color w:val="108a10"/>
          <w:sz w:val="23"/>
        </w:rPr>
        <w:t xml:space="preserve">is considered normal in pediatric patient)</w:t>
      </w:r>
      <w:r>
        <w:rPr>
          <w:rFonts w:cs="Arial" w:hAnsi="Arial" w:eastAsia="Arial" w:ascii="Arial"/>
          <w:i w:val="1"/>
          <w:color w:val="108a10"/>
          <w:sz w:val="23"/>
        </w:rPr>
        <w:t xml:space="preserve">.</w:t>
      </w:r>
      <w:r>
        <w:rPr>
          <w:rFonts w:cs="Arial" w:hAnsi="Arial" w:eastAsia="Arial" w:ascii="Arial"/>
          <w:i w:val="1"/>
          <w:color w:val="108a10"/>
          <w:sz w:val="23"/>
        </w:rPr>
        <w:t xml:space="preserve"> </w:t>
      </w:r>
    </w:p>
    <w:p>
      <w:pPr>
        <w:spacing w:before="0" w:after="175" w:line="259" w:lineRule="auto"/>
        <w:ind w:right="95"/>
      </w:pPr>
      <w:r>
        <w:rPr>
          <w:rFonts w:cs="Arial" w:hAnsi="Arial" w:eastAsia="Arial" w:ascii="Arial"/>
          <w:color w:val="108a10"/>
          <w:sz w:val="23"/>
        </w:rPr>
        <w:t xml:space="preserve"> </w:t>
      </w:r>
    </w:p>
    <w:p>
      <w:pPr>
        <w:spacing w:before="0" w:after="0" w:line="259" w:lineRule="auto"/>
        <w:ind w:right="95"/>
      </w:pPr>
      <w:r>
        <w:rPr>
          <w:rFonts w:cs="Arial" w:hAnsi="Arial" w:eastAsia="Arial" w:ascii="Arial"/>
          <w:b w:val="1"/>
          <w:color w:val="108a10"/>
          <w:sz w:val="23"/>
        </w:rPr>
        <w:t xml:space="preserve"> </w:t>
      </w:r>
    </w:p>
    <w:p>
      <w:pPr>
        <w:spacing w:before="0" w:after="5" w:line="249" w:lineRule="auto"/>
        <w:ind w:left="-5" w:right="127" w:hanging="10"/>
      </w:pPr>
      <w:r>
        <w:rPr>
          <w:rFonts w:cs="Arial" w:hAnsi="Arial" w:eastAsia="Arial" w:ascii="Arial"/>
          <w:b w:val="1"/>
          <w:color w:val="108a10"/>
          <w:sz w:val="23"/>
        </w:rPr>
        <w:t xml:space="preserve">Next,</w:t>
      </w:r>
      <w:r>
        <w:rPr>
          <w:rFonts w:cs="Arial" w:hAnsi="Arial" w:eastAsia="Arial" w:ascii="Arial"/>
          <w:color w:val="108a10"/>
          <w:sz w:val="23"/>
        </w:rPr>
        <w:t xml:space="preserve"> </w:t>
      </w:r>
      <w:r>
        <w:rPr>
          <w:rFonts w:cs="Arial" w:hAnsi="Arial" w:eastAsia="Arial" w:ascii="Arial"/>
          <w:color w:val="108a10"/>
          <w:sz w:val="23"/>
        </w:rPr>
        <w:t xml:space="preserve">see</w:t>
      </w:r>
      <w:r>
        <w:rPr>
          <w:rFonts w:cs="Arial" w:hAnsi="Arial" w:eastAsia="Arial" w:ascii="Arial"/>
          <w:color w:val="108a10"/>
          <w:sz w:val="23"/>
        </w:rPr>
        <w:t xml:space="preserve"> </w:t>
      </w:r>
      <w:r>
        <w:rPr>
          <w:rFonts w:cs="Arial" w:hAnsi="Arial" w:eastAsia="Arial" w:ascii="Arial"/>
          <w:color w:val="108a10"/>
          <w:sz w:val="23"/>
        </w:rPr>
        <w:t xml:space="preserve">the saturation,</w:t>
      </w:r>
      <w:r>
        <w:rPr>
          <w:rFonts w:cs="Arial" w:hAnsi="Arial" w:eastAsia="Arial" w:ascii="Arial"/>
          <w:color w:val="108a10"/>
          <w:sz w:val="23"/>
        </w:rPr>
        <w:t xml:space="preserve"> </w:t>
      </w:r>
      <w:r>
        <w:rPr>
          <w:rFonts w:cs="Arial" w:hAnsi="Arial" w:eastAsia="Arial" w:ascii="Arial"/>
          <w:color w:val="108a10"/>
          <w:sz w:val="23"/>
        </w:rPr>
        <w:t xml:space="preserve">it</w:t>
      </w:r>
      <w:r>
        <w:rPr>
          <w:rFonts w:cs="Arial" w:hAnsi="Arial" w:eastAsia="Arial" w:ascii="Arial"/>
          <w:color w:val="108a10"/>
          <w:sz w:val="23"/>
        </w:rPr>
        <w:t xml:space="preserve"> </w:t>
      </w:r>
      <w:r>
        <w:rPr>
          <w:rFonts w:cs="Arial" w:hAnsi="Arial" w:eastAsia="Arial" w:ascii="Arial"/>
          <w:color w:val="108a10"/>
          <w:sz w:val="23"/>
        </w:rPr>
        <w:t xml:space="preserve">is 100%.</w:t>
      </w:r>
      <w:r>
        <w:rPr>
          <w:rFonts w:cs="Arial" w:hAnsi="Arial" w:eastAsia="Arial" w:ascii="Arial"/>
          <w:color w:val="108a10"/>
          <w:sz w:val="23"/>
        </w:rPr>
        <w:t xml:space="preserve">  </w:t>
      </w:r>
      <w:r>
        <w:rPr>
          <w:rFonts w:cs="Arial" w:hAnsi="Arial" w:eastAsia="Arial" w:ascii="Arial"/>
          <w:color w:val="108a10"/>
          <w:sz w:val="23"/>
        </w:rPr>
        <w:t xml:space="preserve">I</w:t>
      </w:r>
      <w:r>
        <w:rPr>
          <w:rFonts w:cs="Arial" w:hAnsi="Arial" w:eastAsia="Arial" w:ascii="Arial"/>
          <w:color w:val="108a10"/>
          <w:sz w:val="23"/>
        </w:rPr>
        <w:t xml:space="preserve"> </w:t>
      </w:r>
      <w:r>
        <w:rPr>
          <w:rFonts w:cs="Arial" w:hAnsi="Arial" w:eastAsia="Arial" w:ascii="Arial"/>
          <w:color w:val="108a10"/>
          <w:sz w:val="23"/>
        </w:rPr>
        <w:t xml:space="preserve">am happy with this. There</w:t>
      </w:r>
      <w:r>
        <w:rPr>
          <w:rFonts w:cs="Arial" w:hAnsi="Arial" w:eastAsia="Arial" w:ascii="Arial"/>
          <w:color w:val="108a10"/>
          <w:sz w:val="23"/>
        </w:rPr>
        <w:t xml:space="preserve"> </w:t>
      </w:r>
      <w:r>
        <w:rPr>
          <w:rFonts w:cs="Arial" w:hAnsi="Arial" w:eastAsia="Arial" w:ascii="Arial"/>
          <w:color w:val="108a10"/>
          <w:sz w:val="23"/>
        </w:rPr>
        <w:t xml:space="preserve">is</w:t>
      </w:r>
      <w:r>
        <w:rPr>
          <w:rFonts w:cs="Arial" w:hAnsi="Arial" w:eastAsia="Arial" w:ascii="Arial"/>
          <w:color w:val="108a10"/>
          <w:sz w:val="23"/>
        </w:rPr>
        <w:t xml:space="preserve"> </w:t>
      </w:r>
      <w:r>
        <w:rPr>
          <w:rFonts w:cs="Arial" w:hAnsi="Arial" w:eastAsia="Arial" w:ascii="Arial"/>
          <w:color w:val="108a10"/>
          <w:sz w:val="23"/>
        </w:rPr>
        <w:t xml:space="preserve">an</w:t>
      </w:r>
      <w:r>
        <w:rPr>
          <w:rFonts w:cs="Arial" w:hAnsi="Arial" w:eastAsia="Arial" w:ascii="Arial"/>
          <w:color w:val="108a10"/>
          <w:sz w:val="23"/>
        </w:rPr>
        <w:t xml:space="preserve"> </w:t>
      </w:r>
      <w:r>
        <w:rPr>
          <w:rFonts w:cs="Arial" w:hAnsi="Arial" w:eastAsia="Arial" w:ascii="Arial"/>
          <w:color w:val="108a10"/>
          <w:sz w:val="23"/>
        </w:rPr>
        <w:t xml:space="preserve">alarm set at 94% to alarm the anesthesiologist if the</w:t>
      </w:r>
      <w:r>
        <w:rPr>
          <w:rFonts w:cs="Arial" w:hAnsi="Arial" w:eastAsia="Arial" w:ascii="Arial"/>
          <w:color w:val="108a10"/>
          <w:sz w:val="23"/>
        </w:rPr>
        <w:t xml:space="preserve"> </w:t>
      </w:r>
      <w:r>
        <w:rPr>
          <w:rFonts w:cs="Arial" w:hAnsi="Arial" w:eastAsia="Arial" w:ascii="Arial"/>
          <w:color w:val="108a10"/>
          <w:sz w:val="23"/>
        </w:rPr>
        <w:t xml:space="preserve">saturation</w:t>
      </w:r>
      <w:r>
        <w:rPr>
          <w:rFonts w:cs="Arial" w:hAnsi="Arial" w:eastAsia="Arial" w:ascii="Arial"/>
          <w:color w:val="108a10"/>
          <w:sz w:val="23"/>
        </w:rPr>
        <w:t xml:space="preserve"> </w:t>
      </w:r>
      <w:r>
        <w:rPr>
          <w:rFonts w:cs="Arial" w:hAnsi="Arial" w:eastAsia="Arial" w:ascii="Arial"/>
          <w:color w:val="108a10"/>
          <w:sz w:val="23"/>
        </w:rPr>
        <w:t xml:space="preserve">drop</w:t>
      </w:r>
      <w:r>
        <w:rPr>
          <w:rFonts w:cs="Arial" w:hAnsi="Arial" w:eastAsia="Arial" w:ascii="Arial"/>
          <w:color w:val="108a10"/>
          <w:sz w:val="23"/>
        </w:rPr>
        <w:t xml:space="preserve">  </w:t>
      </w:r>
      <w:r>
        <w:rPr>
          <w:rFonts w:cs="Arial" w:hAnsi="Arial" w:eastAsia="Arial" w:ascii="Arial"/>
          <w:color w:val="108a10"/>
          <w:sz w:val="23"/>
        </w:rPr>
        <w:t xml:space="preserve">below 94. Be</w:t>
      </w:r>
      <w:r>
        <w:rPr>
          <w:rFonts w:cs="Arial" w:hAnsi="Arial" w:eastAsia="Arial" w:ascii="Arial"/>
          <w:color w:val="108a10"/>
          <w:sz w:val="23"/>
        </w:rPr>
        <w:t xml:space="preserve"> </w:t>
      </w:r>
      <w:r>
        <w:rPr>
          <w:rFonts w:cs="Arial" w:hAnsi="Arial" w:eastAsia="Arial" w:ascii="Arial"/>
          <w:color w:val="108a10"/>
          <w:sz w:val="23"/>
        </w:rPr>
        <w:t xml:space="preserve">careful</w:t>
      </w:r>
      <w:r>
        <w:rPr>
          <w:rFonts w:cs="Arial" w:hAnsi="Arial" w:eastAsia="Arial" w:ascii="Arial"/>
          <w:color w:val="108a10"/>
          <w:sz w:val="23"/>
        </w:rPr>
        <w:t xml:space="preserve">.</w:t>
      </w:r>
      <w:r>
        <w:rPr>
          <w:rFonts w:cs="Arial" w:hAnsi="Arial" w:eastAsia="Arial" w:ascii="Arial"/>
          <w:color w:val="108a10"/>
          <w:sz w:val="23"/>
        </w:rPr>
        <w:t xml:space="preserve"> </w:t>
      </w:r>
    </w:p>
    <w:p>
      <w:pPr>
        <w:spacing w:before="0" w:after="0" w:line="259" w:lineRule="auto"/>
        <w:ind w:right="95"/>
      </w:pPr>
      <w:r>
        <w:rPr>
          <w:rFonts w:cs="Arial" w:hAnsi="Arial" w:eastAsia="Arial" w:ascii="Arial"/>
          <w:color w:val="7030a0"/>
          <w:sz w:val="23"/>
        </w:rPr>
        <w:t xml:space="preserve"> </w:t>
      </w:r>
    </w:p>
    <w:p>
      <w:pPr>
        <w:spacing w:before="0" w:after="4" w:line="250" w:lineRule="auto"/>
        <w:ind w:left="10" w:right="1900" w:hanging="10"/>
      </w:pPr>
      <w:r>
        <w:rPr/>
        <mc:AlternateContent>
          <mc:Choice Requires="wpg">
            <w:drawing>
              <wp:anchor simplePos="0" relativeHeight="0" locked="0" layoutInCell="1" allowOverlap="1" behindDoc="0">
                <wp:simplePos x="0" y="0"/>
                <wp:positionH relativeFrom="column">
                  <wp:posOffset>2514600</wp:posOffset>
                </wp:positionH>
                <wp:positionV relativeFrom="paragraph">
                  <wp:posOffset>-4185975</wp:posOffset>
                </wp:positionV>
                <wp:extent cx="3962400" cy="4479036"/>
                <wp:wrapSquare wrapText="bothSides"/>
                <wp:docPr id="41685" name="Group 41685"/>
                <wp:cNvGraphicFramePr/>
                <a:graphic>
                  <a:graphicData uri="http://schemas.microsoft.com/office/word/2010/wordprocessingGroup">
                    <wpg:wgp>
                      <wpg:cNvGrpSpPr/>
                      <wpg:grpSpPr>
                        <a:xfrm>
                          <a:off x="0" y="0"/>
                          <a:ext cx="3962400" cy="4479036"/>
                          <a:chOff x="0" y="0"/>
                          <a:chExt cx="3962400" cy="4479036"/>
                        </a:xfrm>
                      </wpg:grpSpPr>
                      <pic:pic xmlns:pic="http://schemas.openxmlformats.org/drawingml/2006/picture">
                        <pic:nvPicPr>
                          <pic:cNvPr id="4373" name="Picture 4373"/>
                          <pic:cNvPicPr/>
                        </pic:nvPicPr>
                        <pic:blipFill>
                          <a:blip r:embed="rId8"/>
                          <a:stretch>
                            <a:fillRect/>
                          </a:stretch>
                        </pic:blipFill>
                        <pic:spPr>
                          <a:xfrm>
                            <a:off x="0" y="0"/>
                            <a:ext cx="3886200" cy="3675888"/>
                          </a:xfrm>
                          <a:prstGeom prst="rect">
                            <a:avLst/>
                          </a:prstGeom>
                        </pic:spPr>
                      </pic:pic>
                      <wps:wsp>
                        <wps:cNvPr id="4417" name="Shape 4417"/>
                        <wps:cNvSpPr/>
                        <wps:spPr>
                          <a:xfrm>
                            <a:off x="2649474" y="438150"/>
                            <a:ext cx="637032" cy="437388"/>
                          </a:xfrm>
                          <a:custGeom>
                            <a:pathLst>
                              <a:path w="637032" h="437388">
                                <a:moveTo>
                                  <a:pt x="0" y="437388"/>
                                </a:moveTo>
                                <a:lnTo>
                                  <a:pt x="637032" y="437388"/>
                                </a:lnTo>
                                <a:lnTo>
                                  <a:pt x="637032"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18" name="Shape 4418"/>
                        <wps:cNvSpPr/>
                        <wps:spPr>
                          <a:xfrm>
                            <a:off x="2649474" y="863346"/>
                            <a:ext cx="637032" cy="437388"/>
                          </a:xfrm>
                          <a:custGeom>
                            <a:pathLst>
                              <a:path w="637032" h="437388">
                                <a:moveTo>
                                  <a:pt x="0" y="437388"/>
                                </a:moveTo>
                                <a:lnTo>
                                  <a:pt x="637032" y="437388"/>
                                </a:lnTo>
                                <a:lnTo>
                                  <a:pt x="637032"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19" name="Shape 4419"/>
                        <wps:cNvSpPr/>
                        <wps:spPr>
                          <a:xfrm>
                            <a:off x="2658618" y="1728978"/>
                            <a:ext cx="638556" cy="438912"/>
                          </a:xfrm>
                          <a:custGeom>
                            <a:pathLst>
                              <a:path w="638556" h="438912">
                                <a:moveTo>
                                  <a:pt x="0" y="438912"/>
                                </a:moveTo>
                                <a:lnTo>
                                  <a:pt x="638556" y="438912"/>
                                </a:lnTo>
                                <a:lnTo>
                                  <a:pt x="638556"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20" name="Shape 4420"/>
                        <wps:cNvSpPr/>
                        <wps:spPr>
                          <a:xfrm>
                            <a:off x="2658618" y="2157222"/>
                            <a:ext cx="638556" cy="381000"/>
                          </a:xfrm>
                          <a:custGeom>
                            <a:pathLst>
                              <a:path w="638556" h="381000">
                                <a:moveTo>
                                  <a:pt x="0" y="381000"/>
                                </a:moveTo>
                                <a:lnTo>
                                  <a:pt x="638556" y="381000"/>
                                </a:lnTo>
                                <a:lnTo>
                                  <a:pt x="638556"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21" name="Shape 4421"/>
                        <wps:cNvSpPr/>
                        <wps:spPr>
                          <a:xfrm>
                            <a:off x="706374" y="2518410"/>
                            <a:ext cx="637032" cy="371856"/>
                          </a:xfrm>
                          <a:custGeom>
                            <a:pathLst>
                              <a:path w="637032" h="371856">
                                <a:moveTo>
                                  <a:pt x="0" y="371856"/>
                                </a:moveTo>
                                <a:lnTo>
                                  <a:pt x="637032" y="371856"/>
                                </a:lnTo>
                                <a:lnTo>
                                  <a:pt x="637032"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22" name="Shape 4422"/>
                        <wps:cNvSpPr/>
                        <wps:spPr>
                          <a:xfrm>
                            <a:off x="48006" y="2529078"/>
                            <a:ext cx="638556" cy="370332"/>
                          </a:xfrm>
                          <a:custGeom>
                            <a:pathLst>
                              <a:path w="638556" h="370332">
                                <a:moveTo>
                                  <a:pt x="0" y="370332"/>
                                </a:moveTo>
                                <a:lnTo>
                                  <a:pt x="638556" y="370332"/>
                                </a:lnTo>
                                <a:lnTo>
                                  <a:pt x="638556"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24" name="Shape 4424"/>
                        <wps:cNvSpPr/>
                        <wps:spPr>
                          <a:xfrm>
                            <a:off x="524256" y="3115056"/>
                            <a:ext cx="1837944" cy="248412"/>
                          </a:xfrm>
                          <a:custGeom>
                            <a:pathLst>
                              <a:path w="1837944" h="248412">
                                <a:moveTo>
                                  <a:pt x="0" y="248412"/>
                                </a:moveTo>
                                <a:lnTo>
                                  <a:pt x="1837944" y="248412"/>
                                </a:lnTo>
                                <a:lnTo>
                                  <a:pt x="1837944" y="0"/>
                                </a:lnTo>
                                <a:lnTo>
                                  <a:pt x="0" y="0"/>
                                </a:lnTo>
                                <a:close/>
                              </a:path>
                            </a:pathLst>
                          </a:custGeom>
                          <a:ln w="9144" cap="flat">
                            <a:round/>
                          </a:ln>
                        </wps:spPr>
                        <wps:style>
                          <a:lnRef idx="1">
                            <a:srgbClr val="9bbb59"/>
                          </a:lnRef>
                          <a:fillRef idx="0">
                            <a:srgbClr val="000000">
                              <a:alpha val="0"/>
                            </a:srgbClr>
                          </a:fillRef>
                          <a:effectRef idx="0"/>
                          <a:fontRef idx="none"/>
                        </wps:style>
                        <wps:bodyPr/>
                      </wps:wsp>
                      <wps:wsp>
                        <wps:cNvPr id="4425" name="Rectangle 4425"/>
                        <wps:cNvSpPr/>
                        <wps:spPr>
                          <a:xfrm>
                            <a:off x="634619" y="3168856"/>
                            <a:ext cx="729969" cy="187581"/>
                          </a:xfrm>
                          <a:prstGeom prst="rect">
                            <a:avLst/>
                          </a:prstGeom>
                          <a:ln>
                            <a:noFill/>
                          </a:ln>
                        </wps:spPr>
                        <wps:txbx>
                          <w:txbxContent>
                            <w:p>
                              <w:pPr>
                                <w:spacing w:before="0" w:after="160" w:line="259" w:lineRule="auto"/>
                              </w:pPr>
                              <w:r>
                                <w:rPr>
                                  <w:rFonts w:cs="Arial" w:hAnsi="Arial" w:eastAsia="Arial" w:ascii="Arial"/>
                                  <w:color w:val="76923c"/>
                                  <w:sz w:val="20"/>
                                </w:rPr>
                                <w:t xml:space="preserve">Inhalation</w:t>
                              </w:r>
                            </w:p>
                          </w:txbxContent>
                        </wps:txbx>
                        <wps:bodyPr horzOverflow="overflow" rtlCol="0" vert="horz" lIns="0" tIns="0" rIns="0" bIns="0">
                          <a:noAutofit/>
                        </wps:bodyPr>
                      </wps:wsp>
                      <wps:wsp>
                        <wps:cNvPr id="4426" name="Rectangle 4426"/>
                        <wps:cNvSpPr/>
                        <wps:spPr>
                          <a:xfrm>
                            <a:off x="1185037" y="3168856"/>
                            <a:ext cx="46741" cy="187581"/>
                          </a:xfrm>
                          <a:prstGeom prst="rect">
                            <a:avLst/>
                          </a:prstGeom>
                          <a:ln>
                            <a:noFill/>
                          </a:ln>
                        </wps:spPr>
                        <wps:txbx>
                          <w:txbxContent>
                            <w:p>
                              <w:pPr>
                                <w:spacing w:before="0" w:after="160" w:line="259" w:lineRule="auto"/>
                              </w:pPr>
                              <w:r>
                                <w:rPr>
                                  <w:rFonts w:cs="Arial" w:hAnsi="Arial" w:eastAsia="Arial" w:ascii="Arial"/>
                                  <w:color w:val="76923c"/>
                                  <w:sz w:val="20"/>
                                </w:rPr>
                                <w:t xml:space="preserve"> </w:t>
                              </w:r>
                            </w:p>
                          </w:txbxContent>
                        </wps:txbx>
                        <wps:bodyPr horzOverflow="overflow" rtlCol="0" vert="horz" lIns="0" tIns="0" rIns="0" bIns="0">
                          <a:noAutofit/>
                        </wps:bodyPr>
                      </wps:wsp>
                      <wps:wsp>
                        <wps:cNvPr id="4427" name="Rectangle 4427"/>
                        <wps:cNvSpPr/>
                        <wps:spPr>
                          <a:xfrm>
                            <a:off x="1220089" y="3168856"/>
                            <a:ext cx="1417711" cy="187581"/>
                          </a:xfrm>
                          <a:prstGeom prst="rect">
                            <a:avLst/>
                          </a:prstGeom>
                          <a:ln>
                            <a:noFill/>
                          </a:ln>
                        </wps:spPr>
                        <wps:txbx>
                          <w:txbxContent>
                            <w:p>
                              <w:pPr>
                                <w:spacing w:before="0" w:after="160" w:line="259" w:lineRule="auto"/>
                              </w:pPr>
                              <w:r>
                                <w:rPr>
                                  <w:rFonts w:cs="Arial" w:hAnsi="Arial" w:eastAsia="Arial" w:ascii="Arial"/>
                                  <w:color w:val="76923c"/>
                                  <w:sz w:val="20"/>
                                </w:rPr>
                                <w:t xml:space="preserve">anesthesia agents </w:t>
                              </w:r>
                            </w:p>
                          </w:txbxContent>
                        </wps:txbx>
                        <wps:bodyPr horzOverflow="overflow" rtlCol="0" vert="horz" lIns="0" tIns="0" rIns="0" bIns="0">
                          <a:noAutofit/>
                        </wps:bodyPr>
                      </wps:wsp>
                      <wps:wsp>
                        <wps:cNvPr id="4428" name="Rectangle 4428"/>
                        <wps:cNvSpPr/>
                        <wps:spPr>
                          <a:xfrm>
                            <a:off x="2286889" y="3168856"/>
                            <a:ext cx="46741" cy="187581"/>
                          </a:xfrm>
                          <a:prstGeom prst="rect">
                            <a:avLst/>
                          </a:prstGeom>
                          <a:ln>
                            <a:noFill/>
                          </a:ln>
                        </wps:spPr>
                        <wps:txbx>
                          <w:txbxContent>
                            <w:p>
                              <w:pPr>
                                <w:spacing w:before="0" w:after="160" w:line="259" w:lineRule="auto"/>
                              </w:pPr>
                              <w:r>
                                <w:rPr>
                                  <w:rFonts w:cs="Arial" w:hAnsi="Arial" w:eastAsia="Arial" w:ascii="Arial"/>
                                  <w:color w:val="76923c"/>
                                  <w:sz w:val="20"/>
                                </w:rPr>
                                <w:t xml:space="preserve"> </w:t>
                              </w:r>
                            </w:p>
                          </w:txbxContent>
                        </wps:txbx>
                        <wps:bodyPr horzOverflow="overflow" rtlCol="0" vert="horz" lIns="0" tIns="0" rIns="0" bIns="0">
                          <a:noAutofit/>
                        </wps:bodyPr>
                      </wps:wsp>
                      <wps:wsp>
                        <wps:cNvPr id="4430" name="Shape 4430"/>
                        <wps:cNvSpPr/>
                        <wps:spPr>
                          <a:xfrm>
                            <a:off x="0" y="3381756"/>
                            <a:ext cx="2048256" cy="257556"/>
                          </a:xfrm>
                          <a:custGeom>
                            <a:pathLst>
                              <a:path w="2048256" h="257556">
                                <a:moveTo>
                                  <a:pt x="0" y="257556"/>
                                </a:moveTo>
                                <a:lnTo>
                                  <a:pt x="2048256" y="257556"/>
                                </a:lnTo>
                                <a:lnTo>
                                  <a:pt x="2048256" y="0"/>
                                </a:lnTo>
                                <a:lnTo>
                                  <a:pt x="0" y="0"/>
                                </a:lnTo>
                                <a:close/>
                              </a:path>
                            </a:pathLst>
                          </a:custGeom>
                          <a:ln w="9144" cap="flat">
                            <a:round/>
                          </a:ln>
                        </wps:spPr>
                        <wps:style>
                          <a:lnRef idx="1">
                            <a:srgbClr val="9bbb59"/>
                          </a:lnRef>
                          <a:fillRef idx="0">
                            <a:srgbClr val="000000">
                              <a:alpha val="0"/>
                            </a:srgbClr>
                          </a:fillRef>
                          <a:effectRef idx="0"/>
                          <a:fontRef idx="none"/>
                        </wps:style>
                        <wps:bodyPr/>
                      </wps:wsp>
                      <wps:wsp>
                        <wps:cNvPr id="4431" name="Rectangle 4431"/>
                        <wps:cNvSpPr/>
                        <wps:spPr>
                          <a:xfrm>
                            <a:off x="218567" y="3437080"/>
                            <a:ext cx="788683" cy="187581"/>
                          </a:xfrm>
                          <a:prstGeom prst="rect">
                            <a:avLst/>
                          </a:prstGeom>
                          <a:ln>
                            <a:noFill/>
                          </a:ln>
                        </wps:spPr>
                        <wps:txbx>
                          <w:txbxContent>
                            <w:p>
                              <w:pPr>
                                <w:spacing w:before="0" w:after="160" w:line="259" w:lineRule="auto"/>
                              </w:pPr>
                              <w:r>
                                <w:rPr>
                                  <w:rFonts w:cs="Arial" w:hAnsi="Arial" w:eastAsia="Arial" w:ascii="Arial"/>
                                  <w:color w:val="76923c"/>
                                  <w:sz w:val="20"/>
                                </w:rPr>
                                <w:t xml:space="preserve">Inspiratory</w:t>
                              </w:r>
                            </w:p>
                          </w:txbxContent>
                        </wps:txbx>
                        <wps:bodyPr horzOverflow="overflow" rtlCol="0" vert="horz" lIns="0" tIns="0" rIns="0" bIns="0">
                          <a:noAutofit/>
                        </wps:bodyPr>
                      </wps:wsp>
                      <wps:wsp>
                        <wps:cNvPr id="4432" name="Rectangle 4432"/>
                        <wps:cNvSpPr/>
                        <wps:spPr>
                          <a:xfrm>
                            <a:off x="809879" y="3437080"/>
                            <a:ext cx="46741" cy="187581"/>
                          </a:xfrm>
                          <a:prstGeom prst="rect">
                            <a:avLst/>
                          </a:prstGeom>
                          <a:ln>
                            <a:noFill/>
                          </a:ln>
                        </wps:spPr>
                        <wps:txbx>
                          <w:txbxContent>
                            <w:p>
                              <w:pPr>
                                <w:spacing w:before="0" w:after="160" w:line="259" w:lineRule="auto"/>
                              </w:pPr>
                              <w:r>
                                <w:rPr>
                                  <w:rFonts w:cs="Arial" w:hAnsi="Arial" w:eastAsia="Arial" w:ascii="Arial"/>
                                  <w:color w:val="76923c"/>
                                  <w:sz w:val="20"/>
                                </w:rPr>
                                <w:t xml:space="preserve"> </w:t>
                              </w:r>
                            </w:p>
                          </w:txbxContent>
                        </wps:txbx>
                        <wps:bodyPr horzOverflow="overflow" rtlCol="0" vert="horz" lIns="0" tIns="0" rIns="0" bIns="0">
                          <a:noAutofit/>
                        </wps:bodyPr>
                      </wps:wsp>
                      <wps:wsp>
                        <wps:cNvPr id="4433" name="Rectangle 4433"/>
                        <wps:cNvSpPr/>
                        <wps:spPr>
                          <a:xfrm>
                            <a:off x="846455" y="3437080"/>
                            <a:ext cx="1246448" cy="187581"/>
                          </a:xfrm>
                          <a:prstGeom prst="rect">
                            <a:avLst/>
                          </a:prstGeom>
                          <a:ln>
                            <a:noFill/>
                          </a:ln>
                        </wps:spPr>
                        <wps:txbx>
                          <w:txbxContent>
                            <w:p>
                              <w:pPr>
                                <w:spacing w:before="0" w:after="160" w:line="259" w:lineRule="auto"/>
                              </w:pPr>
                              <w:r>
                                <w:rPr>
                                  <w:rFonts w:cs="Arial" w:hAnsi="Arial" w:eastAsia="Arial" w:ascii="Arial"/>
                                  <w:color w:val="76923c"/>
                                  <w:sz w:val="20"/>
                                </w:rPr>
                                <w:t xml:space="preserve">and expiratory O</w:t>
                              </w:r>
                            </w:p>
                          </w:txbxContent>
                        </wps:txbx>
                        <wps:bodyPr horzOverflow="overflow" rtlCol="0" vert="horz" lIns="0" tIns="0" rIns="0" bIns="0">
                          <a:noAutofit/>
                        </wps:bodyPr>
                      </wps:wsp>
                      <wps:wsp>
                        <wps:cNvPr id="4434" name="Rectangle 4434"/>
                        <wps:cNvSpPr/>
                        <wps:spPr>
                          <a:xfrm>
                            <a:off x="1785493" y="3483173"/>
                            <a:ext cx="60873" cy="122041"/>
                          </a:xfrm>
                          <a:prstGeom prst="rect">
                            <a:avLst/>
                          </a:prstGeom>
                          <a:ln>
                            <a:noFill/>
                          </a:ln>
                        </wps:spPr>
                        <wps:txbx>
                          <w:txbxContent>
                            <w:p>
                              <w:pPr>
                                <w:spacing w:before="0" w:after="160" w:line="259" w:lineRule="auto"/>
                              </w:pPr>
                              <w:r>
                                <w:rPr>
                                  <w:rFonts w:cs="Arial" w:hAnsi="Arial" w:eastAsia="Arial" w:ascii="Arial"/>
                                  <w:color w:val="76923c"/>
                                  <w:sz w:val="13"/>
                                </w:rPr>
                                <w:t xml:space="preserve">2</w:t>
                              </w:r>
                            </w:p>
                          </w:txbxContent>
                        </wps:txbx>
                        <wps:bodyPr horzOverflow="overflow" rtlCol="0" vert="horz" lIns="0" tIns="0" rIns="0" bIns="0">
                          <a:noAutofit/>
                        </wps:bodyPr>
                      </wps:wsp>
                      <wps:wsp>
                        <wps:cNvPr id="4435" name="Rectangle 4435"/>
                        <wps:cNvSpPr/>
                        <wps:spPr>
                          <a:xfrm>
                            <a:off x="1831213" y="3437080"/>
                            <a:ext cx="46741" cy="187581"/>
                          </a:xfrm>
                          <a:prstGeom prst="rect">
                            <a:avLst/>
                          </a:prstGeom>
                          <a:ln>
                            <a:noFill/>
                          </a:ln>
                        </wps:spPr>
                        <wps:txbx>
                          <w:txbxContent>
                            <w:p>
                              <w:pPr>
                                <w:spacing w:before="0" w:after="160" w:line="259" w:lineRule="auto"/>
                              </w:pPr>
                              <w:r>
                                <w:rPr>
                                  <w:rFonts w:cs="Arial" w:hAnsi="Arial" w:eastAsia="Arial" w:ascii="Arial"/>
                                  <w:color w:val="76923c"/>
                                  <w:sz w:val="20"/>
                                </w:rPr>
                                <w:t xml:space="preserve"> </w:t>
                              </w:r>
                            </w:p>
                          </w:txbxContent>
                        </wps:txbx>
                        <wps:bodyPr horzOverflow="overflow" rtlCol="0" vert="horz" lIns="0" tIns="0" rIns="0" bIns="0">
                          <a:noAutofit/>
                        </wps:bodyPr>
                      </wps:wsp>
                      <wps:wsp>
                        <wps:cNvPr id="4436" name="Shape 4436"/>
                        <wps:cNvSpPr/>
                        <wps:spPr>
                          <a:xfrm>
                            <a:off x="152400" y="2894076"/>
                            <a:ext cx="237744" cy="504444"/>
                          </a:xfrm>
                          <a:custGeom>
                            <a:pathLst>
                              <a:path w="237744" h="504444">
                                <a:moveTo>
                                  <a:pt x="59436" y="0"/>
                                </a:moveTo>
                                <a:lnTo>
                                  <a:pt x="178308" y="0"/>
                                </a:lnTo>
                                <a:lnTo>
                                  <a:pt x="178308" y="385572"/>
                                </a:lnTo>
                                <a:lnTo>
                                  <a:pt x="237744" y="385572"/>
                                </a:lnTo>
                                <a:lnTo>
                                  <a:pt x="118872" y="504444"/>
                                </a:lnTo>
                                <a:lnTo>
                                  <a:pt x="0" y="385572"/>
                                </a:lnTo>
                                <a:lnTo>
                                  <a:pt x="59436" y="385572"/>
                                </a:lnTo>
                                <a:lnTo>
                                  <a:pt x="59436" y="0"/>
                                </a:lnTo>
                                <a:close/>
                              </a:path>
                            </a:pathLst>
                          </a:custGeom>
                          <a:ln w="0" cap="flat">
                            <a:round/>
                          </a:ln>
                        </wps:spPr>
                        <wps:style>
                          <a:lnRef idx="0">
                            <a:srgbClr val="000000">
                              <a:alpha val="0"/>
                            </a:srgbClr>
                          </a:lnRef>
                          <a:fillRef idx="1">
                            <a:srgbClr val="9bbb59"/>
                          </a:fillRef>
                          <a:effectRef idx="0"/>
                          <a:fontRef idx="none"/>
                        </wps:style>
                        <wps:bodyPr/>
                      </wps:wsp>
                      <wps:wsp>
                        <wps:cNvPr id="4437" name="Shape 4437"/>
                        <wps:cNvSpPr/>
                        <wps:spPr>
                          <a:xfrm>
                            <a:off x="152400" y="2894076"/>
                            <a:ext cx="237744" cy="504444"/>
                          </a:xfrm>
                          <a:custGeom>
                            <a:pathLst>
                              <a:path w="237744" h="504444">
                                <a:moveTo>
                                  <a:pt x="0" y="385572"/>
                                </a:moveTo>
                                <a:lnTo>
                                  <a:pt x="59436" y="385572"/>
                                </a:lnTo>
                                <a:lnTo>
                                  <a:pt x="59436" y="0"/>
                                </a:lnTo>
                                <a:lnTo>
                                  <a:pt x="178308" y="0"/>
                                </a:lnTo>
                                <a:lnTo>
                                  <a:pt x="178308" y="385572"/>
                                </a:lnTo>
                                <a:lnTo>
                                  <a:pt x="237744" y="385572"/>
                                </a:lnTo>
                                <a:lnTo>
                                  <a:pt x="118872" y="504444"/>
                                </a:lnTo>
                                <a:close/>
                              </a:path>
                            </a:pathLst>
                          </a:custGeom>
                          <a:ln w="3048" cap="flat">
                            <a:miter lim="101600"/>
                          </a:ln>
                        </wps:spPr>
                        <wps:style>
                          <a:lnRef idx="1">
                            <a:srgbClr val="77933c"/>
                          </a:lnRef>
                          <a:fillRef idx="0">
                            <a:srgbClr val="000000">
                              <a:alpha val="0"/>
                            </a:srgbClr>
                          </a:fillRef>
                          <a:effectRef idx="0"/>
                          <a:fontRef idx="none"/>
                        </wps:style>
                        <wps:bodyPr/>
                      </wps:wsp>
                      <wps:wsp>
                        <wps:cNvPr id="4438" name="Shape 4438"/>
                        <wps:cNvSpPr/>
                        <wps:spPr>
                          <a:xfrm>
                            <a:off x="943356" y="2889504"/>
                            <a:ext cx="152400" cy="248412"/>
                          </a:xfrm>
                          <a:custGeom>
                            <a:pathLst>
                              <a:path w="152400" h="248412">
                                <a:moveTo>
                                  <a:pt x="38100" y="0"/>
                                </a:moveTo>
                                <a:lnTo>
                                  <a:pt x="114300" y="0"/>
                                </a:lnTo>
                                <a:lnTo>
                                  <a:pt x="114300" y="172212"/>
                                </a:lnTo>
                                <a:lnTo>
                                  <a:pt x="152400" y="172212"/>
                                </a:lnTo>
                                <a:lnTo>
                                  <a:pt x="76200" y="248412"/>
                                </a:lnTo>
                                <a:lnTo>
                                  <a:pt x="0" y="172212"/>
                                </a:lnTo>
                                <a:lnTo>
                                  <a:pt x="38100" y="172212"/>
                                </a:lnTo>
                                <a:lnTo>
                                  <a:pt x="38100" y="0"/>
                                </a:lnTo>
                                <a:close/>
                              </a:path>
                            </a:pathLst>
                          </a:custGeom>
                          <a:ln w="0" cap="flat">
                            <a:miter lim="101600"/>
                          </a:ln>
                        </wps:spPr>
                        <wps:style>
                          <a:lnRef idx="0">
                            <a:srgbClr val="000000">
                              <a:alpha val="0"/>
                            </a:srgbClr>
                          </a:lnRef>
                          <a:fillRef idx="1">
                            <a:srgbClr val="9bbb59"/>
                          </a:fillRef>
                          <a:effectRef idx="0"/>
                          <a:fontRef idx="none"/>
                        </wps:style>
                        <wps:bodyPr/>
                      </wps:wsp>
                      <wps:wsp>
                        <wps:cNvPr id="4439" name="Shape 4439"/>
                        <wps:cNvSpPr/>
                        <wps:spPr>
                          <a:xfrm>
                            <a:off x="943356" y="2889504"/>
                            <a:ext cx="152400" cy="248412"/>
                          </a:xfrm>
                          <a:custGeom>
                            <a:pathLst>
                              <a:path w="152400" h="248412">
                                <a:moveTo>
                                  <a:pt x="0" y="172212"/>
                                </a:moveTo>
                                <a:lnTo>
                                  <a:pt x="38100" y="172212"/>
                                </a:lnTo>
                                <a:lnTo>
                                  <a:pt x="38100" y="0"/>
                                </a:lnTo>
                                <a:lnTo>
                                  <a:pt x="114300" y="0"/>
                                </a:lnTo>
                                <a:lnTo>
                                  <a:pt x="114300" y="172212"/>
                                </a:lnTo>
                                <a:lnTo>
                                  <a:pt x="152400" y="172212"/>
                                </a:lnTo>
                                <a:lnTo>
                                  <a:pt x="76200" y="248412"/>
                                </a:lnTo>
                                <a:close/>
                              </a:path>
                            </a:pathLst>
                          </a:custGeom>
                          <a:ln w="3048" cap="flat">
                            <a:miter lim="101600"/>
                          </a:ln>
                        </wps:spPr>
                        <wps:style>
                          <a:lnRef idx="1">
                            <a:srgbClr val="77933c"/>
                          </a:lnRef>
                          <a:fillRef idx="0">
                            <a:srgbClr val="000000">
                              <a:alpha val="0"/>
                            </a:srgbClr>
                          </a:fillRef>
                          <a:effectRef idx="0"/>
                          <a:fontRef idx="none"/>
                        </wps:style>
                        <wps:bodyPr/>
                      </wps:wsp>
                      <wps:wsp>
                        <wps:cNvPr id="4440" name="Shape 4440"/>
                        <wps:cNvSpPr/>
                        <wps:spPr>
                          <a:xfrm>
                            <a:off x="2001774" y="2538222"/>
                            <a:ext cx="637032" cy="371856"/>
                          </a:xfrm>
                          <a:custGeom>
                            <a:pathLst>
                              <a:path w="637032" h="371856">
                                <a:moveTo>
                                  <a:pt x="0" y="371856"/>
                                </a:moveTo>
                                <a:lnTo>
                                  <a:pt x="637032" y="371856"/>
                                </a:lnTo>
                                <a:lnTo>
                                  <a:pt x="637032"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41" name="Shape 4441"/>
                        <wps:cNvSpPr/>
                        <wps:spPr>
                          <a:xfrm>
                            <a:off x="2658618" y="1291590"/>
                            <a:ext cx="638556" cy="437388"/>
                          </a:xfrm>
                          <a:custGeom>
                            <a:pathLst>
                              <a:path w="638556" h="437388">
                                <a:moveTo>
                                  <a:pt x="0" y="437388"/>
                                </a:moveTo>
                                <a:lnTo>
                                  <a:pt x="638556" y="437388"/>
                                </a:lnTo>
                                <a:lnTo>
                                  <a:pt x="638556" y="0"/>
                                </a:lnTo>
                                <a:lnTo>
                                  <a:pt x="0" y="0"/>
                                </a:lnTo>
                                <a:close/>
                              </a:path>
                            </a:pathLst>
                          </a:custGeom>
                          <a:ln w="25908" cap="flat">
                            <a:round/>
                          </a:ln>
                        </wps:spPr>
                        <wps:style>
                          <a:lnRef idx="1">
                            <a:srgbClr val="00b050"/>
                          </a:lnRef>
                          <a:fillRef idx="0">
                            <a:srgbClr val="000000">
                              <a:alpha val="0"/>
                            </a:srgbClr>
                          </a:fillRef>
                          <a:effectRef idx="0"/>
                          <a:fontRef idx="none"/>
                        </wps:style>
                        <wps:bodyPr/>
                      </wps:wsp>
                      <wps:wsp>
                        <wps:cNvPr id="4442" name="Shape 4442"/>
                        <wps:cNvSpPr/>
                        <wps:spPr>
                          <a:xfrm>
                            <a:off x="2649474" y="2548890"/>
                            <a:ext cx="637032" cy="352044"/>
                          </a:xfrm>
                          <a:custGeom>
                            <a:pathLst>
                              <a:path w="637032" h="352044">
                                <a:moveTo>
                                  <a:pt x="0" y="352044"/>
                                </a:moveTo>
                                <a:lnTo>
                                  <a:pt x="637032" y="352044"/>
                                </a:lnTo>
                                <a:lnTo>
                                  <a:pt x="637032" y="0"/>
                                </a:lnTo>
                                <a:lnTo>
                                  <a:pt x="0" y="0"/>
                                </a:lnTo>
                                <a:close/>
                              </a:path>
                            </a:pathLst>
                          </a:custGeom>
                          <a:ln w="25908" cap="flat">
                            <a:round/>
                          </a:ln>
                        </wps:spPr>
                        <wps:style>
                          <a:lnRef idx="1">
                            <a:srgbClr val="00b050"/>
                          </a:lnRef>
                          <a:fillRef idx="0">
                            <a:srgbClr val="000000">
                              <a:alpha val="0"/>
                            </a:srgbClr>
                          </a:fillRef>
                          <a:effectRef idx="0"/>
                          <a:fontRef idx="none"/>
                        </wps:style>
                        <wps:bodyPr/>
                      </wps:wsp>
                      <pic:pic xmlns:pic="http://schemas.openxmlformats.org/drawingml/2006/picture">
                        <pic:nvPicPr>
                          <pic:cNvPr id="4444" name="Picture 4444"/>
                          <pic:cNvPicPr/>
                        </pic:nvPicPr>
                        <pic:blipFill>
                          <a:blip r:embed="rId9"/>
                          <a:stretch>
                            <a:fillRect/>
                          </a:stretch>
                        </pic:blipFill>
                        <pic:spPr>
                          <a:xfrm>
                            <a:off x="1953768" y="3660648"/>
                            <a:ext cx="2008632" cy="818388"/>
                          </a:xfrm>
                          <a:prstGeom prst="rect">
                            <a:avLst/>
                          </a:prstGeom>
                        </pic:spPr>
                      </pic:pic>
                      <wps:wsp>
                        <wps:cNvPr id="4445" name="Shape 4445"/>
                        <wps:cNvSpPr/>
                        <wps:spPr>
                          <a:xfrm>
                            <a:off x="2001012" y="3685032"/>
                            <a:ext cx="1914144" cy="723900"/>
                          </a:xfrm>
                          <a:custGeom>
                            <a:pathLst>
                              <a:path w="1914144" h="723900">
                                <a:moveTo>
                                  <a:pt x="0" y="723900"/>
                                </a:moveTo>
                                <a:lnTo>
                                  <a:pt x="1914144" y="723900"/>
                                </a:lnTo>
                                <a:lnTo>
                                  <a:pt x="1914144" y="0"/>
                                </a:lnTo>
                                <a:lnTo>
                                  <a:pt x="0" y="0"/>
                                </a:lnTo>
                                <a:close/>
                              </a:path>
                            </a:pathLst>
                          </a:custGeom>
                          <a:ln w="9144" cap="flat">
                            <a:round/>
                          </a:ln>
                        </wps:spPr>
                        <wps:style>
                          <a:lnRef idx="1">
                            <a:srgbClr val="77933c"/>
                          </a:lnRef>
                          <a:fillRef idx="0">
                            <a:srgbClr val="000000">
                              <a:alpha val="0"/>
                            </a:srgbClr>
                          </a:fillRef>
                          <a:effectRef idx="0"/>
                          <a:fontRef idx="none"/>
                        </wps:style>
                        <wps:bodyPr/>
                      </wps:wsp>
                      <wps:wsp>
                        <wps:cNvPr id="4446" name="Rectangle 4446"/>
                        <wps:cNvSpPr/>
                        <wps:spPr>
                          <a:xfrm>
                            <a:off x="2187829" y="3737087"/>
                            <a:ext cx="391931" cy="207921"/>
                          </a:xfrm>
                          <a:prstGeom prst="rect">
                            <a:avLst/>
                          </a:prstGeom>
                          <a:ln>
                            <a:noFill/>
                          </a:ln>
                        </wps:spPr>
                        <wps:txbx>
                          <w:txbxContent>
                            <w:p>
                              <w:pPr>
                                <w:spacing w:before="0" w:after="160" w:line="259" w:lineRule="auto"/>
                              </w:pPr>
                              <w:r>
                                <w:rPr>
                                  <w:rFonts w:cs="Arial" w:hAnsi="Arial" w:eastAsia="Arial" w:ascii="Arial"/>
                                  <w:b w:val="1"/>
                                  <w:color w:val="76923c"/>
                                  <w:sz w:val="22"/>
                                </w:rPr>
                                <w:t xml:space="preserve">NBP</w:t>
                              </w:r>
                            </w:p>
                          </w:txbxContent>
                        </wps:txbx>
                        <wps:bodyPr horzOverflow="overflow" rtlCol="0" vert="horz" lIns="0" tIns="0" rIns="0" bIns="0">
                          <a:noAutofit/>
                        </wps:bodyPr>
                      </wps:wsp>
                      <wps:wsp>
                        <wps:cNvPr id="4447" name="Rectangle 4447"/>
                        <wps:cNvSpPr/>
                        <wps:spPr>
                          <a:xfrm>
                            <a:off x="2482342" y="3737087"/>
                            <a:ext cx="51809" cy="207921"/>
                          </a:xfrm>
                          <a:prstGeom prst="rect">
                            <a:avLst/>
                          </a:prstGeom>
                          <a:ln>
                            <a:noFill/>
                          </a:ln>
                        </wps:spPr>
                        <wps:txbx>
                          <w:txbxContent>
                            <w:p>
                              <w:pPr>
                                <w:spacing w:before="0" w:after="160" w:line="259" w:lineRule="auto"/>
                              </w:pPr>
                              <w:r>
                                <w:rPr>
                                  <w:rFonts w:cs="Arial" w:hAnsi="Arial" w:eastAsia="Arial" w:ascii="Arial"/>
                                  <w:color w:val="76923c"/>
                                  <w:sz w:val="22"/>
                                </w:rPr>
                                <w:t xml:space="preserve"> </w:t>
                              </w:r>
                            </w:p>
                          </w:txbxContent>
                        </wps:txbx>
                        <wps:bodyPr horzOverflow="overflow" rtlCol="0" vert="horz" lIns="0" tIns="0" rIns="0" bIns="0">
                          <a:noAutofit/>
                        </wps:bodyPr>
                      </wps:wsp>
                      <wps:wsp>
                        <wps:cNvPr id="4448" name="Rectangle 4448"/>
                        <wps:cNvSpPr/>
                        <wps:spPr>
                          <a:xfrm>
                            <a:off x="2521966" y="3737087"/>
                            <a:ext cx="341094" cy="207921"/>
                          </a:xfrm>
                          <a:prstGeom prst="rect">
                            <a:avLst/>
                          </a:prstGeom>
                          <a:ln>
                            <a:noFill/>
                          </a:ln>
                        </wps:spPr>
                        <wps:txbx>
                          <w:txbxContent>
                            <w:p>
                              <w:pPr>
                                <w:spacing w:before="0" w:after="160" w:line="259" w:lineRule="auto"/>
                              </w:pPr>
                              <w:r>
                                <w:rPr>
                                  <w:rFonts w:cs="Arial" w:hAnsi="Arial" w:eastAsia="Arial" w:ascii="Arial"/>
                                  <w:color w:val="76923c"/>
                                  <w:sz w:val="22"/>
                                </w:rPr>
                                <w:t xml:space="preserve">Non</w:t>
                              </w:r>
                            </w:p>
                          </w:txbxContent>
                        </wps:txbx>
                        <wps:bodyPr horzOverflow="overflow" rtlCol="0" vert="horz" lIns="0" tIns="0" rIns="0" bIns="0">
                          <a:noAutofit/>
                        </wps:bodyPr>
                      </wps:wsp>
                      <wps:wsp>
                        <wps:cNvPr id="4449" name="Rectangle 4449"/>
                        <wps:cNvSpPr/>
                        <wps:spPr>
                          <a:xfrm>
                            <a:off x="2777998" y="3737087"/>
                            <a:ext cx="62098" cy="207921"/>
                          </a:xfrm>
                          <a:prstGeom prst="rect">
                            <a:avLst/>
                          </a:prstGeom>
                          <a:ln>
                            <a:noFill/>
                          </a:ln>
                        </wps:spPr>
                        <wps:txbx>
                          <w:txbxContent>
                            <w:p>
                              <w:pPr>
                                <w:spacing w:before="0" w:after="160" w:line="259" w:lineRule="auto"/>
                              </w:pPr>
                              <w:r>
                                <w:rPr>
                                  <w:rFonts w:cs="Arial" w:hAnsi="Arial" w:eastAsia="Arial" w:ascii="Arial"/>
                                  <w:color w:val="76923c"/>
                                  <w:sz w:val="22"/>
                                </w:rPr>
                                <w:t xml:space="preserve">-</w:t>
                              </w:r>
                            </w:p>
                          </w:txbxContent>
                        </wps:txbx>
                        <wps:bodyPr horzOverflow="overflow" rtlCol="0" vert="horz" lIns="0" tIns="0" rIns="0" bIns="0">
                          <a:noAutofit/>
                        </wps:bodyPr>
                      </wps:wsp>
                      <wps:wsp>
                        <wps:cNvPr id="4450" name="Rectangle 4450"/>
                        <wps:cNvSpPr/>
                        <wps:spPr>
                          <a:xfrm>
                            <a:off x="2825242" y="3737087"/>
                            <a:ext cx="1249176" cy="207921"/>
                          </a:xfrm>
                          <a:prstGeom prst="rect">
                            <a:avLst/>
                          </a:prstGeom>
                          <a:ln>
                            <a:noFill/>
                          </a:ln>
                        </wps:spPr>
                        <wps:txbx>
                          <w:txbxContent>
                            <w:p>
                              <w:pPr>
                                <w:spacing w:before="0" w:after="160" w:line="259" w:lineRule="auto"/>
                              </w:pPr>
                              <w:r>
                                <w:rPr>
                                  <w:rFonts w:cs="Arial" w:hAnsi="Arial" w:eastAsia="Arial" w:ascii="Arial"/>
                                  <w:color w:val="76923c"/>
                                  <w:sz w:val="22"/>
                                </w:rPr>
                                <w:t xml:space="preserve">invasive Blood </w:t>
                              </w:r>
                            </w:p>
                          </w:txbxContent>
                        </wps:txbx>
                        <wps:bodyPr horzOverflow="overflow" rtlCol="0" vert="horz" lIns="0" tIns="0" rIns="0" bIns="0">
                          <a:noAutofit/>
                        </wps:bodyPr>
                      </wps:wsp>
                      <wps:wsp>
                        <wps:cNvPr id="4451" name="Rectangle 4451"/>
                        <wps:cNvSpPr/>
                        <wps:spPr>
                          <a:xfrm>
                            <a:off x="2207641" y="3898631"/>
                            <a:ext cx="2045618" cy="207921"/>
                          </a:xfrm>
                          <a:prstGeom prst="rect">
                            <a:avLst/>
                          </a:prstGeom>
                          <a:ln>
                            <a:noFill/>
                          </a:ln>
                        </wps:spPr>
                        <wps:txbx>
                          <w:txbxContent>
                            <w:p>
                              <w:pPr>
                                <w:spacing w:before="0" w:after="160" w:line="259" w:lineRule="auto"/>
                              </w:pPr>
                              <w:r>
                                <w:rPr>
                                  <w:rFonts w:cs="Arial" w:hAnsi="Arial" w:eastAsia="Arial" w:ascii="Arial"/>
                                  <w:color w:val="76923c"/>
                                  <w:sz w:val="22"/>
                                </w:rPr>
                                <w:t xml:space="preserve">Pressure: this reading is </w:t>
                              </w:r>
                            </w:p>
                          </w:txbxContent>
                        </wps:txbx>
                        <wps:bodyPr horzOverflow="overflow" rtlCol="0" vert="horz" lIns="0" tIns="0" rIns="0" bIns="0">
                          <a:noAutofit/>
                        </wps:bodyPr>
                      </wps:wsp>
                      <wps:wsp>
                        <wps:cNvPr id="4452" name="Rectangle 4452"/>
                        <wps:cNvSpPr/>
                        <wps:spPr>
                          <a:xfrm>
                            <a:off x="2164969" y="4058905"/>
                            <a:ext cx="2159182" cy="207921"/>
                          </a:xfrm>
                          <a:prstGeom prst="rect">
                            <a:avLst/>
                          </a:prstGeom>
                          <a:ln>
                            <a:noFill/>
                          </a:ln>
                        </wps:spPr>
                        <wps:txbx>
                          <w:txbxContent>
                            <w:p>
                              <w:pPr>
                                <w:spacing w:before="0" w:after="160" w:line="259" w:lineRule="auto"/>
                              </w:pPr>
                              <w:r>
                                <w:rPr>
                                  <w:rFonts w:cs="Arial" w:hAnsi="Arial" w:eastAsia="Arial" w:ascii="Arial"/>
                                  <w:color w:val="76923c"/>
                                  <w:sz w:val="22"/>
                                </w:rPr>
                                <w:t xml:space="preserve">not for adult, I think this is </w:t>
                              </w:r>
                            </w:p>
                          </w:txbxContent>
                        </wps:txbx>
                        <wps:bodyPr horzOverflow="overflow" rtlCol="0" vert="horz" lIns="0" tIns="0" rIns="0" bIns="0">
                          <a:noAutofit/>
                        </wps:bodyPr>
                      </wps:wsp>
                      <wps:wsp>
                        <wps:cNvPr id="4453" name="Rectangle 4453"/>
                        <wps:cNvSpPr/>
                        <wps:spPr>
                          <a:xfrm>
                            <a:off x="2254885" y="4220449"/>
                            <a:ext cx="1869397" cy="207921"/>
                          </a:xfrm>
                          <a:prstGeom prst="rect">
                            <a:avLst/>
                          </a:prstGeom>
                          <a:ln>
                            <a:noFill/>
                          </a:ln>
                        </wps:spPr>
                        <wps:txbx>
                          <w:txbxContent>
                            <w:p>
                              <w:pPr>
                                <w:spacing w:before="0" w:after="160" w:line="259" w:lineRule="auto"/>
                              </w:pPr>
                              <w:r>
                                <w:rPr>
                                  <w:rFonts w:cs="Arial" w:hAnsi="Arial" w:eastAsia="Arial" w:ascii="Arial"/>
                                  <w:color w:val="76923c"/>
                                  <w:sz w:val="22"/>
                                </w:rPr>
                                <w:t xml:space="preserve">child, Pediatric patient.</w:t>
                              </w:r>
                            </w:p>
                          </w:txbxContent>
                        </wps:txbx>
                        <wps:bodyPr horzOverflow="overflow" rtlCol="0" vert="horz" lIns="0" tIns="0" rIns="0" bIns="0">
                          <a:noAutofit/>
                        </wps:bodyPr>
                      </wps:wsp>
                      <wps:wsp>
                        <wps:cNvPr id="4454" name="Rectangle 4454"/>
                        <wps:cNvSpPr/>
                        <wps:spPr>
                          <a:xfrm>
                            <a:off x="3660394" y="4220449"/>
                            <a:ext cx="51809" cy="207921"/>
                          </a:xfrm>
                          <a:prstGeom prst="rect">
                            <a:avLst/>
                          </a:prstGeom>
                          <a:ln>
                            <a:noFill/>
                          </a:ln>
                        </wps:spPr>
                        <wps:txbx>
                          <w:txbxContent>
                            <w:p>
                              <w:pPr>
                                <w:spacing w:before="0" w:after="160" w:line="259" w:lineRule="auto"/>
                              </w:pPr>
                              <w:r>
                                <w:rPr>
                                  <w:rFonts w:cs="Arial" w:hAnsi="Arial" w:eastAsia="Arial" w:ascii="Arial"/>
                                  <w:color w:val="76923c"/>
                                  <w:sz w:val="22"/>
                                </w:rPr>
                                <w:t xml:space="preserve"> </w:t>
                              </w:r>
                            </w:p>
                          </w:txbxContent>
                        </wps:txbx>
                        <wps:bodyPr horzOverflow="overflow" rtlCol="0" vert="horz" lIns="0" tIns="0" rIns="0" bIns="0">
                          <a:noAutofit/>
                        </wps:bodyPr>
                      </wps:wsp>
                      <wps:wsp>
                        <wps:cNvPr id="4455" name="Shape 4455"/>
                        <wps:cNvSpPr/>
                        <wps:spPr>
                          <a:xfrm>
                            <a:off x="2343912" y="2907792"/>
                            <a:ext cx="246888" cy="790956"/>
                          </a:xfrm>
                          <a:custGeom>
                            <a:pathLst>
                              <a:path w="246888" h="790956">
                                <a:moveTo>
                                  <a:pt x="61722" y="0"/>
                                </a:moveTo>
                                <a:lnTo>
                                  <a:pt x="185166" y="0"/>
                                </a:lnTo>
                                <a:lnTo>
                                  <a:pt x="185166" y="667512"/>
                                </a:lnTo>
                                <a:lnTo>
                                  <a:pt x="246888" y="667512"/>
                                </a:lnTo>
                                <a:lnTo>
                                  <a:pt x="123444" y="790956"/>
                                </a:lnTo>
                                <a:lnTo>
                                  <a:pt x="0" y="667512"/>
                                </a:lnTo>
                                <a:lnTo>
                                  <a:pt x="61722" y="667512"/>
                                </a:lnTo>
                                <a:lnTo>
                                  <a:pt x="61722" y="0"/>
                                </a:lnTo>
                                <a:close/>
                              </a:path>
                            </a:pathLst>
                          </a:custGeom>
                          <a:ln w="0" cap="flat">
                            <a:round/>
                          </a:ln>
                        </wps:spPr>
                        <wps:style>
                          <a:lnRef idx="0">
                            <a:srgbClr val="000000">
                              <a:alpha val="0"/>
                            </a:srgbClr>
                          </a:lnRef>
                          <a:fillRef idx="1">
                            <a:srgbClr val="9bbb59"/>
                          </a:fillRef>
                          <a:effectRef idx="0"/>
                          <a:fontRef idx="none"/>
                        </wps:style>
                        <wps:bodyPr/>
                      </wps:wsp>
                      <wps:wsp>
                        <wps:cNvPr id="4456" name="Shape 4456"/>
                        <wps:cNvSpPr/>
                        <wps:spPr>
                          <a:xfrm>
                            <a:off x="2343912" y="2907792"/>
                            <a:ext cx="246888" cy="790956"/>
                          </a:xfrm>
                          <a:custGeom>
                            <a:pathLst>
                              <a:path w="246888" h="790956">
                                <a:moveTo>
                                  <a:pt x="0" y="667512"/>
                                </a:moveTo>
                                <a:lnTo>
                                  <a:pt x="61722" y="667512"/>
                                </a:lnTo>
                                <a:lnTo>
                                  <a:pt x="61722" y="0"/>
                                </a:lnTo>
                                <a:lnTo>
                                  <a:pt x="185166" y="0"/>
                                </a:lnTo>
                                <a:lnTo>
                                  <a:pt x="185166" y="667512"/>
                                </a:lnTo>
                                <a:lnTo>
                                  <a:pt x="246888" y="667512"/>
                                </a:lnTo>
                                <a:lnTo>
                                  <a:pt x="123444" y="790956"/>
                                </a:lnTo>
                                <a:close/>
                              </a:path>
                            </a:pathLst>
                          </a:custGeom>
                          <a:ln w="3048" cap="flat">
                            <a:miter lim="101600"/>
                          </a:ln>
                        </wps:spPr>
                        <wps:style>
                          <a:lnRef idx="1">
                            <a:srgbClr val="77933c"/>
                          </a:lnRef>
                          <a:fillRef idx="0">
                            <a:srgbClr val="000000">
                              <a:alpha val="0"/>
                            </a:srgbClr>
                          </a:fillRef>
                          <a:effectRef idx="0"/>
                          <a:fontRef idx="none"/>
                        </wps:style>
                        <wps:bodyPr/>
                      </wps:wsp>
                    </wpg:wgp>
                  </a:graphicData>
                </a:graphic>
              </wp:anchor>
            </w:drawing>
          </mc:Choice>
          <mc:Fallback>
            <w:pict>
              <v:group id="Group 41685" style="width:312pt;height:352.68pt;position:absolute;mso-position-horizontal-relative:text;mso-position-horizontal:absolute;margin-left:198pt;mso-position-vertical-relative:text;margin-top:-329.604pt;" coordsize="39624,44790">
                <v:shape id="Picture 4373" style="position:absolute;width:38862;height:36758;left:0;top:0;" filled="f">
                  <v:imagedata r:id="rId8"/>
                </v:shape>
                <v:shape id="Shape 4417" style="position:absolute;width:6370;height:4373;left:26494;top:4381;" coordsize="637032,437388" path="m0,437388l637032,437388l637032,0l0,0x">
                  <v:stroke weight="2.04pt" endcap="flat" joinstyle="round" on="true" color="#00b050"/>
                  <v:fill on="false" color="#000000" opacity="0"/>
                </v:shape>
                <v:shape id="Shape 4418" style="position:absolute;width:6370;height:4373;left:26494;top:8633;" coordsize="637032,437388" path="m0,437388l637032,437388l637032,0l0,0x">
                  <v:stroke weight="2.04pt" endcap="flat" joinstyle="round" on="true" color="#00b050"/>
                  <v:fill on="false" color="#000000" opacity="0"/>
                </v:shape>
                <v:shape id="Shape 4419" style="position:absolute;width:6385;height:4389;left:26586;top:17289;" coordsize="638556,438912" path="m0,438912l638556,438912l638556,0l0,0x">
                  <v:stroke weight="2.04pt" endcap="flat" joinstyle="round" on="true" color="#00b050"/>
                  <v:fill on="false" color="#000000" opacity="0"/>
                </v:shape>
                <v:shape id="Shape 4420" style="position:absolute;width:6385;height:3810;left:26586;top:21572;" coordsize="638556,381000" path="m0,381000l638556,381000l638556,0l0,0x">
                  <v:stroke weight="2.04pt" endcap="flat" joinstyle="round" on="true" color="#00b050"/>
                  <v:fill on="false" color="#000000" opacity="0"/>
                </v:shape>
                <v:shape id="Shape 4421" style="position:absolute;width:6370;height:3718;left:7063;top:25184;" coordsize="637032,371856" path="m0,371856l637032,371856l637032,0l0,0x">
                  <v:stroke weight="2.04pt" endcap="flat" joinstyle="round" on="true" color="#00b050"/>
                  <v:fill on="false" color="#000000" opacity="0"/>
                </v:shape>
                <v:shape id="Shape 4422" style="position:absolute;width:6385;height:3703;left:480;top:25290;" coordsize="638556,370332" path="m0,370332l638556,370332l638556,0l0,0x">
                  <v:stroke weight="2.04pt" endcap="flat" joinstyle="round" on="true" color="#00b050"/>
                  <v:fill on="false" color="#000000" opacity="0"/>
                </v:shape>
                <v:shape id="Shape 4424" style="position:absolute;width:18379;height:2484;left:5242;top:31150;" coordsize="1837944,248412" path="m0,248412l1837944,248412l1837944,0l0,0x">
                  <v:stroke weight="0.72pt" endcap="flat" joinstyle="round" on="true" color="#9bbb59"/>
                  <v:fill on="false" color="#000000" opacity="0"/>
                </v:shape>
                <v:rect id="Rectangle 4425" style="position:absolute;width:7299;height:1875;left:6346;top:31688;" filled="f" stroked="f">
                  <v:textbox inset="0,0,0,0">
                    <w:txbxContent>
                      <w:p>
                        <w:pPr>
                          <w:spacing w:before="0" w:after="160" w:line="259" w:lineRule="auto"/>
                        </w:pPr>
                        <w:r>
                          <w:rPr>
                            <w:rFonts w:cs="Arial" w:hAnsi="Arial" w:eastAsia="Arial" w:ascii="Arial"/>
                            <w:color w:val="76923c"/>
                            <w:sz w:val="20"/>
                          </w:rPr>
                          <w:t xml:space="preserve">Inhalation</w:t>
                        </w:r>
                      </w:p>
                    </w:txbxContent>
                  </v:textbox>
                </v:rect>
                <v:rect id="Rectangle 4426" style="position:absolute;width:467;height:1875;left:11850;top:31688;" filled="f" stroked="f">
                  <v:textbox inset="0,0,0,0">
                    <w:txbxContent>
                      <w:p>
                        <w:pPr>
                          <w:spacing w:before="0" w:after="160" w:line="259" w:lineRule="auto"/>
                        </w:pPr>
                        <w:r>
                          <w:rPr>
                            <w:rFonts w:cs="Arial" w:hAnsi="Arial" w:eastAsia="Arial" w:ascii="Arial"/>
                            <w:color w:val="76923c"/>
                            <w:sz w:val="20"/>
                          </w:rPr>
                          <w:t xml:space="preserve"> </w:t>
                        </w:r>
                      </w:p>
                    </w:txbxContent>
                  </v:textbox>
                </v:rect>
                <v:rect id="Rectangle 4427" style="position:absolute;width:14177;height:1875;left:12200;top:31688;" filled="f" stroked="f">
                  <v:textbox inset="0,0,0,0">
                    <w:txbxContent>
                      <w:p>
                        <w:pPr>
                          <w:spacing w:before="0" w:after="160" w:line="259" w:lineRule="auto"/>
                        </w:pPr>
                        <w:r>
                          <w:rPr>
                            <w:rFonts w:cs="Arial" w:hAnsi="Arial" w:eastAsia="Arial" w:ascii="Arial"/>
                            <w:color w:val="76923c"/>
                            <w:sz w:val="20"/>
                          </w:rPr>
                          <w:t xml:space="preserve">anesthesia agents </w:t>
                        </w:r>
                      </w:p>
                    </w:txbxContent>
                  </v:textbox>
                </v:rect>
                <v:rect id="Rectangle 4428" style="position:absolute;width:467;height:1875;left:22868;top:31688;" filled="f" stroked="f">
                  <v:textbox inset="0,0,0,0">
                    <w:txbxContent>
                      <w:p>
                        <w:pPr>
                          <w:spacing w:before="0" w:after="160" w:line="259" w:lineRule="auto"/>
                        </w:pPr>
                        <w:r>
                          <w:rPr>
                            <w:rFonts w:cs="Arial" w:hAnsi="Arial" w:eastAsia="Arial" w:ascii="Arial"/>
                            <w:color w:val="76923c"/>
                            <w:sz w:val="20"/>
                          </w:rPr>
                          <w:t xml:space="preserve"> </w:t>
                        </w:r>
                      </w:p>
                    </w:txbxContent>
                  </v:textbox>
                </v:rect>
                <v:shape id="Shape 4430" style="position:absolute;width:20482;height:2575;left:0;top:33817;" coordsize="2048256,257556" path="m0,257556l2048256,257556l2048256,0l0,0x">
                  <v:stroke weight="0.72pt" endcap="flat" joinstyle="round" on="true" color="#9bbb59"/>
                  <v:fill on="false" color="#000000" opacity="0"/>
                </v:shape>
                <v:rect id="Rectangle 4431" style="position:absolute;width:7886;height:1875;left:2185;top:34370;" filled="f" stroked="f">
                  <v:textbox inset="0,0,0,0">
                    <w:txbxContent>
                      <w:p>
                        <w:pPr>
                          <w:spacing w:before="0" w:after="160" w:line="259" w:lineRule="auto"/>
                        </w:pPr>
                        <w:r>
                          <w:rPr>
                            <w:rFonts w:cs="Arial" w:hAnsi="Arial" w:eastAsia="Arial" w:ascii="Arial"/>
                            <w:color w:val="76923c"/>
                            <w:sz w:val="20"/>
                          </w:rPr>
                          <w:t xml:space="preserve">Inspiratory</w:t>
                        </w:r>
                      </w:p>
                    </w:txbxContent>
                  </v:textbox>
                </v:rect>
                <v:rect id="Rectangle 4432" style="position:absolute;width:467;height:1875;left:8098;top:34370;" filled="f" stroked="f">
                  <v:textbox inset="0,0,0,0">
                    <w:txbxContent>
                      <w:p>
                        <w:pPr>
                          <w:spacing w:before="0" w:after="160" w:line="259" w:lineRule="auto"/>
                        </w:pPr>
                        <w:r>
                          <w:rPr>
                            <w:rFonts w:cs="Arial" w:hAnsi="Arial" w:eastAsia="Arial" w:ascii="Arial"/>
                            <w:color w:val="76923c"/>
                            <w:sz w:val="20"/>
                          </w:rPr>
                          <w:t xml:space="preserve"> </w:t>
                        </w:r>
                      </w:p>
                    </w:txbxContent>
                  </v:textbox>
                </v:rect>
                <v:rect id="Rectangle 4433" style="position:absolute;width:12464;height:1875;left:8464;top:34370;" filled="f" stroked="f">
                  <v:textbox inset="0,0,0,0">
                    <w:txbxContent>
                      <w:p>
                        <w:pPr>
                          <w:spacing w:before="0" w:after="160" w:line="259" w:lineRule="auto"/>
                        </w:pPr>
                        <w:r>
                          <w:rPr>
                            <w:rFonts w:cs="Arial" w:hAnsi="Arial" w:eastAsia="Arial" w:ascii="Arial"/>
                            <w:color w:val="76923c"/>
                            <w:sz w:val="20"/>
                          </w:rPr>
                          <w:t xml:space="preserve">and expiratory O</w:t>
                        </w:r>
                      </w:p>
                    </w:txbxContent>
                  </v:textbox>
                </v:rect>
                <v:rect id="Rectangle 4434" style="position:absolute;width:608;height:1220;left:17854;top:34831;" filled="f" stroked="f">
                  <v:textbox inset="0,0,0,0">
                    <w:txbxContent>
                      <w:p>
                        <w:pPr>
                          <w:spacing w:before="0" w:after="160" w:line="259" w:lineRule="auto"/>
                        </w:pPr>
                        <w:r>
                          <w:rPr>
                            <w:rFonts w:cs="Arial" w:hAnsi="Arial" w:eastAsia="Arial" w:ascii="Arial"/>
                            <w:color w:val="76923c"/>
                            <w:sz w:val="13"/>
                          </w:rPr>
                          <w:t xml:space="preserve">2</w:t>
                        </w:r>
                      </w:p>
                    </w:txbxContent>
                  </v:textbox>
                </v:rect>
                <v:rect id="Rectangle 4435" style="position:absolute;width:467;height:1875;left:18312;top:34370;" filled="f" stroked="f">
                  <v:textbox inset="0,0,0,0">
                    <w:txbxContent>
                      <w:p>
                        <w:pPr>
                          <w:spacing w:before="0" w:after="160" w:line="259" w:lineRule="auto"/>
                        </w:pPr>
                        <w:r>
                          <w:rPr>
                            <w:rFonts w:cs="Arial" w:hAnsi="Arial" w:eastAsia="Arial" w:ascii="Arial"/>
                            <w:color w:val="76923c"/>
                            <w:sz w:val="20"/>
                          </w:rPr>
                          <w:t xml:space="preserve"> </w:t>
                        </w:r>
                      </w:p>
                    </w:txbxContent>
                  </v:textbox>
                </v:rect>
                <v:shape id="Shape 4436" style="position:absolute;width:2377;height:5044;left:1524;top:28940;" coordsize="237744,504444" path="m59436,0l178308,0l178308,385572l237744,385572l118872,504444l0,385572l59436,385572l59436,0x">
                  <v:stroke weight="0pt" endcap="flat" joinstyle="round" on="false" color="#000000" opacity="0"/>
                  <v:fill on="true" color="#9bbb59"/>
                </v:shape>
                <v:shape id="Shape 4437" style="position:absolute;width:2377;height:5044;left:1524;top:28940;" coordsize="237744,504444" path="m0,385572l59436,385572l59436,0l178308,0l178308,385572l237744,385572l118872,504444x">
                  <v:stroke weight="0.24pt" endcap="flat" joinstyle="miter" miterlimit="8" on="true" color="#77933c"/>
                  <v:fill on="false" color="#000000" opacity="0"/>
                </v:shape>
                <v:shape id="Shape 4438" style="position:absolute;width:1524;height:2484;left:9433;top:28895;" coordsize="152400,248412" path="m38100,0l114300,0l114300,172212l152400,172212l76200,248412l0,172212l38100,172212l38100,0x">
                  <v:stroke weight="0pt" endcap="flat" joinstyle="miter" miterlimit="8" on="false" color="#000000" opacity="0"/>
                  <v:fill on="true" color="#9bbb59"/>
                </v:shape>
                <v:shape id="Shape 4439" style="position:absolute;width:1524;height:2484;left:9433;top:28895;" coordsize="152400,248412" path="m0,172212l38100,172212l38100,0l114300,0l114300,172212l152400,172212l76200,248412x">
                  <v:stroke weight="0.24pt" endcap="flat" joinstyle="miter" miterlimit="8" on="true" color="#77933c"/>
                  <v:fill on="false" color="#000000" opacity="0"/>
                </v:shape>
                <v:shape id="Shape 4440" style="position:absolute;width:6370;height:3718;left:20017;top:25382;" coordsize="637032,371856" path="m0,371856l637032,371856l637032,0l0,0x">
                  <v:stroke weight="2.04pt" endcap="flat" joinstyle="round" on="true" color="#00b050"/>
                  <v:fill on="false" color="#000000" opacity="0"/>
                </v:shape>
                <v:shape id="Shape 4441" style="position:absolute;width:6385;height:4373;left:26586;top:12915;" coordsize="638556,437388" path="m0,437388l638556,437388l638556,0l0,0x">
                  <v:stroke weight="2.04pt" endcap="flat" joinstyle="round" on="true" color="#00b050"/>
                  <v:fill on="false" color="#000000" opacity="0"/>
                </v:shape>
                <v:shape id="Shape 4442" style="position:absolute;width:6370;height:3520;left:26494;top:25488;" coordsize="637032,352044" path="m0,352044l637032,352044l637032,0l0,0x">
                  <v:stroke weight="2.04pt" endcap="flat" joinstyle="round" on="true" color="#00b050"/>
                  <v:fill on="false" color="#000000" opacity="0"/>
                </v:shape>
                <v:shape id="Picture 4444" style="position:absolute;width:20086;height:8183;left:19537;top:36606;" filled="f">
                  <v:imagedata r:id="rId9"/>
                </v:shape>
                <v:shape id="Shape 4445" style="position:absolute;width:19141;height:7239;left:20010;top:36850;" coordsize="1914144,723900" path="m0,723900l1914144,723900l1914144,0l0,0x">
                  <v:stroke weight="0.72pt" endcap="flat" joinstyle="round" on="true" color="#77933c"/>
                  <v:fill on="false" color="#000000" opacity="0"/>
                </v:shape>
                <v:rect id="Rectangle 4446" style="position:absolute;width:3919;height:2079;left:21878;top:37370;" filled="f" stroked="f">
                  <v:textbox inset="0,0,0,0">
                    <w:txbxContent>
                      <w:p>
                        <w:pPr>
                          <w:spacing w:before="0" w:after="160" w:line="259" w:lineRule="auto"/>
                        </w:pPr>
                        <w:r>
                          <w:rPr>
                            <w:rFonts w:cs="Arial" w:hAnsi="Arial" w:eastAsia="Arial" w:ascii="Arial"/>
                            <w:b w:val="1"/>
                            <w:color w:val="76923c"/>
                            <w:sz w:val="22"/>
                          </w:rPr>
                          <w:t xml:space="preserve">NBP</w:t>
                        </w:r>
                      </w:p>
                    </w:txbxContent>
                  </v:textbox>
                </v:rect>
                <v:rect id="Rectangle 4447" style="position:absolute;width:518;height:2079;left:24823;top:37370;" filled="f" stroked="f">
                  <v:textbox inset="0,0,0,0">
                    <w:txbxContent>
                      <w:p>
                        <w:pPr>
                          <w:spacing w:before="0" w:after="160" w:line="259" w:lineRule="auto"/>
                        </w:pPr>
                        <w:r>
                          <w:rPr>
                            <w:rFonts w:cs="Arial" w:hAnsi="Arial" w:eastAsia="Arial" w:ascii="Arial"/>
                            <w:color w:val="76923c"/>
                            <w:sz w:val="22"/>
                          </w:rPr>
                          <w:t xml:space="preserve"> </w:t>
                        </w:r>
                      </w:p>
                    </w:txbxContent>
                  </v:textbox>
                </v:rect>
                <v:rect id="Rectangle 4448" style="position:absolute;width:3410;height:2079;left:25219;top:37370;" filled="f" stroked="f">
                  <v:textbox inset="0,0,0,0">
                    <w:txbxContent>
                      <w:p>
                        <w:pPr>
                          <w:spacing w:before="0" w:after="160" w:line="259" w:lineRule="auto"/>
                        </w:pPr>
                        <w:r>
                          <w:rPr>
                            <w:rFonts w:cs="Arial" w:hAnsi="Arial" w:eastAsia="Arial" w:ascii="Arial"/>
                            <w:color w:val="76923c"/>
                            <w:sz w:val="22"/>
                          </w:rPr>
                          <w:t xml:space="preserve">Non</w:t>
                        </w:r>
                      </w:p>
                    </w:txbxContent>
                  </v:textbox>
                </v:rect>
                <v:rect id="Rectangle 4449" style="position:absolute;width:620;height:2079;left:27779;top:37370;" filled="f" stroked="f">
                  <v:textbox inset="0,0,0,0">
                    <w:txbxContent>
                      <w:p>
                        <w:pPr>
                          <w:spacing w:before="0" w:after="160" w:line="259" w:lineRule="auto"/>
                        </w:pPr>
                        <w:r>
                          <w:rPr>
                            <w:rFonts w:cs="Arial" w:hAnsi="Arial" w:eastAsia="Arial" w:ascii="Arial"/>
                            <w:color w:val="76923c"/>
                            <w:sz w:val="22"/>
                          </w:rPr>
                          <w:t xml:space="preserve">-</w:t>
                        </w:r>
                      </w:p>
                    </w:txbxContent>
                  </v:textbox>
                </v:rect>
                <v:rect id="Rectangle 4450" style="position:absolute;width:12491;height:2079;left:28252;top:37370;" filled="f" stroked="f">
                  <v:textbox inset="0,0,0,0">
                    <w:txbxContent>
                      <w:p>
                        <w:pPr>
                          <w:spacing w:before="0" w:after="160" w:line="259" w:lineRule="auto"/>
                        </w:pPr>
                        <w:r>
                          <w:rPr>
                            <w:rFonts w:cs="Arial" w:hAnsi="Arial" w:eastAsia="Arial" w:ascii="Arial"/>
                            <w:color w:val="76923c"/>
                            <w:sz w:val="22"/>
                          </w:rPr>
                          <w:t xml:space="preserve">invasive Blood </w:t>
                        </w:r>
                      </w:p>
                    </w:txbxContent>
                  </v:textbox>
                </v:rect>
                <v:rect id="Rectangle 4451" style="position:absolute;width:20456;height:2079;left:22076;top:38986;" filled="f" stroked="f">
                  <v:textbox inset="0,0,0,0">
                    <w:txbxContent>
                      <w:p>
                        <w:pPr>
                          <w:spacing w:before="0" w:after="160" w:line="259" w:lineRule="auto"/>
                        </w:pPr>
                        <w:r>
                          <w:rPr>
                            <w:rFonts w:cs="Arial" w:hAnsi="Arial" w:eastAsia="Arial" w:ascii="Arial"/>
                            <w:color w:val="76923c"/>
                            <w:sz w:val="22"/>
                          </w:rPr>
                          <w:t xml:space="preserve">Pressure: this reading is </w:t>
                        </w:r>
                      </w:p>
                    </w:txbxContent>
                  </v:textbox>
                </v:rect>
                <v:rect id="Rectangle 4452" style="position:absolute;width:21591;height:2079;left:21649;top:40589;" filled="f" stroked="f">
                  <v:textbox inset="0,0,0,0">
                    <w:txbxContent>
                      <w:p>
                        <w:pPr>
                          <w:spacing w:before="0" w:after="160" w:line="259" w:lineRule="auto"/>
                        </w:pPr>
                        <w:r>
                          <w:rPr>
                            <w:rFonts w:cs="Arial" w:hAnsi="Arial" w:eastAsia="Arial" w:ascii="Arial"/>
                            <w:color w:val="76923c"/>
                            <w:sz w:val="22"/>
                          </w:rPr>
                          <w:t xml:space="preserve">not for adult, I think this is </w:t>
                        </w:r>
                      </w:p>
                    </w:txbxContent>
                  </v:textbox>
                </v:rect>
                <v:rect id="Rectangle 4453" style="position:absolute;width:18693;height:2079;left:22548;top:42204;" filled="f" stroked="f">
                  <v:textbox inset="0,0,0,0">
                    <w:txbxContent>
                      <w:p>
                        <w:pPr>
                          <w:spacing w:before="0" w:after="160" w:line="259" w:lineRule="auto"/>
                        </w:pPr>
                        <w:r>
                          <w:rPr>
                            <w:rFonts w:cs="Arial" w:hAnsi="Arial" w:eastAsia="Arial" w:ascii="Arial"/>
                            <w:color w:val="76923c"/>
                            <w:sz w:val="22"/>
                          </w:rPr>
                          <w:t xml:space="preserve">child, Pediatric patient.</w:t>
                        </w:r>
                      </w:p>
                    </w:txbxContent>
                  </v:textbox>
                </v:rect>
                <v:rect id="Rectangle 4454" style="position:absolute;width:518;height:2079;left:36603;top:42204;" filled="f" stroked="f">
                  <v:textbox inset="0,0,0,0">
                    <w:txbxContent>
                      <w:p>
                        <w:pPr>
                          <w:spacing w:before="0" w:after="160" w:line="259" w:lineRule="auto"/>
                        </w:pPr>
                        <w:r>
                          <w:rPr>
                            <w:rFonts w:cs="Arial" w:hAnsi="Arial" w:eastAsia="Arial" w:ascii="Arial"/>
                            <w:color w:val="76923c"/>
                            <w:sz w:val="22"/>
                          </w:rPr>
                          <w:t xml:space="preserve"> </w:t>
                        </w:r>
                      </w:p>
                    </w:txbxContent>
                  </v:textbox>
                </v:rect>
                <v:shape id="Shape 4455" style="position:absolute;width:2468;height:7909;left:23439;top:29077;" coordsize="246888,790956" path="m61722,0l185166,0l185166,667512l246888,667512l123444,790956l0,667512l61722,667512l61722,0x">
                  <v:stroke weight="0pt" endcap="flat" joinstyle="round" on="false" color="#000000" opacity="0"/>
                  <v:fill on="true" color="#9bbb59"/>
                </v:shape>
                <v:shape id="Shape 4456" style="position:absolute;width:2468;height:7909;left:23439;top:29077;" coordsize="246888,790956" path="m0,667512l61722,667512l61722,0l185166,0l185166,667512l246888,667512l123444,790956x">
                  <v:stroke weight="0.24pt" endcap="flat" joinstyle="miter" miterlimit="8" on="true" color="#77933c"/>
                  <v:fill on="false" color="#000000" opacity="0"/>
                </v:shape>
                <w10:wrap type="square"/>
              </v:group>
            </w:pict>
          </mc:Fallback>
        </mc:AlternateContent>
      </w:r>
      <w:r>
        <w:rPr>
          <w:rFonts w:cs="Arial" w:hAnsi="Arial" w:eastAsia="Arial" w:ascii="Arial"/>
          <w:color w:val="7030a0"/>
          <w:sz w:val="23"/>
        </w:rPr>
        <w:t xml:space="preserve">A low oxygen saturation (SpO2 &lt; 90%) demands an immediate</w:t>
      </w:r>
      <w:r>
        <w:rPr>
          <w:rFonts w:cs="Arial" w:hAnsi="Arial" w:eastAsia="Arial" w:ascii="Arial"/>
          <w:color w:val="7030a0"/>
          <w:sz w:val="23"/>
        </w:rPr>
        <w:t xml:space="preserve"> </w:t>
      </w:r>
      <w:r>
        <w:rPr>
          <w:rFonts w:cs="Arial" w:hAnsi="Arial" w:eastAsia="Arial" w:ascii="Arial"/>
          <w:color w:val="7030a0"/>
          <w:sz w:val="23"/>
        </w:rPr>
        <w:t xml:space="preserve">response. Oxygenation of the tissues depends on the inspired </w:t>
      </w:r>
      <w:r>
        <w:rPr>
          <w:rFonts w:cs="Arial" w:hAnsi="Arial" w:eastAsia="Arial" w:ascii="Arial"/>
          <w:color w:val="7030a0"/>
          <w:sz w:val="23"/>
        </w:rPr>
        <w:t xml:space="preserve"> </w:t>
      </w:r>
      <w:r>
        <w:rPr>
          <w:rFonts w:cs="Arial" w:hAnsi="Arial" w:eastAsia="Arial" w:ascii="Arial"/>
          <w:color w:val="7030a0"/>
          <w:sz w:val="23"/>
        </w:rPr>
        <w:t xml:space="preserve">oxygen concentration, lung function, hemoglobin concentration and cardiac output.</w:t>
      </w:r>
      <w:r>
        <w:rPr>
          <w:rFonts w:cs="Arial" w:hAnsi="Arial" w:eastAsia="Arial" w:ascii="Arial"/>
          <w:color w:val="7030a0"/>
          <w:sz w:val="23"/>
        </w:rPr>
        <w:t xml:space="preserve"> </w:t>
      </w:r>
    </w:p>
    <w:p>
      <w:pPr>
        <w:spacing w:before="0" w:after="0" w:line="259" w:lineRule="auto"/>
      </w:pPr>
      <w:r>
        <w:rPr>
          <w:rFonts w:cs="Arial" w:hAnsi="Arial" w:eastAsia="Arial" w:ascii="Arial"/>
          <w:color w:val="108a10"/>
          <w:sz w:val="23"/>
        </w:rPr>
        <w:t xml:space="preserve"> </w:t>
      </w:r>
    </w:p>
    <w:p>
      <w:pPr>
        <w:spacing w:before="0" w:after="5" w:line="249" w:lineRule="auto"/>
        <w:ind w:left="-5" w:right="127" w:hanging="10"/>
      </w:pPr>
      <w:r>
        <w:rPr>
          <w:rFonts w:cs="Arial" w:hAnsi="Arial" w:eastAsia="Arial" w:ascii="Arial"/>
          <w:color w:val="108a10"/>
          <w:sz w:val="23"/>
        </w:rPr>
        <w:t xml:space="preserve"> </w:t>
      </w:r>
      <w:r>
        <w:rPr>
          <w:rFonts w:cs="Arial" w:hAnsi="Arial" w:eastAsia="Arial" w:ascii="Arial"/>
          <w:b w:val="1"/>
          <w:color w:val="108a10"/>
          <w:sz w:val="23"/>
        </w:rPr>
        <w:t xml:space="preserve">Then</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see expiratory CO2</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here 30</w:t>
      </w:r>
      <w:r>
        <w:rPr>
          <w:rFonts w:cs="Arial" w:hAnsi="Arial" w:eastAsia="Arial" w:ascii="Arial"/>
          <w:color w:val="108a10"/>
          <w:sz w:val="23"/>
        </w:rPr>
        <w:t xml:space="preserve"> </w:t>
      </w:r>
      <w:r>
        <w:rPr>
          <w:rFonts w:cs="Arial" w:hAnsi="Arial" w:eastAsia="Arial" w:ascii="Arial"/>
          <w:color w:val="108a10"/>
          <w:sz w:val="23"/>
        </w:rPr>
        <w:t xml:space="preserve">(inspiratory will be 0)</w:t>
      </w:r>
      <w:r>
        <w:rPr>
          <w:rFonts w:cs="Arial" w:hAnsi="Arial" w:eastAsia="Arial" w:ascii="Arial"/>
          <w:color w:val="108a10"/>
          <w:sz w:val="23"/>
        </w:rPr>
        <w:t xml:space="preserve">.</w:t>
      </w:r>
      <w:r>
        <w:rPr>
          <w:rFonts w:cs="Arial" w:hAnsi="Arial" w:eastAsia="Arial" w:ascii="Arial"/>
          <w:color w:val="108a10"/>
          <w:sz w:val="23"/>
        </w:rPr>
        <w:t xml:space="preserve"> </w:t>
      </w:r>
    </w:p>
    <w:p>
      <w:pPr>
        <w:spacing w:before="0" w:after="0" w:line="259" w:lineRule="auto"/>
      </w:pPr>
      <w:r>
        <w:rPr>
          <w:rFonts w:cs="Arial" w:hAnsi="Arial" w:eastAsia="Arial" w:ascii="Arial"/>
          <w:color w:val="108a10"/>
          <w:sz w:val="23"/>
        </w:rPr>
        <w:t xml:space="preserve"> </w:t>
      </w:r>
    </w:p>
    <w:p>
      <w:pPr>
        <w:spacing w:before="0" w:after="5" w:line="249" w:lineRule="auto"/>
        <w:ind w:left="-5" w:right="2700" w:hanging="10"/>
      </w:pPr>
      <w:r>
        <w:rPr>
          <w:rFonts w:cs="Arial" w:hAnsi="Arial" w:eastAsia="Arial" w:ascii="Arial"/>
          <w:color w:val="108a10"/>
          <w:sz w:val="23"/>
        </w:rPr>
        <w:t xml:space="preserve">4,5</w:t>
      </w:r>
      <w:r>
        <w:rPr>
          <w:rFonts w:cs="Arial" w:hAnsi="Arial" w:eastAsia="Arial" w:ascii="Arial"/>
          <w:color w:val="108a10"/>
          <w:sz w:val="23"/>
        </w:rPr>
        <w:t xml:space="preserve"> </w:t>
      </w:r>
      <w:r>
        <w:rPr>
          <w:rFonts w:cs="Arial" w:hAnsi="Arial" w:eastAsia="Arial" w:ascii="Arial"/>
          <w:color w:val="108a10"/>
          <w:sz w:val="23"/>
        </w:rPr>
        <w:t xml:space="preserve">is the minute volume as you see </w:t>
      </w:r>
      <w:r>
        <w:rPr>
          <w:rFonts w:cs="Arial" w:hAnsi="Arial" w:eastAsia="Arial" w:ascii="Arial"/>
          <w:color w:val="108a10"/>
          <w:sz w:val="23"/>
        </w:rPr>
        <w:t xml:space="preserve">(</w:t>
      </w:r>
      <w:r>
        <w:rPr>
          <w:rFonts w:cs="Arial" w:hAnsi="Arial" w:eastAsia="Arial" w:ascii="Arial"/>
          <w:color w:val="108a10"/>
          <w:sz w:val="23"/>
        </w:rPr>
        <w:t xml:space="preserve">which is the total amount</w:t>
      </w:r>
      <w:r>
        <w:rPr>
          <w:rFonts w:cs="Arial" w:hAnsi="Arial" w:eastAsia="Arial" w:ascii="Arial"/>
          <w:color w:val="108a10"/>
          <w:sz w:val="23"/>
        </w:rPr>
        <w:t xml:space="preserve"> </w:t>
      </w:r>
      <w:r>
        <w:rPr>
          <w:rFonts w:cs="Arial" w:hAnsi="Arial" w:eastAsia="Arial" w:ascii="Arial"/>
          <w:color w:val="108a10"/>
          <w:sz w:val="23"/>
        </w:rPr>
        <w:t xml:space="preserve">of air</w:t>
      </w:r>
      <w:r>
        <w:rPr>
          <w:rFonts w:cs="Arial" w:hAnsi="Arial" w:eastAsia="Arial" w:ascii="Arial"/>
          <w:color w:val="108a10"/>
          <w:sz w:val="23"/>
        </w:rPr>
        <w:t xml:space="preserve">  </w:t>
      </w:r>
      <w:r>
        <w:rPr>
          <w:rFonts w:cs="Arial" w:hAnsi="Arial" w:eastAsia="Arial" w:ascii="Arial"/>
          <w:color w:val="108a10"/>
          <w:sz w:val="23"/>
        </w:rPr>
        <w:t xml:space="preserve">given in a whole minute</w:t>
      </w:r>
      <w:r>
        <w:rPr>
          <w:rFonts w:cs="Arial" w:hAnsi="Arial" w:eastAsia="Arial" w:ascii="Arial"/>
          <w:color w:val="108a10"/>
          <w:sz w:val="23"/>
        </w:rPr>
        <w:t xml:space="preserve">)</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300 is tidal volume. 14 is respiratory rate</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Temperature</w:t>
      </w:r>
      <w:r>
        <w:rPr>
          <w:rFonts w:cs="Arial" w:hAnsi="Arial" w:eastAsia="Arial" w:ascii="Arial"/>
          <w:color w:val="108a10"/>
          <w:sz w:val="23"/>
        </w:rPr>
        <w:t xml:space="preserve"> </w:t>
      </w:r>
      <w:r>
        <w:rPr>
          <w:rFonts w:cs="Arial" w:hAnsi="Arial" w:eastAsia="Arial" w:ascii="Arial"/>
          <w:color w:val="108a10"/>
          <w:sz w:val="23"/>
        </w:rPr>
        <w:t xml:space="preserve">should be monitored as well.</w:t>
      </w:r>
      <w:r>
        <w:rPr>
          <w:rFonts w:cs="Arial" w:hAnsi="Arial" w:eastAsia="Arial" w:ascii="Arial"/>
          <w:color w:val="108a10"/>
          <w:sz w:val="23"/>
        </w:rPr>
        <w:t xml:space="preserve"> </w:t>
      </w:r>
    </w:p>
    <w:p>
      <w:pPr>
        <w:spacing w:before="0" w:after="175" w:line="259" w:lineRule="auto"/>
      </w:pPr>
      <w:r>
        <w:rPr>
          <w:rFonts w:cs="Arial" w:hAnsi="Arial" w:eastAsia="Arial" w:ascii="Arial"/>
          <w:color w:val="108a10"/>
          <w:sz w:val="23"/>
        </w:rPr>
        <w:t xml:space="preserve"> </w:t>
      </w:r>
    </w:p>
    <w:p>
      <w:pPr>
        <w:spacing w:before="0" w:after="191" w:line="249" w:lineRule="auto"/>
        <w:ind w:left="-5" w:right="127" w:hanging="10"/>
      </w:pPr>
      <w:r>
        <w:rPr>
          <w:rFonts w:cs="Arial" w:hAnsi="Arial" w:eastAsia="Arial" w:ascii="Arial"/>
          <w:b w:val="1"/>
          <w:color w:val="ff0000"/>
          <w:sz w:val="23"/>
        </w:rPr>
        <w:t xml:space="preserve">Now this is an important thing</w:t>
      </w:r>
      <w:r>
        <w:rPr>
          <w:rFonts w:cs="Arial" w:hAnsi="Arial" w:eastAsia="Arial" w:ascii="Arial"/>
          <w:color w:val="108a10"/>
          <w:sz w:val="23"/>
        </w:rPr>
        <w:t xml:space="preserve">, </w:t>
      </w:r>
      <w:r>
        <w:rPr>
          <w:rFonts w:cs="Arial" w:hAnsi="Arial" w:eastAsia="Arial" w:ascii="Arial"/>
          <w:b w:val="1"/>
          <w:color w:val="108a10"/>
          <w:sz w:val="23"/>
        </w:rPr>
        <w:t xml:space="preserve">Peak airway pressure</w:t>
      </w:r>
      <w:r>
        <w:rPr>
          <w:rFonts w:cs="Arial" w:hAnsi="Arial" w:eastAsia="Arial" w:ascii="Arial"/>
          <w:color w:val="108a10"/>
          <w:sz w:val="23"/>
        </w:rPr>
        <w:t xml:space="preserve"> </w:t>
      </w:r>
      <w:r>
        <w:rPr>
          <w:rFonts w:cs="Arial" w:hAnsi="Arial" w:eastAsia="Arial" w:ascii="Arial"/>
          <w:color w:val="108a10"/>
          <w:sz w:val="23"/>
        </w:rPr>
        <w:t xml:space="preserve">here around 16 and mean is </w:t>
      </w:r>
      <w:r>
        <w:rPr>
          <w:rFonts w:cs="Arial" w:hAnsi="Arial" w:eastAsia="Arial" w:ascii="Arial"/>
          <w:color w:val="108a10"/>
          <w:sz w:val="23"/>
        </w:rPr>
        <w:t xml:space="preserve">2,</w:t>
      </w:r>
      <w:r>
        <w:rPr>
          <w:rFonts w:cs="Arial" w:hAnsi="Arial" w:eastAsia="Arial" w:ascii="Arial"/>
          <w:color w:val="108a10"/>
          <w:sz w:val="23"/>
        </w:rPr>
        <w:t xml:space="preserve"> </w:t>
      </w:r>
      <w:r>
        <w:rPr>
          <w:rFonts w:cs="Arial" w:hAnsi="Arial" w:eastAsia="Arial" w:ascii="Arial"/>
          <w:color w:val="108a10"/>
          <w:sz w:val="23"/>
        </w:rPr>
        <w:t xml:space="preserve">if this number goes up this patient is not relaxed or having problem</w:t>
      </w:r>
      <w:r>
        <w:rPr>
          <w:rFonts w:cs="Arial" w:hAnsi="Arial" w:eastAsia="Arial" w:ascii="Arial"/>
          <w:color w:val="108a10"/>
          <w:sz w:val="23"/>
        </w:rPr>
        <w:t xml:space="preserve"> </w:t>
      </w:r>
      <w:r>
        <w:rPr>
          <w:rFonts w:cs="Arial" w:hAnsi="Arial" w:eastAsia="Arial" w:ascii="Arial"/>
          <w:color w:val="108a10"/>
          <w:sz w:val="23"/>
        </w:rPr>
        <w:t xml:space="preserve">with ventilation, so</w:t>
      </w:r>
      <w:r>
        <w:rPr>
          <w:rFonts w:cs="Arial" w:hAnsi="Arial" w:eastAsia="Arial" w:ascii="Arial"/>
          <w:color w:val="108a10"/>
          <w:sz w:val="23"/>
        </w:rPr>
        <w:t xml:space="preserve"> </w:t>
      </w:r>
      <w:r>
        <w:rPr>
          <w:rFonts w:cs="Arial" w:hAnsi="Arial" w:eastAsia="Arial" w:ascii="Arial"/>
          <w:color w:val="108a10"/>
          <w:sz w:val="23"/>
        </w:rPr>
        <w:t xml:space="preserve">you should</w:t>
      </w:r>
      <w:r>
        <w:rPr>
          <w:rFonts w:cs="Arial" w:hAnsi="Arial" w:eastAsia="Arial" w:ascii="Arial"/>
          <w:color w:val="108a10"/>
          <w:sz w:val="23"/>
        </w:rPr>
        <w:t xml:space="preserve"> </w:t>
      </w:r>
      <w:r>
        <w:rPr>
          <w:rFonts w:cs="Arial" w:hAnsi="Arial" w:eastAsia="Arial" w:ascii="Arial"/>
          <w:color w:val="108a10"/>
          <w:sz w:val="23"/>
        </w:rPr>
        <w:t xml:space="preserve">take care.</w:t>
      </w:r>
      <w:r>
        <w:rPr>
          <w:rFonts w:cs="Arial" w:hAnsi="Arial" w:eastAsia="Arial" w:ascii="Arial"/>
          <w:color w:val="108a10"/>
          <w:sz w:val="23"/>
        </w:rPr>
        <w:t xml:space="preserve"> </w:t>
      </w:r>
    </w:p>
    <w:p>
      <w:pPr>
        <w:spacing w:before="0" w:after="167" w:line="259" w:lineRule="auto"/>
      </w:pPr>
      <w:r>
        <w:rPr>
          <w:rFonts w:cs="Arial" w:hAnsi="Arial" w:eastAsia="Arial" w:ascii="Arial"/>
          <w:color w:val="108a10"/>
          <w:sz w:val="23"/>
        </w:rPr>
        <w:t xml:space="preserve"> </w:t>
      </w:r>
    </w:p>
    <w:p>
      <w:pPr>
        <w:spacing w:before="0" w:after="9" w:line="239" w:lineRule="auto"/>
        <w:ind w:right="212"/>
        <w:jc w:val="both"/>
      </w:pPr>
      <w:r>
        <w:drawing>
          <wp:anchor allowOverlap="0" relativeHeight="0" locked="0" simplePos="0" layoutInCell="1" behindDoc="1">
            <wp:simplePos y="0" x="0"/>
            <wp:positionH relativeFrom="column">
              <wp:posOffset>-423671</wp:posOffset>
            </wp:positionH>
            <wp:positionV relativeFrom="paragraph">
              <wp:posOffset>-67420</wp:posOffset>
            </wp:positionV>
            <wp:extent cx="6992112" cy="1185672"/>
            <wp:effectExtent l="0" t="0" r="0" b="0"/>
            <wp:wrapNone/>
            <wp:docPr id="44249" name="Picture 44249"/>
            <wp:cNvGraphicFramePr/>
            <a:graphic>
              <a:graphicData uri="http://schemas.openxmlformats.org/drawingml/2006/picture">
                <pic:pic xmlns:pic="http://schemas.openxmlformats.org/drawingml/2006/picture">
                  <pic:nvPicPr>
                    <pic:cNvPr id="44249" name="Picture 44249"/>
                    <pic:cNvPicPr/>
                  </pic:nvPicPr>
                  <pic:blipFill>
                    <a:blip r:embed="rId10"/>
                    <a:stretch>
                      <a:fillRect/>
                    </a:stretch>
                  </pic:blipFill>
                  <pic:spPr>
                    <a:xfrm>
                      <a:off x="0" y="0"/>
                      <a:ext cx="6992112" cy="1185672"/>
                    </a:xfrm>
                    <a:prstGeom prst="rect">
                      <a:avLst/>
                    </a:prstGeom>
                  </pic:spPr>
                </pic:pic>
              </a:graphicData>
            </a:graphic>
          </wp:anchor>
        </w:drawing>
      </w:r>
      <w:r>
        <w:rPr>
          <w:rFonts w:cs="Arial" w:hAnsi="Arial" w:eastAsia="Arial" w:ascii="Arial"/>
          <w:b w:val="1"/>
          <w:color w:val="e36c0a"/>
          <w:sz w:val="22"/>
        </w:rPr>
        <w:t xml:space="preserve">Peak Airway</w:t>
      </w:r>
      <w:r>
        <w:rPr>
          <w:rFonts w:cs="Arial" w:hAnsi="Arial" w:eastAsia="Arial" w:ascii="Arial"/>
          <w:b w:val="1"/>
          <w:color w:val="e36c0a"/>
          <w:sz w:val="22"/>
        </w:rPr>
        <w:t xml:space="preserve"> </w:t>
      </w:r>
      <w:r>
        <w:rPr>
          <w:rFonts w:cs="Arial" w:hAnsi="Arial" w:eastAsia="Arial" w:ascii="Arial"/>
          <w:b w:val="1"/>
          <w:color w:val="e36c0a"/>
          <w:sz w:val="22"/>
        </w:rPr>
        <w:t xml:space="preserve">Pressure /Peak inspiratory pressure</w:t>
      </w:r>
      <w:r>
        <w:rPr>
          <w:rFonts w:cs="Arial" w:hAnsi="Arial" w:eastAsia="Arial" w:ascii="Arial"/>
          <w:b w:val="1"/>
          <w:color w:val="e36c0a"/>
          <w:sz w:val="22"/>
        </w:rPr>
        <w:t xml:space="preserve"> </w:t>
      </w:r>
      <w:r>
        <w:rPr>
          <w:rFonts w:cs="Arial" w:hAnsi="Arial" w:eastAsia="Arial" w:ascii="Arial"/>
          <w:b w:val="1"/>
          <w:color w:val="e36c0a"/>
          <w:sz w:val="22"/>
        </w:rPr>
        <w:t xml:space="preserve">(PIP)</w:t>
      </w:r>
      <w:r>
        <w:rPr>
          <w:rFonts w:cs="Arial" w:hAnsi="Arial" w:eastAsia="Arial" w:ascii="Arial"/>
          <w:color w:val="e36c0a"/>
          <w:sz w:val="22"/>
        </w:rPr>
        <w:t xml:space="preserve"> </w:t>
      </w:r>
      <w:r>
        <w:rPr>
          <w:rFonts w:cs="Arial" w:hAnsi="Arial" w:eastAsia="Arial" w:ascii="Arial"/>
          <w:color w:val="e36c0a"/>
          <w:sz w:val="22"/>
        </w:rPr>
        <w:t xml:space="preserve">is the highest level of pressure applied to the</w:t>
      </w:r>
      <w:r>
        <w:rPr>
          <w:rFonts w:cs="Arial" w:hAnsi="Arial" w:eastAsia="Arial" w:ascii="Arial"/>
          <w:color w:val="e36c0a"/>
          <w:sz w:val="22"/>
        </w:rPr>
        <w:t xml:space="preserve"> </w:t>
      </w:r>
      <w:r>
        <w:rPr>
          <w:rFonts w:cs="Arial" w:hAnsi="Arial" w:eastAsia="Arial" w:ascii="Arial"/>
          <w:color w:val="e36c0a"/>
          <w:sz w:val="22"/>
        </w:rPr>
        <w:t xml:space="preserve">lungs</w:t>
      </w:r>
      <w:r>
        <w:rPr>
          <w:rFonts w:cs="Arial" w:hAnsi="Arial" w:eastAsia="Arial" w:ascii="Arial"/>
          <w:color w:val="e36c0a"/>
          <w:sz w:val="22"/>
        </w:rPr>
        <w:t xml:space="preserve"> </w:t>
      </w:r>
      <w:r>
        <w:rPr>
          <w:rFonts w:cs="Arial" w:hAnsi="Arial" w:eastAsia="Arial" w:ascii="Arial"/>
          <w:color w:val="e36c0a"/>
          <w:sz w:val="22"/>
        </w:rPr>
        <w:t xml:space="preserve">during</w:t>
      </w:r>
      <w:r>
        <w:rPr>
          <w:rFonts w:cs="Arial" w:hAnsi="Arial" w:eastAsia="Arial" w:ascii="Arial"/>
          <w:color w:val="e36c0a"/>
          <w:sz w:val="22"/>
        </w:rPr>
        <w:t xml:space="preserve"> </w:t>
      </w:r>
      <w:r>
        <w:rPr>
          <w:rFonts w:cs="Arial" w:hAnsi="Arial" w:eastAsia="Arial" w:ascii="Arial"/>
          <w:color w:val="e36c0a"/>
          <w:sz w:val="22"/>
        </w:rPr>
        <w:t xml:space="preserve">inhalation.</w:t>
      </w:r>
      <w:r>
        <w:rPr>
          <w:rFonts w:cs="Arial" w:hAnsi="Arial" w:eastAsia="Arial" w:ascii="Arial"/>
          <w:color w:val="e36c0a"/>
          <w:sz w:val="22"/>
        </w:rPr>
        <w:t xml:space="preserve"> </w:t>
      </w:r>
      <w:r>
        <w:rPr>
          <w:rFonts w:cs="Arial" w:hAnsi="Arial" w:eastAsia="Arial" w:ascii="Arial"/>
          <w:color w:val="e36c0a"/>
          <w:sz w:val="22"/>
        </w:rPr>
        <w:t xml:space="preserve">In</w:t>
      </w:r>
      <w:r>
        <w:rPr>
          <w:rFonts w:cs="Arial" w:hAnsi="Arial" w:eastAsia="Arial" w:ascii="Arial"/>
          <w:color w:val="e36c0a"/>
          <w:sz w:val="22"/>
        </w:rPr>
        <w:t xml:space="preserve"> </w:t>
      </w:r>
      <w:r>
        <w:rPr>
          <w:rFonts w:cs="Arial" w:hAnsi="Arial" w:eastAsia="Arial" w:ascii="Arial"/>
          <w:color w:val="e36c0a"/>
          <w:sz w:val="22"/>
        </w:rPr>
        <w:t xml:space="preserve">mechanical ventilation</w:t>
      </w:r>
      <w:r>
        <w:rPr>
          <w:rFonts w:cs="Arial" w:hAnsi="Arial" w:eastAsia="Arial" w:ascii="Arial"/>
          <w:color w:val="e36c0a"/>
          <w:sz w:val="22"/>
        </w:rPr>
        <w:t xml:space="preserve"> </w:t>
      </w:r>
      <w:r>
        <w:rPr>
          <w:rFonts w:cs="Arial" w:hAnsi="Arial" w:eastAsia="Arial" w:ascii="Arial"/>
          <w:color w:val="e36c0a"/>
          <w:sz w:val="22"/>
        </w:rPr>
        <w:t xml:space="preserve">the number reflects a positive pressure in centimeters of water pressure (cmH2O</w:t>
      </w:r>
      <w:r>
        <w:rPr>
          <w:rFonts w:cs="Arial" w:hAnsi="Arial" w:eastAsia="Arial" w:ascii="Arial"/>
          <w:color w:val="e36c0a"/>
          <w:sz w:val="22"/>
        </w:rPr>
        <w:t xml:space="preserve">)</w:t>
      </w:r>
      <w:r>
        <w:rPr>
          <w:rFonts w:cs="Arial" w:hAnsi="Arial" w:eastAsia="Arial" w:ascii="Arial"/>
          <w:color w:val="e36c0a"/>
          <w:sz w:val="22"/>
        </w:rPr>
        <w:t xml:space="preserve">.</w:t>
      </w:r>
      <w:r>
        <w:rPr>
          <w:rFonts w:cs="Arial" w:hAnsi="Arial" w:eastAsia="Arial" w:ascii="Arial"/>
          <w:color w:val="e36c0a"/>
          <w:sz w:val="22"/>
        </w:rPr>
        <w:t xml:space="preserve"> </w:t>
      </w:r>
      <w:r>
        <w:rPr>
          <w:rFonts w:cs="Arial" w:hAnsi="Arial" w:eastAsia="Arial" w:ascii="Arial"/>
          <w:b w:val="1"/>
          <w:color w:val="c00000"/>
          <w:sz w:val="22"/>
        </w:rPr>
        <w:t xml:space="preserve">Peak inspiratory pressure increases with any airway resistance</w:t>
      </w:r>
      <w:r>
        <w:rPr>
          <w:rFonts w:cs="Arial" w:hAnsi="Arial" w:eastAsia="Arial" w:ascii="Arial"/>
          <w:color w:val="e36c0a"/>
          <w:sz w:val="22"/>
        </w:rPr>
        <w:t xml:space="preserve">. Things that may increase PIP could be increased secretions, bronchospasm, biting down on ventilation tubing, and decreased lung compliance. PIP should never be chronically higher than </w:t>
      </w:r>
    </w:p>
    <w:p>
      <w:pPr>
        <w:spacing w:before="0" w:after="192" w:line="249" w:lineRule="auto"/>
        <w:ind w:left="10" w:right="206" w:hanging="10"/>
      </w:pPr>
      <w:r>
        <w:rPr>
          <w:rFonts w:cs="Arial" w:hAnsi="Arial" w:eastAsia="Arial" w:ascii="Arial"/>
          <w:color w:val="e36c0a"/>
          <w:sz w:val="22"/>
        </w:rPr>
        <w:t xml:space="preserve">40(cmH2O) unless the patient has Acute Respiratory Distress Syndrome</w:t>
      </w:r>
      <w:r>
        <w:rPr>
          <w:rFonts w:cs="Cambria" w:hAnsi="Cambria" w:eastAsia="Cambria" w:ascii="Cambria"/>
          <w:b w:val="1"/>
          <w:i w:val="1"/>
          <w:sz w:val="22"/>
          <w:vertAlign w:val="subscript"/>
        </w:rPr>
        <w:t xml:space="preserve">.</w:t>
      </w:r>
      <w:r>
        <w:rPr>
          <w:rFonts w:cs="Cambria" w:hAnsi="Cambria" w:eastAsia="Cambria" w:ascii="Cambria"/>
          <w:b w:val="1"/>
          <w:i w:val="1"/>
          <w:sz w:val="22"/>
          <w:vertAlign w:val="subscript"/>
        </w:rPr>
        <w:t xml:space="preserve">   </w:t>
      </w:r>
      <w:r>
        <w:rPr>
          <w:rFonts w:cs="Cambria" w:hAnsi="Cambria" w:eastAsia="Cambria" w:ascii="Cambria"/>
          <w:b w:val="1"/>
          <w:i w:val="1"/>
          <w:color w:val="a6a6a6"/>
          <w:sz w:val="22"/>
          <w:vertAlign w:val="subscript"/>
        </w:rPr>
        <w:t xml:space="preserve">Wikipedia</w:t>
      </w:r>
      <w:r>
        <w:rPr>
          <w:rFonts w:cs="Cambria" w:hAnsi="Cambria" w:eastAsia="Cambria" w:ascii="Cambria"/>
          <w:color w:val="e36c0a"/>
          <w:sz w:val="24"/>
        </w:rPr>
        <w:t xml:space="preserve"> </w:t>
      </w:r>
    </w:p>
    <w:p>
      <w:pPr>
        <w:spacing w:before="0" w:after="141" w:line="259" w:lineRule="auto"/>
        <w:ind w:left="-5" w:right="227" w:hanging="10"/>
      </w:pPr>
      <w:r>
        <w:rPr>
          <w:rFonts w:cs="Arial" w:hAnsi="Arial" w:eastAsia="Arial" w:ascii="Arial"/>
          <w:b w:val="1"/>
          <w:sz w:val="28"/>
        </w:rPr>
        <w:t xml:space="preserve">Patient Monitoring and Management involves</w:t>
      </w:r>
      <w:r>
        <w:rPr>
          <w:rFonts w:cs="Arial" w:hAnsi="Arial" w:eastAsia="Arial" w:ascii="Arial"/>
          <w:b w:val="1"/>
          <w:sz w:val="28"/>
        </w:rPr>
        <w:t xml:space="preserve">:</w:t>
      </w:r>
      <w:r>
        <w:rPr>
          <w:rFonts w:cs="Cambria" w:hAnsi="Cambria" w:eastAsia="Cambria" w:ascii="Cambria"/>
          <w:color w:val="e36c0a"/>
          <w:sz w:val="24"/>
        </w:rPr>
        <w:t xml:space="preserve"> </w:t>
      </w:r>
    </w:p>
    <w:p>
      <w:pPr>
        <w:numPr>
          <w:ilvl w:val="0"/>
          <w:numId w:val="2"/>
        </w:numPr>
        <w:spacing w:before="0" w:after="13" w:line="250" w:lineRule="auto"/>
        <w:ind w:left="705" w:right="229" w:hanging="360"/>
      </w:pPr>
      <w:r>
        <w:rPr>
          <w:rFonts w:cs="Arial" w:hAnsi="Arial" w:eastAsia="Arial" w:ascii="Arial"/>
          <w:sz w:val="23"/>
        </w:rPr>
        <w:t xml:space="preserve">Things you measure (physiological measurement, such as BP or HR)</w:t>
      </w:r>
      <w:r>
        <w:rPr>
          <w:rFonts w:cs="Arial" w:hAnsi="Arial" w:eastAsia="Arial" w:ascii="Arial"/>
          <w:sz w:val="23"/>
        </w:rPr>
        <w:t xml:space="preserve"> </w:t>
      </w:r>
      <w:r>
        <w:rPr>
          <w:rFonts w:cs="Arial" w:hAnsi="Arial" w:eastAsia="Arial" w:ascii="Arial"/>
          <w:color w:val="108a10"/>
          <w:sz w:val="23"/>
        </w:rPr>
        <w:t xml:space="preserve">and temperature</w:t>
      </w:r>
      <w:r>
        <w:rPr>
          <w:rFonts w:cs="Arial" w:hAnsi="Arial" w:eastAsia="Arial" w:ascii="Arial"/>
          <w:color w:val="108a10"/>
          <w:sz w:val="23"/>
        </w:rPr>
        <w:t xml:space="preserve"> </w:t>
      </w:r>
      <w:r>
        <w:rPr>
          <w:rFonts w:cs="Arial" w:hAnsi="Arial" w:eastAsia="Arial" w:ascii="Arial"/>
          <w:color w:val="108a10"/>
          <w:sz w:val="23"/>
        </w:rPr>
        <w:t xml:space="preserve">and Respiratory rate</w:t>
      </w:r>
      <w:r>
        <w:rPr>
          <w:rFonts w:cs="Arial" w:hAnsi="Arial" w:eastAsia="Arial" w:ascii="Arial"/>
          <w:color w:val="108a10"/>
          <w:sz w:val="23"/>
        </w:rPr>
        <w:t xml:space="preserve">.</w:t>
      </w:r>
      <w:r>
        <w:rPr>
          <w:rFonts w:cs="Arial" w:hAnsi="Arial" w:eastAsia="Arial" w:ascii="Arial"/>
          <w:color w:val="108a10"/>
          <w:sz w:val="23"/>
        </w:rPr>
        <w:t xml:space="preserve"> </w:t>
      </w:r>
    </w:p>
    <w:p>
      <w:pPr>
        <w:numPr>
          <w:ilvl w:val="0"/>
          <w:numId w:val="2"/>
        </w:numPr>
        <w:spacing w:before="0" w:after="13" w:line="250" w:lineRule="auto"/>
        <w:ind w:left="705" w:right="229" w:hanging="360"/>
      </w:pPr>
      <w:r>
        <w:rPr>
          <w:rFonts w:cs="Arial" w:hAnsi="Arial" w:eastAsia="Arial" w:ascii="Arial"/>
          <w:sz w:val="23"/>
        </w:rPr>
        <w:t xml:space="preserve">Things you observe (e.g. observation of pupils)</w:t>
      </w:r>
      <w:r>
        <w:rPr>
          <w:rFonts w:cs="Arial" w:hAnsi="Arial" w:eastAsia="Arial" w:ascii="Arial"/>
          <w:sz w:val="23"/>
        </w:rPr>
        <w:t xml:space="preserve"> </w:t>
      </w:r>
    </w:p>
    <w:p>
      <w:pPr>
        <w:spacing w:before="0" w:after="223" w:line="249" w:lineRule="auto"/>
        <w:ind w:left="730" w:right="127" w:hanging="10"/>
      </w:pPr>
      <w:r>
        <w:rPr>
          <w:rFonts w:cs="Arial" w:hAnsi="Arial" w:eastAsia="Arial" w:ascii="Arial"/>
          <w:color w:val="108a10"/>
          <w:sz w:val="23"/>
        </w:rPr>
        <w:t xml:space="preserve">Either dilation</w:t>
      </w:r>
      <w:r>
        <w:rPr>
          <w:rFonts w:cs="Arial" w:hAnsi="Arial" w:eastAsia="Arial" w:ascii="Arial"/>
          <w:color w:val="108a10"/>
          <w:sz w:val="23"/>
        </w:rPr>
        <w:t xml:space="preserve"> </w:t>
      </w:r>
      <w:r>
        <w:rPr>
          <w:rFonts w:cs="Arial" w:hAnsi="Arial" w:eastAsia="Arial" w:ascii="Arial"/>
          <w:color w:val="108a10"/>
          <w:sz w:val="23"/>
        </w:rPr>
        <w:t xml:space="preserve">or constriction. Most of our drug causes constriction of the pupil</w:t>
      </w:r>
      <w:r>
        <w:rPr>
          <w:rFonts w:cs="Arial" w:hAnsi="Arial" w:eastAsia="Arial" w:ascii="Arial"/>
          <w:color w:val="108a10"/>
          <w:sz w:val="23"/>
        </w:rPr>
        <w:t xml:space="preserve">.</w:t>
      </w:r>
      <w:r>
        <w:rPr>
          <w:rFonts w:cs="Arial" w:hAnsi="Arial" w:eastAsia="Arial" w:ascii="Arial"/>
          <w:color w:val="108a10"/>
          <w:sz w:val="23"/>
        </w:rPr>
        <w:t xml:space="preserve"> </w:t>
      </w:r>
      <w:r>
        <w:rPr>
          <w:rFonts w:cs="Arial" w:hAnsi="Arial" w:eastAsia="Arial" w:ascii="Arial"/>
          <w:color w:val="108a10"/>
          <w:sz w:val="23"/>
        </w:rPr>
        <w:t xml:space="preserve">If you have a patient that is hypoxic,</w:t>
      </w:r>
      <w:r>
        <w:rPr>
          <w:rFonts w:cs="Arial" w:hAnsi="Arial" w:eastAsia="Arial" w:ascii="Arial"/>
          <w:color w:val="108a10"/>
          <w:sz w:val="23"/>
        </w:rPr>
        <w:t xml:space="preserve"> </w:t>
      </w:r>
      <w:r>
        <w:rPr>
          <w:rFonts w:cs="Arial" w:hAnsi="Arial" w:eastAsia="Arial" w:ascii="Arial"/>
          <w:color w:val="108a10"/>
          <w:sz w:val="23"/>
        </w:rPr>
        <w:t xml:space="preserve">pupil are dilated and not responsive to light. What</w:t>
      </w:r>
      <w:r>
        <w:rPr>
          <w:rFonts w:cs="Arial" w:hAnsi="Arial" w:eastAsia="Arial" w:ascii="Arial"/>
          <w:color w:val="108a10"/>
          <w:sz w:val="23"/>
        </w:rPr>
        <w:t xml:space="preserve"> </w:t>
      </w:r>
      <w:r>
        <w:rPr>
          <w:rFonts w:cs="Arial" w:hAnsi="Arial" w:eastAsia="Arial" w:ascii="Arial"/>
          <w:color w:val="108a10"/>
          <w:sz w:val="23"/>
        </w:rPr>
        <w:t xml:space="preserve">happen?</w:t>
      </w:r>
      <w:r>
        <w:rPr>
          <w:rFonts w:cs="Arial" w:hAnsi="Arial" w:eastAsia="Arial" w:ascii="Arial"/>
          <w:color w:val="108a10"/>
          <w:sz w:val="23"/>
        </w:rPr>
        <w:t xml:space="preserve"> </w:t>
      </w:r>
      <w:r>
        <w:rPr>
          <w:rFonts w:cs="Arial" w:hAnsi="Arial" w:eastAsia="Arial" w:ascii="Arial"/>
          <w:color w:val="108a10"/>
          <w:sz w:val="23"/>
        </w:rPr>
        <w:t xml:space="preserve">You patient is dead.</w:t>
      </w:r>
      <w:r>
        <w:rPr>
          <w:rFonts w:cs="Arial" w:hAnsi="Arial" w:eastAsia="Arial" w:ascii="Arial"/>
          <w:color w:val="108a10"/>
          <w:sz w:val="23"/>
        </w:rPr>
        <w:t xml:space="preserve"> </w:t>
      </w:r>
    </w:p>
    <w:p>
      <w:pPr>
        <w:numPr>
          <w:ilvl w:val="0"/>
          <w:numId w:val="2"/>
        </w:numPr>
        <w:spacing w:before="0" w:after="225" w:line="249" w:lineRule="auto"/>
        <w:ind w:left="705" w:right="229" w:hanging="360"/>
      </w:pPr>
      <w:r>
        <w:rPr>
          <w:rFonts w:cs="Arial" w:hAnsi="Arial" w:eastAsia="Arial" w:ascii="Arial"/>
          <w:sz w:val="23"/>
        </w:rPr>
        <w:t xml:space="preserve">Planning to avoid trouble (e.g. planning induction of anesthesia or planning extubation)</w:t>
      </w:r>
      <w:r>
        <w:rPr>
          <w:rFonts w:cs="Arial" w:hAnsi="Arial" w:eastAsia="Arial" w:ascii="Arial"/>
          <w:sz w:val="23"/>
        </w:rPr>
        <w:t xml:space="preserve"> </w:t>
      </w:r>
      <w:r>
        <w:rPr>
          <w:rFonts w:cs="Arial" w:hAnsi="Arial" w:eastAsia="Arial" w:ascii="Arial"/>
          <w:color w:val="108a10"/>
          <w:sz w:val="23"/>
        </w:rPr>
        <w:t xml:space="preserve">If you have</w:t>
      </w:r>
      <w:r>
        <w:rPr>
          <w:rFonts w:cs="Arial" w:hAnsi="Arial" w:eastAsia="Arial" w:ascii="Arial"/>
          <w:color w:val="108a10"/>
          <w:sz w:val="23"/>
        </w:rPr>
        <w:t xml:space="preserve"> </w:t>
      </w:r>
      <w:r>
        <w:rPr>
          <w:rFonts w:cs="Arial" w:hAnsi="Arial" w:eastAsia="Arial" w:ascii="Arial"/>
          <w:color w:val="108a10"/>
          <w:sz w:val="23"/>
        </w:rPr>
        <w:t xml:space="preserve">a patient that is hypotensive,</w:t>
      </w:r>
      <w:r>
        <w:rPr>
          <w:rFonts w:cs="Arial" w:hAnsi="Arial" w:eastAsia="Arial" w:ascii="Arial"/>
          <w:color w:val="108a10"/>
          <w:sz w:val="23"/>
        </w:rPr>
        <w:t xml:space="preserve"> </w:t>
      </w:r>
      <w:r>
        <w:rPr>
          <w:rFonts w:cs="Arial" w:hAnsi="Arial" w:eastAsia="Arial" w:ascii="Arial"/>
          <w:color w:val="108a10"/>
          <w:sz w:val="23"/>
        </w:rPr>
        <w:t xml:space="preserve">would</w:t>
      </w:r>
      <w:r>
        <w:rPr>
          <w:rFonts w:cs="Arial" w:hAnsi="Arial" w:eastAsia="Arial" w:ascii="Arial"/>
          <w:color w:val="108a10"/>
          <w:sz w:val="23"/>
        </w:rPr>
        <w:t xml:space="preserve"> </w:t>
      </w:r>
      <w:r>
        <w:rPr>
          <w:rFonts w:cs="Arial" w:hAnsi="Arial" w:eastAsia="Arial" w:ascii="Arial"/>
          <w:color w:val="108a10"/>
          <w:sz w:val="23"/>
        </w:rPr>
        <w:t xml:space="preserve">you give him another drug that causes</w:t>
      </w:r>
      <w:r>
        <w:rPr>
          <w:rFonts w:cs="Arial" w:hAnsi="Arial" w:eastAsia="Arial" w:ascii="Arial"/>
          <w:color w:val="108a10"/>
          <w:sz w:val="23"/>
        </w:rPr>
        <w:t xml:space="preserve"> </w:t>
      </w:r>
      <w:r>
        <w:rPr>
          <w:rFonts w:cs="Arial" w:hAnsi="Arial" w:eastAsia="Arial" w:ascii="Arial"/>
          <w:color w:val="108a10"/>
          <w:sz w:val="23"/>
        </w:rPr>
        <w:t xml:space="preserve">hypotension? NO! If you have a patient that is still in deep anesthesia</w:t>
      </w:r>
      <w:r>
        <w:rPr>
          <w:rFonts w:cs="Arial" w:hAnsi="Arial" w:eastAsia="Arial" w:ascii="Arial"/>
          <w:color w:val="108a10"/>
          <w:sz w:val="23"/>
        </w:rPr>
        <w:t xml:space="preserve"> </w:t>
      </w:r>
      <w:r>
        <w:rPr>
          <w:rFonts w:cs="Arial" w:hAnsi="Arial" w:eastAsia="Arial" w:ascii="Arial"/>
          <w:color w:val="108a10"/>
          <w:sz w:val="23"/>
        </w:rPr>
        <w:t xml:space="preserve">and not ready for extubation.</w:t>
      </w:r>
      <w:r>
        <w:rPr>
          <w:rFonts w:cs="Arial" w:hAnsi="Arial" w:eastAsia="Arial" w:ascii="Arial"/>
          <w:color w:val="108a10"/>
          <w:sz w:val="23"/>
        </w:rPr>
        <w:t xml:space="preserve"> </w:t>
      </w:r>
      <w:r>
        <w:rPr>
          <w:rFonts w:cs="Arial" w:hAnsi="Arial" w:eastAsia="Arial" w:ascii="Arial"/>
          <w:color w:val="108a10"/>
          <w:sz w:val="23"/>
        </w:rPr>
        <w:t xml:space="preserve">Would</w:t>
      </w:r>
      <w:r>
        <w:rPr>
          <w:rFonts w:cs="Arial" w:hAnsi="Arial" w:eastAsia="Arial" w:ascii="Arial"/>
          <w:color w:val="108a10"/>
          <w:sz w:val="23"/>
        </w:rPr>
        <w:t xml:space="preserve"> </w:t>
      </w:r>
      <w:r>
        <w:rPr>
          <w:rFonts w:cs="Arial" w:hAnsi="Arial" w:eastAsia="Arial" w:ascii="Arial"/>
          <w:color w:val="108a10"/>
          <w:sz w:val="23"/>
        </w:rPr>
        <w:t xml:space="preserve">you remove</w:t>
      </w:r>
      <w:r>
        <w:rPr>
          <w:rFonts w:cs="Arial" w:hAnsi="Arial" w:eastAsia="Arial" w:ascii="Arial"/>
          <w:color w:val="108a10"/>
          <w:sz w:val="23"/>
        </w:rPr>
        <w:t xml:space="preserve"> </w:t>
      </w:r>
      <w:r>
        <w:rPr>
          <w:rFonts w:cs="Arial" w:hAnsi="Arial" w:eastAsia="Arial" w:ascii="Arial"/>
          <w:color w:val="108a10"/>
          <w:sz w:val="23"/>
        </w:rPr>
        <w:t xml:space="preserve">the tube? NO! You</w:t>
      </w:r>
      <w:r>
        <w:rPr>
          <w:rFonts w:cs="Arial" w:hAnsi="Arial" w:eastAsia="Arial" w:ascii="Arial"/>
          <w:color w:val="108a10"/>
          <w:sz w:val="23"/>
        </w:rPr>
        <w:t xml:space="preserve"> </w:t>
      </w:r>
      <w:r>
        <w:rPr>
          <w:rFonts w:cs="Arial" w:hAnsi="Arial" w:eastAsia="Arial" w:ascii="Arial"/>
          <w:color w:val="108a10"/>
          <w:sz w:val="23"/>
        </w:rPr>
        <w:t xml:space="preserve">should make sure that patient is able to maintain his own airway first.</w:t>
      </w:r>
      <w:r>
        <w:rPr>
          <w:rFonts w:cs="Arial" w:hAnsi="Arial" w:eastAsia="Arial" w:ascii="Arial"/>
          <w:color w:val="00b050"/>
          <w:sz w:val="23"/>
        </w:rPr>
        <w:t xml:space="preserve">  </w:t>
      </w:r>
    </w:p>
    <w:p>
      <w:pPr>
        <w:numPr>
          <w:ilvl w:val="0"/>
          <w:numId w:val="2"/>
        </w:numPr>
        <w:spacing w:before="0" w:after="13" w:line="250" w:lineRule="auto"/>
        <w:ind w:left="705" w:right="229" w:hanging="360"/>
      </w:pPr>
      <w:r>
        <w:rPr>
          <w:rFonts w:cs="Arial" w:hAnsi="Arial" w:eastAsia="Arial" w:ascii="Arial"/>
          <w:sz w:val="23"/>
        </w:rPr>
        <w:t xml:space="preserve">Referring diagnoses (e.g. unilateral  air entry may mean endobronchial  intubation)</w:t>
      </w:r>
      <w:r>
        <w:rPr>
          <w:rFonts w:cs="Arial" w:hAnsi="Arial" w:eastAsia="Arial" w:ascii="Arial"/>
          <w:sz w:val="23"/>
        </w:rPr>
        <w:t xml:space="preserve"> </w:t>
      </w:r>
    </w:p>
    <w:p>
      <w:pPr>
        <w:numPr>
          <w:ilvl w:val="0"/>
          <w:numId w:val="2"/>
        </w:numPr>
        <w:spacing w:before="0" w:after="13" w:line="250" w:lineRule="auto"/>
        <w:ind w:left="705" w:right="229" w:hanging="360"/>
      </w:pPr>
      <w:r>
        <w:rPr>
          <w:rFonts w:cs="Arial" w:hAnsi="Arial" w:eastAsia="Arial" w:ascii="Arial"/>
          <w:sz w:val="23"/>
        </w:rPr>
        <w:t xml:space="preserve">Planning to get out of trouble (e.g. differential diagnosis and response algorithm formulation)</w:t>
      </w:r>
      <w:r>
        <w:rPr>
          <w:rFonts w:cs="Arial" w:hAnsi="Arial" w:eastAsia="Arial" w:ascii="Arial"/>
          <w:sz w:val="23"/>
        </w:rPr>
        <w:t xml:space="preserve"> </w:t>
      </w:r>
    </w:p>
    <w:p>
      <w:pPr>
        <w:spacing w:before="0" w:after="208" w:line="249" w:lineRule="auto"/>
        <w:ind w:left="730" w:right="127" w:hanging="10"/>
      </w:pPr>
      <w:r>
        <w:rPr>
          <w:rFonts w:cs="Arial" w:hAnsi="Arial" w:eastAsia="Arial" w:ascii="Arial"/>
          <w:color w:val="108a10"/>
          <w:sz w:val="23"/>
        </w:rPr>
        <w:t xml:space="preserve">H</w:t>
      </w:r>
      <w:r>
        <w:rPr>
          <w:rFonts w:cs="Arial" w:hAnsi="Arial" w:eastAsia="Arial" w:ascii="Arial"/>
          <w:color w:val="108a10"/>
          <w:sz w:val="23"/>
        </w:rPr>
        <w:t xml:space="preserve">o</w:t>
      </w:r>
      <w:r>
        <w:rPr>
          <w:rFonts w:cs="Arial" w:hAnsi="Arial" w:eastAsia="Arial" w:ascii="Arial"/>
          <w:color w:val="108a10"/>
          <w:sz w:val="23"/>
        </w:rPr>
        <w:t xml:space="preserve">w to plan to get out of the trouble? By having differential diagnosis. </w:t>
      </w:r>
      <w:r>
        <w:rPr>
          <w:rFonts w:cs="Arial" w:hAnsi="Arial" w:eastAsia="Arial" w:ascii="Arial"/>
          <w:color w:val="108a10"/>
          <w:sz w:val="23"/>
        </w:rPr>
        <w:t xml:space="preserve"> </w:t>
      </w:r>
    </w:p>
    <w:p>
      <w:pPr>
        <w:spacing w:before="0" w:after="203" w:line="249" w:lineRule="auto"/>
        <w:ind w:left="730" w:right="127" w:hanging="10"/>
      </w:pPr>
      <w:r>
        <w:rPr>
          <w:rFonts w:cs="Arial" w:hAnsi="Arial" w:eastAsia="Arial" w:ascii="Arial"/>
          <w:color w:val="108a10"/>
          <w:sz w:val="23"/>
        </w:rPr>
        <w:t xml:space="preserve">Example: Patient is becoming hypoxic, you give everything</w:t>
      </w:r>
      <w:r>
        <w:rPr>
          <w:rFonts w:cs="Arial" w:hAnsi="Arial" w:eastAsia="Arial" w:ascii="Arial"/>
          <w:color w:val="108a10"/>
          <w:sz w:val="23"/>
        </w:rPr>
        <w:t xml:space="preserve"> </w:t>
      </w:r>
      <w:r>
        <w:rPr>
          <w:rFonts w:cs="Arial" w:hAnsi="Arial" w:eastAsia="Arial" w:ascii="Arial"/>
          <w:color w:val="108a10"/>
          <w:sz w:val="23"/>
        </w:rPr>
        <w:t xml:space="preserve">needed and maintained and provided O</w:t>
      </w:r>
      <w:r>
        <w:rPr>
          <w:rFonts w:cs="Arial" w:hAnsi="Arial" w:eastAsia="Arial" w:ascii="Arial"/>
          <w:color w:val="108a10"/>
          <w:sz w:val="23"/>
          <w:vertAlign w:val="subscript"/>
        </w:rPr>
        <w:t xml:space="preserve">2</w:t>
      </w:r>
      <w:r>
        <w:rPr>
          <w:rFonts w:cs="Arial" w:hAnsi="Arial" w:eastAsia="Arial" w:ascii="Arial"/>
          <w:color w:val="108a10"/>
          <w:sz w:val="23"/>
        </w:rPr>
        <w:t xml:space="preserve">. But the patient</w:t>
      </w:r>
      <w:r>
        <w:rPr>
          <w:rFonts w:cs="Arial" w:hAnsi="Arial" w:eastAsia="Arial" w:ascii="Arial"/>
          <w:color w:val="108a10"/>
          <w:sz w:val="23"/>
        </w:rPr>
        <w:t xml:space="preserve"> </w:t>
      </w:r>
      <w:r>
        <w:rPr>
          <w:rFonts w:cs="Arial" w:hAnsi="Arial" w:eastAsia="Arial" w:ascii="Arial"/>
          <w:color w:val="108a10"/>
          <w:sz w:val="23"/>
        </w:rPr>
        <w:t xml:space="preserve">is still becoming hypoxic.</w:t>
      </w:r>
      <w:r>
        <w:rPr>
          <w:rFonts w:cs="Arial" w:hAnsi="Arial" w:eastAsia="Arial" w:ascii="Arial"/>
          <w:color w:val="108a10"/>
          <w:sz w:val="23"/>
        </w:rPr>
        <w:t xml:space="preserve"> </w:t>
      </w:r>
      <w:r>
        <w:rPr>
          <w:rFonts w:cs="Arial" w:hAnsi="Arial" w:eastAsia="Arial" w:ascii="Arial"/>
          <w:color w:val="108a10"/>
          <w:sz w:val="23"/>
        </w:rPr>
        <w:t xml:space="preserve">What</w:t>
      </w:r>
      <w:r>
        <w:rPr>
          <w:rFonts w:cs="Arial" w:hAnsi="Arial" w:eastAsia="Arial" w:ascii="Arial"/>
          <w:color w:val="108a10"/>
          <w:sz w:val="23"/>
        </w:rPr>
        <w:t xml:space="preserve"> </w:t>
      </w:r>
      <w:r>
        <w:rPr>
          <w:rFonts w:cs="Arial" w:hAnsi="Arial" w:eastAsia="Arial" w:ascii="Arial"/>
          <w:color w:val="108a10"/>
          <w:sz w:val="23"/>
        </w:rPr>
        <w:t xml:space="preserve">do you do</w:t>
      </w:r>
      <w:r>
        <w:rPr>
          <w:rFonts w:cs="Arial" w:hAnsi="Arial" w:eastAsia="Arial" w:ascii="Arial"/>
          <w:color w:val="108a10"/>
          <w:sz w:val="23"/>
        </w:rPr>
        <w:t xml:space="preserve"> </w:t>
      </w:r>
      <w:r>
        <w:rPr>
          <w:rFonts w:cs="Arial" w:hAnsi="Arial" w:eastAsia="Arial" w:ascii="Arial"/>
          <w:color w:val="108a10"/>
          <w:sz w:val="23"/>
        </w:rPr>
        <w:t xml:space="preserve">then? Have another differential</w:t>
      </w:r>
      <w:r>
        <w:rPr>
          <w:rFonts w:cs="Arial" w:hAnsi="Arial" w:eastAsia="Arial" w:ascii="Arial"/>
          <w:color w:val="108a10"/>
          <w:sz w:val="23"/>
        </w:rPr>
        <w:t xml:space="preserve"> </w:t>
      </w:r>
      <w:r>
        <w:rPr>
          <w:rFonts w:cs="Arial" w:hAnsi="Arial" w:eastAsia="Arial" w:ascii="Arial"/>
          <w:color w:val="108a10"/>
          <w:sz w:val="23"/>
        </w:rPr>
        <w:t xml:space="preserve">diagnosis .Maybe your tube in one side in one lung, (one</w:t>
      </w:r>
      <w:r>
        <w:rPr>
          <w:rFonts w:cs="Arial" w:hAnsi="Arial" w:eastAsia="Arial" w:ascii="Arial"/>
          <w:color w:val="108a10"/>
          <w:sz w:val="23"/>
        </w:rPr>
        <w:t xml:space="preserve"> </w:t>
      </w:r>
      <w:r>
        <w:rPr>
          <w:rFonts w:cs="Arial" w:hAnsi="Arial" w:eastAsia="Arial" w:ascii="Arial"/>
          <w:color w:val="108a10"/>
          <w:sz w:val="23"/>
        </w:rPr>
        <w:t xml:space="preserve">lung ventilation) you have to pull the tube and auscultate</w:t>
      </w:r>
      <w:r>
        <w:rPr>
          <w:rFonts w:cs="Arial" w:hAnsi="Arial" w:eastAsia="Arial" w:ascii="Arial"/>
          <w:color w:val="108a10"/>
          <w:sz w:val="23"/>
        </w:rPr>
        <w:t xml:space="preserve">. </w:t>
      </w:r>
      <w:r>
        <w:rPr>
          <w:rFonts w:cs="Arial" w:hAnsi="Arial" w:eastAsia="Arial" w:ascii="Arial"/>
          <w:b w:val="1"/>
          <w:color w:val="108a10"/>
          <w:sz w:val="23"/>
        </w:rPr>
        <w:t xml:space="preserve">Most of the time the tube goes to right main bronchus</w:t>
      </w:r>
      <w:r>
        <w:rPr>
          <w:rFonts w:cs="Arial" w:hAnsi="Arial" w:eastAsia="Arial" w:ascii="Arial"/>
          <w:color w:val="108a10"/>
          <w:sz w:val="23"/>
        </w:rPr>
        <w:t xml:space="preserve"> </w:t>
      </w:r>
      <w:r>
        <w:rPr>
          <w:rFonts w:cs="Arial" w:hAnsi="Arial" w:eastAsia="Arial" w:ascii="Arial"/>
          <w:color w:val="108a10"/>
          <w:sz w:val="23"/>
        </w:rPr>
        <w:t xml:space="preserve">because it short. It is rare to be in the left side, but in children in could be in both sides.</w:t>
      </w:r>
      <w:r>
        <w:rPr>
          <w:rFonts w:cs="Arial" w:hAnsi="Arial" w:eastAsia="Arial" w:ascii="Arial"/>
          <w:color w:val="108a10"/>
          <w:sz w:val="23"/>
        </w:rPr>
        <w:t xml:space="preserve"> </w:t>
      </w:r>
    </w:p>
    <w:p>
      <w:pPr>
        <w:spacing w:before="0" w:after="4" w:line="250" w:lineRule="auto"/>
        <w:ind w:left="1440" w:hanging="360"/>
      </w:pPr>
      <w:r>
        <w:drawing>
          <wp:inline distT="0" distB="0" distL="0" distR="0">
            <wp:extent cx="121920" cy="121920"/>
            <wp:effectExtent l="0" t="0" r="0" b="0"/>
            <wp:docPr id="4614" name="Picture 4614"/>
            <wp:cNvGraphicFramePr/>
            <a:graphic>
              <a:graphicData uri="http://schemas.openxmlformats.org/drawingml/2006/picture">
                <pic:pic xmlns:pic="http://schemas.openxmlformats.org/drawingml/2006/picture">
                  <pic:nvPicPr>
                    <pic:cNvPr id="4614" name="Picture 4614"/>
                    <pic:cNvPicPr/>
                  </pic:nvPicPr>
                  <pic:blipFill>
                    <a:blip r:embed="rId11"/>
                    <a:stretch>
                      <a:fillRect/>
                    </a:stretch>
                  </pic:blipFill>
                  <pic:spPr>
                    <a:xfrm>
                      <a:off x="0" y="0"/>
                      <a:ext cx="121920" cy="121920"/>
                    </a:xfrm>
                    <a:prstGeom prst="rect">
                      <a:avLst/>
                    </a:prstGeom>
                  </pic:spPr>
                </pic:pic>
              </a:graphicData>
            </a:graphic>
          </wp:inline>
        </w:drawing>
      </w:r>
      <w:r>
        <w:rPr>
          <w:rFonts w:cs="Arial" w:hAnsi="Arial" w:eastAsia="Arial" w:ascii="Arial"/>
          <w:sz w:val="23"/>
        </w:rPr>
        <w:t xml:space="preserve"> </w:t>
      </w:r>
      <w:r>
        <w:rPr>
          <w:rFonts w:cs="Arial" w:hAnsi="Arial" w:eastAsia="Arial" w:ascii="Arial"/>
          <w:color w:val="7030a0"/>
          <w:sz w:val="23"/>
        </w:rPr>
        <w:t xml:space="preserve">The most common cause of low</w:t>
      </w:r>
      <w:r>
        <w:rPr>
          <w:rFonts w:cs="Arial" w:hAnsi="Arial" w:eastAsia="Arial" w:ascii="Arial"/>
          <w:color w:val="7030a0"/>
          <w:sz w:val="23"/>
        </w:rPr>
        <w:t xml:space="preserve">-</w:t>
      </w:r>
      <w:r>
        <w:rPr>
          <w:rFonts w:cs="Arial" w:hAnsi="Arial" w:eastAsia="Arial" w:ascii="Arial"/>
          <w:color w:val="7030a0"/>
          <w:sz w:val="23"/>
        </w:rPr>
        <w:t xml:space="preserve">oxygen saturation is an </w:t>
      </w:r>
      <w:r>
        <w:rPr>
          <w:rFonts w:cs="Arial" w:hAnsi="Arial" w:eastAsia="Arial" w:ascii="Arial"/>
          <w:b w:val="1"/>
          <w:i w:val="1"/>
          <w:color w:val="7030a0"/>
          <w:sz w:val="23"/>
        </w:rPr>
        <w:t xml:space="preserve">obstructed airway</w:t>
      </w:r>
      <w:r>
        <w:rPr>
          <w:rFonts w:cs="Arial" w:hAnsi="Arial" w:eastAsia="Arial" w:ascii="Arial"/>
          <w:color w:val="7030a0"/>
          <w:sz w:val="23"/>
        </w:rPr>
        <w:t xml:space="preserve"> </w:t>
      </w:r>
      <w:r>
        <w:rPr>
          <w:rFonts w:cs="Arial" w:hAnsi="Arial" w:eastAsia="Arial" w:ascii="Arial"/>
          <w:color w:val="7030a0"/>
          <w:sz w:val="23"/>
        </w:rPr>
        <w:t xml:space="preserve">and this should be excluded before other diagnoses are considered.</w:t>
      </w:r>
      <w:r>
        <w:rPr>
          <w:rFonts w:cs="Arial" w:hAnsi="Arial" w:eastAsia="Arial" w:ascii="Arial"/>
          <w:color w:val="108a10"/>
          <w:sz w:val="23"/>
        </w:rPr>
        <w:t xml:space="preserve"> </w:t>
      </w:r>
    </w:p>
    <w:p>
      <w:pPr>
        <w:spacing w:before="0" w:after="244" w:line="259" w:lineRule="auto"/>
      </w:pPr>
      <w:r>
        <w:rPr>
          <w:rFonts w:cs="Arial" w:hAnsi="Arial" w:eastAsia="Arial" w:ascii="Arial"/>
          <w:sz w:val="23"/>
        </w:rPr>
        <w:t xml:space="preserve"> </w:t>
      </w:r>
    </w:p>
    <w:p>
      <w:pPr>
        <w:spacing w:before="0" w:after="0" w:line="259" w:lineRule="auto"/>
        <w:ind w:left="370" w:right="227" w:hanging="10"/>
      </w:pPr>
      <w:r>
        <w:drawing>
          <wp:anchor allowOverlap="0" relativeHeight="0" locked="0" simplePos="0" layoutInCell="1" behindDoc="0">
            <wp:simplePos y="0" x="0"/>
            <wp:positionH relativeFrom="column">
              <wp:posOffset>5391912</wp:posOffset>
            </wp:positionH>
            <wp:positionV relativeFrom="paragraph">
              <wp:posOffset>-5635</wp:posOffset>
            </wp:positionV>
            <wp:extent cx="1138428" cy="1543812"/>
            <wp:effectExtent l="0" t="0" r="0" b="0"/>
            <wp:wrapSquare wrapText="bothSides"/>
            <wp:docPr id="4690" name="Picture 4690"/>
            <wp:cNvGraphicFramePr/>
            <a:graphic>
              <a:graphicData uri="http://schemas.openxmlformats.org/drawingml/2006/picture">
                <pic:pic xmlns:pic="http://schemas.openxmlformats.org/drawingml/2006/picture">
                  <pic:nvPicPr>
                    <pic:cNvPr id="4690" name="Picture 4690"/>
                    <pic:cNvPicPr/>
                  </pic:nvPicPr>
                  <pic:blipFill>
                    <a:blip r:embed="rId12"/>
                    <a:stretch>
                      <a:fillRect/>
                    </a:stretch>
                  </pic:blipFill>
                  <pic:spPr>
                    <a:xfrm>
                      <a:off x="0" y="0"/>
                      <a:ext cx="1138428" cy="1543812"/>
                    </a:xfrm>
                    <a:prstGeom prst="rect">
                      <a:avLst/>
                    </a:prstGeom>
                  </pic:spPr>
                </pic:pic>
              </a:graphicData>
            </a:graphic>
          </wp:anchor>
        </w:drawing>
      </w:r>
      <w:r>
        <w:drawing>
          <wp:anchor allowOverlap="0" relativeHeight="0" locked="0" simplePos="0" layoutInCell="1" behindDoc="0">
            <wp:simplePos y="0" x="0"/>
            <wp:positionH relativeFrom="column">
              <wp:posOffset>181356</wp:posOffset>
            </wp:positionH>
            <wp:positionV relativeFrom="paragraph">
              <wp:posOffset>1469596</wp:posOffset>
            </wp:positionV>
            <wp:extent cx="1249680" cy="1275588"/>
            <wp:effectExtent l="0" t="0" r="0" b="0"/>
            <wp:wrapSquare wrapText="bothSides"/>
            <wp:docPr id="4692" name="Picture 4692"/>
            <wp:cNvGraphicFramePr/>
            <a:graphic>
              <a:graphicData uri="http://schemas.openxmlformats.org/drawingml/2006/picture">
                <pic:pic xmlns:pic="http://schemas.openxmlformats.org/drawingml/2006/picture">
                  <pic:nvPicPr>
                    <pic:cNvPr id="4692" name="Picture 4692"/>
                    <pic:cNvPicPr/>
                  </pic:nvPicPr>
                  <pic:blipFill>
                    <a:blip r:embed="rId13"/>
                    <a:stretch>
                      <a:fillRect/>
                    </a:stretch>
                  </pic:blipFill>
                  <pic:spPr>
                    <a:xfrm rot="-10799999" flipV="true">
                      <a:off x="0" y="0"/>
                      <a:ext cx="1249680" cy="1275588"/>
                    </a:xfrm>
                    <a:prstGeom prst="rect">
                      <a:avLst/>
                    </a:prstGeom>
                  </pic:spPr>
                </pic:pic>
              </a:graphicData>
            </a:graphic>
          </wp:anchor>
        </w:drawing>
      </w:r>
      <w:r>
        <w:rPr>
          <w:rFonts w:cs="Arial" w:hAnsi="Arial" w:eastAsia="Arial" w:ascii="Arial"/>
          <w:b w:val="1"/>
          <w:sz w:val="28"/>
        </w:rPr>
        <w:t xml:space="preserve">Monitoring in the Past</w:t>
      </w:r>
      <w:r>
        <w:rPr>
          <w:rFonts w:cs="Arial" w:hAnsi="Arial" w:eastAsia="Arial" w:ascii="Arial"/>
          <w:b w:val="1"/>
          <w:sz w:val="28"/>
        </w:rPr>
        <w:t xml:space="preserve"> </w:t>
      </w:r>
    </w:p>
    <w:p>
      <w:pPr>
        <w:spacing w:before="0" w:after="5" w:line="249" w:lineRule="auto"/>
        <w:ind w:left="370" w:right="198" w:hanging="10"/>
      </w:pPr>
      <w:r>
        <w:rPr>
          <w:rFonts w:cs="Arial" w:hAnsi="Arial" w:eastAsia="Arial" w:ascii="Arial"/>
          <w:color w:val="00b050"/>
          <w:sz w:val="23"/>
        </w:rPr>
        <w:t xml:space="preserve">First anesthesia</w:t>
      </w:r>
      <w:r>
        <w:rPr>
          <w:rFonts w:cs="Arial" w:hAnsi="Arial" w:eastAsia="Arial" w:ascii="Arial"/>
          <w:color w:val="00b050"/>
          <w:sz w:val="23"/>
        </w:rPr>
        <w:t xml:space="preserve"> </w:t>
      </w:r>
      <w:r>
        <w:rPr>
          <w:rFonts w:cs="Arial" w:hAnsi="Arial" w:eastAsia="Arial" w:ascii="Arial"/>
          <w:color w:val="00b050"/>
          <w:sz w:val="23"/>
        </w:rPr>
        <w:t xml:space="preserve">was in 1846 on 16</w:t>
      </w:r>
      <w:r>
        <w:rPr>
          <w:rFonts w:cs="Arial" w:hAnsi="Arial" w:eastAsia="Arial" w:ascii="Arial"/>
          <w:color w:val="00b050"/>
          <w:sz w:val="23"/>
          <w:vertAlign w:val="superscript"/>
        </w:rPr>
        <w:t xml:space="preserve">th</w:t>
      </w:r>
      <w:r>
        <w:rPr>
          <w:rFonts w:cs="Arial" w:hAnsi="Arial" w:eastAsia="Arial" w:ascii="Arial"/>
          <w:color w:val="00b050"/>
          <w:sz w:val="23"/>
        </w:rPr>
        <w:t xml:space="preserve"> </w:t>
      </w:r>
      <w:r>
        <w:rPr>
          <w:rFonts w:cs="Arial" w:hAnsi="Arial" w:eastAsia="Arial" w:ascii="Arial"/>
          <w:color w:val="00b050"/>
          <w:sz w:val="23"/>
        </w:rPr>
        <w:t xml:space="preserve">of October</w:t>
      </w:r>
      <w:r>
        <w:rPr>
          <w:rFonts w:cs="Arial" w:hAnsi="Arial" w:eastAsia="Arial" w:ascii="Arial"/>
          <w:color w:val="00b050"/>
          <w:sz w:val="23"/>
        </w:rPr>
        <w:t xml:space="preserve">, 16</w:t>
      </w:r>
      <w:r>
        <w:rPr>
          <w:rFonts w:cs="Arial" w:hAnsi="Arial" w:eastAsia="Arial" w:ascii="Arial"/>
          <w:color w:val="00b050"/>
          <w:sz w:val="23"/>
          <w:vertAlign w:val="superscript"/>
        </w:rPr>
        <w:t xml:space="preserve">th</w:t>
      </w:r>
      <w:r>
        <w:rPr>
          <w:rFonts w:cs="Arial" w:hAnsi="Arial" w:eastAsia="Arial" w:ascii="Arial"/>
          <w:color w:val="00b050"/>
          <w:sz w:val="23"/>
        </w:rPr>
        <w:t xml:space="preserve"> </w:t>
      </w:r>
      <w:r>
        <w:rPr>
          <w:rFonts w:cs="Arial" w:hAnsi="Arial" w:eastAsia="Arial" w:ascii="Arial"/>
          <w:color w:val="00b050"/>
          <w:sz w:val="23"/>
        </w:rPr>
        <w:t xml:space="preserve">of October</w:t>
      </w:r>
      <w:r>
        <w:rPr>
          <w:rFonts w:cs="Arial" w:hAnsi="Arial" w:eastAsia="Arial" w:ascii="Arial"/>
          <w:color w:val="00b050"/>
          <w:sz w:val="23"/>
        </w:rPr>
        <w:t xml:space="preserve"> </w:t>
      </w:r>
      <w:r>
        <w:rPr>
          <w:rFonts w:cs="Arial" w:hAnsi="Arial" w:eastAsia="Arial" w:ascii="Arial"/>
          <w:color w:val="00b050"/>
          <w:sz w:val="23"/>
        </w:rPr>
        <w:t xml:space="preserve">is the world</w:t>
      </w:r>
      <w:r>
        <w:rPr>
          <w:rFonts w:cs="Arial" w:hAnsi="Arial" w:eastAsia="Arial" w:ascii="Arial"/>
          <w:color w:val="00b050"/>
          <w:sz w:val="23"/>
        </w:rPr>
        <w:t xml:space="preserve"> </w:t>
      </w:r>
      <w:r>
        <w:rPr>
          <w:rFonts w:cs="Arial" w:hAnsi="Arial" w:eastAsia="Arial" w:ascii="Arial"/>
          <w:color w:val="00b050"/>
          <w:sz w:val="23"/>
        </w:rPr>
        <w:t xml:space="preserve">anesthesia day.</w:t>
      </w:r>
      <w:r>
        <w:rPr>
          <w:rFonts w:cs="Arial" w:hAnsi="Arial" w:eastAsia="Arial" w:ascii="Arial"/>
          <w:color w:val="00b050"/>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Visual monitoring of respiration and overall clinical appearance</w:t>
      </w:r>
      <w:r>
        <w:rPr>
          <w:rFonts w:cs="Arial" w:hAnsi="Arial" w:eastAsia="Arial" w:ascii="Arial"/>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Finger on pulse</w:t>
      </w:r>
      <w:r>
        <w:rPr>
          <w:rFonts w:cs="Arial" w:hAnsi="Arial" w:eastAsia="Arial" w:ascii="Arial"/>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Blood pressure (sometimes)</w:t>
      </w:r>
      <w:r>
        <w:rPr>
          <w:rFonts w:cs="Arial" w:hAnsi="Arial" w:eastAsia="Arial" w:ascii="Arial"/>
          <w:sz w:val="23"/>
        </w:rPr>
        <w:t xml:space="preserve"> </w:t>
      </w:r>
    </w:p>
    <w:p>
      <w:pPr>
        <w:spacing w:before="0" w:after="0" w:line="259" w:lineRule="auto"/>
        <w:ind w:left="720" w:right="11"/>
      </w:pPr>
      <w:r>
        <w:rPr>
          <w:rFonts w:cs="Arial" w:hAnsi="Arial" w:eastAsia="Arial" w:ascii="Arial"/>
          <w:sz w:val="23"/>
        </w:rPr>
        <w:t xml:space="preserve"> </w:t>
      </w:r>
    </w:p>
    <w:p>
      <w:pPr>
        <w:spacing w:before="0" w:after="23" w:line="259" w:lineRule="auto"/>
        <w:ind w:right="11"/>
      </w:pPr>
      <w:r>
        <w:rPr>
          <w:rFonts w:cs="Arial" w:hAnsi="Arial" w:eastAsia="Arial" w:ascii="Arial"/>
          <w:sz w:val="23"/>
        </w:rPr>
        <w:t xml:space="preserve"> </w:t>
      </w:r>
    </w:p>
    <w:p>
      <w:pPr>
        <w:spacing w:before="0" w:after="0" w:line="259" w:lineRule="auto"/>
        <w:ind w:left="296" w:right="227" w:hanging="10"/>
      </w:pPr>
      <w:r>
        <w:rPr>
          <w:rFonts w:cs="Arial" w:hAnsi="Arial" w:eastAsia="Arial" w:ascii="Arial"/>
          <w:b w:val="1"/>
          <w:sz w:val="28"/>
        </w:rPr>
        <w:t xml:space="preserve">Harvey Cushing</w:t>
      </w:r>
      <w:r>
        <w:rPr>
          <w:rFonts w:cs="Arial" w:hAnsi="Arial" w:eastAsia="Arial" w:ascii="Arial"/>
          <w:b w:val="1"/>
          <w:sz w:val="28"/>
        </w:rPr>
        <w:t xml:space="preserve"> </w:t>
      </w:r>
    </w:p>
    <w:p>
      <w:pPr>
        <w:spacing w:before="0" w:after="4" w:line="251" w:lineRule="auto"/>
        <w:ind w:left="1075" w:right="279" w:hanging="10"/>
        <w:jc w:val="both"/>
      </w:pPr>
      <w:r>
        <w:rPr>
          <w:rFonts w:cs="Arial" w:hAnsi="Arial" w:eastAsia="Arial" w:ascii="Arial"/>
          <w:i w:val="1"/>
          <w:sz w:val="23"/>
        </w:rPr>
        <w:t xml:space="preserve">Not just a famous neurosurgeon,</w:t>
      </w:r>
      <w:r>
        <w:rPr>
          <w:rFonts w:cs="Arial" w:hAnsi="Arial" w:eastAsia="Arial" w:ascii="Arial"/>
          <w:i w:val="1"/>
          <w:sz w:val="23"/>
        </w:rPr>
        <w:t xml:space="preserve"> </w:t>
      </w:r>
      <w:r>
        <w:rPr>
          <w:rFonts w:cs="Arial" w:hAnsi="Arial" w:eastAsia="Arial" w:ascii="Arial"/>
          <w:i w:val="1"/>
          <w:sz w:val="23"/>
        </w:rPr>
        <w:t xml:space="preserve">but the father of anesthesia monitoring</w:t>
      </w:r>
      <w:r>
        <w:rPr>
          <w:rFonts w:cs="Arial" w:hAnsi="Arial" w:eastAsia="Arial" w:ascii="Arial"/>
          <w:i w:val="1"/>
          <w:sz w:val="23"/>
        </w:rPr>
        <w:t xml:space="preserve">.</w:t>
      </w:r>
      <w:r>
        <w:rPr>
          <w:rFonts w:cs="Arial" w:hAnsi="Arial" w:eastAsia="Arial" w:ascii="Arial"/>
          <w:i w:val="1"/>
          <w:sz w:val="23"/>
        </w:rPr>
        <w:t xml:space="preserve"> </w:t>
      </w:r>
    </w:p>
    <w:p>
      <w:pPr>
        <w:numPr>
          <w:ilvl w:val="1"/>
          <w:numId w:val="3"/>
        </w:numPr>
        <w:spacing w:before="0" w:after="13" w:line="250" w:lineRule="auto"/>
        <w:ind w:left="792" w:right="229" w:hanging="447"/>
      </w:pPr>
      <w:r>
        <w:rPr>
          <w:rFonts w:cs="Arial" w:hAnsi="Arial" w:eastAsia="Arial" w:ascii="Arial"/>
          <w:sz w:val="23"/>
        </w:rPr>
        <w:t xml:space="preserve">Invented and popularized the anesthetic chart</w:t>
      </w:r>
      <w:r>
        <w:rPr>
          <w:rFonts w:cs="Arial" w:hAnsi="Arial" w:eastAsia="Arial" w:ascii="Arial"/>
          <w:sz w:val="23"/>
        </w:rPr>
        <w:t xml:space="preserve">.</w:t>
      </w:r>
      <w:r>
        <w:rPr>
          <w:rFonts w:cs="Arial" w:hAnsi="Arial" w:eastAsia="Arial" w:ascii="Arial"/>
          <w:sz w:val="23"/>
        </w:rPr>
        <w:t xml:space="preserve"> </w:t>
      </w:r>
    </w:p>
    <w:p>
      <w:pPr>
        <w:numPr>
          <w:ilvl w:val="1"/>
          <w:numId w:val="3"/>
        </w:numPr>
        <w:spacing w:before="0" w:after="13" w:line="250" w:lineRule="auto"/>
        <w:ind w:left="792" w:right="229" w:hanging="447"/>
      </w:pPr>
      <w:r>
        <w:rPr>
          <w:rFonts w:cs="Arial" w:hAnsi="Arial" w:eastAsia="Arial" w:ascii="Arial"/>
          <w:sz w:val="23"/>
        </w:rPr>
        <w:t xml:space="preserve">Recorded both BP and HR</w:t>
      </w:r>
      <w:r>
        <w:rPr>
          <w:rFonts w:cs="Arial" w:hAnsi="Arial" w:eastAsia="Arial" w:ascii="Arial"/>
          <w:sz w:val="23"/>
        </w:rPr>
        <w:t xml:space="preserve">.</w:t>
      </w:r>
      <w:r>
        <w:rPr>
          <w:rFonts w:cs="Arial" w:hAnsi="Arial" w:eastAsia="Arial" w:ascii="Arial"/>
          <w:sz w:val="23"/>
        </w:rPr>
        <w:t xml:space="preserve"> </w:t>
      </w:r>
    </w:p>
    <w:p>
      <w:pPr>
        <w:numPr>
          <w:ilvl w:val="1"/>
          <w:numId w:val="3"/>
        </w:numPr>
        <w:spacing w:before="0" w:after="13" w:line="250" w:lineRule="auto"/>
        <w:ind w:left="792" w:right="229" w:hanging="447"/>
      </w:pPr>
      <w:r>
        <w:rPr>
          <w:rFonts w:cs="Arial" w:hAnsi="Arial" w:eastAsia="Arial" w:ascii="Arial"/>
          <w:sz w:val="23"/>
        </w:rPr>
        <w:t xml:space="preserve">Emphasized the relationship between vital signs and neurosurgical events</w:t>
      </w:r>
      <w:r>
        <w:rPr>
          <w:rFonts w:cs="Arial" w:hAnsi="Arial" w:eastAsia="Arial" w:ascii="Arial"/>
          <w:sz w:val="23"/>
        </w:rPr>
        <w:t xml:space="preserve">.</w:t>
      </w:r>
      <w:r>
        <w:rPr>
          <w:rFonts w:cs="Arial" w:hAnsi="Arial" w:eastAsia="Arial" w:ascii="Arial"/>
          <w:sz w:val="23"/>
        </w:rPr>
        <w:t xml:space="preserve">  </w:t>
      </w:r>
    </w:p>
    <w:p>
      <w:pPr>
        <w:spacing w:before="0" w:after="4" w:line="251" w:lineRule="auto"/>
        <w:ind w:left="1075" w:right="279" w:hanging="10"/>
        <w:jc w:val="both"/>
      </w:pPr>
      <w:r>
        <w:rPr>
          <w:rFonts w:cs="Arial" w:hAnsi="Arial" w:eastAsia="Arial" w:ascii="Arial"/>
          <w:i w:val="1"/>
          <w:sz w:val="23"/>
        </w:rPr>
        <w:t xml:space="preserve">( increased intracranial pressure leads to hypertension and bradycardia )</w:t>
      </w:r>
      <w:r>
        <w:rPr>
          <w:rFonts w:cs="Arial" w:hAnsi="Arial" w:eastAsia="Arial" w:ascii="Arial"/>
          <w:sz w:val="23"/>
        </w:rPr>
        <w:t xml:space="preserve"> </w:t>
      </w:r>
    </w:p>
    <w:p>
      <w:pPr>
        <w:spacing w:before="0" w:after="149" w:line="259" w:lineRule="auto"/>
        <w:ind w:left="-5" w:right="227" w:hanging="10"/>
      </w:pPr>
      <w:r>
        <w:rPr>
          <w:rFonts w:cs="Arial" w:hAnsi="Arial" w:eastAsia="Arial" w:ascii="Arial"/>
          <w:b w:val="1"/>
          <w:sz w:val="28"/>
        </w:rPr>
        <w:t xml:space="preserve">Why anesthesia monitoring is important? </w:t>
      </w:r>
      <w:r>
        <w:rPr>
          <w:rFonts w:cs="Arial" w:hAnsi="Arial" w:eastAsia="Arial" w:ascii="Arial"/>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The most important and serious side effect of anesthetic</w:t>
      </w:r>
      <w:r>
        <w:rPr>
          <w:rFonts w:cs="Arial" w:hAnsi="Arial" w:eastAsia="Arial" w:ascii="Arial"/>
          <w:sz w:val="23"/>
        </w:rPr>
        <w:t xml:space="preserve"> </w:t>
      </w:r>
      <w:r>
        <w:rPr>
          <w:rFonts w:cs="Arial" w:hAnsi="Arial" w:eastAsia="Arial" w:ascii="Arial"/>
          <w:sz w:val="23"/>
        </w:rPr>
        <w:t xml:space="preserve">drugs is </w:t>
      </w:r>
      <w:r>
        <w:rPr>
          <w:rFonts w:cs="Arial" w:hAnsi="Arial" w:eastAsia="Arial" w:ascii="Arial"/>
          <w:b w:val="1"/>
          <w:color w:val="ff0000"/>
          <w:sz w:val="23"/>
        </w:rPr>
        <w:t xml:space="preserve">depression of respiration</w:t>
      </w:r>
      <w:r>
        <w:rPr>
          <w:rFonts w:cs="Arial" w:hAnsi="Arial" w:eastAsia="Arial" w:ascii="Arial"/>
          <w:color w:val="ff0000"/>
          <w:sz w:val="23"/>
        </w:rPr>
        <w:t xml:space="preserve"> </w:t>
      </w:r>
      <w:r>
        <w:rPr>
          <w:rFonts w:cs="Arial" w:hAnsi="Arial" w:eastAsia="Arial" w:ascii="Arial"/>
          <w:sz w:val="23"/>
        </w:rPr>
        <w:t xml:space="preserve">and the cardiovascular system. </w:t>
      </w:r>
      <w:r>
        <w:rPr>
          <w:rFonts w:cs="Arial" w:hAnsi="Arial" w:eastAsia="Arial" w:ascii="Arial"/>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Occur at "</w:t>
      </w:r>
      <w:r>
        <w:rPr>
          <w:rFonts w:cs="Arial" w:hAnsi="Arial" w:eastAsia="Arial" w:ascii="Arial"/>
          <w:i w:val="1"/>
          <w:sz w:val="23"/>
        </w:rPr>
        <w:t xml:space="preserve">therapeutic</w:t>
      </w:r>
      <w:r>
        <w:rPr>
          <w:rFonts w:cs="Arial" w:hAnsi="Arial" w:eastAsia="Arial" w:ascii="Arial"/>
          <w:sz w:val="23"/>
        </w:rPr>
        <w:t xml:space="preserve">" doses</w:t>
      </w:r>
      <w:r>
        <w:rPr>
          <w:rFonts w:cs="Arial" w:hAnsi="Arial" w:eastAsia="Arial" w:ascii="Arial"/>
          <w:sz w:val="23"/>
        </w:rPr>
        <w:t xml:space="preserve"> </w:t>
      </w:r>
    </w:p>
    <w:p>
      <w:pPr>
        <w:numPr>
          <w:ilvl w:val="0"/>
          <w:numId w:val="3"/>
        </w:numPr>
        <w:spacing w:before="0" w:after="13" w:line="250" w:lineRule="auto"/>
        <w:ind w:left="705" w:right="229" w:hanging="360"/>
      </w:pPr>
      <w:r>
        <w:rPr>
          <w:rFonts w:cs="Arial" w:hAnsi="Arial" w:eastAsia="Arial" w:ascii="Arial"/>
          <w:sz w:val="23"/>
        </w:rPr>
        <w:t xml:space="preserve">Severe depression of either respiration or the cardiovascular system is life</w:t>
      </w:r>
      <w:r>
        <w:rPr>
          <w:rFonts w:cs="Arial" w:hAnsi="Arial" w:eastAsia="Arial" w:ascii="Arial"/>
          <w:sz w:val="23"/>
        </w:rPr>
        <w:t xml:space="preserve">-</w:t>
      </w:r>
      <w:r>
        <w:rPr>
          <w:rFonts w:cs="Arial" w:hAnsi="Arial" w:eastAsia="Arial" w:ascii="Arial"/>
          <w:sz w:val="23"/>
        </w:rPr>
        <w:t xml:space="preserve">threatening.</w:t>
      </w:r>
      <w:r>
        <w:rPr>
          <w:rFonts w:cs="Arial" w:hAnsi="Arial" w:eastAsia="Arial" w:ascii="Arial"/>
          <w:sz w:val="23"/>
        </w:rPr>
        <w:t xml:space="preserve"> </w:t>
      </w:r>
    </w:p>
    <w:p>
      <w:pPr>
        <w:spacing w:before="0" w:after="0" w:line="259" w:lineRule="auto"/>
        <w:ind w:left="720"/>
      </w:pPr>
      <w:r>
        <w:rPr>
          <w:rFonts w:cs="Arial" w:hAnsi="Arial" w:eastAsia="Arial" w:ascii="Arial"/>
          <w:color w:val="00b050"/>
          <w:sz w:val="23"/>
        </w:rPr>
        <w:t xml:space="preserve"> </w:t>
      </w:r>
    </w:p>
    <w:p>
      <w:pPr>
        <w:spacing w:before="0" w:after="5" w:line="249" w:lineRule="auto"/>
        <w:ind w:left="715" w:right="198" w:hanging="10"/>
      </w:pPr>
      <w:r>
        <w:rPr>
          <w:rFonts w:cs="Arial" w:hAnsi="Arial" w:eastAsia="Arial" w:ascii="Arial"/>
          <w:color w:val="00b050"/>
          <w:sz w:val="23"/>
        </w:rPr>
        <w:t xml:space="preserve">The</w:t>
      </w:r>
      <w:r>
        <w:rPr>
          <w:rFonts w:cs="Arial" w:hAnsi="Arial" w:eastAsia="Arial" w:ascii="Arial"/>
          <w:color w:val="00b050"/>
          <w:sz w:val="23"/>
        </w:rPr>
        <w:t xml:space="preserve"> </w:t>
      </w:r>
      <w:r>
        <w:rPr>
          <w:rFonts w:cs="Arial" w:hAnsi="Arial" w:eastAsia="Arial" w:ascii="Arial"/>
          <w:color w:val="00b050"/>
          <w:sz w:val="23"/>
        </w:rPr>
        <w:t xml:space="preserve">most serious</w:t>
      </w:r>
      <w:r>
        <w:rPr>
          <w:rFonts w:cs="Arial" w:hAnsi="Arial" w:eastAsia="Arial" w:ascii="Arial"/>
          <w:color w:val="00b050"/>
          <w:sz w:val="23"/>
        </w:rPr>
        <w:t xml:space="preserve"> </w:t>
      </w:r>
      <w:r>
        <w:rPr>
          <w:rFonts w:cs="Arial" w:hAnsi="Arial" w:eastAsia="Arial" w:ascii="Arial"/>
          <w:color w:val="00b050"/>
          <w:sz w:val="23"/>
        </w:rPr>
        <w:t xml:space="preserve">effect of the anesthetic drug is depression of respiration, most deaths occurs from </w:t>
      </w:r>
      <w:r>
        <w:rPr>
          <w:rFonts w:cs="Arial" w:hAnsi="Arial" w:eastAsia="Arial" w:ascii="Arial"/>
          <w:b w:val="1"/>
          <w:color w:val="c00000"/>
          <w:sz w:val="23"/>
        </w:rPr>
        <w:t xml:space="preserve">hypoxia</w:t>
      </w:r>
      <w:r>
        <w:rPr>
          <w:rFonts w:cs="Arial" w:hAnsi="Arial" w:eastAsia="Arial" w:ascii="Arial"/>
          <w:color w:val="00b050"/>
          <w:sz w:val="23"/>
        </w:rPr>
        <w:t xml:space="preserve">, 3</w:t>
      </w:r>
      <w:r>
        <w:rPr>
          <w:rFonts w:cs="Arial" w:hAnsi="Arial" w:eastAsia="Arial" w:ascii="Arial"/>
          <w:color w:val="00b050"/>
          <w:sz w:val="23"/>
        </w:rPr>
        <w:t xml:space="preserve"> </w:t>
      </w:r>
      <w:r>
        <w:rPr>
          <w:rFonts w:cs="Arial" w:hAnsi="Arial" w:eastAsia="Arial" w:ascii="Arial"/>
          <w:color w:val="00b050"/>
          <w:sz w:val="23"/>
        </w:rPr>
        <w:t xml:space="preserve">minute of hypoxia and the brain can be damaged. </w:t>
      </w:r>
      <w:r>
        <w:rPr>
          <w:rFonts w:cs="Arial" w:hAnsi="Arial" w:eastAsia="Arial" w:ascii="Arial"/>
          <w:b w:val="1"/>
          <w:color w:val="00b050"/>
          <w:sz w:val="23"/>
        </w:rPr>
        <w:t xml:space="preserve">Why</w:t>
      </w:r>
      <w:r>
        <w:rPr>
          <w:rFonts w:cs="Arial" w:hAnsi="Arial" w:eastAsia="Arial" w:ascii="Arial"/>
          <w:b w:val="1"/>
          <w:color w:val="00b050"/>
          <w:sz w:val="23"/>
        </w:rPr>
        <w:t xml:space="preserve"> </w:t>
      </w:r>
      <w:r>
        <w:rPr>
          <w:rFonts w:cs="Arial" w:hAnsi="Arial" w:eastAsia="Arial" w:ascii="Arial"/>
          <w:b w:val="1"/>
          <w:color w:val="00b050"/>
          <w:sz w:val="23"/>
        </w:rPr>
        <w:t xml:space="preserve">other organs do not suffer like</w:t>
      </w:r>
      <w:r>
        <w:rPr>
          <w:rFonts w:cs="Arial" w:hAnsi="Arial" w:eastAsia="Arial" w:ascii="Arial"/>
          <w:b w:val="1"/>
          <w:color w:val="00b050"/>
          <w:sz w:val="23"/>
        </w:rPr>
        <w:t xml:space="preserve"> </w:t>
      </w:r>
      <w:r>
        <w:rPr>
          <w:rFonts w:cs="Arial" w:hAnsi="Arial" w:eastAsia="Arial" w:ascii="Arial"/>
          <w:b w:val="1"/>
          <w:color w:val="00b050"/>
          <w:sz w:val="23"/>
        </w:rPr>
        <w:t xml:space="preserve">the brain?</w:t>
      </w:r>
      <w:r>
        <w:rPr>
          <w:rFonts w:cs="Arial" w:hAnsi="Arial" w:eastAsia="Arial" w:ascii="Arial"/>
          <w:color w:val="00b050"/>
          <w:sz w:val="23"/>
        </w:rPr>
        <w:t xml:space="preserve"> </w:t>
      </w:r>
      <w:r>
        <w:rPr>
          <w:rFonts w:cs="Arial" w:hAnsi="Arial" w:eastAsia="Arial" w:ascii="Arial"/>
          <w:color w:val="00b050"/>
          <w:sz w:val="23"/>
        </w:rPr>
        <w:t xml:space="preserve">Because the brain does</w:t>
      </w:r>
      <w:r>
        <w:rPr>
          <w:rFonts w:cs="Arial" w:hAnsi="Arial" w:eastAsia="Arial" w:ascii="Arial"/>
          <w:color w:val="00b050"/>
          <w:sz w:val="23"/>
        </w:rPr>
        <w:t xml:space="preserve"> </w:t>
      </w:r>
      <w:r>
        <w:rPr>
          <w:rFonts w:cs="Arial" w:hAnsi="Arial" w:eastAsia="Arial" w:ascii="Arial"/>
          <w:color w:val="00b050"/>
          <w:sz w:val="23"/>
        </w:rPr>
        <w:t xml:space="preserve">not</w:t>
      </w:r>
      <w:r>
        <w:rPr>
          <w:rFonts w:cs="Arial" w:hAnsi="Arial" w:eastAsia="Arial" w:ascii="Arial"/>
          <w:color w:val="00b050"/>
          <w:sz w:val="23"/>
        </w:rPr>
        <w:t xml:space="preserve"> </w:t>
      </w:r>
      <w:r>
        <w:rPr>
          <w:rFonts w:cs="Arial" w:hAnsi="Arial" w:eastAsia="Arial" w:ascii="Arial"/>
          <w:color w:val="00b050"/>
          <w:sz w:val="23"/>
        </w:rPr>
        <w:t xml:space="preserve">have a Glucose, he doesn’t have</w:t>
      </w:r>
      <w:r>
        <w:rPr>
          <w:rFonts w:cs="Arial" w:hAnsi="Arial" w:eastAsia="Arial" w:ascii="Arial"/>
          <w:color w:val="00b050"/>
          <w:sz w:val="23"/>
        </w:rPr>
        <w:t xml:space="preserve"> </w:t>
      </w:r>
      <w:r>
        <w:rPr>
          <w:rFonts w:cs="Arial" w:hAnsi="Arial" w:eastAsia="Arial" w:ascii="Arial"/>
          <w:color w:val="00b050"/>
          <w:sz w:val="23"/>
        </w:rPr>
        <w:t xml:space="preserve">storage of glycogen,</w:t>
      </w:r>
      <w:r>
        <w:rPr>
          <w:rFonts w:cs="Arial" w:hAnsi="Arial" w:eastAsia="Arial" w:ascii="Arial"/>
          <w:color w:val="00b050"/>
          <w:sz w:val="23"/>
        </w:rPr>
        <w:t xml:space="preserve"> </w:t>
      </w:r>
      <w:r>
        <w:rPr>
          <w:rFonts w:cs="Arial" w:hAnsi="Arial" w:eastAsia="Arial" w:ascii="Arial"/>
          <w:color w:val="00b050"/>
          <w:sz w:val="23"/>
        </w:rPr>
        <w:t xml:space="preserve">and insulin</w:t>
      </w:r>
      <w:r>
        <w:rPr>
          <w:rFonts w:cs="Arial" w:hAnsi="Arial" w:eastAsia="Arial" w:ascii="Arial"/>
          <w:color w:val="00b050"/>
          <w:sz w:val="23"/>
        </w:rPr>
        <w:t xml:space="preserve"> </w:t>
      </w:r>
      <w:r>
        <w:rPr>
          <w:rFonts w:cs="Arial" w:hAnsi="Arial" w:eastAsia="Arial" w:ascii="Arial"/>
          <w:color w:val="00b050"/>
          <w:sz w:val="23"/>
        </w:rPr>
        <w:t xml:space="preserve">cannot</w:t>
      </w:r>
      <w:r>
        <w:rPr>
          <w:rFonts w:cs="Arial" w:hAnsi="Arial" w:eastAsia="Arial" w:ascii="Arial"/>
          <w:color w:val="00b050"/>
          <w:sz w:val="23"/>
        </w:rPr>
        <w:t xml:space="preserve"> </w:t>
      </w:r>
      <w:r>
        <w:rPr>
          <w:rFonts w:cs="Arial" w:hAnsi="Arial" w:eastAsia="Arial" w:ascii="Arial"/>
          <w:color w:val="00b050"/>
          <w:sz w:val="23"/>
        </w:rPr>
        <w:t xml:space="preserve">cross the blood brain barrier. </w:t>
      </w:r>
      <w:r>
        <w:rPr>
          <w:rFonts w:cs="Arial" w:hAnsi="Arial" w:eastAsia="Arial" w:ascii="Arial"/>
          <w:i w:val="1"/>
          <w:color w:val="00b050"/>
          <w:sz w:val="23"/>
        </w:rPr>
        <w:t xml:space="preserve">It</w:t>
      </w:r>
      <w:r>
        <w:rPr>
          <w:rFonts w:cs="Arial" w:hAnsi="Arial" w:eastAsia="Arial" w:ascii="Arial"/>
          <w:i w:val="1"/>
          <w:color w:val="00b050"/>
          <w:sz w:val="23"/>
        </w:rPr>
        <w:t xml:space="preserve"> </w:t>
      </w:r>
      <w:r>
        <w:rPr>
          <w:rFonts w:cs="Arial" w:hAnsi="Arial" w:eastAsia="Arial" w:ascii="Arial"/>
          <w:i w:val="1"/>
          <w:color w:val="00b050"/>
          <w:sz w:val="23"/>
        </w:rPr>
        <w:t xml:space="preserve">depend on oxygen and oxygen only</w:t>
      </w:r>
      <w:r>
        <w:rPr>
          <w:rFonts w:cs="Arial" w:hAnsi="Arial" w:eastAsia="Arial" w:ascii="Arial"/>
          <w:color w:val="00b050"/>
          <w:sz w:val="23"/>
        </w:rPr>
        <w:t xml:space="preserve">. Hypoxia</w:t>
      </w:r>
      <w:r>
        <w:rPr>
          <w:rFonts w:cs="Arial" w:hAnsi="Arial" w:eastAsia="Arial" w:ascii="Arial"/>
          <w:color w:val="00b050"/>
          <w:sz w:val="23"/>
        </w:rPr>
        <w:t xml:space="preserve"> </w:t>
      </w:r>
      <w:r>
        <w:rPr>
          <w:rFonts w:cs="Arial" w:hAnsi="Arial" w:eastAsia="Arial" w:ascii="Arial"/>
          <w:color w:val="00b050"/>
          <w:sz w:val="23"/>
        </w:rPr>
        <w:t xml:space="preserve">of the brain</w:t>
      </w:r>
      <w:r>
        <w:rPr>
          <w:rFonts w:cs="Arial" w:hAnsi="Arial" w:eastAsia="Arial" w:ascii="Arial"/>
          <w:color w:val="00b050"/>
          <w:sz w:val="23"/>
        </w:rPr>
        <w:t xml:space="preserve"> </w:t>
      </w:r>
      <w:r>
        <w:rPr>
          <w:rFonts w:cs="Arial" w:hAnsi="Arial" w:eastAsia="Arial" w:ascii="Arial"/>
          <w:color w:val="00b050"/>
          <w:sz w:val="23"/>
        </w:rPr>
        <w:t xml:space="preserve">has to be treated by O2 only. Nothing else.</w:t>
      </w:r>
      <w:r>
        <w:rPr>
          <w:rFonts w:cs="Arial" w:hAnsi="Arial" w:eastAsia="Arial" w:ascii="Arial"/>
          <w:color w:val="00b050"/>
          <w:sz w:val="23"/>
        </w:rPr>
        <w:t xml:space="preserve"> </w:t>
      </w:r>
    </w:p>
    <w:p>
      <w:pPr>
        <w:spacing w:before="0" w:after="0" w:line="259" w:lineRule="auto"/>
        <w:ind w:left="720"/>
      </w:pPr>
      <w:r>
        <w:rPr>
          <w:rFonts w:cs="Arial" w:hAnsi="Arial" w:eastAsia="Arial" w:ascii="Arial"/>
          <w:sz w:val="23"/>
        </w:rPr>
        <w:t xml:space="preserve"> </w:t>
      </w:r>
    </w:p>
    <w:p>
      <w:pPr>
        <w:spacing w:before="0" w:after="45" w:line="259" w:lineRule="auto"/>
        <w:ind w:left="72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 </w:t>
      </w:r>
      <w:r>
        <w:rPr>
          <w:rFonts w:cs="Arial" w:hAnsi="Arial" w:eastAsia="Arial" w:ascii="Arial"/>
          <w:b w:val="1"/>
          <w:sz w:val="28"/>
        </w:rPr>
        <w:t xml:space="preserve">Monitoring in the Present</w:t>
      </w:r>
      <w:r>
        <w:rPr>
          <w:rFonts w:cs="Arial" w:hAnsi="Arial" w:eastAsia="Arial" w:ascii="Arial"/>
          <w:b w:val="1"/>
          <w:sz w:val="28"/>
        </w:rPr>
        <w:t xml:space="preserve"> </w:t>
      </w:r>
    </w:p>
    <w:p>
      <w:pPr>
        <w:numPr>
          <w:ilvl w:val="0"/>
          <w:numId w:val="4"/>
        </w:numPr>
        <w:spacing w:before="0" w:after="4" w:line="250" w:lineRule="auto"/>
        <w:ind w:left="720" w:hanging="360"/>
      </w:pPr>
      <w:r>
        <w:rPr>
          <w:rFonts w:cs="Arial" w:hAnsi="Arial" w:eastAsia="Arial" w:ascii="Arial"/>
          <w:color w:val="7030a0"/>
          <w:sz w:val="23"/>
        </w:rPr>
        <w:t xml:space="preserve">Monitoring facilities have improved greatly in recent years but still fall short of </w:t>
      </w:r>
      <w:r>
        <w:rPr>
          <w:rFonts w:cs="Arial" w:hAnsi="Arial" w:eastAsia="Arial" w:ascii="Arial"/>
          <w:b w:val="1"/>
          <w:color w:val="7030a0"/>
          <w:sz w:val="23"/>
        </w:rPr>
        <w:t xml:space="preserve">two</w:t>
      </w:r>
      <w:r>
        <w:rPr>
          <w:rFonts w:cs="Arial" w:hAnsi="Arial" w:eastAsia="Arial" w:ascii="Arial"/>
          <w:color w:val="7030a0"/>
          <w:sz w:val="23"/>
        </w:rPr>
        <w:t xml:space="preserve"> </w:t>
      </w:r>
      <w:r>
        <w:rPr>
          <w:rFonts w:cs="Arial" w:hAnsi="Arial" w:eastAsia="Arial" w:ascii="Arial"/>
          <w:color w:val="7030a0"/>
          <w:sz w:val="23"/>
        </w:rPr>
        <w:t xml:space="preserve">essential requirements:</w:t>
      </w:r>
      <w:r>
        <w:rPr>
          <w:rFonts w:cs="Arial" w:hAnsi="Arial" w:eastAsia="Arial" w:ascii="Arial"/>
          <w:color w:val="7030a0"/>
          <w:sz w:val="23"/>
        </w:rPr>
        <w:t xml:space="preserve"> </w:t>
      </w:r>
    </w:p>
    <w:p>
      <w:pPr>
        <w:numPr>
          <w:ilvl w:val="1"/>
          <w:numId w:val="4"/>
        </w:numPr>
        <w:spacing w:before="0" w:after="4" w:line="250" w:lineRule="auto"/>
        <w:ind w:left="1130" w:hanging="425"/>
      </w:pPr>
      <w:r>
        <w:rPr>
          <w:rFonts w:cs="Arial" w:hAnsi="Arial" w:eastAsia="Arial" w:ascii="Arial"/>
          <w:color w:val="7030a0"/>
          <w:sz w:val="23"/>
        </w:rPr>
        <w:t xml:space="preserve">the ability to monitor cerebral oxygenation</w:t>
      </w:r>
      <w:r>
        <w:rPr>
          <w:rFonts w:cs="Arial" w:hAnsi="Arial" w:eastAsia="Arial" w:ascii="Arial"/>
          <w:color w:val="7030a0"/>
          <w:sz w:val="23"/>
        </w:rPr>
        <w:t xml:space="preserve"> </w:t>
      </w:r>
    </w:p>
    <w:p>
      <w:pPr>
        <w:numPr>
          <w:ilvl w:val="1"/>
          <w:numId w:val="4"/>
        </w:numPr>
        <w:spacing w:before="0" w:after="4" w:line="250" w:lineRule="auto"/>
        <w:ind w:left="1130" w:hanging="425"/>
      </w:pPr>
      <w:r>
        <w:rPr>
          <w:rFonts w:cs="Arial" w:hAnsi="Arial" w:eastAsia="Arial" w:ascii="Arial"/>
          <w:color w:val="7030a0"/>
          <w:sz w:val="23"/>
        </w:rPr>
        <w:t xml:space="preserve">The ability to monitor routinely the depth of anesthesia (many false dawns).</w:t>
      </w:r>
      <w:r>
        <w:rPr>
          <w:rFonts w:cs="Arial" w:hAnsi="Arial" w:eastAsia="Arial" w:ascii="Arial"/>
          <w:color w:val="7030a0"/>
          <w:sz w:val="23"/>
        </w:rPr>
        <w:t xml:space="preserve"> </w:t>
      </w:r>
    </w:p>
    <w:p>
      <w:pPr>
        <w:spacing w:before="0" w:after="0" w:line="259" w:lineRule="auto"/>
        <w:ind w:left="720"/>
      </w:pPr>
      <w:r>
        <w:rPr>
          <w:rFonts w:cs="Arial" w:hAnsi="Arial" w:eastAsia="Arial" w:ascii="Arial"/>
          <w:color w:val="7030a0"/>
          <w:sz w:val="23"/>
        </w:rPr>
        <w:t xml:space="preserve"> </w:t>
      </w:r>
    </w:p>
    <w:p>
      <w:pPr>
        <w:numPr>
          <w:ilvl w:val="0"/>
          <w:numId w:val="4"/>
        </w:numPr>
        <w:spacing w:before="0" w:after="0" w:line="259" w:lineRule="auto"/>
        <w:ind w:left="720" w:hanging="360"/>
      </w:pPr>
      <w:r>
        <w:rPr>
          <w:rFonts w:cs="Arial" w:hAnsi="Arial" w:eastAsia="Arial" w:ascii="Arial"/>
          <w:b w:val="1"/>
          <w:color w:val="7030a0"/>
          <w:sz w:val="23"/>
        </w:rPr>
        <w:t xml:space="preserve">Full monitoring has three requirements:</w:t>
      </w:r>
      <w:r>
        <w:rPr>
          <w:rFonts w:cs="Arial" w:hAnsi="Arial" w:eastAsia="Arial" w:ascii="Arial"/>
          <w:b w:val="1"/>
          <w:color w:val="7030a0"/>
          <w:sz w:val="23"/>
        </w:rPr>
        <w:t xml:space="preserve"> </w:t>
      </w:r>
    </w:p>
    <w:p>
      <w:pPr>
        <w:numPr>
          <w:ilvl w:val="1"/>
          <w:numId w:val="4"/>
        </w:numPr>
        <w:spacing w:before="0" w:after="4" w:line="250" w:lineRule="auto"/>
        <w:ind w:left="1130" w:hanging="425"/>
      </w:pPr>
      <w:r>
        <w:rPr>
          <w:rFonts w:cs="Arial" w:hAnsi="Arial" w:eastAsia="Arial" w:ascii="Arial"/>
          <w:color w:val="7030a0"/>
          <w:sz w:val="23"/>
        </w:rPr>
        <w:t xml:space="preserve">Presence of anaesthetist </w:t>
      </w:r>
      <w:r>
        <w:rPr>
          <w:rFonts w:cs="Arial" w:hAnsi="Arial" w:eastAsia="Arial" w:ascii="Arial"/>
          <w:color w:val="7030a0"/>
          <w:sz w:val="23"/>
        </w:rPr>
        <w:t xml:space="preserve"> </w:t>
      </w:r>
    </w:p>
    <w:p>
      <w:pPr>
        <w:numPr>
          <w:ilvl w:val="1"/>
          <w:numId w:val="4"/>
        </w:numPr>
        <w:spacing w:before="0" w:after="4" w:line="250" w:lineRule="auto"/>
        <w:ind w:left="1130" w:hanging="425"/>
      </w:pPr>
      <w:r>
        <w:rPr>
          <w:rFonts w:cs="Arial" w:hAnsi="Arial" w:eastAsia="Arial" w:ascii="Arial"/>
          <w:color w:val="7030a0"/>
          <w:sz w:val="23"/>
        </w:rPr>
        <w:t xml:space="preserve">Checking and monitoring anaesthetic equipment</w:t>
      </w:r>
      <w:r>
        <w:rPr>
          <w:rFonts w:cs="Arial" w:hAnsi="Arial" w:eastAsia="Arial" w:ascii="Arial"/>
          <w:color w:val="7030a0"/>
          <w:sz w:val="23"/>
        </w:rPr>
        <w:t xml:space="preserve"> </w:t>
      </w:r>
      <w:r>
        <w:rPr>
          <w:rFonts w:cs="Arial" w:hAnsi="Arial" w:eastAsia="Arial" w:ascii="Arial"/>
          <w:color w:val="7030a0"/>
          <w:sz w:val="23"/>
        </w:rPr>
        <w:t xml:space="preserve">3</w:t>
      </w:r>
      <w:r>
        <w:rPr>
          <w:rFonts w:cs="Arial" w:hAnsi="Arial" w:eastAsia="Arial" w:ascii="Arial"/>
          <w:color w:val="7030a0"/>
          <w:sz w:val="23"/>
        </w:rPr>
        <w:t xml:space="preserve">-  </w:t>
      </w:r>
      <w:r>
        <w:rPr>
          <w:rFonts w:cs="Arial" w:hAnsi="Arial" w:eastAsia="Arial" w:ascii="Arial"/>
          <w:color w:val="7030a0"/>
          <w:sz w:val="23"/>
        </w:rPr>
        <w:t xml:space="preserve">Patient monitoring </w:t>
      </w:r>
      <w:r>
        <w:rPr>
          <w:rFonts w:cs="Arial" w:hAnsi="Arial" w:eastAsia="Arial" w:ascii="Arial"/>
          <w:color w:val="7030a0"/>
          <w:sz w:val="23"/>
        </w:rPr>
        <w:t xml:space="preserve">– </w:t>
      </w:r>
      <w:r>
        <w:rPr>
          <w:rFonts w:cs="Arial" w:hAnsi="Arial" w:eastAsia="Arial" w:ascii="Arial"/>
          <w:color w:val="7030a0"/>
          <w:sz w:val="23"/>
        </w:rPr>
        <w:t xml:space="preserve">(clinical </w:t>
      </w:r>
      <w:r>
        <w:rPr>
          <w:rFonts w:cs="Arial" w:hAnsi="Arial" w:eastAsia="Arial" w:ascii="Arial"/>
          <w:color w:val="7030a0"/>
          <w:sz w:val="23"/>
        </w:rPr>
        <w:t xml:space="preserve">– </w:t>
      </w:r>
      <w:r>
        <w:rPr>
          <w:rFonts w:cs="Arial" w:hAnsi="Arial" w:eastAsia="Arial" w:ascii="Arial"/>
          <w:color w:val="7030a0"/>
          <w:sz w:val="23"/>
        </w:rPr>
        <w:t xml:space="preserve">technical)</w:t>
      </w:r>
      <w:r>
        <w:rPr>
          <w:rFonts w:cs="Arial" w:hAnsi="Arial" w:eastAsia="Arial" w:ascii="Arial"/>
          <w:color w:val="7030a0"/>
          <w:sz w:val="23"/>
        </w:rPr>
        <w:t xml:space="preserve"> </w:t>
      </w:r>
    </w:p>
    <w:tbl>
      <w:tblPr>
        <w:tblStyle w:val="TableGrid"/>
        <w:tblW w:w="9343" w:type="dxa"/>
        <w:tblInd w:w="729" w:type="dxa"/>
        <w:tblCellMar>
          <w:top w:w="8" w:type="dxa"/>
          <w:left w:w="106" w:type="dxa"/>
          <w:bottom w:w="0" w:type="dxa"/>
          <w:right w:w="74" w:type="dxa"/>
        </w:tblCellMar>
      </w:tblPr>
      <w:tblGrid>
        <w:gridCol w:w="5482"/>
        <w:gridCol w:w="3861"/>
      </w:tblGrid>
      <w:tr>
        <w:trPr>
          <w:trHeight w:val="275" w:hRule="atLeast"/>
        </w:trPr>
        <w:tc>
          <w:tcPr>
            <w:tcW w:w="5482" w:type="dxa"/>
            <w:tcBorders>
              <w:top w:val="single" w:sz="6" w:color="a6a6a6"/>
              <w:left w:val="single" w:sz="6" w:color="a6a6a6"/>
              <w:bottom w:val="single" w:sz="6" w:color="a6a6a6"/>
              <w:right w:val="single" w:sz="6" w:color="a6a6a6"/>
            </w:tcBorders>
            <w:shd w:val="clear" w:fill="d9d9d9"/>
            <w:vAlign w:val="top"/>
          </w:tcPr>
          <w:p>
            <w:pPr>
              <w:spacing w:before="0" w:after="0" w:line="259" w:lineRule="auto"/>
              <w:ind w:left="720"/>
            </w:pPr>
            <w:r>
              <w:rPr>
                <w:rFonts w:cs="Arial" w:hAnsi="Arial" w:eastAsia="Arial" w:ascii="Arial"/>
                <w:b w:val="1"/>
                <w:color w:val="7030a0"/>
                <w:sz w:val="23"/>
              </w:rPr>
              <w:t xml:space="preserve">Clinical :</w:t>
            </w:r>
            <w:r>
              <w:rPr>
                <w:rFonts w:cs="Arial" w:hAnsi="Arial" w:eastAsia="Arial" w:ascii="Arial"/>
                <w:b w:val="1"/>
                <w:color w:val="7030a0"/>
                <w:sz w:val="23"/>
              </w:rPr>
              <w:t xml:space="preserve"> </w:t>
            </w:r>
          </w:p>
        </w:tc>
        <w:tc>
          <w:tcPr>
            <w:tcW w:w="3861" w:type="dxa"/>
            <w:tcBorders>
              <w:top w:val="single" w:sz="6" w:color="a6a6a6"/>
              <w:left w:val="single" w:sz="6" w:color="a6a6a6"/>
              <w:bottom w:val="single" w:sz="6" w:color="a6a6a6"/>
              <w:right w:val="single" w:sz="6" w:color="a6a6a6"/>
            </w:tcBorders>
            <w:shd w:val="clear" w:fill="d9d9d9"/>
            <w:vAlign w:val="top"/>
          </w:tcPr>
          <w:p>
            <w:pPr>
              <w:spacing w:before="0" w:after="0" w:line="259" w:lineRule="auto"/>
              <w:ind w:left="3"/>
            </w:pPr>
            <w:r>
              <w:rPr>
                <w:rFonts w:cs="Arial" w:hAnsi="Arial" w:eastAsia="Arial" w:ascii="Arial"/>
                <w:b w:val="1"/>
                <w:color w:val="7030a0"/>
                <w:sz w:val="23"/>
              </w:rPr>
              <w:t xml:space="preserve">Technical:</w:t>
            </w:r>
            <w:r>
              <w:rPr>
                <w:rFonts w:cs="Arial" w:hAnsi="Arial" w:eastAsia="Arial" w:ascii="Arial"/>
                <w:b w:val="1"/>
                <w:color w:val="7030a0"/>
                <w:sz w:val="23"/>
              </w:rPr>
              <w:t xml:space="preserve"> </w:t>
            </w:r>
          </w:p>
        </w:tc>
      </w:tr>
      <w:tr>
        <w:trPr>
          <w:trHeight w:val="1651" w:hRule="atLeast"/>
        </w:trPr>
        <w:tc>
          <w:tcPr>
            <w:tcW w:w="5482" w:type="dxa"/>
            <w:tcBorders>
              <w:top w:val="single" w:sz="6" w:color="a6a6a6"/>
              <w:left w:val="single" w:sz="6" w:color="a6a6a6"/>
              <w:bottom w:val="single" w:sz="6" w:color="a6a6a6"/>
              <w:right w:val="single" w:sz="6" w:color="a6a6a6"/>
            </w:tcBorders>
            <w:vAlign w:val="top"/>
          </w:tcPr>
          <w:p>
            <w:pPr>
              <w:spacing w:before="0" w:after="0" w:line="259" w:lineRule="auto"/>
              <w:ind w:right="2"/>
            </w:pPr>
            <w:r>
              <w:rPr>
                <w:rFonts w:cs="Arial" w:hAnsi="Arial" w:eastAsia="Arial" w:ascii="Arial"/>
                <w:color w:val="7030a0"/>
                <w:sz w:val="23"/>
              </w:rPr>
              <w:t xml:space="preserve">The continuous observation of the patient’s colour, chest movement and pattern of respiration, absence or presence of sweating and lacrimation, reactions</w:t>
            </w:r>
            <w:r>
              <w:rPr>
                <w:rFonts w:cs="Arial" w:hAnsi="Arial" w:eastAsia="Arial" w:ascii="Arial"/>
                <w:color w:val="7030a0"/>
                <w:sz w:val="23"/>
              </w:rPr>
              <w:t xml:space="preserve"> </w:t>
            </w:r>
            <w:r>
              <w:rPr>
                <w:rFonts w:cs="Arial" w:hAnsi="Arial" w:eastAsia="Arial" w:ascii="Arial"/>
                <w:color w:val="7030a0"/>
                <w:sz w:val="23"/>
              </w:rPr>
              <w:t xml:space="preserve">of</w:t>
            </w:r>
            <w:r>
              <w:rPr>
                <w:rFonts w:cs="Arial" w:hAnsi="Arial" w:eastAsia="Arial" w:ascii="Arial"/>
                <w:color w:val="7030a0"/>
                <w:sz w:val="23"/>
              </w:rPr>
              <w:t xml:space="preserve"> </w:t>
            </w:r>
            <w:r>
              <w:rPr>
                <w:rFonts w:cs="Arial" w:hAnsi="Arial" w:eastAsia="Arial" w:ascii="Arial"/>
                <w:color w:val="7030a0"/>
                <w:sz w:val="23"/>
              </w:rPr>
              <w:t xml:space="preserve">the pupil,use</w:t>
            </w:r>
            <w:r>
              <w:rPr>
                <w:rFonts w:cs="Arial" w:hAnsi="Arial" w:eastAsia="Arial" w:ascii="Arial"/>
                <w:color w:val="7030a0"/>
                <w:sz w:val="23"/>
              </w:rPr>
              <w:t xml:space="preserve"> </w:t>
            </w:r>
            <w:r>
              <w:rPr>
                <w:rFonts w:cs="Arial" w:hAnsi="Arial" w:eastAsia="Arial" w:ascii="Arial"/>
                <w:color w:val="7030a0"/>
                <w:sz w:val="23"/>
              </w:rPr>
              <w:t xml:space="preserve">of</w:t>
            </w:r>
            <w:r>
              <w:rPr>
                <w:rFonts w:cs="Arial" w:hAnsi="Arial" w:eastAsia="Arial" w:ascii="Arial"/>
                <w:color w:val="7030a0"/>
                <w:sz w:val="23"/>
              </w:rPr>
              <w:t xml:space="preserve"> </w:t>
            </w:r>
            <w:r>
              <w:rPr>
                <w:rFonts w:cs="Arial" w:hAnsi="Arial" w:eastAsia="Arial" w:ascii="Arial"/>
                <w:color w:val="7030a0"/>
                <w:sz w:val="23"/>
              </w:rPr>
              <w:t xml:space="preserve">a</w:t>
            </w:r>
            <w:r>
              <w:rPr>
                <w:rFonts w:cs="Arial" w:hAnsi="Arial" w:eastAsia="Arial" w:ascii="Arial"/>
                <w:color w:val="7030a0"/>
                <w:sz w:val="23"/>
              </w:rPr>
              <w:t xml:space="preserve"> </w:t>
            </w:r>
            <w:r>
              <w:rPr>
                <w:rFonts w:cs="Arial" w:hAnsi="Arial" w:eastAsia="Arial" w:ascii="Arial"/>
                <w:color w:val="7030a0"/>
                <w:sz w:val="23"/>
              </w:rPr>
              <w:t xml:space="preserve">stethoscope,and</w:t>
            </w:r>
            <w:r>
              <w:rPr>
                <w:rFonts w:cs="Arial" w:hAnsi="Arial" w:eastAsia="Arial" w:ascii="Arial"/>
                <w:color w:val="7030a0"/>
                <w:sz w:val="23"/>
              </w:rPr>
              <w:t xml:space="preserve"> </w:t>
            </w:r>
            <w:r>
              <w:rPr>
                <w:rFonts w:cs="Arial" w:hAnsi="Arial" w:eastAsia="Arial" w:ascii="Arial"/>
                <w:color w:val="7030a0"/>
                <w:sz w:val="23"/>
              </w:rPr>
              <w:t xml:space="preserve">palpation</w:t>
            </w:r>
            <w:r>
              <w:rPr>
                <w:rFonts w:cs="Arial" w:hAnsi="Arial" w:eastAsia="Arial" w:ascii="Arial"/>
                <w:color w:val="7030a0"/>
                <w:sz w:val="23"/>
              </w:rPr>
              <w:t xml:space="preserve"> </w:t>
            </w:r>
            <w:r>
              <w:rPr>
                <w:rFonts w:cs="Arial" w:hAnsi="Arial" w:eastAsia="Arial" w:ascii="Arial"/>
                <w:color w:val="7030a0"/>
                <w:sz w:val="23"/>
              </w:rPr>
              <w:t xml:space="preserve">of</w:t>
            </w:r>
            <w:r>
              <w:rPr>
                <w:rFonts w:cs="Arial" w:hAnsi="Arial" w:eastAsia="Arial" w:ascii="Arial"/>
                <w:color w:val="7030a0"/>
                <w:sz w:val="23"/>
              </w:rPr>
              <w:t xml:space="preserve"> </w:t>
            </w:r>
            <w:r>
              <w:rPr>
                <w:rFonts w:cs="Arial" w:hAnsi="Arial" w:eastAsia="Arial" w:ascii="Arial"/>
                <w:color w:val="7030a0"/>
                <w:sz w:val="23"/>
              </w:rPr>
              <w:t xml:space="preserve">a</w:t>
            </w:r>
            <w:r>
              <w:rPr>
                <w:rFonts w:cs="Arial" w:hAnsi="Arial" w:eastAsia="Arial" w:ascii="Arial"/>
                <w:color w:val="7030a0"/>
                <w:sz w:val="23"/>
              </w:rPr>
              <w:t xml:space="preserve"> </w:t>
            </w:r>
            <w:r>
              <w:rPr>
                <w:rFonts w:cs="Arial" w:hAnsi="Arial" w:eastAsia="Arial" w:ascii="Arial"/>
                <w:color w:val="7030a0"/>
                <w:sz w:val="23"/>
              </w:rPr>
              <w:t xml:space="preserve">peripheral</w:t>
            </w:r>
            <w:r>
              <w:rPr>
                <w:rFonts w:cs="Arial" w:hAnsi="Arial" w:eastAsia="Arial" w:ascii="Arial"/>
                <w:color w:val="7030a0"/>
                <w:sz w:val="23"/>
              </w:rPr>
              <w:t xml:space="preserve"> </w:t>
            </w:r>
            <w:r>
              <w:rPr>
                <w:rFonts w:cs="Arial" w:hAnsi="Arial" w:eastAsia="Arial" w:ascii="Arial"/>
                <w:color w:val="7030a0"/>
                <w:sz w:val="23"/>
              </w:rPr>
              <w:t xml:space="preserve">pulse provide essential basic monitoring of the patient. </w:t>
            </w:r>
            <w:r>
              <w:rPr>
                <w:rFonts w:cs="Arial" w:hAnsi="Arial" w:eastAsia="Arial" w:ascii="Arial"/>
                <w:color w:val="7030a0"/>
                <w:sz w:val="23"/>
              </w:rPr>
              <w:t xml:space="preserve"> </w:t>
            </w:r>
          </w:p>
        </w:tc>
        <w:tc>
          <w:tcPr>
            <w:tcW w:w="3861" w:type="dxa"/>
            <w:tcBorders>
              <w:top w:val="single" w:sz="6" w:color="a6a6a6"/>
              <w:left w:val="single" w:sz="6" w:color="a6a6a6"/>
              <w:bottom w:val="single" w:sz="6" w:color="a6a6a6"/>
              <w:right w:val="single" w:sz="6" w:color="a6a6a6"/>
            </w:tcBorders>
            <w:vAlign w:val="top"/>
          </w:tcPr>
          <w:p>
            <w:pPr>
              <w:spacing w:before="0" w:after="7" w:line="241" w:lineRule="auto"/>
              <w:ind w:left="3"/>
            </w:pPr>
            <w:r>
              <w:rPr>
                <w:rFonts w:cs="Arial" w:hAnsi="Arial" w:eastAsia="Arial" w:ascii="Arial"/>
                <w:color w:val="7030a0"/>
                <w:sz w:val="23"/>
              </w:rPr>
              <w:t xml:space="preserve">The circulation and ventilation need continuous monitoring in all forms of anaesthesia</w:t>
            </w:r>
            <w:r>
              <w:rPr>
                <w:rFonts w:cs="Arial" w:hAnsi="Arial" w:eastAsia="Arial" w:ascii="Arial"/>
                <w:color w:val="7030a0"/>
                <w:sz w:val="23"/>
              </w:rPr>
              <w:t xml:space="preserve">. </w:t>
            </w:r>
            <w:r>
              <w:rPr>
                <w:rFonts w:cs="Arial" w:hAnsi="Arial" w:eastAsia="Arial" w:ascii="Arial"/>
                <w:color w:val="7030a0"/>
                <w:sz w:val="22"/>
              </w:rPr>
              <w:t xml:space="preserve">If muscle relaxants are used, a peripheral nerve stimulator should</w:t>
            </w:r>
            <w:r>
              <w:rPr>
                <w:rFonts w:cs="Arial" w:hAnsi="Arial" w:eastAsia="Arial" w:ascii="Arial"/>
                <w:color w:val="7030a0"/>
                <w:sz w:val="22"/>
              </w:rPr>
              <w:t xml:space="preserve"> </w:t>
            </w:r>
            <w:r>
              <w:rPr>
                <w:rFonts w:cs="Arial" w:hAnsi="Arial" w:eastAsia="Arial" w:ascii="Arial"/>
                <w:color w:val="7030a0"/>
                <w:sz w:val="22"/>
              </w:rPr>
              <w:t xml:space="preserve">be used.</w:t>
            </w:r>
          </w:p>
          <w:p>
            <w:pPr>
              <w:spacing w:before="0" w:after="0" w:line="259" w:lineRule="auto"/>
              <w:ind w:left="3"/>
            </w:pPr>
            <w:r>
              <w:rPr>
                <w:rFonts w:cs="Arial" w:hAnsi="Arial" w:eastAsia="Arial" w:ascii="Arial"/>
                <w:b w:val="1"/>
                <w:color w:val="7030a0"/>
                <w:sz w:val="23"/>
              </w:rPr>
              <w:t xml:space="preserve"> </w:t>
            </w:r>
          </w:p>
        </w:tc>
      </w:tr>
    </w:tbl>
    <w:p>
      <w:pPr>
        <w:spacing w:before="0" w:after="0" w:line="259" w:lineRule="auto"/>
      </w:pPr>
      <w:r>
        <w:rPr>
          <w:rFonts w:cs="Arial" w:hAnsi="Arial" w:eastAsia="Arial" w:ascii="Arial"/>
          <w:b w:val="1"/>
          <w:sz w:val="28"/>
        </w:rPr>
        <w:t xml:space="preserve"> </w:t>
      </w:r>
    </w:p>
    <w:p>
      <w:pPr>
        <w:spacing w:before="0" w:after="0" w:line="259" w:lineRule="auto"/>
      </w:pPr>
      <w:r>
        <w:rPr>
          <w:rFonts w:cs="Arial" w:hAnsi="Arial" w:eastAsia="Arial" w:ascii="Arial"/>
          <w:b w:val="1"/>
          <w:sz w:val="28"/>
        </w:rPr>
        <w:t xml:space="preserve"> </w:t>
      </w:r>
    </w:p>
    <w:p>
      <w:pPr>
        <w:spacing w:before="0" w:after="43" w:line="250" w:lineRule="auto"/>
        <w:ind w:left="10" w:right="229" w:hanging="10"/>
      </w:pPr>
      <w:r>
        <w:rPr>
          <w:rFonts w:cs="Arial" w:hAnsi="Arial" w:eastAsia="Arial" w:ascii="Arial"/>
          <w:sz w:val="23"/>
        </w:rPr>
        <w:t xml:space="preserve">Standardized basic monitoring requirements (guidelines) from the ASA (American Society of Anesthesiologists), CAS (Canadian Anesthesiologists’ Society) and other national society </w:t>
      </w:r>
      <w:r>
        <w:rPr>
          <w:rFonts w:cs="Arial" w:hAnsi="Arial" w:eastAsia="Arial" w:ascii="Arial"/>
          <w:sz w:val="23"/>
        </w:rPr>
        <w:t xml:space="preserve"> </w:t>
      </w:r>
    </w:p>
    <w:p>
      <w:pPr>
        <w:spacing w:before="0" w:after="63" w:line="259" w:lineRule="auto"/>
      </w:pPr>
      <w:r>
        <w:rPr>
          <w:rFonts w:cs="Arial" w:hAnsi="Arial" w:eastAsia="Arial" w:ascii="Arial"/>
          <w:sz w:val="23"/>
        </w:rPr>
        <w:t xml:space="preserve"> </w:t>
      </w:r>
    </w:p>
    <w:p>
      <w:pPr>
        <w:numPr>
          <w:ilvl w:val="1"/>
          <w:numId w:val="6"/>
        </w:numPr>
        <w:spacing w:before="0" w:after="0" w:line="259" w:lineRule="auto"/>
        <w:ind w:left="1080" w:right="227" w:hanging="360"/>
      </w:pPr>
      <w:r>
        <w:rPr>
          <w:rFonts w:cs="Arial" w:hAnsi="Arial" w:eastAsia="Arial" w:ascii="Arial"/>
          <w:b w:val="1"/>
          <w:sz w:val="28"/>
        </w:rPr>
        <w:t xml:space="preserve">STANDARD I</w:t>
      </w:r>
      <w:r>
        <w:rPr>
          <w:rFonts w:cs="Arial" w:hAnsi="Arial" w:eastAsia="Arial" w:ascii="Arial"/>
          <w:b w:val="1"/>
          <w:sz w:val="28"/>
        </w:rPr>
        <w:t xml:space="preserve"> </w:t>
      </w:r>
    </w:p>
    <w:p>
      <w:pPr>
        <w:spacing w:before="0" w:after="4" w:line="251" w:lineRule="auto"/>
        <w:ind w:left="1267" w:right="227" w:hanging="547"/>
      </w:pPr>
      <w:r>
        <w:rPr>
          <w:rFonts w:cs="Arial" w:hAnsi="Arial" w:eastAsia="Arial" w:ascii="Arial"/>
          <w:color w:val="ff0000"/>
          <w:sz w:val="23"/>
        </w:rPr>
        <w:t xml:space="preserve">  </w:t>
      </w:r>
      <w:r>
        <w:rPr>
          <w:rFonts w:cs="Arial" w:hAnsi="Arial" w:eastAsia="Arial" w:ascii="Arial"/>
          <w:b w:val="1"/>
          <w:i w:val="1"/>
          <w:color w:val="ff0000"/>
          <w:sz w:val="23"/>
          <w:u w:val="single" w:color="ff0000"/>
        </w:rPr>
        <w:t xml:space="preserve">Qualified</w:t>
      </w:r>
      <w:r>
        <w:rPr>
          <w:rFonts w:cs="Arial" w:hAnsi="Arial" w:eastAsia="Arial" w:ascii="Arial"/>
          <w:color w:val="ff0000"/>
          <w:sz w:val="23"/>
        </w:rPr>
        <w:t xml:space="preserve"> </w:t>
      </w:r>
      <w:r>
        <w:rPr>
          <w:rFonts w:cs="Arial" w:hAnsi="Arial" w:eastAsia="Arial" w:ascii="Arial"/>
          <w:color w:val="ff0000"/>
          <w:sz w:val="23"/>
        </w:rPr>
        <w:t xml:space="preserve">anesthesia personnel shall be present in the room throughout the conduct of ala general anesthetics, regional anesthetics and monitored anesthesia care.</w:t>
      </w:r>
      <w:r>
        <w:rPr>
          <w:rFonts w:cs="Arial" w:hAnsi="Arial" w:eastAsia="Arial" w:ascii="Arial"/>
          <w:color w:val="ff0000"/>
          <w:sz w:val="23"/>
        </w:rPr>
        <w:t xml:space="preserve"> </w:t>
      </w:r>
    </w:p>
    <w:p>
      <w:pPr>
        <w:tabs>
          <w:tab w:val="center" w:pos="2911"/>
        </w:tabs>
        <w:spacing w:before="0" w:after="3" w:line="259" w:lineRule="auto"/>
      </w:pPr>
      <w:r>
        <w:rPr>
          <w:rFonts w:cs="Arial" w:hAnsi="Arial" w:eastAsia="Arial" w:ascii="Arial"/>
          <w:sz w:val="23"/>
        </w:rPr>
        <w:t xml:space="preserve"> 	</w:t>
      </w:r>
      <w:r>
        <w:rPr>
          <w:rFonts w:cs="Arial" w:hAnsi="Arial" w:eastAsia="Arial" w:ascii="Arial"/>
          <w:color w:val="d9d9d9"/>
          <w:sz w:val="16"/>
        </w:rPr>
        <w:t xml:space="preserve">http://www.asahq.org/publicationsAndServices/standards/02.pdf</w:t>
      </w:r>
      <w:r>
        <w:rPr>
          <w:rFonts w:cs="Arial" w:hAnsi="Arial" w:eastAsia="Arial" w:ascii="Arial"/>
          <w:sz w:val="16"/>
        </w:rPr>
        <w:t xml:space="preserve"> </w:t>
      </w:r>
    </w:p>
    <w:p>
      <w:pPr>
        <w:spacing w:before="0" w:after="63" w:line="259" w:lineRule="auto"/>
        <w:ind w:left="1368"/>
      </w:pPr>
      <w:r>
        <w:rPr>
          <w:rFonts w:cs="Arial" w:hAnsi="Arial" w:eastAsia="Arial" w:ascii="Arial"/>
          <w:sz w:val="23"/>
        </w:rPr>
        <w:t xml:space="preserve"> </w:t>
      </w:r>
    </w:p>
    <w:p>
      <w:pPr>
        <w:numPr>
          <w:ilvl w:val="1"/>
          <w:numId w:val="6"/>
        </w:numPr>
        <w:spacing w:before="0" w:after="0" w:line="259" w:lineRule="auto"/>
        <w:ind w:left="1080" w:right="227" w:hanging="360"/>
      </w:pPr>
      <w:r>
        <w:rPr>
          <w:rFonts w:cs="Arial" w:hAnsi="Arial" w:eastAsia="Arial" w:ascii="Arial"/>
          <w:b w:val="1"/>
          <w:sz w:val="28"/>
        </w:rPr>
        <w:t xml:space="preserve">STANDARD II</w:t>
      </w:r>
      <w:r>
        <w:rPr>
          <w:rFonts w:cs="Arial" w:hAnsi="Arial" w:eastAsia="Arial" w:ascii="Arial"/>
          <w:b w:val="1"/>
          <w:sz w:val="28"/>
        </w:rPr>
        <w:t xml:space="preserve"> </w:t>
      </w:r>
    </w:p>
    <w:p>
      <w:pPr>
        <w:spacing w:before="0" w:after="13" w:line="250" w:lineRule="auto"/>
        <w:ind w:left="649" w:right="229" w:hanging="548"/>
      </w:pPr>
      <w:r>
        <w:rPr>
          <w:rFonts w:cs="Arial" w:hAnsi="Arial" w:eastAsia="Arial" w:ascii="Arial"/>
          <w:sz w:val="23"/>
        </w:rPr>
        <w:t xml:space="preserve"> 	</w:t>
      </w:r>
      <w:r>
        <w:rPr>
          <w:rFonts w:cs="Arial" w:hAnsi="Arial" w:eastAsia="Arial" w:ascii="Arial"/>
          <w:sz w:val="23"/>
        </w:rPr>
        <w:t xml:space="preserve">During all anesthetics, the patient’s </w:t>
      </w:r>
      <w:r>
        <w:rPr>
          <w:rFonts w:cs="Arial" w:hAnsi="Arial" w:eastAsia="Arial" w:ascii="Arial"/>
          <w:b w:val="1"/>
          <w:color w:val="c00000"/>
          <w:sz w:val="23"/>
        </w:rPr>
        <w:t xml:space="preserve">oxygenation</w:t>
      </w:r>
      <w:r>
        <w:rPr>
          <w:rFonts w:cs="Arial" w:hAnsi="Arial" w:eastAsia="Arial" w:ascii="Arial"/>
          <w:color w:val="c00000"/>
          <w:sz w:val="23"/>
        </w:rPr>
        <w:t xml:space="preserve">, </w:t>
      </w:r>
      <w:r>
        <w:rPr>
          <w:rFonts w:cs="Arial" w:hAnsi="Arial" w:eastAsia="Arial" w:ascii="Arial"/>
          <w:b w:val="1"/>
          <w:color w:val="c00000"/>
          <w:sz w:val="23"/>
        </w:rPr>
        <w:t xml:space="preserve">ventilation</w:t>
      </w:r>
      <w:r>
        <w:rPr>
          <w:rFonts w:cs="Arial" w:hAnsi="Arial" w:eastAsia="Arial" w:ascii="Arial"/>
          <w:color w:val="c00000"/>
          <w:sz w:val="23"/>
        </w:rPr>
        <w:t xml:space="preserve">, </w:t>
      </w:r>
      <w:r>
        <w:rPr>
          <w:rFonts w:cs="Arial" w:hAnsi="Arial" w:eastAsia="Arial" w:ascii="Arial"/>
          <w:b w:val="1"/>
          <w:color w:val="c00000"/>
          <w:sz w:val="23"/>
        </w:rPr>
        <w:t xml:space="preserve">circulation</w:t>
      </w:r>
      <w:r>
        <w:rPr>
          <w:rFonts w:cs="Arial" w:hAnsi="Arial" w:eastAsia="Arial" w:ascii="Arial"/>
          <w:color w:val="c00000"/>
          <w:sz w:val="23"/>
        </w:rPr>
        <w:t xml:space="preserve"> </w:t>
      </w:r>
      <w:r>
        <w:rPr>
          <w:rFonts w:cs="Arial" w:hAnsi="Arial" w:eastAsia="Arial" w:ascii="Arial"/>
          <w:b w:val="1"/>
          <w:color w:val="c00000"/>
          <w:sz w:val="23"/>
        </w:rPr>
        <w:t xml:space="preserve">and temperature</w:t>
      </w:r>
      <w:r>
        <w:rPr>
          <w:rFonts w:cs="Arial" w:hAnsi="Arial" w:eastAsia="Arial" w:ascii="Arial"/>
          <w:color w:val="c00000"/>
          <w:sz w:val="23"/>
        </w:rPr>
        <w:t xml:space="preserve"> </w:t>
      </w:r>
      <w:r>
        <w:rPr>
          <w:rFonts w:cs="Arial" w:hAnsi="Arial" w:eastAsia="Arial" w:ascii="Arial"/>
          <w:sz w:val="23"/>
        </w:rPr>
        <w:t xml:space="preserve">shall be</w:t>
      </w:r>
      <w:r>
        <w:rPr>
          <w:rFonts w:cs="Arial" w:hAnsi="Arial" w:eastAsia="Arial" w:ascii="Arial"/>
          <w:color w:val="ff0000"/>
          <w:sz w:val="23"/>
        </w:rPr>
        <w:t xml:space="preserve"> </w:t>
      </w:r>
      <w:r>
        <w:rPr>
          <w:rFonts w:cs="Arial" w:hAnsi="Arial" w:eastAsia="Arial" w:ascii="Arial"/>
          <w:color w:val="ff0000"/>
          <w:sz w:val="23"/>
        </w:rPr>
        <w:t xml:space="preserve">continually </w:t>
      </w:r>
      <w:r>
        <w:rPr>
          <w:rFonts w:cs="Arial" w:hAnsi="Arial" w:eastAsia="Arial" w:ascii="Arial"/>
          <w:sz w:val="23"/>
        </w:rPr>
        <w:t xml:space="preserve">evaluated.</w:t>
      </w:r>
      <w:r>
        <w:rPr>
          <w:rFonts w:cs="Arial" w:hAnsi="Arial" w:eastAsia="Arial" w:ascii="Arial"/>
          <w:sz w:val="23"/>
        </w:rPr>
        <w:t xml:space="preserve"> </w:t>
      </w:r>
      <w:r>
        <w:rPr>
          <w:rFonts w:cs="Arial" w:hAnsi="Arial" w:eastAsia="Arial" w:ascii="Arial"/>
          <w:color w:val="00b050"/>
          <w:sz w:val="23"/>
        </w:rPr>
        <w:t xml:space="preserve">These four are mandatory monitors, this is the minimum</w:t>
      </w:r>
      <w:r>
        <w:rPr>
          <w:rFonts w:cs="Arial" w:hAnsi="Arial" w:eastAsia="Arial" w:ascii="Arial"/>
          <w:color w:val="00b050"/>
          <w:sz w:val="23"/>
        </w:rPr>
        <w:t xml:space="preserve">.</w:t>
      </w:r>
      <w:r>
        <w:rPr>
          <w:rFonts w:cs="Arial" w:hAnsi="Arial" w:eastAsia="Arial" w:ascii="Arial"/>
          <w:sz w:val="23"/>
        </w:rPr>
        <w:t xml:space="preserve"> </w:t>
      </w:r>
    </w:p>
    <w:p>
      <w:pPr>
        <w:tabs>
          <w:tab w:val="center" w:pos="2911"/>
        </w:tabs>
        <w:spacing w:before="0" w:after="3" w:line="259" w:lineRule="auto"/>
      </w:pPr>
      <w:r>
        <w:rPr>
          <w:rFonts w:cs="Arial" w:hAnsi="Arial" w:eastAsia="Arial" w:ascii="Arial"/>
          <w:color w:val="d9d9d9"/>
          <w:sz w:val="16"/>
        </w:rPr>
        <w:t xml:space="preserve"> 	</w:t>
      </w:r>
      <w:r>
        <w:rPr>
          <w:rFonts w:cs="Arial" w:hAnsi="Arial" w:eastAsia="Arial" w:ascii="Arial"/>
          <w:color w:val="d9d9d9"/>
          <w:sz w:val="16"/>
        </w:rPr>
        <w:t xml:space="preserve">http://www.asahq.org/publicationsAndServices/standards/02.pdf</w:t>
      </w:r>
      <w:r>
        <w:rPr>
          <w:rFonts w:cs="Arial" w:hAnsi="Arial" w:eastAsia="Arial" w:ascii="Arial"/>
          <w:color w:val="d9d9d9"/>
          <w:sz w:val="16"/>
        </w:rPr>
        <w:t xml:space="preserve"> </w:t>
      </w:r>
    </w:p>
    <w:p>
      <w:pPr>
        <w:spacing w:before="0" w:after="0" w:line="259" w:lineRule="auto"/>
      </w:pPr>
      <w:r>
        <w:rPr>
          <w:rFonts w:cs="Arial" w:hAnsi="Arial" w:eastAsia="Arial" w:ascii="Arial"/>
          <w:b w:val="1"/>
          <w:sz w:val="23"/>
        </w:rPr>
        <w:t xml:space="preserve"> </w:t>
      </w:r>
    </w:p>
    <w:p>
      <w:pPr>
        <w:spacing w:before="0" w:after="261" w:line="259" w:lineRule="auto"/>
        <w:ind w:left="-171"/>
      </w:pPr>
      <w:r>
        <w:drawing>
          <wp:inline distT="0" distB="0" distL="0" distR="0">
            <wp:extent cx="6641593" cy="2551176"/>
            <wp:effectExtent l="0" t="0" r="0" b="0"/>
            <wp:docPr id="44251" name="Picture 44251"/>
            <wp:cNvGraphicFramePr/>
            <a:graphic>
              <a:graphicData uri="http://schemas.openxmlformats.org/drawingml/2006/picture">
                <pic:pic xmlns:pic="http://schemas.openxmlformats.org/drawingml/2006/picture">
                  <pic:nvPicPr>
                    <pic:cNvPr id="44251" name="Picture 44251"/>
                    <pic:cNvPicPr/>
                  </pic:nvPicPr>
                  <pic:blipFill>
                    <a:blip r:embed="rId14"/>
                    <a:stretch>
                      <a:fillRect/>
                    </a:stretch>
                  </pic:blipFill>
                  <pic:spPr>
                    <a:xfrm>
                      <a:off x="0" y="0"/>
                      <a:ext cx="6641593" cy="2551176"/>
                    </a:xfrm>
                    <a:prstGeom prst="rect">
                      <a:avLst/>
                    </a:prstGeom>
                  </pic:spPr>
                </pic:pic>
              </a:graphicData>
            </a:graphic>
          </wp:inline>
        </w:drawing>
      </w:r>
    </w:p>
    <w:p>
      <w:pPr>
        <w:numPr>
          <w:ilvl w:val="1"/>
          <w:numId w:val="5"/>
        </w:numPr>
        <w:spacing w:before="0" w:after="189" w:line="250" w:lineRule="auto"/>
        <w:ind w:left="1368" w:right="229" w:hanging="360"/>
      </w:pPr>
      <w:r>
        <w:rPr>
          <w:rFonts w:cs="Arial" w:hAnsi="Arial" w:eastAsia="Arial" w:ascii="Arial"/>
          <w:sz w:val="23"/>
        </w:rPr>
        <w:t xml:space="preserve">Respiratory: Airway Pressure, Capnogram, Pulse Oximeter,</w:t>
      </w:r>
      <w:r>
        <w:rPr>
          <w:rFonts w:cs="Arial" w:hAnsi="Arial" w:eastAsia="Arial" w:ascii="Arial"/>
          <w:sz w:val="23"/>
        </w:rPr>
        <w:t xml:space="preserve"> </w:t>
      </w:r>
      <w:r>
        <w:rPr>
          <w:rFonts w:cs="Arial" w:hAnsi="Arial" w:eastAsia="Arial" w:ascii="Arial"/>
          <w:sz w:val="23"/>
        </w:rPr>
        <w:t xml:space="preserve">Spirometry, Visual Cues</w:t>
      </w:r>
      <w:r>
        <w:rPr>
          <w:rFonts w:cs="Arial" w:hAnsi="Arial" w:eastAsia="Arial" w:ascii="Arial"/>
          <w:sz w:val="23"/>
        </w:rPr>
        <w:t xml:space="preserve"> </w:t>
      </w:r>
      <w:r>
        <w:rPr>
          <w:rFonts w:cs="Arial" w:hAnsi="Arial" w:eastAsia="Arial" w:ascii="Arial"/>
          <w:color w:val="00b050"/>
          <w:sz w:val="23"/>
        </w:rPr>
        <w:t xml:space="preserve">“</w:t>
      </w:r>
      <w:r>
        <w:rPr>
          <w:rFonts w:cs="Arial" w:hAnsi="Arial" w:eastAsia="Arial" w:ascii="Arial"/>
          <w:color w:val="00b050"/>
          <w:sz w:val="23"/>
        </w:rPr>
        <w:t xml:space="preserve">ex.</w:t>
      </w:r>
      <w:r>
        <w:rPr>
          <w:rFonts w:cs="Arial" w:hAnsi="Arial" w:eastAsia="Arial" w:ascii="Arial"/>
          <w:color w:val="00b050"/>
          <w:sz w:val="23"/>
        </w:rPr>
        <w:t xml:space="preserve"> </w:t>
      </w:r>
      <w:r>
        <w:rPr>
          <w:rFonts w:cs="Arial" w:hAnsi="Arial" w:eastAsia="Arial" w:ascii="Arial"/>
          <w:color w:val="00b050"/>
          <w:sz w:val="23"/>
        </w:rPr>
        <w:t xml:space="preserve">you see the color of the patient</w:t>
      </w:r>
      <w:r>
        <w:rPr>
          <w:rFonts w:cs="Arial" w:hAnsi="Arial" w:eastAsia="Arial" w:ascii="Arial"/>
          <w:color w:val="00b050"/>
          <w:sz w:val="23"/>
        </w:rPr>
        <w:t xml:space="preserve">”  </w:t>
      </w:r>
    </w:p>
    <w:p>
      <w:pPr>
        <w:numPr>
          <w:ilvl w:val="1"/>
          <w:numId w:val="5"/>
        </w:numPr>
        <w:spacing w:before="0" w:after="40" w:line="250" w:lineRule="auto"/>
        <w:ind w:left="1368" w:right="229" w:hanging="360"/>
      </w:pPr>
      <w:r>
        <w:rPr>
          <w:rFonts w:cs="Arial" w:hAnsi="Arial" w:eastAsia="Arial" w:ascii="Arial"/>
          <w:sz w:val="23"/>
        </w:rPr>
        <w:t xml:space="preserve">Temperature [pharyngeal, axillary, esophageal, etc.]</w:t>
      </w:r>
      <w:r>
        <w:rPr>
          <w:rFonts w:cs="Arial" w:hAnsi="Arial" w:eastAsia="Arial" w:ascii="Arial"/>
          <w:color w:val="d6ecff"/>
          <w:sz w:val="23"/>
        </w:rPr>
        <w:t xml:space="preserve"> </w:t>
      </w:r>
    </w:p>
    <w:p>
      <w:pPr>
        <w:numPr>
          <w:ilvl w:val="1"/>
          <w:numId w:val="5"/>
        </w:numPr>
        <w:spacing w:before="0" w:after="48" w:line="250" w:lineRule="auto"/>
        <w:ind w:left="1368" w:right="229" w:hanging="360"/>
      </w:pPr>
      <w:r>
        <w:rPr>
          <w:rFonts w:cs="Arial" w:hAnsi="Arial" w:eastAsia="Arial" w:ascii="Arial"/>
          <w:sz w:val="23"/>
        </w:rPr>
        <w:t xml:space="preserve">Urine output (if Foley catheter has been placed)</w:t>
      </w:r>
      <w:r>
        <w:rPr>
          <w:rFonts w:cs="Arial" w:hAnsi="Arial" w:eastAsia="Arial" w:ascii="Arial"/>
          <w:color w:val="d6ecff"/>
          <w:sz w:val="23"/>
        </w:rPr>
        <w:t xml:space="preserve"> </w:t>
      </w:r>
    </w:p>
    <w:p>
      <w:pPr>
        <w:numPr>
          <w:ilvl w:val="1"/>
          <w:numId w:val="5"/>
        </w:numPr>
        <w:spacing w:before="0" w:after="0" w:line="287" w:lineRule="auto"/>
        <w:ind w:left="1368" w:right="229" w:hanging="360"/>
      </w:pPr>
      <w:r>
        <w:rPr>
          <w:rFonts w:cs="Arial" w:hAnsi="Arial" w:eastAsia="Arial" w:ascii="Arial"/>
          <w:sz w:val="23"/>
        </w:rPr>
        <w:t xml:space="preserve">Nerve stimulator [face, forearm] </w:t>
      </w:r>
      <w:r>
        <w:rPr>
          <w:rFonts w:cs="Arial" w:hAnsi="Arial" w:eastAsia="Arial" w:ascii="Arial"/>
          <w:color w:val="7030a0"/>
          <w:sz w:val="22"/>
        </w:rPr>
        <w:t xml:space="preserve">(</w:t>
      </w:r>
      <w:r>
        <w:rPr>
          <w:rFonts w:cs="Arial" w:hAnsi="Arial" w:eastAsia="Arial" w:ascii="Arial"/>
          <w:color w:val="7030a0"/>
          <w:sz w:val="22"/>
        </w:rPr>
        <w:t xml:space="preserve">If muscle relaxants are used, a peripheral nerve stimulator should be used)</w:t>
      </w:r>
      <w:r>
        <w:rPr>
          <w:rFonts w:cs="Arial" w:hAnsi="Arial" w:eastAsia="Arial" w:ascii="Arial"/>
          <w:color w:val="7030a0"/>
          <w:sz w:val="22"/>
        </w:rPr>
        <w:t xml:space="preserve">.</w:t>
      </w:r>
      <w:r>
        <w:rPr>
          <w:rFonts w:cs="Arial" w:hAnsi="Arial" w:eastAsia="Arial" w:ascii="Arial"/>
          <w:sz w:val="23"/>
        </w:rPr>
        <w:t xml:space="preserve"> </w:t>
      </w:r>
    </w:p>
    <w:p>
      <w:pPr>
        <w:numPr>
          <w:ilvl w:val="1"/>
          <w:numId w:val="5"/>
        </w:numPr>
        <w:spacing w:before="0" w:after="52" w:line="250" w:lineRule="auto"/>
        <w:ind w:left="1368" w:right="229" w:hanging="360"/>
      </w:pPr>
      <w:r>
        <w:rPr>
          <w:rFonts w:cs="Arial" w:hAnsi="Arial" w:eastAsia="Arial" w:ascii="Arial"/>
          <w:sz w:val="23"/>
        </w:rPr>
        <w:t xml:space="preserve">Cardiovascular </w:t>
      </w:r>
      <w:r>
        <w:rPr>
          <w:rFonts w:cs="Arial" w:hAnsi="Arial" w:eastAsia="Arial" w:ascii="Arial"/>
          <w:sz w:val="23"/>
        </w:rPr>
        <w:t xml:space="preserve">– </w:t>
      </w:r>
      <w:r>
        <w:rPr>
          <w:rFonts w:cs="Arial" w:hAnsi="Arial" w:eastAsia="Arial" w:ascii="Arial"/>
          <w:sz w:val="23"/>
        </w:rPr>
        <w:t xml:space="preserve">heart rate </w:t>
      </w:r>
      <w:r>
        <w:rPr>
          <w:rFonts w:cs="Arial" w:hAnsi="Arial" w:eastAsia="Arial" w:ascii="Arial"/>
          <w:sz w:val="23"/>
        </w:rPr>
        <w:t xml:space="preserve">– </w:t>
      </w:r>
      <w:r>
        <w:rPr>
          <w:rFonts w:cs="Arial" w:hAnsi="Arial" w:eastAsia="Arial" w:ascii="Arial"/>
          <w:sz w:val="23"/>
        </w:rPr>
        <w:t xml:space="preserve">electrocardiogram </w:t>
      </w:r>
      <w:r>
        <w:rPr>
          <w:rFonts w:cs="Arial" w:hAnsi="Arial" w:eastAsia="Arial" w:ascii="Arial"/>
          <w:sz w:val="23"/>
        </w:rPr>
        <w:t xml:space="preserve">– </w:t>
      </w:r>
      <w:r>
        <w:rPr>
          <w:rFonts w:cs="Arial" w:hAnsi="Arial" w:eastAsia="Arial" w:ascii="Arial"/>
          <w:sz w:val="23"/>
        </w:rPr>
        <w:t xml:space="preserve">noninvasive</w:t>
      </w:r>
      <w:r>
        <w:rPr>
          <w:rFonts w:cs="Arial" w:hAnsi="Arial" w:eastAsia="Arial" w:ascii="Arial"/>
          <w:sz w:val="23"/>
        </w:rPr>
        <w:t xml:space="preserve"> </w:t>
      </w:r>
      <w:r>
        <w:rPr>
          <w:rFonts w:cs="Arial" w:hAnsi="Arial" w:eastAsia="Arial" w:ascii="Arial"/>
          <w:sz w:val="23"/>
        </w:rPr>
        <w:t xml:space="preserve">arterial pressure </w:t>
      </w:r>
      <w:r>
        <w:rPr>
          <w:rFonts w:cs="Arial" w:hAnsi="Arial" w:eastAsia="Arial" w:ascii="Arial"/>
          <w:sz w:val="23"/>
        </w:rPr>
        <w:t xml:space="preserve">– </w:t>
      </w:r>
      <w:r>
        <w:rPr>
          <w:rFonts w:cs="Arial" w:hAnsi="Arial" w:eastAsia="Arial" w:ascii="Arial"/>
          <w:sz w:val="23"/>
        </w:rPr>
        <w:t xml:space="preserve">oximeter </w:t>
      </w:r>
    </w:p>
    <w:p>
      <w:pPr>
        <w:spacing w:before="0" w:after="36" w:line="250" w:lineRule="auto"/>
        <w:ind w:left="730" w:right="229" w:hanging="10"/>
      </w:pPr>
      <w:r>
        <w:rPr>
          <w:rFonts w:cs="Arial" w:hAnsi="Arial" w:eastAsia="Arial" w:ascii="Arial"/>
          <w:sz w:val="23"/>
        </w:rPr>
        <w:t xml:space="preserve">Respiratory </w:t>
      </w:r>
      <w:r>
        <w:rPr>
          <w:rFonts w:cs="Arial" w:hAnsi="Arial" w:eastAsia="Arial" w:ascii="Arial"/>
          <w:sz w:val="23"/>
        </w:rPr>
        <w:t xml:space="preserve">– </w:t>
      </w:r>
      <w:r>
        <w:rPr>
          <w:rFonts w:cs="Arial" w:hAnsi="Arial" w:eastAsia="Arial" w:ascii="Arial"/>
          <w:sz w:val="23"/>
        </w:rPr>
        <w:t xml:space="preserve">respiratory rate </w:t>
      </w:r>
      <w:r>
        <w:rPr>
          <w:rFonts w:cs="Arial" w:hAnsi="Arial" w:eastAsia="Arial" w:ascii="Arial"/>
          <w:sz w:val="23"/>
        </w:rPr>
        <w:t xml:space="preserve">– </w:t>
      </w:r>
      <w:r>
        <w:rPr>
          <w:rFonts w:cs="Arial" w:hAnsi="Arial" w:eastAsia="Arial" w:ascii="Arial"/>
          <w:sz w:val="23"/>
        </w:rPr>
        <w:t xml:space="preserve">end</w:t>
      </w:r>
      <w:r>
        <w:rPr>
          <w:rFonts w:cs="Arial" w:hAnsi="Arial" w:eastAsia="Arial" w:ascii="Arial"/>
          <w:sz w:val="23"/>
        </w:rPr>
        <w:t xml:space="preserve">-</w:t>
      </w:r>
      <w:r>
        <w:rPr>
          <w:rFonts w:cs="Arial" w:hAnsi="Arial" w:eastAsia="Arial" w:ascii="Arial"/>
          <w:sz w:val="23"/>
        </w:rPr>
        <w:t xml:space="preserve">tidal carbon dioxide concentration </w:t>
      </w:r>
      <w:r>
        <w:rPr>
          <w:rFonts w:cs="Arial" w:hAnsi="Arial" w:eastAsia="Arial" w:ascii="Arial"/>
          <w:sz w:val="23"/>
        </w:rPr>
        <w:t xml:space="preserve">– </w:t>
      </w:r>
      <w:r>
        <w:rPr>
          <w:rFonts w:cs="Arial" w:hAnsi="Arial" w:eastAsia="Arial" w:ascii="Arial"/>
          <w:sz w:val="23"/>
        </w:rPr>
        <w:t xml:space="preserve">inspired oxygen • Muscle relaxation </w:t>
      </w:r>
      <w:r>
        <w:rPr>
          <w:rFonts w:cs="Arial" w:hAnsi="Arial" w:eastAsia="Arial" w:ascii="Arial"/>
          <w:sz w:val="23"/>
        </w:rPr>
        <w:t xml:space="preserve">– </w:t>
      </w:r>
      <w:r>
        <w:rPr>
          <w:rFonts w:cs="Arial" w:hAnsi="Arial" w:eastAsia="Arial" w:ascii="Arial"/>
          <w:sz w:val="23"/>
        </w:rPr>
        <w:t xml:space="preserve">peripheral nerve stimulator</w:t>
      </w:r>
      <w:r>
        <w:rPr>
          <w:rFonts w:cs="Arial" w:hAnsi="Arial" w:eastAsia="Arial" w:ascii="Arial"/>
          <w:sz w:val="23"/>
        </w:rPr>
        <w:t xml:space="preserve"> </w:t>
      </w:r>
    </w:p>
    <w:p>
      <w:pPr>
        <w:numPr>
          <w:ilvl w:val="1"/>
          <w:numId w:val="5"/>
        </w:numPr>
        <w:spacing w:before="0" w:after="40" w:line="250" w:lineRule="auto"/>
        <w:ind w:left="1368" w:right="229" w:hanging="360"/>
      </w:pPr>
      <w:r>
        <w:rPr>
          <w:rFonts w:cs="Arial" w:hAnsi="Arial" w:eastAsia="Arial" w:ascii="Arial"/>
          <w:sz w:val="23"/>
        </w:rPr>
        <w:t xml:space="preserve">In specialised surgery, facilities for further monitoring are required</w:t>
      </w:r>
      <w:r>
        <w:rPr>
          <w:rFonts w:cs="Arial" w:hAnsi="Arial" w:eastAsia="Arial" w:ascii="Arial"/>
          <w:sz w:val="23"/>
        </w:rPr>
        <w:t xml:space="preserve"> </w:t>
      </w:r>
    </w:p>
    <w:p>
      <w:pPr>
        <w:numPr>
          <w:ilvl w:val="1"/>
          <w:numId w:val="5"/>
        </w:numPr>
        <w:spacing w:before="0" w:after="36" w:line="250" w:lineRule="auto"/>
        <w:ind w:left="1368" w:right="229" w:hanging="360"/>
      </w:pPr>
      <w:r>
        <w:rPr>
          <w:rFonts w:cs="Arial" w:hAnsi="Arial" w:eastAsia="Arial" w:ascii="Arial"/>
          <w:sz w:val="23"/>
        </w:rPr>
        <w:t xml:space="preserve">The electrocardiogram needs special emphasis because it is important to remember that electrical activity can exist even though there is no adequate cardiac output. Its value lies principally in monitoring changes in heart rate and in the diagnosis of arrhythmias.</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ETT cuff pressure (keep &lt; 20 cm H O</w:t>
      </w:r>
      <w:r>
        <w:rPr>
          <w:rFonts w:cs="Arial" w:hAnsi="Arial" w:eastAsia="Arial" w:ascii="Arial"/>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In the endotracheal tube</w:t>
      </w:r>
      <w:r>
        <w:rPr>
          <w:rFonts w:cs="Arial" w:hAnsi="Arial" w:eastAsia="Arial" w:ascii="Arial"/>
          <w:color w:val="00b050"/>
          <w:sz w:val="23"/>
        </w:rPr>
        <w:t xml:space="preserve"> </w:t>
      </w:r>
      <w:r>
        <w:rPr>
          <w:rFonts w:cs="Arial" w:hAnsi="Arial" w:eastAsia="Arial" w:ascii="Arial"/>
          <w:color w:val="00b050"/>
          <w:sz w:val="23"/>
        </w:rPr>
        <w:t xml:space="preserve">because if this </w:t>
      </w:r>
    </w:p>
    <w:p>
      <w:pPr>
        <w:spacing w:before="0" w:after="57" w:line="259" w:lineRule="auto"/>
        <w:ind w:right="297"/>
        <w:jc w:val="center"/>
      </w:pPr>
      <w:r>
        <w:rPr>
          <w:rFonts w:cs="Arial" w:hAnsi="Arial" w:eastAsia="Arial" w:ascii="Arial"/>
          <w:sz w:val="15"/>
        </w:rPr>
        <w:t xml:space="preserve">2</w:t>
      </w:r>
    </w:p>
    <w:p>
      <w:pPr>
        <w:spacing w:before="0" w:after="5" w:line="249" w:lineRule="auto"/>
        <w:ind w:left="1378" w:right="198" w:hanging="10"/>
      </w:pPr>
      <w:r>
        <w:rPr>
          <w:rFonts w:cs="Arial" w:hAnsi="Arial" w:eastAsia="Arial" w:ascii="Arial"/>
          <w:color w:val="00b050"/>
          <w:sz w:val="23"/>
        </w:rPr>
        <w:t xml:space="preserve">pressure is high</w:t>
      </w:r>
      <w:r>
        <w:rPr>
          <w:rFonts w:cs="Arial" w:hAnsi="Arial" w:eastAsia="Arial" w:ascii="Arial"/>
          <w:color w:val="00b050"/>
          <w:sz w:val="23"/>
        </w:rPr>
        <w:t xml:space="preserve"> </w:t>
      </w:r>
      <w:r>
        <w:rPr>
          <w:rFonts w:cs="Arial" w:hAnsi="Arial" w:eastAsia="Arial" w:ascii="Arial"/>
          <w:color w:val="00b050"/>
          <w:sz w:val="23"/>
        </w:rPr>
        <w:t xml:space="preserve">It could cause</w:t>
      </w:r>
      <w:r>
        <w:rPr>
          <w:rFonts w:cs="Arial" w:hAnsi="Arial" w:eastAsia="Arial" w:ascii="Arial"/>
          <w:color w:val="00b050"/>
          <w:sz w:val="23"/>
        </w:rPr>
        <w:t xml:space="preserve"> </w:t>
      </w:r>
      <w:r>
        <w:rPr>
          <w:rFonts w:cs="Arial" w:hAnsi="Arial" w:eastAsia="Arial" w:ascii="Arial"/>
          <w:color w:val="00b050"/>
          <w:sz w:val="23"/>
        </w:rPr>
        <w:t xml:space="preserve">ischemia to the trachea</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1"/>
          <w:numId w:val="5"/>
        </w:numPr>
        <w:spacing w:before="0" w:after="190" w:line="249" w:lineRule="auto"/>
        <w:ind w:left="1368" w:right="229" w:hanging="360"/>
      </w:pPr>
      <w:r>
        <w:rPr>
          <w:rFonts w:cs="Arial" w:hAnsi="Arial" w:eastAsia="Arial" w:ascii="Arial"/>
          <w:sz w:val="23"/>
        </w:rPr>
        <w:t xml:space="preserve">Auscultation (esophageal or precordial</w:t>
      </w:r>
      <w:r>
        <w:rPr>
          <w:rFonts w:cs="Arial" w:hAnsi="Arial" w:eastAsia="Arial" w:ascii="Arial"/>
          <w:sz w:val="23"/>
        </w:rPr>
        <w:t xml:space="preserve"> </w:t>
      </w:r>
      <w:r>
        <w:rPr>
          <w:rFonts w:cs="Arial" w:hAnsi="Arial" w:eastAsia="Arial" w:ascii="Arial"/>
          <w:sz w:val="23"/>
        </w:rPr>
        <w:t xml:space="preserve">stethoscope)</w:t>
      </w:r>
      <w:r>
        <w:rPr>
          <w:rFonts w:cs="Arial" w:hAnsi="Arial" w:eastAsia="Arial" w:ascii="Arial"/>
          <w:sz w:val="23"/>
        </w:rPr>
        <w:t xml:space="preserve"> </w:t>
      </w:r>
      <w:r>
        <w:rPr>
          <w:rFonts w:cs="Arial" w:hAnsi="Arial" w:eastAsia="Arial" w:ascii="Arial"/>
          <w:color w:val="00b050"/>
          <w:sz w:val="23"/>
        </w:rPr>
        <w:t xml:space="preserve">repeatedly</w:t>
      </w:r>
      <w:r>
        <w:rPr>
          <w:rFonts w:cs="Arial" w:hAnsi="Arial" w:eastAsia="Arial" w:ascii="Arial"/>
          <w:color w:val="00b050"/>
          <w:sz w:val="23"/>
        </w:rPr>
        <w:t xml:space="preserve">, </w:t>
      </w:r>
      <w:r>
        <w:rPr>
          <w:rFonts w:cs="Arial" w:hAnsi="Arial" w:eastAsia="Arial" w:ascii="Arial"/>
          <w:color w:val="00b050"/>
          <w:sz w:val="23"/>
        </w:rPr>
        <w:t xml:space="preserve">especially</w:t>
      </w:r>
      <w:r>
        <w:rPr>
          <w:rFonts w:cs="Arial" w:hAnsi="Arial" w:eastAsia="Arial" w:ascii="Arial"/>
          <w:color w:val="00b050"/>
          <w:sz w:val="23"/>
        </w:rPr>
        <w:t xml:space="preserve"> </w:t>
      </w:r>
      <w:r>
        <w:rPr>
          <w:rFonts w:cs="Arial" w:hAnsi="Arial" w:eastAsia="Arial" w:ascii="Arial"/>
          <w:color w:val="00b050"/>
          <w:sz w:val="23"/>
        </w:rPr>
        <w:t xml:space="preserve">if you change the position of the patient</w:t>
      </w:r>
      <w:r>
        <w:rPr>
          <w:rFonts w:cs="Arial" w:hAnsi="Arial" w:eastAsia="Arial" w:ascii="Arial"/>
          <w:color w:val="00b050"/>
          <w:sz w:val="23"/>
        </w:rPr>
        <w:t xml:space="preserve">.</w:t>
      </w:r>
      <w:r>
        <w:rPr>
          <w:rFonts w:cs="Arial" w:hAnsi="Arial" w:eastAsia="Arial" w:ascii="Arial"/>
          <w:sz w:val="23"/>
        </w:rPr>
        <w:t xml:space="preserve"> </w:t>
      </w:r>
    </w:p>
    <w:p>
      <w:pPr>
        <w:numPr>
          <w:ilvl w:val="1"/>
          <w:numId w:val="5"/>
        </w:numPr>
        <w:spacing w:before="0" w:after="38" w:line="250" w:lineRule="auto"/>
        <w:ind w:left="1368" w:right="229" w:hanging="360"/>
      </w:pPr>
      <w:r>
        <w:rPr>
          <w:rFonts w:cs="Arial" w:hAnsi="Arial" w:eastAsia="Arial" w:ascii="Arial"/>
          <w:sz w:val="23"/>
        </w:rPr>
        <w:t xml:space="preserve">Visual surveillance of the anesthesia workspace and some exposed portion of the patient</w:t>
      </w:r>
      <w:r>
        <w:rPr>
          <w:rFonts w:cs="Arial" w:hAnsi="Arial" w:eastAsia="Arial" w:ascii="Arial"/>
          <w:sz w:val="23"/>
        </w:rPr>
        <w:t xml:space="preserve">.</w:t>
      </w:r>
      <w:r>
        <w:rPr>
          <w:rFonts w:cs="Arial" w:hAnsi="Arial" w:eastAsia="Arial" w:ascii="Arial"/>
          <w:color w:val="d6ecff"/>
          <w:sz w:val="23"/>
        </w:rPr>
        <w:t xml:space="preserve"> </w:t>
      </w:r>
    </w:p>
    <w:p>
      <w:pPr>
        <w:spacing w:before="0" w:after="28" w:line="259" w:lineRule="auto"/>
      </w:pPr>
      <w:r>
        <w:rPr>
          <w:rFonts w:cs="Arial" w:hAnsi="Arial" w:eastAsia="Arial" w:ascii="Arial"/>
          <w:sz w:val="23"/>
        </w:rPr>
        <w:t xml:space="preserve"> </w:t>
      </w:r>
    </w:p>
    <w:p>
      <w:pPr>
        <w:spacing w:before="0" w:after="34" w:line="259" w:lineRule="auto"/>
        <w:ind w:left="10" w:hanging="10"/>
      </w:pPr>
      <w:r>
        <w:rPr>
          <w:rFonts w:cs="Arial" w:hAnsi="Arial" w:eastAsia="Arial" w:ascii="Arial"/>
          <w:b w:val="1"/>
          <w:color w:val="e36c0a"/>
          <w:sz w:val="23"/>
        </w:rPr>
        <w:t xml:space="preserve">There are 2 types of monitors: </w:t>
      </w:r>
      <w:r>
        <w:rPr>
          <w:rFonts w:cs="Arial" w:hAnsi="Arial" w:eastAsia="Arial" w:ascii="Arial"/>
          <w:b w:val="1"/>
          <w:color w:val="e36c0a"/>
          <w:sz w:val="23"/>
        </w:rPr>
        <w:t xml:space="preserve"> </w:t>
      </w:r>
    </w:p>
    <w:p>
      <w:pPr>
        <w:numPr>
          <w:ilvl w:val="0"/>
          <w:numId w:val="7"/>
        </w:numPr>
        <w:spacing w:before="0" w:after="47" w:line="248" w:lineRule="auto"/>
        <w:ind w:left="785" w:right="214" w:hanging="425"/>
      </w:pPr>
      <w:r>
        <w:rPr>
          <w:rFonts w:cs="Arial" w:hAnsi="Arial" w:eastAsia="Arial" w:ascii="Arial"/>
          <w:color w:val="e36c0a"/>
          <w:sz w:val="23"/>
        </w:rPr>
        <w:t xml:space="preserve">Non</w:t>
      </w:r>
      <w:r>
        <w:rPr>
          <w:rFonts w:cs="Arial" w:hAnsi="Arial" w:eastAsia="Arial" w:ascii="Arial"/>
          <w:color w:val="e36c0a"/>
          <w:sz w:val="23"/>
        </w:rPr>
        <w:t xml:space="preserve">-</w:t>
      </w:r>
      <w:r>
        <w:rPr>
          <w:rFonts w:cs="Arial" w:hAnsi="Arial" w:eastAsia="Arial" w:ascii="Arial"/>
          <w:color w:val="e36c0a"/>
          <w:sz w:val="23"/>
        </w:rPr>
        <w:t xml:space="preserve">invasive ex.  (ECG</w:t>
      </w:r>
      <w:r>
        <w:rPr>
          <w:rFonts w:cs="Arial" w:hAnsi="Arial" w:eastAsia="Arial" w:ascii="Arial"/>
          <w:color w:val="e36c0a"/>
          <w:sz w:val="23"/>
        </w:rPr>
        <w:t xml:space="preserve"> ) </w:t>
      </w:r>
      <w:r>
        <w:rPr>
          <w:rFonts w:cs="Arial" w:hAnsi="Arial" w:eastAsia="Arial" w:ascii="Arial"/>
          <w:color w:val="e36c0a"/>
          <w:sz w:val="23"/>
        </w:rPr>
        <w:t xml:space="preserve">: </w:t>
      </w:r>
      <w:r>
        <w:rPr>
          <w:rFonts w:cs="Arial" w:hAnsi="Arial" w:eastAsia="Arial" w:ascii="Arial"/>
          <w:color w:val="e36c0a"/>
          <w:sz w:val="23"/>
        </w:rPr>
        <w:t xml:space="preserve">It used in any surgery</w:t>
      </w:r>
      <w:r>
        <w:rPr>
          <w:rFonts w:cs="Arial" w:hAnsi="Arial" w:eastAsia="Arial" w:ascii="Arial"/>
          <w:color w:val="e36c0a"/>
          <w:sz w:val="23"/>
        </w:rPr>
        <w:t xml:space="preserve"> – </w:t>
      </w:r>
      <w:r>
        <w:rPr>
          <w:rFonts w:cs="Arial" w:hAnsi="Arial" w:eastAsia="Arial" w:ascii="Arial"/>
          <w:color w:val="e36c0a"/>
          <w:sz w:val="23"/>
        </w:rPr>
        <w:t xml:space="preserve">it is basic</w:t>
      </w:r>
      <w:r>
        <w:rPr>
          <w:rFonts w:cs="Arial" w:hAnsi="Arial" w:eastAsia="Arial" w:ascii="Arial"/>
          <w:b w:val="1"/>
          <w:color w:val="e36c0a"/>
          <w:sz w:val="23"/>
        </w:rPr>
        <w:t xml:space="preserve"> </w:t>
      </w:r>
    </w:p>
    <w:p>
      <w:pPr>
        <w:numPr>
          <w:ilvl w:val="0"/>
          <w:numId w:val="7"/>
        </w:numPr>
        <w:spacing w:before="0" w:after="31" w:line="248" w:lineRule="auto"/>
        <w:ind w:left="785" w:right="214" w:hanging="425"/>
      </w:pPr>
      <w:r>
        <w:rPr>
          <w:rFonts w:cs="Arial" w:hAnsi="Arial" w:eastAsia="Arial" w:ascii="Arial"/>
          <w:color w:val="e36c0a"/>
          <w:sz w:val="23"/>
        </w:rPr>
        <w:t xml:space="preserve">Invasive</w:t>
      </w:r>
      <w:r>
        <w:rPr>
          <w:rFonts w:cs="Arial" w:hAnsi="Arial" w:eastAsia="Arial" w:ascii="Arial"/>
          <w:color w:val="e36c0a"/>
          <w:sz w:val="23"/>
        </w:rPr>
        <w:t xml:space="preserve"> </w:t>
      </w:r>
      <w:r>
        <w:rPr>
          <w:rFonts w:cs="Arial" w:hAnsi="Arial" w:eastAsia="Arial" w:ascii="Arial"/>
          <w:color w:val="e36c0a"/>
          <w:sz w:val="23"/>
        </w:rPr>
        <w:t xml:space="preserve">ex. (CVL</w:t>
      </w:r>
      <w:r>
        <w:rPr>
          <w:rFonts w:cs="Arial" w:hAnsi="Arial" w:eastAsia="Arial" w:ascii="Arial"/>
          <w:color w:val="e36c0a"/>
          <w:sz w:val="23"/>
        </w:rPr>
        <w:t xml:space="preserve">)</w:t>
      </w:r>
      <w:r>
        <w:rPr>
          <w:rFonts w:cs="Times New Roman" w:hAnsi="Times New Roman" w:eastAsia="Times New Roman" w:ascii="Times New Roman"/>
          <w:color w:val="e36c0a"/>
          <w:sz w:val="24"/>
        </w:rPr>
        <w:t xml:space="preserve"> </w:t>
      </w:r>
      <w:r>
        <w:rPr>
          <w:rFonts w:cs="Arial" w:hAnsi="Arial" w:eastAsia="Arial" w:ascii="Arial"/>
          <w:color w:val="e36c0a"/>
          <w:sz w:val="23"/>
        </w:rPr>
        <w:t xml:space="preserve">Central Venous Line:</w:t>
      </w:r>
      <w:r>
        <w:rPr>
          <w:rFonts w:cs="Arial" w:hAnsi="Arial" w:eastAsia="Arial" w:ascii="Arial"/>
          <w:color w:val="e36c0a"/>
          <w:sz w:val="23"/>
        </w:rPr>
        <w:t xml:space="preserve"> </w:t>
      </w:r>
      <w:r>
        <w:rPr>
          <w:rFonts w:cs="Arial" w:hAnsi="Arial" w:eastAsia="Arial" w:ascii="Arial"/>
          <w:color w:val="e36c0a"/>
          <w:sz w:val="23"/>
        </w:rPr>
        <w:t xml:space="preserve">Used only in critical conditions or major surgeries</w:t>
      </w:r>
      <w:r>
        <w:rPr>
          <w:rFonts w:cs="Arial" w:hAnsi="Arial" w:eastAsia="Arial" w:ascii="Arial"/>
          <w:color w:val="e36c0a"/>
          <w:sz w:val="23"/>
        </w:rPr>
        <w:t xml:space="preserve">.</w:t>
      </w:r>
      <w:r>
        <w:rPr>
          <w:rFonts w:cs="Arial" w:hAnsi="Arial" w:eastAsia="Arial" w:ascii="Arial"/>
          <w:b w:val="1"/>
          <w:color w:val="e36c0a"/>
          <w:sz w:val="23"/>
        </w:rPr>
        <w:t xml:space="preserve"> </w:t>
      </w:r>
    </w:p>
    <w:p>
      <w:pPr>
        <w:spacing w:before="0" w:after="33" w:line="259" w:lineRule="auto"/>
      </w:pPr>
      <w:r>
        <w:rPr>
          <w:rFonts w:cs="Arial" w:hAnsi="Arial" w:eastAsia="Arial" w:ascii="Arial"/>
          <w:color w:val="d6ecff"/>
          <w:sz w:val="23"/>
        </w:rPr>
        <w:t xml:space="preserve"> </w:t>
      </w:r>
    </w:p>
    <w:p>
      <w:pPr>
        <w:spacing w:before="0" w:after="0" w:line="259" w:lineRule="auto"/>
      </w:pPr>
      <w:r>
        <w:rPr>
          <w:rFonts w:cs="Arial" w:hAnsi="Arial" w:eastAsia="Arial" w:ascii="Arial"/>
          <w:color w:val="d6ecff"/>
          <w:sz w:val="23"/>
        </w:rPr>
        <w:t xml:space="preserve"> </w:t>
      </w:r>
    </w:p>
    <w:p>
      <w:pPr>
        <w:spacing w:before="0" w:after="0" w:line="259" w:lineRule="auto"/>
      </w:pPr>
      <w:r>
        <w:rPr>
          <w:rFonts w:cs="Arial" w:hAnsi="Arial" w:eastAsia="Arial" w:ascii="Arial"/>
          <w:color w:val="d6ecff"/>
          <w:sz w:val="23"/>
        </w:rPr>
        <w:t xml:space="preserve"> </w:t>
      </w:r>
    </w:p>
    <w:p>
      <w:pPr>
        <w:spacing w:before="0" w:after="72" w:line="259" w:lineRule="auto"/>
      </w:pPr>
      <w:r>
        <w:rPr>
          <w:rFonts w:cs="Arial" w:hAnsi="Arial" w:eastAsia="Arial" w:ascii="Arial"/>
          <w:color w:val="d6ecff"/>
          <w:sz w:val="23"/>
        </w:rPr>
        <w:t xml:space="preserve"> </w:t>
      </w:r>
    </w:p>
    <w:p>
      <w:pPr>
        <w:spacing w:before="0" w:after="0" w:line="259" w:lineRule="auto"/>
        <w:ind w:left="-5" w:right="227" w:hanging="10"/>
      </w:pPr>
      <w:r>
        <w:rPr>
          <w:rFonts w:cs="Arial" w:hAnsi="Arial" w:eastAsia="Arial" w:ascii="Arial"/>
          <w:b w:val="1"/>
          <w:sz w:val="28"/>
        </w:rPr>
        <w:t xml:space="preserve">Visual Surveillance</w:t>
      </w:r>
      <w:r>
        <w:rPr>
          <w:rFonts w:cs="Arial" w:hAnsi="Arial" w:eastAsia="Arial" w:ascii="Arial"/>
          <w:b w:val="1"/>
          <w:sz w:val="28"/>
        </w:rPr>
        <w:t xml:space="preserve">:</w:t>
      </w:r>
      <w:r>
        <w:rPr>
          <w:rFonts w:cs="Arial" w:hAnsi="Arial" w:eastAsia="Arial" w:ascii="Arial"/>
          <w:b w:val="1"/>
          <w:sz w:val="28"/>
        </w:rPr>
        <w:t xml:space="preserve"> </w:t>
      </w:r>
    </w:p>
    <w:p>
      <w:pPr>
        <w:numPr>
          <w:ilvl w:val="1"/>
          <w:numId w:val="7"/>
        </w:numPr>
        <w:spacing w:before="0" w:after="43" w:line="250" w:lineRule="auto"/>
        <w:ind w:left="1425" w:right="229" w:hanging="360"/>
      </w:pPr>
      <w:r>
        <w:rPr>
          <w:rFonts w:cs="Arial" w:hAnsi="Arial" w:eastAsia="Arial" w:ascii="Arial"/>
          <w:sz w:val="23"/>
        </w:rPr>
        <w:t xml:space="preserve">Anesthesia machine / workspace checkout</w:t>
      </w:r>
      <w:r>
        <w:rPr>
          <w:rFonts w:cs="Arial" w:hAnsi="Arial" w:eastAsia="Arial" w:ascii="Arial"/>
          <w:color w:val="d6ecff"/>
          <w:sz w:val="23"/>
        </w:rPr>
        <w:t xml:space="preserve"> </w:t>
      </w:r>
    </w:p>
    <w:p>
      <w:pPr>
        <w:numPr>
          <w:ilvl w:val="1"/>
          <w:numId w:val="7"/>
        </w:numPr>
        <w:spacing w:before="0" w:after="37" w:line="250" w:lineRule="auto"/>
        <w:ind w:left="1425" w:right="229" w:hanging="360"/>
      </w:pPr>
      <w:r>
        <w:rPr>
          <w:rFonts w:cs="Arial" w:hAnsi="Arial" w:eastAsia="Arial" w:ascii="Arial"/>
          <w:sz w:val="23"/>
        </w:rPr>
        <w:t xml:space="preserve">Patient monitor numbers and waveforms</w:t>
      </w:r>
      <w:r>
        <w:rPr>
          <w:rFonts w:cs="Arial" w:hAnsi="Arial" w:eastAsia="Arial" w:ascii="Arial"/>
          <w:color w:val="d6ecff"/>
          <w:sz w:val="23"/>
        </w:rPr>
        <w:t xml:space="preserve"> </w:t>
      </w:r>
    </w:p>
    <w:p>
      <w:pPr>
        <w:numPr>
          <w:ilvl w:val="1"/>
          <w:numId w:val="7"/>
        </w:numPr>
        <w:spacing w:before="0" w:after="42" w:line="251" w:lineRule="auto"/>
        <w:ind w:left="1425" w:right="229" w:hanging="360"/>
      </w:pPr>
      <w:r>
        <w:rPr>
          <w:rFonts w:cs="Arial" w:hAnsi="Arial" w:eastAsia="Arial" w:ascii="Arial"/>
          <w:sz w:val="23"/>
        </w:rPr>
        <w:t xml:space="preserve">Bleeding/coagulation </w:t>
      </w:r>
      <w:r>
        <w:rPr>
          <w:rFonts w:cs="Arial" w:hAnsi="Arial" w:eastAsia="Arial" w:ascii="Arial"/>
          <w:i w:val="1"/>
          <w:sz w:val="23"/>
        </w:rPr>
        <w:t xml:space="preserve">(e.g., are the surgeons using a lot of suction or sponges? </w:t>
      </w:r>
      <w:r>
        <w:rPr>
          <w:rFonts w:cs="Arial" w:hAnsi="Arial" w:eastAsia="Arial" w:ascii="Arial"/>
          <w:color w:val="d6ecff"/>
          <w:sz w:val="23"/>
        </w:rPr>
        <w:t xml:space="preserve"> </w:t>
      </w:r>
    </w:p>
    <w:p>
      <w:pPr>
        <w:numPr>
          <w:ilvl w:val="1"/>
          <w:numId w:val="7"/>
        </w:numPr>
        <w:spacing w:before="0" w:after="39" w:line="250" w:lineRule="auto"/>
        <w:ind w:left="1425" w:right="229" w:hanging="360"/>
      </w:pPr>
      <w:r>
        <w:rPr>
          <w:rFonts w:cs="Arial" w:hAnsi="Arial" w:eastAsia="Arial" w:ascii="Arial"/>
          <w:sz w:val="23"/>
        </w:rPr>
        <w:t xml:space="preserve">Diaphoresis / movements / grimaces</w:t>
      </w:r>
      <w:r>
        <w:rPr>
          <w:rFonts w:cs="Arial" w:hAnsi="Arial" w:eastAsia="Arial" w:ascii="Arial"/>
          <w:color w:val="d6ecff"/>
          <w:sz w:val="23"/>
        </w:rPr>
        <w:t xml:space="preserve"> </w:t>
      </w:r>
    </w:p>
    <w:p>
      <w:pPr>
        <w:spacing w:before="0" w:after="38" w:line="249" w:lineRule="auto"/>
        <w:ind w:left="1378" w:right="198" w:hanging="10"/>
      </w:pPr>
      <w:r>
        <w:rPr>
          <w:rFonts w:cs="Arial" w:hAnsi="Arial" w:eastAsia="Arial" w:ascii="Arial"/>
          <w:color w:val="00b050"/>
          <w:sz w:val="23"/>
        </w:rPr>
        <w:t xml:space="preserve">If</w:t>
      </w:r>
      <w:r>
        <w:rPr>
          <w:rFonts w:cs="Arial" w:hAnsi="Arial" w:eastAsia="Arial" w:ascii="Arial"/>
          <w:color w:val="00b050"/>
          <w:sz w:val="23"/>
        </w:rPr>
        <w:t xml:space="preserve"> </w:t>
      </w:r>
      <w:r>
        <w:rPr>
          <w:rFonts w:cs="Arial" w:hAnsi="Arial" w:eastAsia="Arial" w:ascii="Arial"/>
          <w:color w:val="00b050"/>
          <w:sz w:val="23"/>
        </w:rPr>
        <w:t xml:space="preserve">patient starts to sweat under anesthesia, means there is something wrong,</w:t>
      </w:r>
      <w:r>
        <w:rPr>
          <w:rFonts w:cs="Arial" w:hAnsi="Arial" w:eastAsia="Arial" w:ascii="Arial"/>
          <w:color w:val="00b050"/>
          <w:sz w:val="23"/>
        </w:rPr>
        <w:t xml:space="preserve"> </w:t>
      </w:r>
      <w:r>
        <w:rPr>
          <w:rFonts w:cs="Arial" w:hAnsi="Arial" w:eastAsia="Arial" w:ascii="Arial"/>
          <w:color w:val="00b050"/>
          <w:sz w:val="23"/>
        </w:rPr>
        <w:t xml:space="preserve">he is accumulating carbone</w:t>
      </w:r>
      <w:r>
        <w:rPr>
          <w:rFonts w:cs="Arial" w:hAnsi="Arial" w:eastAsia="Arial" w:ascii="Arial"/>
          <w:color w:val="00b050"/>
          <w:sz w:val="23"/>
        </w:rPr>
        <w:t xml:space="preserve"> </w:t>
      </w:r>
      <w:r>
        <w:rPr>
          <w:rFonts w:cs="Arial" w:hAnsi="Arial" w:eastAsia="Arial" w:ascii="Arial"/>
          <w:color w:val="00b050"/>
          <w:sz w:val="23"/>
        </w:rPr>
        <w:t xml:space="preserve">dioxide or he is having pain (activation</w:t>
      </w:r>
      <w:r>
        <w:rPr>
          <w:rFonts w:cs="Arial" w:hAnsi="Arial" w:eastAsia="Arial" w:ascii="Arial"/>
          <w:color w:val="00b050"/>
          <w:sz w:val="23"/>
        </w:rPr>
        <w:t xml:space="preserve"> </w:t>
      </w:r>
      <w:r>
        <w:rPr>
          <w:rFonts w:cs="Arial" w:hAnsi="Arial" w:eastAsia="Arial" w:ascii="Arial"/>
          <w:color w:val="00b050"/>
          <w:sz w:val="23"/>
        </w:rPr>
        <w:t xml:space="preserve">of sympathetic system)</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1"/>
          <w:numId w:val="7"/>
        </w:numPr>
        <w:spacing w:before="0" w:after="41" w:line="251" w:lineRule="auto"/>
        <w:ind w:left="1425" w:right="229" w:hanging="360"/>
      </w:pPr>
      <w:r>
        <w:rPr>
          <w:rFonts w:cs="Arial" w:hAnsi="Arial" w:eastAsia="Arial" w:ascii="Arial"/>
          <w:sz w:val="23"/>
        </w:rPr>
        <w:t xml:space="preserve">Line quality </w:t>
      </w:r>
      <w:r>
        <w:rPr>
          <w:rFonts w:cs="Arial" w:hAnsi="Arial" w:eastAsia="Arial" w:ascii="Arial"/>
          <w:i w:val="1"/>
          <w:sz w:val="23"/>
        </w:rPr>
        <w:t xml:space="preserve">(is my IV reliable?)</w:t>
      </w:r>
      <w:r>
        <w:rPr>
          <w:rFonts w:cs="Arial" w:hAnsi="Arial" w:eastAsia="Arial" w:ascii="Arial"/>
          <w:color w:val="d6ecff"/>
          <w:sz w:val="23"/>
        </w:rPr>
        <w:t xml:space="preserve"> </w:t>
      </w:r>
    </w:p>
    <w:p>
      <w:pPr>
        <w:spacing w:before="0" w:after="236" w:line="249" w:lineRule="auto"/>
        <w:ind w:left="1378" w:right="198" w:hanging="10"/>
      </w:pPr>
      <w:r>
        <w:rPr>
          <w:rFonts w:cs="Arial" w:hAnsi="Arial" w:eastAsia="Arial" w:ascii="Arial"/>
          <w:color w:val="00b050"/>
          <w:sz w:val="23"/>
        </w:rPr>
        <w:t xml:space="preserve">Sometimes IV line under sheets get discorrected, whatever</w:t>
      </w:r>
      <w:r>
        <w:rPr>
          <w:rFonts w:cs="Arial" w:hAnsi="Arial" w:eastAsia="Arial" w:ascii="Arial"/>
          <w:color w:val="00b050"/>
          <w:sz w:val="23"/>
        </w:rPr>
        <w:t xml:space="preserve"> </w:t>
      </w:r>
      <w:r>
        <w:rPr>
          <w:rFonts w:cs="Arial" w:hAnsi="Arial" w:eastAsia="Arial" w:ascii="Arial"/>
          <w:color w:val="00b050"/>
          <w:sz w:val="23"/>
        </w:rPr>
        <w:t xml:space="preserve">you give drug  the heart rate is not corrected, you give fentanyl and more fentanyl and heart</w:t>
      </w:r>
      <w:r>
        <w:rPr>
          <w:rFonts w:cs="Arial" w:hAnsi="Arial" w:eastAsia="Arial" w:ascii="Arial"/>
          <w:color w:val="00b050"/>
          <w:sz w:val="23"/>
        </w:rPr>
        <w:t xml:space="preserve"> </w:t>
      </w:r>
      <w:r>
        <w:rPr>
          <w:rFonts w:cs="Arial" w:hAnsi="Arial" w:eastAsia="Arial" w:ascii="Arial"/>
          <w:color w:val="00b050"/>
          <w:sz w:val="23"/>
        </w:rPr>
        <w:t xml:space="preserve">rate is not coming down at all ,you see the IV line is coming out, all the drug is coming</w:t>
      </w:r>
      <w:r>
        <w:rPr>
          <w:rFonts w:cs="Arial" w:hAnsi="Arial" w:eastAsia="Arial" w:ascii="Arial"/>
          <w:color w:val="00b050"/>
          <w:sz w:val="23"/>
        </w:rPr>
        <w:t xml:space="preserve"> </w:t>
      </w:r>
      <w:r>
        <w:rPr>
          <w:rFonts w:cs="Arial" w:hAnsi="Arial" w:eastAsia="Arial" w:ascii="Arial"/>
          <w:color w:val="00b050"/>
          <w:sz w:val="23"/>
        </w:rPr>
        <w:t xml:space="preserve">out to the floor</w:t>
      </w:r>
      <w:r>
        <w:rPr>
          <w:rFonts w:cs="Arial" w:hAnsi="Arial" w:eastAsia="Arial" w:ascii="Arial"/>
          <w:color w:val="00b050"/>
          <w:sz w:val="23"/>
        </w:rPr>
        <w:t xml:space="preserve">, </w:t>
      </w:r>
      <w:r>
        <w:rPr>
          <w:rFonts w:cs="Arial" w:hAnsi="Arial" w:eastAsia="Arial" w:ascii="Arial"/>
          <w:color w:val="00b050"/>
          <w:sz w:val="23"/>
        </w:rPr>
        <w:t xml:space="preserve">the floor is anesthetized</w:t>
      </w:r>
      <w:r>
        <w:rPr>
          <w:rFonts w:cs="Arial" w:hAnsi="Arial" w:eastAsia="Arial" w:ascii="Arial"/>
          <w:color w:val="00b050"/>
          <w:sz w:val="23"/>
        </w:rPr>
        <w:t xml:space="preserve"> </w:t>
      </w:r>
      <w:r>
        <w:rPr>
          <w:rFonts w:cs="Arial" w:hAnsi="Arial" w:eastAsia="Arial" w:ascii="Arial"/>
          <w:color w:val="00b050"/>
          <w:sz w:val="23"/>
        </w:rPr>
        <w:t xml:space="preserve">and  the patient still not anesthetized</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1"/>
          <w:numId w:val="7"/>
        </w:numPr>
        <w:spacing w:before="0" w:after="40" w:line="250" w:lineRule="auto"/>
        <w:ind w:left="1425" w:right="229" w:hanging="360"/>
      </w:pPr>
      <w:r>
        <w:rPr>
          <w:rFonts w:cs="Arial" w:hAnsi="Arial" w:eastAsia="Arial" w:ascii="Arial"/>
          <w:sz w:val="23"/>
        </w:rPr>
        <w:t xml:space="preserve">Positioning safety review</w:t>
      </w:r>
      <w:r>
        <w:rPr>
          <w:rFonts w:cs="Arial" w:hAnsi="Arial" w:eastAsia="Arial" w:ascii="Arial"/>
          <w:color w:val="d6ecff"/>
          <w:sz w:val="23"/>
        </w:rPr>
        <w:t xml:space="preserve"> </w:t>
      </w:r>
    </w:p>
    <w:p>
      <w:pPr>
        <w:numPr>
          <w:ilvl w:val="1"/>
          <w:numId w:val="7"/>
        </w:numPr>
        <w:spacing w:before="0" w:after="663" w:line="251" w:lineRule="auto"/>
        <w:ind w:left="1425" w:right="229" w:hanging="360"/>
      </w:pPr>
      <w:r>
        <w:rPr>
          <w:rFonts w:cs="Arial" w:hAnsi="Arial" w:eastAsia="Arial" w:ascii="Arial"/>
          <w:sz w:val="23"/>
        </w:rPr>
        <w:t xml:space="preserve">Respiratory pattern </w:t>
      </w:r>
      <w:r>
        <w:rPr>
          <w:rFonts w:cs="Arial" w:hAnsi="Arial" w:eastAsia="Arial" w:ascii="Arial"/>
          <w:i w:val="1"/>
          <w:sz w:val="23"/>
        </w:rPr>
        <w:t xml:space="preserve">(e.g. tracheal tug, accessory muscle use etc.)</w:t>
      </w:r>
      <w:r>
        <w:rPr>
          <w:rFonts w:cs="Arial" w:hAnsi="Arial" w:eastAsia="Arial" w:ascii="Arial"/>
          <w:i w:val="1"/>
          <w:sz w:val="23"/>
        </w:rPr>
        <w:t xml:space="preserve">.</w:t>
      </w:r>
      <w:r>
        <w:rPr>
          <w:rFonts w:cs="Arial" w:hAnsi="Arial" w:eastAsia="Arial" w:ascii="Arial"/>
          <w:color w:val="d6ecff"/>
          <w:sz w:val="23"/>
        </w:rPr>
        <w:t xml:space="preserve"> </w:t>
      </w:r>
    </w:p>
    <w:p>
      <w:pPr>
        <w:spacing w:before="0" w:after="0" w:line="259" w:lineRule="auto"/>
        <w:ind w:left="-5" w:right="227" w:hanging="10"/>
      </w:pPr>
      <w:r>
        <w:rPr>
          <w:rFonts w:cs="Arial" w:hAnsi="Arial" w:eastAsia="Arial" w:ascii="Arial"/>
          <w:b w:val="1"/>
          <w:sz w:val="28"/>
        </w:rPr>
        <w:t xml:space="preserve">Low Tech Patient Monitoring</w:t>
      </w:r>
      <w:r>
        <w:rPr>
          <w:rFonts w:cs="Arial" w:hAnsi="Arial" w:eastAsia="Arial" w:ascii="Arial"/>
          <w:b w:val="1"/>
          <w:sz w:val="28"/>
        </w:rPr>
        <w:t xml:space="preserve">:</w:t>
      </w:r>
      <w:r>
        <w:rPr>
          <w:rFonts w:cs="Arial" w:hAnsi="Arial" w:eastAsia="Arial" w:ascii="Arial"/>
          <w:b w:val="1"/>
          <w:sz w:val="28"/>
        </w:rPr>
        <w:t xml:space="preserve">  </w:t>
      </w:r>
    </w:p>
    <w:p>
      <w:pPr>
        <w:spacing w:before="0" w:after="5" w:line="249" w:lineRule="auto"/>
        <w:ind w:left="715" w:right="198" w:hanging="10"/>
      </w:pPr>
      <w:r>
        <w:rPr>
          <w:rFonts w:cs="Arial" w:hAnsi="Arial" w:eastAsia="Arial" w:ascii="Arial"/>
          <w:color w:val="00b050"/>
          <w:sz w:val="23"/>
        </w:rPr>
        <w:t xml:space="preserve">These are not very important thing</w:t>
      </w:r>
      <w:r>
        <w:rPr>
          <w:rFonts w:cs="Arial" w:hAnsi="Arial" w:eastAsia="Arial" w:ascii="Arial"/>
          <w:color w:val="00b050"/>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but still you have to have them with you. Blood pressure cuff, finger on pulse and forehead</w:t>
      </w:r>
      <w:r>
        <w:rPr>
          <w:rFonts w:cs="Arial" w:hAnsi="Arial" w:eastAsia="Arial" w:ascii="Arial"/>
          <w:color w:val="00b050"/>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and stethoscope.</w:t>
      </w:r>
      <w:r>
        <w:rPr>
          <w:rFonts w:cs="Arial" w:hAnsi="Arial" w:eastAsia="Arial" w:ascii="Arial"/>
          <w:color w:val="00b050"/>
          <w:sz w:val="23"/>
        </w:rPr>
        <w:t xml:space="preserve"> </w:t>
      </w:r>
      <w:r>
        <w:rPr>
          <w:rFonts w:cs="Arial" w:hAnsi="Arial" w:eastAsia="Arial" w:ascii="Arial"/>
          <w:color w:val="00b050"/>
          <w:sz w:val="23"/>
        </w:rPr>
        <w:t xml:space="preserve">You should have these when you don’t have monitors. When I was studying back then in India. This was the situation.</w:t>
      </w:r>
      <w:r>
        <w:rPr>
          <w:rFonts w:cs="Arial" w:hAnsi="Arial" w:eastAsia="Arial" w:ascii="Arial"/>
          <w:color w:val="00b050"/>
          <w:sz w:val="23"/>
        </w:rPr>
        <w:t xml:space="preserve"> </w:t>
      </w:r>
    </w:p>
    <w:p>
      <w:pPr>
        <w:spacing w:before="0" w:after="0" w:line="259" w:lineRule="auto"/>
        <w:ind w:left="720"/>
      </w:pPr>
      <w:r>
        <w:rPr>
          <w:rFonts w:cs="Arial" w:hAnsi="Arial" w:eastAsia="Arial" w:ascii="Arial"/>
          <w:color w:val="00b050"/>
          <w:sz w:val="23"/>
        </w:rPr>
        <w:t xml:space="preserve">  </w:t>
      </w:r>
    </w:p>
    <w:p>
      <w:pPr>
        <w:spacing w:before="0" w:after="38" w:line="249" w:lineRule="auto"/>
        <w:ind w:left="715" w:right="198" w:hanging="10"/>
      </w:pPr>
      <w:r>
        <w:rPr>
          <w:rFonts w:cs="Arial" w:hAnsi="Arial" w:eastAsia="Arial" w:ascii="Arial"/>
          <w:color w:val="00b050"/>
          <w:sz w:val="23"/>
        </w:rPr>
        <w:t xml:space="preserve">Now it is changed completely, now you can leave the room because everything is automated, before we never used to leave the patient ever. </w:t>
      </w:r>
      <w:r>
        <w:rPr>
          <w:rFonts w:cs="Arial" w:hAnsi="Arial" w:eastAsia="Arial" w:ascii="Arial"/>
          <w:color w:val="00b050"/>
          <w:sz w:val="23"/>
        </w:rPr>
        <w:t xml:space="preserve"> </w:t>
      </w:r>
    </w:p>
    <w:p>
      <w:pPr>
        <w:spacing w:before="0" w:after="0" w:line="259" w:lineRule="auto"/>
      </w:pPr>
      <w:r>
        <w:rPr>
          <w:rFonts w:cs="Arial" w:hAnsi="Arial" w:eastAsia="Arial" w:ascii="Arial"/>
          <w:b w:val="1"/>
          <w:sz w:val="28"/>
        </w:rPr>
        <w:t xml:space="preserve"> </w:t>
      </w:r>
    </w:p>
    <w:p>
      <w:pPr>
        <w:numPr>
          <w:ilvl w:val="1"/>
          <w:numId w:val="7"/>
        </w:numPr>
        <w:spacing w:before="0" w:after="13" w:line="250" w:lineRule="auto"/>
        <w:ind w:left="1425" w:right="229" w:hanging="360"/>
      </w:pPr>
      <w:r>
        <w:rPr>
          <w:rFonts w:cs="Arial" w:hAnsi="Arial" w:eastAsia="Arial" w:ascii="Arial"/>
          <w:sz w:val="23"/>
        </w:rPr>
        <w:t xml:space="preserve">Manual blood pressure cuff</w:t>
      </w:r>
      <w:r>
        <w:rPr>
          <w:rFonts w:cs="Arial" w:hAnsi="Arial" w:eastAsia="Arial" w:ascii="Arial"/>
          <w:color w:val="ea157a"/>
          <w:sz w:val="23"/>
        </w:rPr>
        <w:t xml:space="preserve"> </w:t>
      </w:r>
    </w:p>
    <w:p>
      <w:pPr>
        <w:numPr>
          <w:ilvl w:val="1"/>
          <w:numId w:val="7"/>
        </w:numPr>
        <w:spacing w:before="0" w:after="13" w:line="250" w:lineRule="auto"/>
        <w:ind w:left="1425" w:right="229" w:hanging="360"/>
      </w:pPr>
      <w:r>
        <w:rPr>
          <w:rFonts w:cs="Arial" w:hAnsi="Arial" w:eastAsia="Arial" w:ascii="Arial"/>
          <w:sz w:val="23"/>
        </w:rPr>
        <w:t xml:space="preserve">Finger on the pulse and forehead</w:t>
      </w:r>
      <w:r>
        <w:rPr>
          <w:rFonts w:cs="Arial" w:hAnsi="Arial" w:eastAsia="Arial" w:ascii="Arial"/>
          <w:color w:val="ea157a"/>
          <w:sz w:val="23"/>
        </w:rPr>
        <w:t xml:space="preserve"> </w:t>
      </w:r>
    </w:p>
    <w:p>
      <w:pPr>
        <w:numPr>
          <w:ilvl w:val="1"/>
          <w:numId w:val="7"/>
        </w:numPr>
        <w:spacing w:before="0" w:after="4" w:line="251" w:lineRule="auto"/>
        <w:ind w:left="1425" w:right="229" w:hanging="360"/>
      </w:pPr>
      <w:r>
        <w:rPr>
          <w:rFonts w:cs="Arial" w:hAnsi="Arial" w:eastAsia="Arial" w:ascii="Arial"/>
          <w:sz w:val="23"/>
        </w:rPr>
        <w:t xml:space="preserve">Monaural stethoscope </w:t>
      </w:r>
      <w:r>
        <w:rPr>
          <w:rFonts w:cs="Arial" w:hAnsi="Arial" w:eastAsia="Arial" w:ascii="Arial"/>
          <w:i w:val="1"/>
          <w:sz w:val="23"/>
        </w:rPr>
        <w:t xml:space="preserve">(heart and breath sounds)</w:t>
      </w:r>
      <w:r>
        <w:rPr>
          <w:rFonts w:cs="Arial" w:hAnsi="Arial" w:eastAsia="Arial" w:ascii="Arial"/>
          <w:i w:val="1"/>
          <w:sz w:val="23"/>
        </w:rPr>
        <w:t xml:space="preserve">.</w:t>
      </w:r>
      <w:r>
        <w:rPr>
          <w:rFonts w:cs="Arial" w:hAnsi="Arial" w:eastAsia="Arial" w:ascii="Arial"/>
          <w:color w:val="ea157a"/>
          <w:sz w:val="23"/>
        </w:rPr>
        <w:t xml:space="preserve"> </w:t>
      </w:r>
    </w:p>
    <w:p>
      <w:pPr>
        <w:numPr>
          <w:ilvl w:val="1"/>
          <w:numId w:val="7"/>
        </w:numPr>
        <w:spacing w:before="0" w:after="4" w:line="251" w:lineRule="auto"/>
        <w:ind w:left="1425" w:right="229" w:hanging="360"/>
      </w:pPr>
      <w:r>
        <w:rPr>
          <w:rFonts w:cs="Arial" w:hAnsi="Arial" w:eastAsia="Arial" w:ascii="Arial"/>
          <w:sz w:val="23"/>
        </w:rPr>
        <w:t xml:space="preserve">Eye on the rebreathing bag </w:t>
      </w:r>
      <w:r>
        <w:rPr>
          <w:rFonts w:cs="Arial" w:hAnsi="Arial" w:eastAsia="Arial" w:ascii="Arial"/>
          <w:i w:val="1"/>
          <w:sz w:val="23"/>
        </w:rPr>
        <w:t xml:space="preserve">(spontaneously breathing patient)</w:t>
      </w:r>
      <w:r>
        <w:rPr>
          <w:rFonts w:cs="Arial" w:hAnsi="Arial" w:eastAsia="Arial" w:ascii="Arial"/>
          <w:color w:val="ea157a"/>
          <w:sz w:val="23"/>
        </w:rPr>
        <w:t xml:space="preserve"> </w:t>
      </w:r>
    </w:p>
    <w:p>
      <w:pPr>
        <w:numPr>
          <w:ilvl w:val="1"/>
          <w:numId w:val="7"/>
        </w:numPr>
        <w:spacing w:before="0" w:after="13" w:line="250" w:lineRule="auto"/>
        <w:ind w:left="1425" w:right="229" w:hanging="360"/>
      </w:pPr>
      <w:r>
        <w:rPr>
          <w:rFonts w:cs="Arial" w:hAnsi="Arial" w:eastAsia="Arial" w:ascii="Arial"/>
          <w:sz w:val="23"/>
        </w:rPr>
        <w:t xml:space="preserve">Watch respiratory pattern</w:t>
      </w:r>
      <w:r>
        <w:rPr>
          <w:rFonts w:cs="Arial" w:hAnsi="Arial" w:eastAsia="Arial" w:ascii="Arial"/>
          <w:color w:val="ea157a"/>
          <w:sz w:val="23"/>
        </w:rPr>
        <w:t xml:space="preserve"> </w:t>
      </w:r>
    </w:p>
    <w:p>
      <w:pPr>
        <w:numPr>
          <w:ilvl w:val="1"/>
          <w:numId w:val="7"/>
        </w:numPr>
        <w:spacing w:before="0" w:after="13" w:line="250" w:lineRule="auto"/>
        <w:ind w:left="1425" w:right="229" w:hanging="360"/>
      </w:pPr>
      <w:r>
        <w:rPr>
          <w:rFonts w:cs="Arial" w:hAnsi="Arial" w:eastAsia="Arial" w:ascii="Arial"/>
          <w:sz w:val="23"/>
        </w:rPr>
        <w:t xml:space="preserve">Watch for undesired movements</w:t>
      </w:r>
      <w:r>
        <w:rPr>
          <w:rFonts w:cs="Arial" w:hAnsi="Arial" w:eastAsia="Arial" w:ascii="Arial"/>
          <w:color w:val="ea157a"/>
          <w:sz w:val="23"/>
        </w:rPr>
        <w:t xml:space="preserve"> </w:t>
      </w:r>
    </w:p>
    <w:p>
      <w:pPr>
        <w:numPr>
          <w:ilvl w:val="1"/>
          <w:numId w:val="7"/>
        </w:numPr>
        <w:spacing w:before="0" w:after="4" w:line="251" w:lineRule="auto"/>
        <w:ind w:left="1425" w:right="229" w:hanging="360"/>
      </w:pPr>
      <w:r>
        <w:rPr>
          <w:rFonts w:cs="Arial" w:hAnsi="Arial" w:eastAsia="Arial" w:ascii="Arial"/>
          <w:sz w:val="23"/>
        </w:rPr>
        <w:t xml:space="preserve">Look at the patient’s face</w:t>
      </w:r>
      <w:r>
        <w:rPr>
          <w:rFonts w:cs="Arial" w:hAnsi="Arial" w:eastAsia="Arial" w:ascii="Arial"/>
          <w:sz w:val="23"/>
        </w:rPr>
        <w:t xml:space="preserve">, (</w:t>
      </w:r>
      <w:r>
        <w:rPr>
          <w:rFonts w:cs="Arial" w:hAnsi="Arial" w:eastAsia="Arial" w:ascii="Arial"/>
          <w:i w:val="1"/>
          <w:sz w:val="23"/>
        </w:rPr>
        <w:t xml:space="preserve">Color</w:t>
      </w:r>
      <w:r>
        <w:rPr>
          <w:rFonts w:cs="Arial" w:hAnsi="Arial" w:eastAsia="Arial" w:ascii="Arial"/>
          <w:i w:val="1"/>
          <w:sz w:val="23"/>
        </w:rPr>
        <w:t xml:space="preserve"> </w:t>
      </w:r>
      <w:r>
        <w:rPr>
          <w:rFonts w:cs="Arial" w:hAnsi="Arial" w:eastAsia="Arial" w:ascii="Arial"/>
          <w:i w:val="1"/>
          <w:sz w:val="23"/>
        </w:rPr>
        <w:t xml:space="preserve">OK? Diaphoresis</w:t>
      </w:r>
      <w:r>
        <w:rPr>
          <w:rFonts w:cs="Arial" w:hAnsi="Arial" w:eastAsia="Arial" w:ascii="Arial"/>
          <w:i w:val="1"/>
          <w:sz w:val="23"/>
        </w:rPr>
        <w:t xml:space="preserve"> </w:t>
      </w:r>
      <w:r>
        <w:rPr>
          <w:rFonts w:cs="Arial" w:hAnsi="Arial" w:eastAsia="Arial" w:ascii="Arial"/>
          <w:i w:val="1"/>
          <w:sz w:val="23"/>
        </w:rPr>
        <w:t xml:space="preserve">present?</w:t>
      </w:r>
      <w:r>
        <w:rPr>
          <w:rFonts w:cs="Arial" w:hAnsi="Arial" w:eastAsia="Arial" w:ascii="Arial"/>
          <w:color w:val="ea157a"/>
          <w:sz w:val="23"/>
        </w:rPr>
        <w:t xml:space="preserve"> </w:t>
      </w:r>
      <w:r>
        <w:rPr>
          <w:rFonts w:cs="Arial" w:hAnsi="Arial" w:eastAsia="Arial" w:ascii="Arial"/>
          <w:i w:val="1"/>
          <w:sz w:val="23"/>
        </w:rPr>
        <w:t xml:space="preserve">Pupils</w:t>
      </w:r>
      <w:r>
        <w:rPr>
          <w:rFonts w:cs="Arial" w:hAnsi="Arial" w:eastAsia="Arial" w:ascii="Arial"/>
          <w:i w:val="1"/>
          <w:sz w:val="23"/>
        </w:rPr>
        <w:t xml:space="preserve">?)</w:t>
      </w:r>
      <w:r>
        <w:rPr>
          <w:rFonts w:cs="Arial" w:hAnsi="Arial" w:eastAsia="Arial" w:ascii="Arial"/>
          <w:color w:val="ea157a"/>
          <w:sz w:val="23"/>
        </w:rPr>
        <w:t xml:space="preserve"> </w:t>
      </w:r>
    </w:p>
    <w:p>
      <w:pPr>
        <w:spacing w:before="0" w:after="0" w:line="259" w:lineRule="auto"/>
      </w:pPr>
      <w:r>
        <w:rPr>
          <w:rFonts w:cs="Arial" w:hAnsi="Arial" w:eastAsia="Arial" w:ascii="Arial"/>
          <w:b w:val="1"/>
          <w:sz w:val="23"/>
        </w:rPr>
        <w:t xml:space="preserve"> </w:t>
      </w:r>
    </w:p>
    <w:p>
      <w:pPr>
        <w:spacing w:before="0" w:after="75" w:line="259" w:lineRule="auto"/>
      </w:pPr>
      <w:r>
        <w:rPr>
          <w:rFonts w:cs="Arial" w:hAnsi="Arial" w:eastAsia="Arial" w:ascii="Arial"/>
          <w:b w:val="1"/>
          <w:sz w:val="23"/>
        </w:rPr>
        <w:t xml:space="preserve"> </w:t>
      </w:r>
    </w:p>
    <w:p>
      <w:pPr>
        <w:spacing w:before="0" w:after="0" w:line="259" w:lineRule="auto"/>
        <w:ind w:left="-5" w:right="227" w:hanging="10"/>
      </w:pPr>
      <w:r>
        <w:rPr>
          <w:rFonts w:cs="Arial" w:hAnsi="Arial" w:eastAsia="Arial" w:ascii="Arial"/>
          <w:b w:val="1"/>
          <w:sz w:val="28"/>
        </w:rPr>
        <w:t xml:space="preserve">Special Monitoring</w:t>
      </w:r>
      <w:r>
        <w:rPr>
          <w:rFonts w:cs="Arial" w:hAnsi="Arial" w:eastAsia="Arial" w:ascii="Arial"/>
          <w:b w:val="1"/>
          <w:sz w:val="28"/>
        </w:rPr>
        <w:t xml:space="preserve">:</w:t>
      </w:r>
      <w:r>
        <w:rPr>
          <w:rFonts w:cs="Arial" w:hAnsi="Arial" w:eastAsia="Arial" w:ascii="Arial"/>
          <w:b w:val="1"/>
          <w:sz w:val="28"/>
        </w:rPr>
        <w:t xml:space="preserve"> </w:t>
      </w:r>
    </w:p>
    <w:p>
      <w:pPr>
        <w:spacing w:before="0" w:after="5" w:line="249" w:lineRule="auto"/>
        <w:ind w:left="10" w:right="198" w:hanging="10"/>
      </w:pPr>
      <w:r>
        <w:rPr>
          <w:rFonts w:cs="Arial" w:hAnsi="Arial" w:eastAsia="Arial" w:ascii="Arial"/>
          <w:color w:val="00b050"/>
          <w:sz w:val="23"/>
        </w:rPr>
        <w:t xml:space="preserve">Patient are not the same, you can have young, old, some having heart disease, some are diabetic,</w:t>
      </w:r>
      <w:r>
        <w:rPr>
          <w:rFonts w:cs="Arial" w:hAnsi="Arial" w:eastAsia="Arial" w:ascii="Arial"/>
          <w:color w:val="00b050"/>
          <w:sz w:val="23"/>
        </w:rPr>
        <w:t xml:space="preserve"> </w:t>
      </w:r>
      <w:r>
        <w:rPr>
          <w:rFonts w:cs="Arial" w:hAnsi="Arial" w:eastAsia="Arial" w:ascii="Arial"/>
          <w:color w:val="00b050"/>
          <w:sz w:val="23"/>
        </w:rPr>
        <w:t xml:space="preserve">some have respiratory problems</w:t>
      </w:r>
      <w:r>
        <w:rPr>
          <w:rFonts w:cs="Arial" w:hAnsi="Arial" w:eastAsia="Arial" w:ascii="Arial"/>
          <w:color w:val="00b050"/>
          <w:sz w:val="23"/>
        </w:rPr>
        <w:t xml:space="preserve">, </w:t>
      </w:r>
      <w:r>
        <w:rPr>
          <w:rFonts w:cs="Arial" w:hAnsi="Arial" w:eastAsia="Arial" w:ascii="Arial"/>
          <w:color w:val="00b050"/>
          <w:sz w:val="23"/>
        </w:rPr>
        <w:t xml:space="preserve">and huge</w:t>
      </w:r>
      <w:r>
        <w:rPr>
          <w:rFonts w:cs="Arial" w:hAnsi="Arial" w:eastAsia="Arial" w:ascii="Arial"/>
          <w:color w:val="00b050"/>
          <w:sz w:val="23"/>
        </w:rPr>
        <w:t xml:space="preserve"> </w:t>
      </w:r>
      <w:r>
        <w:rPr>
          <w:rFonts w:cs="Arial" w:hAnsi="Arial" w:eastAsia="Arial" w:ascii="Arial"/>
          <w:color w:val="00b050"/>
          <w:sz w:val="23"/>
        </w:rPr>
        <w:t xml:space="preserve">number</w:t>
      </w:r>
      <w:r>
        <w:rPr>
          <w:rFonts w:cs="Arial" w:hAnsi="Arial" w:eastAsia="Arial" w:ascii="Arial"/>
          <w:color w:val="00b050"/>
          <w:sz w:val="23"/>
        </w:rPr>
        <w:t xml:space="preserve"> </w:t>
      </w:r>
      <w:r>
        <w:rPr>
          <w:rFonts w:cs="Arial" w:hAnsi="Arial" w:eastAsia="Arial" w:ascii="Arial"/>
          <w:color w:val="00b050"/>
          <w:sz w:val="23"/>
        </w:rPr>
        <w:t xml:space="preserve">of patients</w:t>
      </w:r>
      <w:r>
        <w:rPr>
          <w:rFonts w:cs="Arial" w:hAnsi="Arial" w:eastAsia="Arial" w:ascii="Arial"/>
          <w:color w:val="00b050"/>
          <w:sz w:val="23"/>
        </w:rPr>
        <w:t xml:space="preserve"> </w:t>
      </w:r>
      <w:r>
        <w:rPr>
          <w:rFonts w:cs="Arial" w:hAnsi="Arial" w:eastAsia="Arial" w:ascii="Arial"/>
          <w:color w:val="00b050"/>
          <w:sz w:val="23"/>
        </w:rPr>
        <w:t xml:space="preserve">coming to us in</w:t>
      </w:r>
      <w:r>
        <w:rPr>
          <w:rFonts w:cs="Arial" w:hAnsi="Arial" w:eastAsia="Arial" w:ascii="Arial"/>
          <w:color w:val="00b050"/>
          <w:sz w:val="23"/>
        </w:rPr>
        <w:t xml:space="preserve"> </w:t>
      </w:r>
      <w:r>
        <w:rPr>
          <w:rFonts w:cs="Arial" w:hAnsi="Arial" w:eastAsia="Arial" w:ascii="Arial"/>
          <w:color w:val="00b050"/>
          <w:sz w:val="23"/>
        </w:rPr>
        <w:t xml:space="preserve">Saudi Arabia</w:t>
      </w:r>
      <w:r>
        <w:rPr>
          <w:rFonts w:cs="Arial" w:hAnsi="Arial" w:eastAsia="Arial" w:ascii="Arial"/>
          <w:color w:val="00b050"/>
          <w:sz w:val="23"/>
        </w:rPr>
        <w:t xml:space="preserve"> </w:t>
      </w:r>
      <w:r>
        <w:rPr>
          <w:rFonts w:cs="Arial" w:hAnsi="Arial" w:eastAsia="Arial" w:ascii="Arial"/>
          <w:color w:val="00b050"/>
          <w:sz w:val="23"/>
        </w:rPr>
        <w:t xml:space="preserve">are diabetic,</w:t>
      </w:r>
      <w:r>
        <w:rPr>
          <w:rFonts w:cs="Arial" w:hAnsi="Arial" w:eastAsia="Arial" w:ascii="Arial"/>
          <w:color w:val="00b050"/>
          <w:sz w:val="23"/>
        </w:rPr>
        <w:t xml:space="preserve"> </w:t>
      </w:r>
      <w:r>
        <w:rPr>
          <w:rFonts w:cs="Arial" w:hAnsi="Arial" w:eastAsia="Arial" w:ascii="Arial"/>
          <w:color w:val="00b050"/>
          <w:sz w:val="23"/>
        </w:rPr>
        <w:t xml:space="preserve">and many are obese.</w:t>
      </w:r>
      <w:r>
        <w:rPr>
          <w:rFonts w:cs="Arial" w:hAnsi="Arial" w:eastAsia="Arial" w:ascii="Arial"/>
          <w:color w:val="00b050"/>
          <w:sz w:val="23"/>
        </w:rPr>
        <w:t xml:space="preserve"> </w:t>
      </w:r>
      <w:r>
        <w:rPr>
          <w:rFonts w:cs="Arial" w:hAnsi="Arial" w:eastAsia="Arial" w:ascii="Arial"/>
          <w:color w:val="00b050"/>
          <w:sz w:val="23"/>
        </w:rPr>
        <w:t xml:space="preserve">They</w:t>
      </w:r>
      <w:r>
        <w:rPr>
          <w:rFonts w:cs="Arial" w:hAnsi="Arial" w:eastAsia="Arial" w:ascii="Arial"/>
          <w:color w:val="00b050"/>
          <w:sz w:val="23"/>
        </w:rPr>
        <w:t xml:space="preserve"> </w:t>
      </w:r>
      <w:r>
        <w:rPr>
          <w:rFonts w:cs="Arial" w:hAnsi="Arial" w:eastAsia="Arial" w:ascii="Arial"/>
          <w:color w:val="00b050"/>
          <w:sz w:val="23"/>
        </w:rPr>
        <w:t xml:space="preserve">are not simple patients</w:t>
      </w:r>
      <w:r>
        <w:rPr>
          <w:rFonts w:cs="Arial" w:hAnsi="Arial" w:eastAsia="Arial" w:ascii="Arial"/>
          <w:color w:val="00b050"/>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so these patients need a special type of monitoring</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Pulmonary artery lines (Swan Ganz)</w:t>
      </w:r>
      <w:r>
        <w:rPr>
          <w:rFonts w:cs="Arial" w:hAnsi="Arial" w:eastAsia="Arial" w:ascii="Arial"/>
          <w:color w:val="d6ecff"/>
          <w:sz w:val="23"/>
        </w:rPr>
        <w:t xml:space="preserve"> </w:t>
      </w:r>
    </w:p>
    <w:p>
      <w:pPr>
        <w:spacing w:before="0" w:after="5" w:line="249" w:lineRule="auto"/>
        <w:ind w:left="2170" w:right="198" w:hanging="10"/>
      </w:pPr>
      <w:r>
        <w:rPr>
          <w:rFonts w:cs="Arial" w:hAnsi="Arial" w:eastAsia="Arial" w:ascii="Arial"/>
          <w:color w:val="00b050"/>
          <w:sz w:val="23"/>
        </w:rPr>
        <w:t xml:space="preserve">Catheter goes</w:t>
      </w:r>
      <w:r>
        <w:rPr>
          <w:rFonts w:cs="Arial" w:hAnsi="Arial" w:eastAsia="Arial" w:ascii="Arial"/>
          <w:color w:val="00b050"/>
          <w:sz w:val="23"/>
        </w:rPr>
        <w:t xml:space="preserve"> </w:t>
      </w:r>
      <w:r>
        <w:rPr>
          <w:rFonts w:cs="Arial" w:hAnsi="Arial" w:eastAsia="Arial" w:ascii="Arial"/>
          <w:color w:val="00b050"/>
          <w:sz w:val="23"/>
        </w:rPr>
        <w:t xml:space="preserve">to internal jugular</w:t>
      </w:r>
      <w:r>
        <w:rPr>
          <w:rFonts w:cs="Arial" w:hAnsi="Arial" w:eastAsia="Arial" w:ascii="Arial"/>
          <w:color w:val="00b050"/>
          <w:sz w:val="23"/>
        </w:rPr>
        <w:t xml:space="preserve"> </w:t>
      </w:r>
      <w:r>
        <w:rPr>
          <w:rFonts w:cs="Arial" w:hAnsi="Arial" w:eastAsia="Arial" w:ascii="Arial"/>
          <w:color w:val="00b050"/>
          <w:sz w:val="23"/>
        </w:rPr>
        <w:t xml:space="preserve">vein then</w:t>
      </w:r>
      <w:r>
        <w:rPr>
          <w:rFonts w:cs="Arial" w:hAnsi="Arial" w:eastAsia="Arial" w:ascii="Arial"/>
          <w:color w:val="00b050"/>
          <w:sz w:val="23"/>
        </w:rPr>
        <w:t xml:space="preserve"> </w:t>
      </w:r>
      <w:r>
        <w:rPr>
          <w:rFonts w:cs="Arial" w:hAnsi="Arial" w:eastAsia="Arial" w:ascii="Arial"/>
          <w:color w:val="00b050"/>
          <w:sz w:val="23"/>
        </w:rPr>
        <w:t xml:space="preserve">to right atrium to right ventricle then turn around and go to pulmonary artery</w:t>
      </w:r>
      <w:r>
        <w:rPr>
          <w:rFonts w:cs="Arial" w:hAnsi="Arial" w:eastAsia="Arial" w:ascii="Arial"/>
          <w:color w:val="00b050"/>
          <w:sz w:val="23"/>
        </w:rPr>
        <w:t xml:space="preserve"> </w:t>
      </w:r>
      <w:r>
        <w:rPr>
          <w:rFonts w:cs="Arial" w:hAnsi="Arial" w:eastAsia="Arial" w:ascii="Arial"/>
          <w:color w:val="00b050"/>
          <w:sz w:val="23"/>
        </w:rPr>
        <w:t xml:space="preserve">and stop in one of its branches</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Transesophageal echocardiography</w:t>
      </w:r>
      <w:r>
        <w:rPr>
          <w:rFonts w:cs="Arial" w:hAnsi="Arial" w:eastAsia="Arial" w:ascii="Arial"/>
          <w:color w:val="d6ecff"/>
          <w:sz w:val="23"/>
        </w:rPr>
        <w:t xml:space="preserve"> </w:t>
      </w:r>
    </w:p>
    <w:p>
      <w:pPr>
        <w:spacing w:before="0" w:after="5" w:line="249" w:lineRule="auto"/>
        <w:ind w:left="2170" w:right="198" w:hanging="10"/>
      </w:pPr>
      <w:r>
        <w:rPr>
          <w:rFonts w:cs="Arial" w:hAnsi="Arial" w:eastAsia="Arial" w:ascii="Arial"/>
          <w:color w:val="00b050"/>
          <w:sz w:val="23"/>
        </w:rPr>
        <w:t xml:space="preserve">Used in people with cardiac problems</w:t>
      </w:r>
      <w:r>
        <w:rPr>
          <w:rFonts w:cs="Arial" w:hAnsi="Arial" w:eastAsia="Arial" w:ascii="Arial"/>
          <w:color w:val="00b050"/>
          <w:sz w:val="23"/>
        </w:rPr>
        <w:t xml:space="preserve">.</w:t>
      </w:r>
      <w:r>
        <w:rPr>
          <w:rFonts w:cs="Arial" w:hAnsi="Arial" w:eastAsia="Arial" w:ascii="Arial"/>
          <w:color w:val="00b050"/>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Intracranial pressure (ICP) monitoring</w:t>
      </w:r>
      <w:r>
        <w:rPr>
          <w:rFonts w:cs="Arial" w:hAnsi="Arial" w:eastAsia="Arial" w:ascii="Arial"/>
          <w:color w:val="d6ecff"/>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Electrophysiological CNS monitoring</w:t>
      </w:r>
      <w:r>
        <w:rPr>
          <w:rFonts w:cs="Arial" w:hAnsi="Arial" w:eastAsia="Arial" w:ascii="Arial"/>
          <w:sz w:val="23"/>
        </w:rPr>
        <w:t xml:space="preserve"> </w:t>
      </w:r>
      <w:r>
        <w:rPr>
          <w:rFonts w:cs="Arial" w:hAnsi="Arial" w:eastAsia="Arial" w:ascii="Arial"/>
          <w:color w:val="00b050"/>
          <w:sz w:val="23"/>
        </w:rPr>
        <w:t xml:space="preserve">it</w:t>
      </w:r>
      <w:r>
        <w:rPr>
          <w:rFonts w:cs="Arial" w:hAnsi="Arial" w:eastAsia="Arial" w:ascii="Arial"/>
          <w:color w:val="00b050"/>
          <w:sz w:val="23"/>
        </w:rPr>
        <w:t xml:space="preserve"> </w:t>
      </w:r>
      <w:r>
        <w:rPr>
          <w:rFonts w:cs="Arial" w:hAnsi="Arial" w:eastAsia="Arial" w:ascii="Arial"/>
          <w:color w:val="00b050"/>
          <w:sz w:val="23"/>
        </w:rPr>
        <w:t xml:space="preserve">is like EEG</w:t>
      </w:r>
      <w:r>
        <w:rPr>
          <w:rFonts w:cs="Arial" w:hAnsi="Arial" w:eastAsia="Arial" w:ascii="Arial"/>
          <w:color w:val="d6ecff"/>
          <w:sz w:val="23"/>
        </w:rPr>
        <w:t xml:space="preserve"> </w:t>
      </w:r>
    </w:p>
    <w:p>
      <w:pPr>
        <w:numPr>
          <w:ilvl w:val="0"/>
          <w:numId w:val="8"/>
        </w:numPr>
        <w:spacing w:before="0" w:after="5" w:line="249" w:lineRule="auto"/>
        <w:ind w:left="705" w:right="229" w:hanging="360"/>
      </w:pPr>
      <w:r>
        <w:rPr>
          <w:rFonts w:cs="Arial" w:hAnsi="Arial" w:eastAsia="Arial" w:ascii="Arial"/>
          <w:sz w:val="23"/>
        </w:rPr>
        <w:t xml:space="preserve">Renal function monitoring (indices)</w:t>
      </w:r>
      <w:r>
        <w:rPr>
          <w:rFonts w:cs="Arial" w:hAnsi="Arial" w:eastAsia="Arial" w:ascii="Arial"/>
          <w:sz w:val="23"/>
        </w:rPr>
        <w:t xml:space="preserve"> </w:t>
      </w:r>
      <w:r>
        <w:rPr>
          <w:rFonts w:cs="Arial" w:hAnsi="Arial" w:eastAsia="Arial" w:ascii="Arial"/>
          <w:color w:val="00b050"/>
          <w:sz w:val="23"/>
        </w:rPr>
        <w:t xml:space="preserve">creatinine</w:t>
      </w:r>
      <w:r>
        <w:rPr>
          <w:rFonts w:cs="Arial" w:hAnsi="Arial" w:eastAsia="Arial" w:ascii="Arial"/>
          <w:color w:val="00b050"/>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urea</w:t>
      </w:r>
      <w:r>
        <w:rPr>
          <w:rFonts w:cs="Arial" w:hAnsi="Arial" w:eastAsia="Arial" w:ascii="Arial"/>
          <w:color w:val="00b050"/>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urine output</w:t>
      </w:r>
      <w:r>
        <w:rPr>
          <w:rFonts w:cs="Arial" w:hAnsi="Arial" w:eastAsia="Arial" w:ascii="Arial"/>
          <w:color w:val="00b050"/>
          <w:sz w:val="23"/>
        </w:rPr>
        <w:t xml:space="preserve"> </w:t>
      </w:r>
      <w:r>
        <w:rPr>
          <w:rFonts w:cs="Arial" w:hAnsi="Arial" w:eastAsia="Arial" w:ascii="Arial"/>
          <w:color w:val="00b050"/>
          <w:sz w:val="23"/>
        </w:rPr>
        <w:t xml:space="preserve">and others</w:t>
      </w:r>
      <w:r>
        <w:rPr>
          <w:rFonts w:cs="Arial" w:hAnsi="Arial" w:eastAsia="Arial" w:ascii="Arial"/>
          <w:color w:val="00b050"/>
          <w:sz w:val="23"/>
        </w:rPr>
        <w:t xml:space="preserve">.</w:t>
      </w:r>
      <w:r>
        <w:rPr>
          <w:rFonts w:cs="Arial" w:hAnsi="Arial" w:eastAsia="Arial" w:ascii="Arial"/>
          <w:color w:val="d6ecff"/>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Coagulation monitoring (e.g. ACT</w:t>
      </w:r>
      <w:r>
        <w:rPr>
          <w:rFonts w:cs="Arial" w:hAnsi="Arial" w:eastAsia="Arial" w:ascii="Arial"/>
          <w:sz w:val="23"/>
        </w:rPr>
        <w:t xml:space="preserve">)</w:t>
      </w:r>
      <w:r>
        <w:rPr>
          <w:rFonts w:cs="Arial" w:hAnsi="Arial" w:eastAsia="Arial" w:ascii="Arial"/>
          <w:color w:val="00b050"/>
          <w:sz w:val="23"/>
        </w:rPr>
        <w:t xml:space="preserve"> </w:t>
      </w:r>
      <w:r>
        <w:rPr>
          <w:rFonts w:cs="Arial" w:hAnsi="Arial" w:eastAsia="Arial" w:ascii="Arial"/>
          <w:color w:val="00b050"/>
          <w:sz w:val="23"/>
        </w:rPr>
        <w:t xml:space="preserve">ACT</w:t>
      </w:r>
      <w:r>
        <w:rPr>
          <w:rFonts w:cs="Arial" w:hAnsi="Arial" w:eastAsia="Arial" w:ascii="Arial"/>
          <w:color w:val="00b050"/>
          <w:sz w:val="23"/>
        </w:rPr>
        <w:t xml:space="preserve">= </w:t>
      </w:r>
      <w:r>
        <w:rPr>
          <w:rFonts w:cs="Arial" w:hAnsi="Arial" w:eastAsia="Arial" w:ascii="Arial"/>
          <w:color w:val="00b050"/>
          <w:sz w:val="23"/>
        </w:rPr>
        <w:t xml:space="preserve">activated clotting</w:t>
      </w:r>
      <w:r>
        <w:rPr>
          <w:rFonts w:cs="Arial" w:hAnsi="Arial" w:eastAsia="Arial" w:ascii="Arial"/>
          <w:color w:val="00b050"/>
          <w:sz w:val="23"/>
        </w:rPr>
        <w:t xml:space="preserve"> </w:t>
      </w:r>
      <w:r>
        <w:rPr>
          <w:rFonts w:cs="Arial" w:hAnsi="Arial" w:eastAsia="Arial" w:ascii="Arial"/>
          <w:color w:val="00b050"/>
          <w:sz w:val="23"/>
        </w:rPr>
        <w:t xml:space="preserve">time</w:t>
      </w:r>
      <w:r>
        <w:rPr>
          <w:rFonts w:cs="Arial" w:hAnsi="Arial" w:eastAsia="Arial" w:ascii="Arial"/>
          <w:color w:val="00b050"/>
          <w:sz w:val="23"/>
        </w:rPr>
        <w:t xml:space="preserve">.</w:t>
      </w:r>
      <w:r>
        <w:rPr>
          <w:rFonts w:cs="Arial" w:hAnsi="Arial" w:eastAsia="Arial" w:ascii="Arial"/>
          <w:color w:val="d6ecff"/>
          <w:sz w:val="23"/>
        </w:rPr>
        <w:t xml:space="preserve"> </w:t>
      </w:r>
    </w:p>
    <w:p>
      <w:pPr>
        <w:numPr>
          <w:ilvl w:val="0"/>
          <w:numId w:val="8"/>
        </w:numPr>
        <w:spacing w:before="0" w:after="13" w:line="250" w:lineRule="auto"/>
        <w:ind w:left="705" w:right="229" w:hanging="360"/>
      </w:pPr>
      <w:r>
        <w:rPr>
          <w:rFonts w:cs="Arial" w:hAnsi="Arial" w:eastAsia="Arial" w:ascii="Arial"/>
          <w:sz w:val="23"/>
        </w:rPr>
        <w:t xml:space="preserve">Acid</w:t>
      </w:r>
      <w:r>
        <w:rPr>
          <w:rFonts w:cs="Arial" w:hAnsi="Arial" w:eastAsia="Arial" w:ascii="Arial"/>
          <w:sz w:val="23"/>
        </w:rPr>
        <w:t xml:space="preserve">-</w:t>
      </w:r>
      <w:r>
        <w:rPr>
          <w:rFonts w:cs="Arial" w:hAnsi="Arial" w:eastAsia="Arial" w:ascii="Arial"/>
          <w:sz w:val="23"/>
        </w:rPr>
        <w:t xml:space="preserve">base monitoring (ABGs)</w:t>
      </w:r>
      <w:r>
        <w:rPr>
          <w:rFonts w:cs="Arial" w:hAnsi="Arial" w:eastAsia="Arial" w:ascii="Arial"/>
          <w:sz w:val="23"/>
        </w:rPr>
        <w:t xml:space="preserve">.</w:t>
      </w:r>
      <w:r>
        <w:rPr>
          <w:rFonts w:cs="Arial" w:hAnsi="Arial" w:eastAsia="Arial" w:ascii="Arial"/>
          <w:color w:val="d6ecff"/>
          <w:sz w:val="23"/>
        </w:rPr>
        <w:t xml:space="preserve"> </w:t>
      </w:r>
    </w:p>
    <w:p>
      <w:pPr>
        <w:numPr>
          <w:ilvl w:val="0"/>
          <w:numId w:val="8"/>
        </w:numPr>
        <w:spacing w:before="0" w:after="5" w:line="249" w:lineRule="auto"/>
        <w:ind w:left="705" w:right="229" w:hanging="360"/>
      </w:pPr>
      <w:r>
        <w:rPr>
          <w:rFonts w:cs="Arial" w:hAnsi="Arial" w:eastAsia="Arial" w:ascii="Arial"/>
          <w:sz w:val="23"/>
        </w:rPr>
        <w:t xml:space="preserve">Monitoring depth of anesthesia,</w:t>
      </w:r>
      <w:r>
        <w:rPr>
          <w:rFonts w:cs="Arial" w:hAnsi="Arial" w:eastAsia="Arial" w:ascii="Arial"/>
          <w:sz w:val="23"/>
        </w:rPr>
        <w:t xml:space="preserve"> </w:t>
      </w:r>
      <w:r>
        <w:rPr>
          <w:rFonts w:cs="Arial" w:hAnsi="Arial" w:eastAsia="Arial" w:ascii="Arial"/>
          <w:color w:val="00b050"/>
          <w:sz w:val="23"/>
        </w:rPr>
        <w:t xml:space="preserve">the </w:t>
      </w:r>
      <w:r>
        <w:rPr>
          <w:rFonts w:cs="Arial" w:hAnsi="Arial" w:eastAsia="Arial" w:ascii="Arial"/>
          <w:b w:val="1"/>
          <w:color w:val="00b050"/>
          <w:sz w:val="23"/>
        </w:rPr>
        <w:t xml:space="preserve">newest</w:t>
      </w:r>
      <w:r>
        <w:rPr>
          <w:rFonts w:cs="Arial" w:hAnsi="Arial" w:eastAsia="Arial" w:ascii="Arial"/>
          <w:color w:val="00b050"/>
          <w:sz w:val="23"/>
        </w:rPr>
        <w:t xml:space="preserve"> </w:t>
      </w:r>
      <w:r>
        <w:rPr>
          <w:rFonts w:cs="Arial" w:hAnsi="Arial" w:eastAsia="Arial" w:ascii="Arial"/>
          <w:color w:val="00b050"/>
          <w:sz w:val="23"/>
        </w:rPr>
        <w:t xml:space="preserve">monitoring, not</w:t>
      </w:r>
      <w:r>
        <w:rPr>
          <w:rFonts w:cs="Arial" w:hAnsi="Arial" w:eastAsia="Arial" w:ascii="Arial"/>
          <w:color w:val="00b050"/>
          <w:sz w:val="23"/>
        </w:rPr>
        <w:t xml:space="preserve"> </w:t>
      </w:r>
      <w:r>
        <w:rPr>
          <w:rFonts w:cs="Arial" w:hAnsi="Arial" w:eastAsia="Arial" w:ascii="Arial"/>
          <w:color w:val="00b050"/>
          <w:sz w:val="23"/>
        </w:rPr>
        <w:t xml:space="preserve">that much accurate but at least gives you an idea where the patient is</w:t>
      </w:r>
      <w:r>
        <w:rPr>
          <w:rFonts w:cs="Arial" w:hAnsi="Arial" w:eastAsia="Arial" w:ascii="Arial"/>
          <w:color w:val="00b050"/>
          <w:sz w:val="23"/>
        </w:rPr>
        <w:t xml:space="preserve">. </w:t>
      </w:r>
      <w:r>
        <w:rPr>
          <w:rFonts w:cs="Arial" w:hAnsi="Arial" w:eastAsia="Arial" w:ascii="Arial"/>
          <w:color w:val="d6ecff"/>
          <w:sz w:val="23"/>
        </w:rPr>
        <w:t xml:space="preserve"> </w:t>
      </w:r>
    </w:p>
    <w:p>
      <w:pPr>
        <w:spacing w:before="0" w:after="0" w:line="259" w:lineRule="auto"/>
      </w:pPr>
      <w:r>
        <w:rPr>
          <w:rFonts w:cs="Arial" w:hAnsi="Arial" w:eastAsia="Arial" w:ascii="Arial"/>
          <w:color w:val="d6ecff"/>
          <w:sz w:val="23"/>
        </w:rPr>
        <w:t xml:space="preserve"> </w:t>
      </w:r>
    </w:p>
    <w:p>
      <w:pPr>
        <w:spacing w:before="0" w:after="75" w:line="259" w:lineRule="auto"/>
      </w:pPr>
      <w:r>
        <w:rPr>
          <w:rFonts w:cs="Arial" w:hAnsi="Arial" w:eastAsia="Arial" w:ascii="Arial"/>
          <w:b w:val="1"/>
          <w:sz w:val="23"/>
        </w:rPr>
        <w:t xml:space="preserve"> </w:t>
      </w:r>
    </w:p>
    <w:p>
      <w:pPr>
        <w:spacing w:before="0" w:after="43" w:line="259" w:lineRule="auto"/>
        <w:ind w:left="-5" w:right="227" w:hanging="10"/>
      </w:pPr>
      <w:r>
        <w:rPr>
          <w:rFonts w:cs="Arial" w:hAnsi="Arial" w:eastAsia="Arial" w:ascii="Arial"/>
          <w:b w:val="1"/>
          <w:sz w:val="28"/>
        </w:rPr>
        <w:t xml:space="preserve">Alarms</w:t>
      </w:r>
      <w:r>
        <w:rPr>
          <w:rFonts w:cs="Arial" w:hAnsi="Arial" w:eastAsia="Arial" w:ascii="Arial"/>
          <w:b w:val="1"/>
          <w:sz w:val="28"/>
        </w:rPr>
        <w:t xml:space="preserve">:</w:t>
      </w:r>
      <w:r>
        <w:rPr>
          <w:rFonts w:cs="Arial" w:hAnsi="Arial" w:eastAsia="Arial" w:ascii="Arial"/>
          <w:b w:val="1"/>
          <w:sz w:val="28"/>
        </w:rPr>
        <w:t xml:space="preserve"> </w:t>
      </w:r>
    </w:p>
    <w:p>
      <w:pPr>
        <w:spacing w:before="0" w:after="155" w:line="250" w:lineRule="auto"/>
        <w:ind w:left="649" w:right="229" w:hanging="548"/>
      </w:pPr>
      <w:r>
        <w:rPr>
          <w:rFonts w:cs="Arial" w:hAnsi="Arial" w:eastAsia="Arial" w:ascii="Arial"/>
          <w:sz w:val="23"/>
        </w:rPr>
        <w:t xml:space="preserve">    </w:t>
      </w:r>
      <w:r>
        <w:rPr>
          <w:rFonts w:cs="Arial" w:hAnsi="Arial" w:eastAsia="Arial" w:ascii="Arial"/>
          <w:b w:val="1"/>
          <w:sz w:val="23"/>
        </w:rPr>
        <w:t xml:space="preserve">Purpose:</w:t>
      </w:r>
      <w:r>
        <w:rPr>
          <w:rFonts w:cs="Arial" w:hAnsi="Arial" w:eastAsia="Arial" w:ascii="Arial"/>
          <w:sz w:val="23"/>
        </w:rPr>
        <w:t xml:space="preserve"> </w:t>
      </w:r>
      <w:r>
        <w:rPr>
          <w:rFonts w:cs="Arial" w:hAnsi="Arial" w:eastAsia="Arial" w:ascii="Arial"/>
          <w:sz w:val="23"/>
        </w:rPr>
        <w:t xml:space="preserve">Alarms serve to alert equipment operators that some monitored variable or combination of variables is outside some region</w:t>
      </w:r>
      <w:r>
        <w:rPr>
          <w:rFonts w:cs="Arial" w:hAnsi="Arial" w:eastAsia="Arial" w:ascii="Arial"/>
          <w:sz w:val="23"/>
        </w:rPr>
        <w:t xml:space="preserve">.</w:t>
      </w:r>
      <w:r>
        <w:rPr>
          <w:rFonts w:cs="Arial" w:hAnsi="Arial" w:eastAsia="Arial" w:ascii="Arial"/>
          <w:color w:val="00b050"/>
          <w:sz w:val="23"/>
        </w:rPr>
        <w:t xml:space="preserve">There</w:t>
      </w:r>
      <w:r>
        <w:rPr>
          <w:rFonts w:cs="Arial" w:hAnsi="Arial" w:eastAsia="Arial" w:ascii="Arial"/>
          <w:color w:val="00b050"/>
          <w:sz w:val="23"/>
        </w:rPr>
        <w:t xml:space="preserve"> </w:t>
      </w:r>
      <w:r>
        <w:rPr>
          <w:rFonts w:cs="Arial" w:hAnsi="Arial" w:eastAsia="Arial" w:ascii="Arial"/>
          <w:color w:val="00b050"/>
          <w:sz w:val="23"/>
        </w:rPr>
        <w:t xml:space="preserve">are</w:t>
      </w:r>
      <w:r>
        <w:rPr>
          <w:rFonts w:cs="Arial" w:hAnsi="Arial" w:eastAsia="Arial" w:ascii="Arial"/>
          <w:color w:val="00b050"/>
          <w:sz w:val="23"/>
        </w:rPr>
        <w:t xml:space="preserve"> </w:t>
      </w:r>
      <w:r>
        <w:rPr>
          <w:rFonts w:cs="Arial" w:hAnsi="Arial" w:eastAsia="Arial" w:ascii="Arial"/>
          <w:color w:val="00b050"/>
          <w:sz w:val="23"/>
        </w:rPr>
        <w:t xml:space="preserve">alarms in all monitors. The</w:t>
      </w:r>
      <w:r>
        <w:rPr>
          <w:rFonts w:cs="Arial" w:hAnsi="Arial" w:eastAsia="Arial" w:ascii="Arial"/>
          <w:color w:val="00b050"/>
          <w:sz w:val="23"/>
        </w:rPr>
        <w:t xml:space="preserve"> </w:t>
      </w:r>
      <w:r>
        <w:rPr>
          <w:rFonts w:cs="Arial" w:hAnsi="Arial" w:eastAsia="Arial" w:ascii="Arial"/>
          <w:color w:val="00b050"/>
          <w:sz w:val="23"/>
        </w:rPr>
        <w:t xml:space="preserve">function of the alarm is to alert the anesthesiologist</w:t>
      </w:r>
      <w:r>
        <w:rPr>
          <w:rFonts w:cs="Arial" w:hAnsi="Arial" w:eastAsia="Arial" w:ascii="Arial"/>
          <w:color w:val="00b050"/>
          <w:sz w:val="23"/>
        </w:rPr>
        <w:t xml:space="preserve"> </w:t>
      </w:r>
      <w:r>
        <w:rPr>
          <w:rFonts w:cs="Arial" w:hAnsi="Arial" w:eastAsia="Arial" w:ascii="Arial"/>
          <w:color w:val="00b050"/>
          <w:sz w:val="23"/>
        </w:rPr>
        <w:t xml:space="preserve">about the impending problem. </w:t>
      </w:r>
      <w:r>
        <w:rPr>
          <w:rFonts w:cs="Arial" w:hAnsi="Arial" w:eastAsia="Arial" w:ascii="Arial"/>
          <w:sz w:val="23"/>
        </w:rPr>
        <w:t xml:space="preserve"> </w:t>
      </w:r>
    </w:p>
    <w:p>
      <w:pPr>
        <w:spacing w:before="0" w:after="185" w:line="259" w:lineRule="auto"/>
        <w:ind w:left="111" w:right="227" w:hanging="10"/>
      </w:pPr>
      <w:r>
        <w:rPr>
          <w:rFonts w:cs="Arial" w:hAnsi="Arial" w:eastAsia="Arial" w:ascii="Arial"/>
          <w:b w:val="1"/>
          <w:sz w:val="28"/>
        </w:rPr>
        <w:t xml:space="preserve">8 Axes of Clinical Anesthesia Monitoring </w:t>
      </w:r>
      <w:r>
        <w:rPr>
          <w:rFonts w:cs="Arial" w:hAnsi="Arial" w:eastAsia="Arial" w:ascii="Arial"/>
          <w:b w:val="1"/>
          <w:i w:val="1"/>
          <w:sz w:val="28"/>
        </w:rPr>
        <w:t xml:space="preserve">(A Conceptual Model</w:t>
      </w:r>
      <w:r>
        <w:rPr>
          <w:rFonts w:cs="Arial" w:hAnsi="Arial" w:eastAsia="Arial" w:ascii="Arial"/>
          <w:b w:val="1"/>
          <w:i w:val="1"/>
          <w:sz w:val="28"/>
        </w:rPr>
        <w:t xml:space="preserve">)</w:t>
      </w:r>
      <w:r>
        <w:rPr>
          <w:rFonts w:cs="Arial" w:hAnsi="Arial" w:eastAsia="Arial" w:ascii="Arial"/>
          <w:sz w:val="23"/>
        </w:rPr>
        <w:t xml:space="preserve"> </w:t>
      </w:r>
    </w:p>
    <w:p>
      <w:pPr>
        <w:numPr>
          <w:ilvl w:val="0"/>
          <w:numId w:val="9"/>
        </w:numPr>
        <w:spacing w:before="0" w:after="13" w:line="250" w:lineRule="auto"/>
        <w:ind w:left="705" w:right="229" w:hanging="360"/>
      </w:pPr>
      <w:r>
        <w:drawing>
          <wp:anchor allowOverlap="0" relativeHeight="0" locked="0" simplePos="0" layoutInCell="1" behindDoc="0">
            <wp:simplePos y="0" x="0"/>
            <wp:positionH relativeFrom="column">
              <wp:posOffset>-251967</wp:posOffset>
            </wp:positionH>
            <wp:positionV relativeFrom="paragraph">
              <wp:posOffset>67657</wp:posOffset>
            </wp:positionV>
            <wp:extent cx="826008" cy="2063496"/>
            <wp:effectExtent l="0" t="0" r="0" b="0"/>
            <wp:wrapSquare wrapText="bothSides"/>
            <wp:docPr id="44253" name="Picture 44253"/>
            <wp:cNvGraphicFramePr/>
            <a:graphic>
              <a:graphicData uri="http://schemas.openxmlformats.org/drawingml/2006/picture">
                <pic:pic xmlns:pic="http://schemas.openxmlformats.org/drawingml/2006/picture">
                  <pic:nvPicPr>
                    <pic:cNvPr id="44253" name="Picture 44253"/>
                    <pic:cNvPicPr/>
                  </pic:nvPicPr>
                  <pic:blipFill>
                    <a:blip r:embed="rId15"/>
                    <a:stretch>
                      <a:fillRect/>
                    </a:stretch>
                  </pic:blipFill>
                  <pic:spPr>
                    <a:xfrm>
                      <a:off x="0" y="0"/>
                      <a:ext cx="826008" cy="2063496"/>
                    </a:xfrm>
                    <a:prstGeom prst="rect">
                      <a:avLst/>
                    </a:prstGeom>
                  </pic:spPr>
                </pic:pic>
              </a:graphicData>
            </a:graphic>
          </wp:anchor>
        </w:drawing>
      </w:r>
      <w:r>
        <w:rPr>
          <w:rFonts w:cs="Arial" w:hAnsi="Arial" w:eastAsia="Arial" w:ascii="Arial"/>
          <w:sz w:val="23"/>
        </w:rPr>
        <w:t xml:space="preserve">Axis I    </w:t>
      </w:r>
      <w:r>
        <w:rPr>
          <w:rFonts w:cs="Arial" w:hAnsi="Arial" w:eastAsia="Arial" w:ascii="Arial"/>
          <w:sz w:val="23"/>
        </w:rPr>
        <w:t xml:space="preserve">-    </w:t>
      </w:r>
      <w:r>
        <w:rPr>
          <w:rFonts w:cs="Arial" w:hAnsi="Arial" w:eastAsia="Arial" w:ascii="Arial"/>
          <w:sz w:val="23"/>
        </w:rPr>
        <w:t xml:space="preserve">Airway /Respiratory</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Axis II  </w:t>
      </w:r>
      <w:r>
        <w:rPr>
          <w:rFonts w:cs="Arial" w:hAnsi="Arial" w:eastAsia="Arial" w:ascii="Arial"/>
          <w:sz w:val="23"/>
        </w:rPr>
        <w:t xml:space="preserve">-     </w:t>
      </w:r>
      <w:r>
        <w:rPr>
          <w:rFonts w:cs="Arial" w:hAnsi="Arial" w:eastAsia="Arial" w:ascii="Arial"/>
          <w:sz w:val="23"/>
        </w:rPr>
        <w:t xml:space="preserve">Circulatory / Volume</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Axis III </w:t>
      </w:r>
      <w:r>
        <w:rPr>
          <w:rFonts w:cs="Arial" w:hAnsi="Arial" w:eastAsia="Arial" w:ascii="Arial"/>
          <w:sz w:val="23"/>
        </w:rPr>
        <w:t xml:space="preserve">-    </w:t>
      </w:r>
      <w:r>
        <w:rPr>
          <w:rFonts w:cs="Arial" w:hAnsi="Arial" w:eastAsia="Arial" w:ascii="Arial"/>
          <w:sz w:val="23"/>
        </w:rPr>
        <w:t xml:space="preserve">Depth of Anesthesia</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Axis IV </w:t>
      </w:r>
      <w:r>
        <w:rPr>
          <w:rFonts w:cs="Arial" w:hAnsi="Arial" w:eastAsia="Arial" w:ascii="Arial"/>
          <w:sz w:val="23"/>
        </w:rPr>
        <w:t xml:space="preserve">-     </w:t>
      </w:r>
      <w:r>
        <w:rPr>
          <w:rFonts w:cs="Arial" w:hAnsi="Arial" w:eastAsia="Arial" w:ascii="Arial"/>
          <w:sz w:val="23"/>
        </w:rPr>
        <w:t xml:space="preserve">Neurological</w:t>
      </w:r>
      <w:r>
        <w:rPr>
          <w:rFonts w:cs="Arial" w:hAnsi="Arial" w:eastAsia="Arial" w:ascii="Arial"/>
          <w:color w:val="d6ecff"/>
          <w:sz w:val="23"/>
        </w:rPr>
        <w:t xml:space="preserve"> </w:t>
      </w:r>
    </w:p>
    <w:p>
      <w:pPr>
        <w:numPr>
          <w:ilvl w:val="0"/>
          <w:numId w:val="9"/>
        </w:numPr>
        <w:spacing w:before="0" w:after="0" w:line="259" w:lineRule="auto"/>
        <w:ind w:left="705" w:right="229" w:hanging="360"/>
      </w:pPr>
      <w:r>
        <w:rPr>
          <w:rFonts w:cs="Arial" w:hAnsi="Arial" w:eastAsia="Arial" w:ascii="Arial"/>
          <w:color w:val="c00000"/>
          <w:sz w:val="23"/>
        </w:rPr>
        <w:t xml:space="preserve">Axis V  </w:t>
      </w:r>
      <w:r>
        <w:rPr>
          <w:rFonts w:cs="Arial" w:hAnsi="Arial" w:eastAsia="Arial" w:ascii="Arial"/>
          <w:color w:val="c00000"/>
          <w:sz w:val="23"/>
        </w:rPr>
        <w:t xml:space="preserve">-      </w:t>
      </w:r>
      <w:r>
        <w:rPr>
          <w:rFonts w:cs="Arial" w:hAnsi="Arial" w:eastAsia="Arial" w:ascii="Arial"/>
          <w:color w:val="c00000"/>
          <w:sz w:val="23"/>
        </w:rPr>
        <w:t xml:space="preserve">Muscle Relaxation</w:t>
      </w:r>
      <w:r>
        <w:rPr>
          <w:rFonts w:cs="Arial" w:hAnsi="Arial" w:eastAsia="Arial" w:ascii="Arial"/>
          <w:color w:val="c00000"/>
          <w:sz w:val="23"/>
        </w:rPr>
        <w:t xml:space="preserve"> </w:t>
      </w:r>
      <w:r>
        <w:rPr>
          <w:rFonts w:cs="Arial" w:hAnsi="Arial" w:eastAsia="Arial" w:ascii="Arial"/>
          <w:b w:val="1"/>
          <w:color w:val="00b050"/>
          <w:sz w:val="23"/>
        </w:rPr>
        <w:t xml:space="preserve">this axis</w:t>
      </w:r>
      <w:r>
        <w:rPr>
          <w:rFonts w:cs="Arial" w:hAnsi="Arial" w:eastAsia="Arial" w:ascii="Arial"/>
          <w:b w:val="1"/>
          <w:color w:val="00b050"/>
          <w:sz w:val="23"/>
        </w:rPr>
        <w:t xml:space="preserve"> </w:t>
      </w:r>
      <w:r>
        <w:rPr>
          <w:rFonts w:cs="Arial" w:hAnsi="Arial" w:eastAsia="Arial" w:ascii="Arial"/>
          <w:b w:val="1"/>
          <w:color w:val="00b050"/>
          <w:sz w:val="23"/>
        </w:rPr>
        <w:t xml:space="preserve">is unique to the anesthesia</w:t>
      </w:r>
      <w:r>
        <w:rPr>
          <w:rFonts w:cs="Arial" w:hAnsi="Arial" w:eastAsia="Arial" w:ascii="Arial"/>
          <w:color w:val="00b050"/>
          <w:sz w:val="23"/>
        </w:rPr>
        <w:t xml:space="preserve">  </w:t>
      </w:r>
    </w:p>
    <w:p>
      <w:pPr>
        <w:spacing w:before="0" w:after="5" w:line="249" w:lineRule="auto"/>
        <w:ind w:left="715" w:right="198" w:hanging="10"/>
      </w:pPr>
      <w:r>
        <w:rPr>
          <w:rFonts w:cs="Arial" w:hAnsi="Arial" w:eastAsia="Arial" w:ascii="Arial"/>
          <w:color w:val="00b050"/>
          <w:sz w:val="23"/>
        </w:rPr>
        <w:t xml:space="preserve">One of the nurses went to pharmacist and said that she has</w:t>
      </w:r>
      <w:r>
        <w:rPr>
          <w:rFonts w:cs="Arial" w:hAnsi="Arial" w:eastAsia="Arial" w:ascii="Arial"/>
          <w:color w:val="00b050"/>
          <w:sz w:val="23"/>
        </w:rPr>
        <w:t xml:space="preserve"> </w:t>
      </w:r>
      <w:r>
        <w:rPr>
          <w:rFonts w:cs="Arial" w:hAnsi="Arial" w:eastAsia="Arial" w:ascii="Arial"/>
          <w:color w:val="00b050"/>
          <w:sz w:val="23"/>
        </w:rPr>
        <w:t xml:space="preserve">severe</w:t>
      </w:r>
      <w:r>
        <w:rPr>
          <w:rFonts w:cs="Arial" w:hAnsi="Arial" w:eastAsia="Arial" w:ascii="Arial"/>
          <w:color w:val="00b050"/>
          <w:sz w:val="23"/>
        </w:rPr>
        <w:t xml:space="preserve"> </w:t>
      </w:r>
      <w:r>
        <w:rPr>
          <w:rFonts w:cs="Arial" w:hAnsi="Arial" w:eastAsia="Arial" w:ascii="Arial"/>
          <w:color w:val="00b050"/>
          <w:sz w:val="23"/>
        </w:rPr>
        <w:t xml:space="preserve">back pain and muscle spasm. The</w:t>
      </w:r>
      <w:r>
        <w:rPr>
          <w:rFonts w:cs="Arial" w:hAnsi="Arial" w:eastAsia="Arial" w:ascii="Arial"/>
          <w:color w:val="00b050"/>
          <w:sz w:val="23"/>
        </w:rPr>
        <w:t xml:space="preserve"> </w:t>
      </w:r>
      <w:r>
        <w:rPr>
          <w:rFonts w:cs="Arial" w:hAnsi="Arial" w:eastAsia="Arial" w:ascii="Arial"/>
          <w:color w:val="00b050"/>
          <w:sz w:val="23"/>
        </w:rPr>
        <w:t xml:space="preserve">pharmacist</w:t>
      </w:r>
      <w:r>
        <w:rPr>
          <w:rFonts w:cs="Arial" w:hAnsi="Arial" w:eastAsia="Arial" w:ascii="Arial"/>
          <w:color w:val="00b050"/>
          <w:sz w:val="23"/>
        </w:rPr>
        <w:t xml:space="preserve"> </w:t>
      </w:r>
      <w:r>
        <w:rPr>
          <w:rFonts w:cs="Arial" w:hAnsi="Arial" w:eastAsia="Arial" w:ascii="Arial"/>
          <w:color w:val="00b050"/>
          <w:sz w:val="23"/>
        </w:rPr>
        <w:t xml:space="preserve">opened</w:t>
      </w:r>
      <w:r>
        <w:rPr>
          <w:rFonts w:cs="Arial" w:hAnsi="Arial" w:eastAsia="Arial" w:ascii="Arial"/>
          <w:color w:val="00b050"/>
          <w:sz w:val="23"/>
        </w:rPr>
        <w:t xml:space="preserve"> </w:t>
      </w:r>
      <w:r>
        <w:rPr>
          <w:rFonts w:cs="Arial" w:hAnsi="Arial" w:eastAsia="Arial" w:ascii="Arial"/>
          <w:color w:val="00b050"/>
          <w:sz w:val="23"/>
        </w:rPr>
        <w:t xml:space="preserve">a pharmacology book and read that </w:t>
      </w:r>
      <w:r>
        <w:rPr>
          <w:rFonts w:cs="Arial" w:hAnsi="Arial" w:eastAsia="Arial" w:ascii="Arial"/>
          <w:b w:val="1"/>
          <w:color w:val="00b050"/>
          <w:sz w:val="23"/>
        </w:rPr>
        <w:t xml:space="preserve">Atracurium</w:t>
      </w:r>
      <w:r>
        <w:rPr>
          <w:rFonts w:cs="Arial" w:hAnsi="Arial" w:eastAsia="Arial" w:ascii="Arial"/>
          <w:color w:val="00b050"/>
          <w:sz w:val="23"/>
        </w:rPr>
        <w:t xml:space="preserve"> </w:t>
      </w:r>
      <w:r>
        <w:rPr>
          <w:rFonts w:cs="Arial" w:hAnsi="Arial" w:eastAsia="Arial" w:ascii="Arial"/>
          <w:color w:val="00b050"/>
          <w:sz w:val="23"/>
        </w:rPr>
        <w:t xml:space="preserve">is very nice muscle relaxant,</w:t>
      </w:r>
      <w:r>
        <w:rPr>
          <w:rFonts w:cs="Arial" w:hAnsi="Arial" w:eastAsia="Arial" w:ascii="Arial"/>
          <w:color w:val="00b050"/>
          <w:sz w:val="23"/>
        </w:rPr>
        <w:t xml:space="preserve"> </w:t>
      </w:r>
      <w:r>
        <w:rPr>
          <w:rFonts w:cs="Arial" w:hAnsi="Arial" w:eastAsia="Arial" w:ascii="Arial"/>
          <w:color w:val="00b050"/>
          <w:sz w:val="23"/>
        </w:rPr>
        <w:t xml:space="preserve">he gave it to her and she relaxed forever,</w:t>
      </w:r>
      <w:r>
        <w:rPr>
          <w:rFonts w:cs="Arial" w:hAnsi="Arial" w:eastAsia="Arial" w:ascii="Arial"/>
          <w:color w:val="00b050"/>
          <w:sz w:val="23"/>
        </w:rPr>
        <w:t xml:space="preserve"> </w:t>
      </w:r>
      <w:r>
        <w:rPr>
          <w:rFonts w:cs="Arial" w:hAnsi="Arial" w:eastAsia="Arial" w:ascii="Arial"/>
          <w:color w:val="00b050"/>
          <w:sz w:val="23"/>
        </w:rPr>
        <w:t xml:space="preserve">she died from hypoxia. So you should always double check the medication. </w:t>
      </w:r>
      <w:r>
        <w:rPr>
          <w:rFonts w:cs="Arial" w:hAnsi="Arial" w:eastAsia="Arial" w:ascii="Arial"/>
          <w:color w:val="00b050"/>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Axis VI  </w:t>
      </w:r>
      <w:r>
        <w:rPr>
          <w:rFonts w:cs="Arial" w:hAnsi="Arial" w:eastAsia="Arial" w:ascii="Arial"/>
          <w:sz w:val="23"/>
        </w:rPr>
        <w:t xml:space="preserve">-    </w:t>
      </w:r>
      <w:r>
        <w:rPr>
          <w:rFonts w:cs="Arial" w:hAnsi="Arial" w:eastAsia="Arial" w:ascii="Arial"/>
          <w:sz w:val="23"/>
        </w:rPr>
        <w:t xml:space="preserve">Temperature</w:t>
      </w:r>
      <w:r>
        <w:rPr>
          <w:rFonts w:cs="Arial" w:hAnsi="Arial" w:eastAsia="Arial" w:ascii="Arial"/>
          <w:color w:val="d6ecff"/>
          <w:sz w:val="23"/>
        </w:rPr>
        <w:t xml:space="preserve"> </w:t>
      </w:r>
    </w:p>
    <w:p>
      <w:pPr>
        <w:numPr>
          <w:ilvl w:val="0"/>
          <w:numId w:val="9"/>
        </w:numPr>
        <w:spacing w:before="0" w:after="672" w:line="250" w:lineRule="auto"/>
        <w:ind w:left="705" w:right="229" w:hanging="360"/>
      </w:pPr>
      <w:r>
        <w:rPr>
          <w:rFonts w:cs="Arial" w:hAnsi="Arial" w:eastAsia="Arial" w:ascii="Arial"/>
          <w:sz w:val="23"/>
        </w:rPr>
        <w:t xml:space="preserve">Axis VII </w:t>
      </w:r>
      <w:r>
        <w:rPr>
          <w:rFonts w:cs="Arial" w:hAnsi="Arial" w:eastAsia="Arial" w:ascii="Arial"/>
          <w:sz w:val="23"/>
        </w:rPr>
        <w:t xml:space="preserve">-    </w:t>
      </w:r>
      <w:r>
        <w:rPr>
          <w:rFonts w:cs="Arial" w:hAnsi="Arial" w:eastAsia="Arial" w:ascii="Arial"/>
          <w:sz w:val="23"/>
        </w:rPr>
        <w:t xml:space="preserve">Electrolytes / Metabolic</w:t>
      </w:r>
      <w:r>
        <w:rPr>
          <w:rFonts w:cs="Arial" w:hAnsi="Arial" w:eastAsia="Arial" w:ascii="Arial"/>
          <w:color w:val="d6ecff"/>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Axis VIII </w:t>
      </w:r>
      <w:r>
        <w:rPr>
          <w:rFonts w:cs="Arial" w:hAnsi="Arial" w:eastAsia="Arial" w:ascii="Arial"/>
          <w:sz w:val="23"/>
        </w:rPr>
        <w:t xml:space="preserve">-  </w:t>
      </w:r>
      <w:r>
        <w:rPr>
          <w:rFonts w:cs="Arial" w:hAnsi="Arial" w:eastAsia="Arial" w:ascii="Arial"/>
          <w:sz w:val="23"/>
        </w:rPr>
        <w:t xml:space="preserve">Coagulation</w:t>
      </w:r>
      <w:r>
        <w:rPr>
          <w:rFonts w:cs="Arial" w:hAnsi="Arial" w:eastAsia="Arial" w:ascii="Arial"/>
          <w:color w:val="d6ecff"/>
          <w:sz w:val="23"/>
        </w:rPr>
        <w:t xml:space="preserve"> </w:t>
      </w:r>
    </w:p>
    <w:p>
      <w:pPr>
        <w:spacing w:before="0" w:after="0" w:line="259" w:lineRule="auto"/>
        <w:ind w:left="-5" w:right="227" w:hanging="10"/>
      </w:pPr>
      <w:r>
        <w:rPr>
          <w:rFonts w:cs="Arial" w:hAnsi="Arial" w:eastAsia="Arial" w:ascii="Arial"/>
          <w:b w:val="1"/>
          <w:sz w:val="28"/>
        </w:rPr>
        <w:t xml:space="preserve">  </w:t>
      </w:r>
      <w:r>
        <w:rPr>
          <w:rFonts w:cs="Arial" w:hAnsi="Arial" w:eastAsia="Arial" w:ascii="Arial"/>
          <w:b w:val="1"/>
          <w:sz w:val="28"/>
        </w:rPr>
        <w:t xml:space="preserve">Airway / Respiratory Axis</w:t>
      </w:r>
      <w:r>
        <w:rPr>
          <w:rFonts w:cs="Arial" w:hAnsi="Arial" w:eastAsia="Arial" w:ascii="Arial"/>
          <w:b w:val="1"/>
          <w:sz w:val="28"/>
        </w:rPr>
        <w:t xml:space="preserve">:</w:t>
      </w:r>
      <w:r>
        <w:rPr>
          <w:rFonts w:cs="Arial" w:hAnsi="Arial" w:eastAsia="Arial" w:ascii="Arial"/>
          <w:color w:val="d6ecff"/>
          <w:sz w:val="28"/>
        </w:rPr>
        <w:t xml:space="preserve"> </w:t>
      </w:r>
    </w:p>
    <w:p>
      <w:pPr>
        <w:numPr>
          <w:ilvl w:val="0"/>
          <w:numId w:val="9"/>
        </w:numPr>
        <w:spacing w:before="0" w:after="0" w:line="259" w:lineRule="auto"/>
        <w:ind w:left="705" w:right="229" w:hanging="360"/>
      </w:pPr>
      <w:r>
        <w:rPr>
          <w:rFonts w:cs="Arial" w:hAnsi="Arial" w:eastAsia="Arial" w:ascii="Arial"/>
          <w:b w:val="1"/>
          <w:color w:val="c00000"/>
          <w:sz w:val="23"/>
        </w:rPr>
        <w:t xml:space="preserve">Correct ETT placement</w:t>
      </w:r>
      <w:r>
        <w:rPr>
          <w:rFonts w:cs="Arial" w:hAnsi="Arial" w:eastAsia="Arial" w:ascii="Arial"/>
          <w:b w:val="1"/>
          <w:color w:val="c00000"/>
          <w:sz w:val="23"/>
        </w:rPr>
        <w:t xml:space="preserve"> </w:t>
      </w:r>
      <w:r>
        <w:rPr>
          <w:rFonts w:cs="Arial" w:hAnsi="Arial" w:eastAsia="Arial" w:ascii="Arial"/>
          <w:b w:val="1"/>
          <w:color w:val="c00000"/>
          <w:sz w:val="23"/>
        </w:rPr>
        <w:t xml:space="preserve">, </w:t>
      </w:r>
      <w:r>
        <w:rPr>
          <w:rFonts w:cs="Arial" w:hAnsi="Arial" w:eastAsia="Arial" w:ascii="Arial"/>
          <w:b w:val="1"/>
          <w:color w:val="c00000"/>
          <w:sz w:val="23"/>
        </w:rPr>
        <w:t xml:space="preserve"> </w:t>
      </w:r>
    </w:p>
    <w:p>
      <w:pPr>
        <w:spacing w:before="0" w:after="5" w:line="249" w:lineRule="auto"/>
        <w:ind w:left="715" w:right="215" w:hanging="10"/>
      </w:pPr>
      <w:r>
        <w:rPr>
          <w:rFonts w:cs="Arial" w:hAnsi="Arial" w:eastAsia="Arial" w:ascii="Arial"/>
          <w:color w:val="92d050"/>
          <w:sz w:val="23"/>
        </w:rPr>
        <w:t xml:space="preserve">This is important</w:t>
      </w:r>
      <w:r>
        <w:rPr>
          <w:rFonts w:cs="Arial" w:hAnsi="Arial" w:eastAsia="Arial" w:ascii="Arial"/>
          <w:color w:val="92d050"/>
          <w:sz w:val="23"/>
        </w:rPr>
        <w:t xml:space="preserve">, </w:t>
      </w:r>
      <w:r>
        <w:rPr>
          <w:rFonts w:cs="Arial" w:hAnsi="Arial" w:eastAsia="Arial" w:ascii="Arial"/>
          <w:color w:val="92d050"/>
          <w:sz w:val="23"/>
        </w:rPr>
        <w:t xml:space="preserve">half</w:t>
      </w:r>
      <w:r>
        <w:rPr>
          <w:rFonts w:cs="Arial" w:hAnsi="Arial" w:eastAsia="Arial" w:ascii="Arial"/>
          <w:color w:val="92d050"/>
          <w:sz w:val="23"/>
        </w:rPr>
        <w:t xml:space="preserve"> </w:t>
      </w:r>
      <w:r>
        <w:rPr>
          <w:rFonts w:cs="Arial" w:hAnsi="Arial" w:eastAsia="Arial" w:ascii="Arial"/>
          <w:color w:val="92d050"/>
          <w:sz w:val="23"/>
        </w:rPr>
        <w:t xml:space="preserve">of your patient will go hypoxic because you did not put the </w:t>
      </w:r>
      <w:r>
        <w:rPr>
          <w:rFonts w:cs="Arial" w:hAnsi="Arial" w:eastAsia="Arial" w:ascii="Arial"/>
          <w:color w:val="76923c"/>
          <w:sz w:val="23"/>
        </w:rPr>
        <w:t xml:space="preserve">tube in the right place. </w:t>
      </w:r>
      <w:r>
        <w:rPr>
          <w:rFonts w:cs="Arial" w:hAnsi="Arial" w:eastAsia="Arial" w:ascii="Arial"/>
          <w:i w:val="1"/>
          <w:color w:val="c00000"/>
          <w:sz w:val="23"/>
        </w:rPr>
        <w:t xml:space="preserve">Do not put the tube till you see the vocal cords</w:t>
      </w:r>
      <w:r>
        <w:rPr>
          <w:rFonts w:cs="Arial" w:hAnsi="Arial" w:eastAsia="Arial" w:ascii="Arial"/>
          <w:color w:val="76923c"/>
          <w:sz w:val="23"/>
        </w:rPr>
        <w:t xml:space="preserve">, </w:t>
      </w:r>
      <w:r>
        <w:rPr>
          <w:rFonts w:cs="Arial" w:hAnsi="Arial" w:eastAsia="Arial" w:ascii="Arial"/>
          <w:color w:val="92d050"/>
          <w:sz w:val="23"/>
        </w:rPr>
        <w:t xml:space="preserve">and watch the tube go through</w:t>
      </w:r>
      <w:r>
        <w:rPr>
          <w:rFonts w:cs="Arial" w:hAnsi="Arial" w:eastAsia="Arial" w:ascii="Arial"/>
          <w:color w:val="92d050"/>
          <w:sz w:val="23"/>
        </w:rPr>
        <w:t xml:space="preserve"> </w:t>
      </w:r>
      <w:r>
        <w:rPr>
          <w:rFonts w:cs="Arial" w:hAnsi="Arial" w:eastAsia="Arial" w:ascii="Arial"/>
          <w:color w:val="92d050"/>
          <w:sz w:val="23"/>
        </w:rPr>
        <w:t xml:space="preserve">it. And then check that you are in the right place by watching chest breathing movement and auscultate the breath sound in both lungs</w:t>
      </w:r>
      <w:r>
        <w:rPr>
          <w:rFonts w:cs="Arial" w:hAnsi="Arial" w:eastAsia="Arial" w:ascii="Arial"/>
          <w:b w:val="1"/>
          <w:color w:val="92d050"/>
          <w:sz w:val="23"/>
        </w:rPr>
        <w:t xml:space="preserve">.</w:t>
      </w:r>
      <w:r>
        <w:rPr>
          <w:rFonts w:cs="Arial" w:hAnsi="Arial" w:eastAsia="Arial" w:ascii="Arial"/>
          <w:b w:val="1"/>
          <w:color w:val="76923c"/>
          <w:sz w:val="23"/>
        </w:rPr>
        <w:t xml:space="preserve"> </w:t>
      </w:r>
    </w:p>
    <w:p>
      <w:pPr>
        <w:spacing w:before="0" w:after="0" w:line="259" w:lineRule="auto"/>
        <w:ind w:left="720"/>
      </w:pPr>
      <w:r>
        <w:rPr>
          <w:rFonts w:cs="Arial" w:hAnsi="Arial" w:eastAsia="Arial" w:ascii="Arial"/>
          <w:b w:val="1"/>
          <w:color w:val="76923c"/>
          <w:sz w:val="23"/>
        </w:rPr>
        <w:t xml:space="preserve"> </w:t>
      </w:r>
    </w:p>
    <w:p>
      <w:pPr>
        <w:numPr>
          <w:ilvl w:val="0"/>
          <w:numId w:val="9"/>
        </w:numPr>
        <w:spacing w:before="0" w:after="5" w:line="249" w:lineRule="auto"/>
        <w:ind w:left="705" w:right="229" w:hanging="360"/>
      </w:pPr>
      <w:r>
        <w:rPr>
          <w:rFonts w:cs="Arial" w:hAnsi="Arial" w:eastAsia="Arial" w:ascii="Arial"/>
          <w:sz w:val="23"/>
        </w:rPr>
        <w:t xml:space="preserve">ETT cuff pressure</w:t>
      </w:r>
      <w:r>
        <w:rPr>
          <w:rFonts w:cs="Arial" w:hAnsi="Arial" w:eastAsia="Arial" w:ascii="Arial"/>
          <w:color w:val="d6ecff"/>
          <w:sz w:val="23"/>
        </w:rPr>
        <w:t xml:space="preserve">. </w:t>
      </w:r>
      <w:r>
        <w:rPr>
          <w:rFonts w:cs="Arial" w:hAnsi="Arial" w:eastAsia="Arial" w:ascii="Arial"/>
          <w:color w:val="76923c"/>
          <w:sz w:val="23"/>
        </w:rPr>
        <w:t xml:space="preserve">You have to measure it so you don’t cause</w:t>
      </w:r>
      <w:r>
        <w:rPr>
          <w:rFonts w:cs="Arial" w:hAnsi="Arial" w:eastAsia="Arial" w:ascii="Arial"/>
          <w:color w:val="76923c"/>
          <w:sz w:val="23"/>
        </w:rPr>
        <w:t xml:space="preserve"> </w:t>
      </w:r>
      <w:r>
        <w:rPr>
          <w:rFonts w:cs="Arial" w:hAnsi="Arial" w:eastAsia="Arial" w:ascii="Arial"/>
          <w:color w:val="76923c"/>
          <w:sz w:val="23"/>
        </w:rPr>
        <w:t xml:space="preserve">injury and later tracheal stenosis as result to the injury. </w:t>
      </w:r>
      <w:r>
        <w:rPr>
          <w:rFonts w:cs="Arial" w:hAnsi="Arial" w:eastAsia="Arial" w:ascii="Arial"/>
          <w:color w:val="d6ecff"/>
          <w:sz w:val="23"/>
        </w:rPr>
        <w:t xml:space="preserve"> </w:t>
      </w:r>
    </w:p>
    <w:p>
      <w:pPr>
        <w:spacing w:before="0" w:after="0" w:line="259" w:lineRule="auto"/>
        <w:ind w:left="720"/>
      </w:pPr>
      <w:r>
        <w:rPr>
          <w:rFonts w:cs="Arial" w:hAnsi="Arial" w:eastAsia="Arial" w:ascii="Arial"/>
          <w:color w:val="76923c"/>
          <w:sz w:val="23"/>
        </w:rPr>
        <w:t xml:space="preserve"> </w:t>
      </w:r>
    </w:p>
    <w:p>
      <w:pPr>
        <w:numPr>
          <w:ilvl w:val="0"/>
          <w:numId w:val="9"/>
        </w:numPr>
        <w:spacing w:before="0" w:after="5" w:line="249" w:lineRule="auto"/>
        <w:ind w:left="705" w:right="229" w:hanging="360"/>
      </w:pPr>
      <w:r>
        <w:rPr>
          <w:rFonts w:cs="Arial" w:hAnsi="Arial" w:eastAsia="Arial" w:ascii="Arial"/>
          <w:sz w:val="23"/>
        </w:rPr>
        <w:t xml:space="preserve">Airway pressure</w:t>
      </w:r>
      <w:r>
        <w:rPr>
          <w:rFonts w:cs="Arial" w:hAnsi="Arial" w:eastAsia="Arial" w:ascii="Arial"/>
          <w:sz w:val="23"/>
        </w:rPr>
        <w:t xml:space="preserve"> </w:t>
      </w:r>
      <w:r>
        <w:rPr>
          <w:rFonts w:cs="Arial" w:hAnsi="Arial" w:eastAsia="Arial" w:ascii="Arial"/>
          <w:color w:val="d6ecff"/>
          <w:sz w:val="23"/>
        </w:rPr>
        <w:t xml:space="preserve">.</w:t>
      </w:r>
      <w:r>
        <w:rPr>
          <w:rFonts w:cs="Arial" w:hAnsi="Arial" w:eastAsia="Arial" w:ascii="Arial"/>
          <w:color w:val="76923c"/>
          <w:sz w:val="23"/>
        </w:rPr>
        <w:t xml:space="preserve">This</w:t>
      </w:r>
      <w:r>
        <w:rPr>
          <w:rFonts w:cs="Arial" w:hAnsi="Arial" w:eastAsia="Arial" w:ascii="Arial"/>
          <w:color w:val="76923c"/>
          <w:sz w:val="23"/>
        </w:rPr>
        <w:t xml:space="preserve"> </w:t>
      </w:r>
      <w:r>
        <w:rPr>
          <w:rFonts w:cs="Arial" w:hAnsi="Arial" w:eastAsia="Arial" w:ascii="Arial"/>
          <w:color w:val="76923c"/>
          <w:sz w:val="23"/>
        </w:rPr>
        <w:t xml:space="preserve">is going to tell you that the tube in the right place and the lung in the doing fine.</w:t>
      </w:r>
      <w:r>
        <w:rPr>
          <w:rFonts w:cs="Arial" w:hAnsi="Arial" w:eastAsia="Arial" w:ascii="Arial"/>
          <w:color w:val="d6ecff"/>
          <w:sz w:val="23"/>
        </w:rPr>
        <w:t xml:space="preserve"> </w:t>
      </w:r>
    </w:p>
    <w:p>
      <w:pPr>
        <w:spacing w:before="0" w:after="0" w:line="259" w:lineRule="auto"/>
        <w:ind w:left="720"/>
      </w:pPr>
      <w:r>
        <w:rPr>
          <w:rFonts w:cs="Arial" w:hAnsi="Arial" w:eastAsia="Arial" w:ascii="Arial"/>
          <w:color w:val="76923c"/>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Oxygenation</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Ventilation</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Spirometry</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Pulmonary biomechanics</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Airway gas monitoring</w:t>
      </w:r>
      <w:r>
        <w:rPr>
          <w:rFonts w:cs="Arial" w:hAnsi="Arial" w:eastAsia="Arial" w:ascii="Arial"/>
          <w:color w:val="d6ecff"/>
          <w:sz w:val="23"/>
        </w:rPr>
        <w:t xml:space="preserve"> </w:t>
      </w:r>
    </w:p>
    <w:p>
      <w:pPr>
        <w:numPr>
          <w:ilvl w:val="0"/>
          <w:numId w:val="9"/>
        </w:numPr>
        <w:spacing w:before="0" w:after="4" w:line="251" w:lineRule="auto"/>
        <w:ind w:left="705" w:right="229" w:hanging="360"/>
      </w:pPr>
      <w:r>
        <w:rPr>
          <w:rFonts w:cs="Arial" w:hAnsi="Arial" w:eastAsia="Arial" w:ascii="Arial"/>
          <w:sz w:val="23"/>
        </w:rPr>
        <w:t xml:space="preserve">Clinical: </w:t>
      </w:r>
      <w:r>
        <w:rPr>
          <w:rFonts w:cs="Arial" w:hAnsi="Arial" w:eastAsia="Arial" w:ascii="Arial"/>
          <w:i w:val="1"/>
          <w:sz w:val="23"/>
        </w:rPr>
        <w:t xml:space="preserve">wheezing, crackles, equal air entry, color, respiratory pattern (rate, rhythm, depth,..</w:t>
      </w:r>
      <w:r>
        <w:rPr>
          <w:rFonts w:cs="Arial" w:hAnsi="Arial" w:eastAsia="Arial" w:ascii="Arial"/>
          <w:color w:val="d6ecff"/>
          <w:sz w:val="23"/>
        </w:rPr>
        <w:t xml:space="preserve"> </w:t>
      </w:r>
      <w:r>
        <w:rPr>
          <w:rFonts w:cs="Arial" w:hAnsi="Arial" w:eastAsia="Arial" w:ascii="Arial"/>
          <w:b w:val="1"/>
          <w:sz w:val="28"/>
        </w:rPr>
        <w:t xml:space="preserve">Circulatory Axis</w:t>
      </w:r>
      <w:r>
        <w:rPr>
          <w:rFonts w:cs="Arial" w:hAnsi="Arial" w:eastAsia="Arial" w:ascii="Arial"/>
          <w:b w:val="1"/>
          <w:sz w:val="28"/>
        </w:rPr>
        <w:t xml:space="preserve">:</w:t>
      </w:r>
      <w:r>
        <w:rPr>
          <w:rFonts w:cs="Arial" w:hAnsi="Arial" w:eastAsia="Arial" w:ascii="Arial"/>
          <w:color w:val="d6ecff"/>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Cardiac output</w:t>
      </w:r>
      <w:r>
        <w:rPr>
          <w:rFonts w:cs="Arial" w:hAnsi="Arial" w:eastAsia="Arial" w:ascii="Arial"/>
          <w:sz w:val="23"/>
        </w:rPr>
        <w:t xml:space="preserve"> </w:t>
      </w:r>
      <w:r>
        <w:rPr>
          <w:rFonts w:cs="Arial" w:hAnsi="Arial" w:eastAsia="Arial" w:ascii="Arial"/>
          <w:color w:val="d6ecff"/>
          <w:sz w:val="23"/>
        </w:rPr>
        <w:t xml:space="preserve"> </w:t>
      </w:r>
    </w:p>
    <w:p>
      <w:pPr>
        <w:numPr>
          <w:ilvl w:val="0"/>
          <w:numId w:val="9"/>
        </w:numPr>
        <w:spacing w:before="0" w:after="5" w:line="249" w:lineRule="auto"/>
        <w:ind w:left="705" w:right="229" w:hanging="360"/>
      </w:pPr>
      <w:r>
        <w:rPr>
          <w:rFonts w:cs="Arial" w:hAnsi="Arial" w:eastAsia="Arial" w:ascii="Arial"/>
          <w:sz w:val="23"/>
        </w:rPr>
        <w:t xml:space="preserve">Input pressures (CVP, LAP)</w:t>
      </w:r>
      <w:r>
        <w:rPr>
          <w:rFonts w:cs="Arial" w:hAnsi="Arial" w:eastAsia="Arial" w:ascii="Arial"/>
          <w:color w:val="d6ecff"/>
          <w:sz w:val="23"/>
        </w:rPr>
        <w:t xml:space="preserve"> </w:t>
      </w:r>
      <w:r>
        <w:rPr>
          <w:rFonts w:cs="Arial" w:hAnsi="Arial" w:eastAsia="Arial" w:ascii="Arial"/>
          <w:color w:val="76923c"/>
          <w:sz w:val="23"/>
        </w:rPr>
        <w:t xml:space="preserve">CVP central Vascular Pressure indicate intra vascular volume</w:t>
      </w:r>
      <w:r>
        <w:rPr>
          <w:rFonts w:cs="Arial" w:hAnsi="Arial" w:eastAsia="Arial" w:ascii="Arial"/>
          <w:color w:val="76923c"/>
          <w:sz w:val="23"/>
        </w:rPr>
        <w:t xml:space="preserve">.</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Output pressures (BP, PAP)</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Pacemaker: rate, conduction</w:t>
      </w:r>
      <w:r>
        <w:rPr>
          <w:rFonts w:cs="Arial" w:hAnsi="Arial" w:eastAsia="Arial" w:ascii="Arial"/>
          <w:color w:val="d6ecff"/>
          <w:sz w:val="23"/>
        </w:rPr>
        <w:t xml:space="preserve"> </w:t>
      </w:r>
    </w:p>
    <w:p>
      <w:pPr>
        <w:numPr>
          <w:ilvl w:val="0"/>
          <w:numId w:val="9"/>
        </w:numPr>
        <w:spacing w:before="0" w:after="5" w:line="249" w:lineRule="auto"/>
        <w:ind w:left="705" w:right="229" w:hanging="360"/>
      </w:pPr>
      <w:r>
        <w:rPr>
          <w:rFonts w:cs="Arial" w:hAnsi="Arial" w:eastAsia="Arial" w:ascii="Arial"/>
          <w:sz w:val="23"/>
        </w:rPr>
        <w:t xml:space="preserve">Cardiac contractility</w:t>
      </w:r>
      <w:r>
        <w:rPr>
          <w:rFonts w:cs="Arial" w:hAnsi="Arial" w:eastAsia="Arial" w:ascii="Arial"/>
          <w:sz w:val="23"/>
        </w:rPr>
        <w:t xml:space="preserve"> </w:t>
      </w:r>
      <w:r>
        <w:rPr>
          <w:rFonts w:cs="Arial" w:hAnsi="Arial" w:eastAsia="Arial" w:ascii="Arial"/>
          <w:color w:val="76923c"/>
          <w:sz w:val="23"/>
        </w:rPr>
        <w:t xml:space="preserve">the better the cardiac contractility the better the cardiac output</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Vascular resistances (SVR, PVR)</w:t>
      </w:r>
      <w:r>
        <w:rPr>
          <w:rFonts w:cs="Arial" w:hAnsi="Arial" w:eastAsia="Arial" w:ascii="Arial"/>
          <w:sz w:val="23"/>
        </w:rPr>
        <w:t xml:space="preserve"> </w:t>
      </w:r>
      <w:r>
        <w:rPr>
          <w:rFonts w:cs="Arial" w:hAnsi="Arial" w:eastAsia="Arial" w:ascii="Arial"/>
          <w:color w:val="d6ecff"/>
          <w:sz w:val="23"/>
        </w:rPr>
        <w:t xml:space="preserve"> </w:t>
      </w:r>
    </w:p>
    <w:p>
      <w:pPr>
        <w:numPr>
          <w:ilvl w:val="0"/>
          <w:numId w:val="9"/>
        </w:numPr>
        <w:spacing w:before="0" w:after="13" w:line="250" w:lineRule="auto"/>
        <w:ind w:left="705" w:right="229" w:hanging="360"/>
      </w:pPr>
      <w:r>
        <w:rPr>
          <w:rFonts w:cs="Arial" w:hAnsi="Arial" w:eastAsia="Arial" w:ascii="Arial"/>
          <w:sz w:val="23"/>
        </w:rPr>
        <w:t xml:space="preserve">Intracardiac shunts</w:t>
      </w:r>
      <w:r>
        <w:rPr>
          <w:rFonts w:cs="Arial" w:hAnsi="Arial" w:eastAsia="Arial" w:ascii="Arial"/>
          <w:color w:val="d6ecff"/>
          <w:sz w:val="23"/>
        </w:rPr>
        <w:t xml:space="preserve"> </w:t>
      </w:r>
    </w:p>
    <w:p>
      <w:pPr>
        <w:spacing w:before="0" w:after="5" w:line="249" w:lineRule="auto"/>
        <w:ind w:left="730" w:right="215" w:hanging="10"/>
      </w:pPr>
      <w:r>
        <w:rPr>
          <w:rFonts w:cs="Arial" w:hAnsi="Arial" w:eastAsia="Arial" w:ascii="Arial"/>
          <w:color w:val="76923c"/>
          <w:sz w:val="23"/>
        </w:rPr>
        <w:t xml:space="preserve">What</w:t>
      </w:r>
      <w:r>
        <w:rPr>
          <w:rFonts w:cs="Arial" w:hAnsi="Arial" w:eastAsia="Arial" w:ascii="Arial"/>
          <w:color w:val="76923c"/>
          <w:sz w:val="23"/>
        </w:rPr>
        <w:t xml:space="preserve"> </w:t>
      </w:r>
      <w:r>
        <w:rPr>
          <w:rFonts w:cs="Arial" w:hAnsi="Arial" w:eastAsia="Arial" w:ascii="Arial"/>
          <w:color w:val="76923c"/>
          <w:sz w:val="23"/>
        </w:rPr>
        <w:t xml:space="preserve">are the common shunts you know? </w:t>
      </w:r>
      <w:r>
        <w:rPr>
          <w:rFonts w:cs="Arial" w:hAnsi="Arial" w:eastAsia="Arial" w:ascii="Arial"/>
          <w:color w:val="76923c"/>
          <w:sz w:val="23"/>
        </w:rPr>
        <w:t xml:space="preserve"> </w:t>
      </w:r>
    </w:p>
    <w:p>
      <w:pPr>
        <w:spacing w:before="0" w:after="0" w:line="259" w:lineRule="auto"/>
        <w:ind w:right="403"/>
        <w:jc w:val="center"/>
      </w:pPr>
      <w:r>
        <w:rPr>
          <w:rFonts w:cs="Arial" w:hAnsi="Arial" w:eastAsia="Arial" w:ascii="Arial"/>
          <w:color w:val="76923c"/>
          <w:sz w:val="23"/>
        </w:rPr>
        <w:t xml:space="preserve">Example: patent foramen ovale. 40% of us have insignificant</w:t>
      </w:r>
      <w:r>
        <w:rPr>
          <w:rFonts w:cs="Arial" w:hAnsi="Arial" w:eastAsia="Arial" w:ascii="Arial"/>
          <w:color w:val="76923c"/>
          <w:sz w:val="23"/>
        </w:rPr>
        <w:t xml:space="preserve"> </w:t>
      </w:r>
      <w:r>
        <w:rPr>
          <w:rFonts w:cs="Arial" w:hAnsi="Arial" w:eastAsia="Arial" w:ascii="Arial"/>
          <w:color w:val="76923c"/>
          <w:sz w:val="23"/>
        </w:rPr>
        <w:t xml:space="preserve">patent foramen ovale</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97" w:line="239" w:lineRule="auto"/>
        <w:ind w:right="10231"/>
      </w:pPr>
      <w:r>
        <w:rPr>
          <w:rFonts w:cs="Arial" w:hAnsi="Arial" w:eastAsia="Arial" w:ascii="Arial"/>
          <w:color w:val="0044ac"/>
          <w:sz w:val="23"/>
        </w:rPr>
        <w:t xml:space="preserve">  </w:t>
      </w:r>
    </w:p>
    <w:p>
      <w:pPr>
        <w:spacing w:before="0" w:after="34" w:line="259" w:lineRule="auto"/>
        <w:ind w:left="-5" w:right="227" w:hanging="10"/>
      </w:pPr>
      <w:r>
        <w:rPr>
          <w:rFonts w:cs="Arial" w:hAnsi="Arial" w:eastAsia="Arial" w:ascii="Arial"/>
          <w:color w:val="0044ac"/>
          <w:sz w:val="28"/>
        </w:rPr>
        <w:t xml:space="preserve"> </w:t>
      </w:r>
      <w:r>
        <w:rPr>
          <w:rFonts w:cs="Arial" w:hAnsi="Arial" w:eastAsia="Arial" w:ascii="Arial"/>
          <w:b w:val="1"/>
          <w:sz w:val="28"/>
        </w:rPr>
        <w:t xml:space="preserve">Cardiac Monitoring</w:t>
      </w:r>
      <w:r>
        <w:rPr>
          <w:rFonts w:cs="Arial" w:hAnsi="Arial" w:eastAsia="Arial" w:ascii="Arial"/>
          <w:color w:val="0044ac"/>
          <w:sz w:val="28"/>
        </w:rPr>
        <w:t xml:space="preserve">:</w:t>
      </w:r>
      <w:r>
        <w:rPr>
          <w:rFonts w:cs="Arial" w:hAnsi="Arial" w:eastAsia="Arial" w:ascii="Arial"/>
          <w:color w:val="0044ac"/>
          <w:sz w:val="28"/>
        </w:rPr>
        <w:t xml:space="preserve"> </w:t>
      </w:r>
    </w:p>
    <w:p>
      <w:pPr>
        <w:spacing w:before="0" w:after="108" w:line="259" w:lineRule="auto"/>
        <w:ind w:left="-5" w:right="227" w:hanging="10"/>
      </w:pPr>
      <w:r>
        <w:rPr>
          <w:rFonts w:cs="Arial" w:hAnsi="Arial" w:eastAsia="Arial" w:ascii="Arial"/>
          <w:b w:val="1"/>
          <w:sz w:val="28"/>
        </w:rPr>
        <w:t xml:space="preserve">Arterial blood pressure</w:t>
      </w:r>
      <w:r>
        <w:rPr>
          <w:rFonts w:cs="Arial" w:hAnsi="Arial" w:eastAsia="Arial" w:ascii="Arial"/>
          <w:sz w:val="24"/>
        </w:rPr>
        <w:t xml:space="preserve">: </w:t>
      </w:r>
      <w:r>
        <w:rPr>
          <w:rFonts w:cs="Arial" w:hAnsi="Arial" w:eastAsia="Arial" w:ascii="Arial"/>
          <w:b w:val="1"/>
          <w:sz w:val="24"/>
        </w:rPr>
        <w:t xml:space="preserve">direct</w:t>
      </w:r>
      <w:r>
        <w:rPr>
          <w:rFonts w:cs="Arial" w:hAnsi="Arial" w:eastAsia="Arial" w:ascii="Arial"/>
          <w:sz w:val="24"/>
        </w:rPr>
        <w:t xml:space="preserve"> </w:t>
      </w:r>
      <w:r>
        <w:rPr>
          <w:rFonts w:cs="Arial" w:hAnsi="Arial" w:eastAsia="Arial" w:ascii="Arial"/>
          <w:sz w:val="24"/>
        </w:rPr>
        <w:t xml:space="preserve">and </w:t>
      </w:r>
      <w:r>
        <w:rPr>
          <w:rFonts w:cs="Arial" w:hAnsi="Arial" w:eastAsia="Arial" w:ascii="Arial"/>
          <w:b w:val="1"/>
          <w:sz w:val="24"/>
        </w:rPr>
        <w:t xml:space="preserve">indirect</w:t>
      </w:r>
      <w:r>
        <w:rPr>
          <w:rFonts w:cs="Arial" w:hAnsi="Arial" w:eastAsia="Arial" w:ascii="Arial"/>
          <w:sz w:val="24"/>
        </w:rPr>
        <w:t xml:space="preserve">.</w:t>
      </w:r>
      <w:r>
        <w:rPr>
          <w:rFonts w:cs="Arial" w:hAnsi="Arial" w:eastAsia="Arial" w:ascii="Arial"/>
          <w:color w:val="d6ecff"/>
          <w:sz w:val="28"/>
        </w:rPr>
        <w:t xml:space="preserve"> </w:t>
      </w:r>
    </w:p>
    <w:p>
      <w:pPr>
        <w:spacing w:before="0" w:after="0" w:line="259" w:lineRule="auto"/>
        <w:ind w:left="360"/>
      </w:pPr>
      <w:r>
        <w:rPr>
          <w:rFonts w:cs="Arial" w:hAnsi="Arial" w:eastAsia="Arial" w:ascii="Arial"/>
          <w:color w:val="d6ecff"/>
          <w:sz w:val="23"/>
        </w:rPr>
        <w:t xml:space="preserve"> </w:t>
      </w:r>
    </w:p>
    <w:p>
      <w:pPr>
        <w:spacing w:before="0" w:after="13" w:line="250" w:lineRule="auto"/>
        <w:ind w:left="360" w:right="229" w:hanging="360"/>
      </w:pPr>
      <w:r>
        <w:rPr>
          <w:rFonts w:cs="Arial" w:hAnsi="Arial" w:eastAsia="Arial" w:ascii="Arial"/>
          <w:sz w:val="23"/>
        </w:rPr>
        <w:t xml:space="preserve">1.</w:t>
      </w:r>
      <w:r>
        <w:rPr>
          <w:rFonts w:cs="Arial" w:hAnsi="Arial" w:eastAsia="Arial" w:ascii="Arial"/>
          <w:sz w:val="23"/>
        </w:rPr>
        <w:t xml:space="preserve"> </w:t>
      </w:r>
      <w:r>
        <w:rPr>
          <w:rFonts w:cs="Arial" w:hAnsi="Arial" w:eastAsia="Arial" w:ascii="Arial"/>
          <w:sz w:val="24"/>
        </w:rPr>
        <w:t xml:space="preserve"> </w:t>
      </w:r>
      <w:r>
        <w:rPr>
          <w:rFonts w:cs="Arial" w:hAnsi="Arial" w:eastAsia="Arial" w:ascii="Arial"/>
          <w:b w:val="1"/>
          <w:sz w:val="24"/>
        </w:rPr>
        <w:t xml:space="preserve">Direct blood pressure</w:t>
      </w:r>
      <w:r>
        <w:rPr>
          <w:rFonts w:cs="Arial" w:hAnsi="Arial" w:eastAsia="Arial" w:ascii="Arial"/>
          <w:sz w:val="23"/>
        </w:rPr>
        <w:t xml:space="preserve"> </w:t>
      </w:r>
      <w:r>
        <w:rPr>
          <w:rFonts w:cs="Arial" w:hAnsi="Arial" w:eastAsia="Arial" w:ascii="Arial"/>
          <w:sz w:val="23"/>
        </w:rPr>
        <w:t xml:space="preserve">measurement involves placing a catheter in an artery and connecting it to a transducer via a fluid</w:t>
      </w:r>
      <w:r>
        <w:rPr>
          <w:rFonts w:cs="Arial" w:hAnsi="Arial" w:eastAsia="Arial" w:ascii="Arial"/>
          <w:sz w:val="23"/>
        </w:rPr>
        <w:t xml:space="preserve">-</w:t>
      </w:r>
      <w:r>
        <w:rPr>
          <w:rFonts w:cs="Arial" w:hAnsi="Arial" w:eastAsia="Arial" w:ascii="Arial"/>
          <w:sz w:val="23"/>
        </w:rPr>
        <w:t xml:space="preserve">filled line.</w:t>
      </w:r>
      <w:r>
        <w:rPr>
          <w:rFonts w:cs="Arial" w:hAnsi="Arial" w:eastAsia="Arial" w:ascii="Arial"/>
          <w:sz w:val="23"/>
        </w:rPr>
        <w:t xml:space="preserve"> </w:t>
      </w:r>
      <w:r>
        <w:rPr>
          <w:rFonts w:cs="Arial" w:hAnsi="Arial" w:eastAsia="Arial" w:ascii="Arial"/>
          <w:sz w:val="23"/>
        </w:rPr>
        <w:t xml:space="preserve">Tubing should be narrower and stiffer. No bubbles in the system. The transducer is connected to an amplifier and display unit</w:t>
      </w:r>
      <w:r>
        <w:rPr>
          <w:rFonts w:cs="Arial" w:hAnsi="Arial" w:eastAsia="Arial" w:ascii="Arial"/>
          <w:sz w:val="23"/>
        </w:rPr>
        <w:t xml:space="preserve">.</w:t>
      </w:r>
      <w:r>
        <w:rPr>
          <w:rFonts w:cs="Arial" w:hAnsi="Arial" w:eastAsia="Arial" w:ascii="Arial"/>
          <w:sz w:val="23"/>
        </w:rPr>
        <w:t xml:space="preserve">  </w:t>
      </w:r>
      <w:r>
        <w:rPr>
          <w:rFonts w:cs="Arial" w:hAnsi="Arial" w:eastAsia="Arial" w:ascii="Arial"/>
          <w:sz w:val="23"/>
        </w:rPr>
        <w:t xml:space="preserve">Shows the waveform</w:t>
      </w:r>
      <w:r>
        <w:rPr>
          <w:rFonts w:cs="Arial" w:hAnsi="Arial" w:eastAsia="Arial" w:ascii="Arial"/>
          <w:sz w:val="23"/>
        </w:rPr>
        <w:t xml:space="preserve">, </w:t>
      </w:r>
      <w:r>
        <w:rPr>
          <w:rFonts w:cs="Arial" w:hAnsi="Arial" w:eastAsia="Arial" w:ascii="Arial"/>
          <w:sz w:val="23"/>
        </w:rPr>
        <w:t xml:space="preserve">systolic/diastolic/mean pressures calculated from the waveform. The shape of the waveform gives useful information about the state of the circulation, in particular the peripheral resistance</w:t>
      </w:r>
      <w:r>
        <w:rPr>
          <w:rFonts w:cs="Arial" w:hAnsi="Arial" w:eastAsia="Arial" w:ascii="Arial"/>
          <w:color w:val="d6ecff"/>
          <w:sz w:val="23"/>
        </w:rPr>
        <w:t xml:space="preserve"> </w:t>
      </w:r>
    </w:p>
    <w:p>
      <w:pPr>
        <w:spacing w:before="0" w:after="167" w:line="259" w:lineRule="auto"/>
      </w:pPr>
      <w:r>
        <w:rPr>
          <w:rFonts w:cs="Arial" w:hAnsi="Arial" w:eastAsia="Arial" w:ascii="Arial"/>
          <w:sz w:val="23"/>
        </w:rPr>
        <w:t xml:space="preserve"> </w:t>
      </w:r>
    </w:p>
    <w:p>
      <w:pPr>
        <w:spacing w:before="0" w:after="105" w:line="259" w:lineRule="auto"/>
        <w:ind w:left="101"/>
      </w:pPr>
      <w:r>
        <w:rPr>
          <w:rFonts w:cs="Arial" w:hAnsi="Arial" w:eastAsia="Arial" w:ascii="Arial"/>
          <w:b w:val="1"/>
          <w:i w:val="1"/>
          <w:sz w:val="24"/>
        </w:rPr>
        <w:t xml:space="preserve">Indications</w:t>
      </w:r>
      <w:r>
        <w:rPr>
          <w:rFonts w:cs="Arial" w:hAnsi="Arial" w:eastAsia="Arial" w:ascii="Arial"/>
          <w:b w:val="1"/>
          <w:sz w:val="24"/>
        </w:rPr>
        <w:t xml:space="preserve">:</w:t>
      </w:r>
      <w:r>
        <w:rPr>
          <w:rFonts w:cs="Arial" w:hAnsi="Arial" w:eastAsia="Arial" w:ascii="Arial"/>
          <w:b w:val="1"/>
          <w:sz w:val="24"/>
        </w:rPr>
        <w:t xml:space="preserve"> </w:t>
      </w:r>
    </w:p>
    <w:p>
      <w:pPr>
        <w:spacing w:before="0" w:after="127" w:line="249" w:lineRule="auto"/>
        <w:ind w:left="730" w:right="215" w:hanging="10"/>
      </w:pPr>
      <w:r>
        <w:rPr>
          <w:rFonts w:cs="Arial" w:hAnsi="Arial" w:eastAsia="Arial" w:ascii="Arial"/>
          <w:b w:val="1"/>
          <w:color w:val="c00000"/>
          <w:sz w:val="23"/>
        </w:rPr>
        <w:t xml:space="preserve">Elective hypotension</w:t>
      </w:r>
      <w:r>
        <w:rPr>
          <w:rFonts w:cs="Arial" w:hAnsi="Arial" w:eastAsia="Arial" w:ascii="Arial"/>
          <w:color w:val="c00000"/>
          <w:sz w:val="23"/>
        </w:rPr>
        <w:t xml:space="preserve"> </w:t>
      </w:r>
      <w:r>
        <w:rPr>
          <w:rFonts w:cs="Arial" w:hAnsi="Arial" w:eastAsia="Arial" w:ascii="Arial"/>
          <w:color w:val="c00000"/>
          <w:sz w:val="23"/>
        </w:rPr>
        <w:t xml:space="preserve">anticipation of wide intra</w:t>
      </w:r>
      <w:r>
        <w:rPr>
          <w:rFonts w:cs="Arial" w:hAnsi="Arial" w:eastAsia="Arial" w:ascii="Arial"/>
          <w:color w:val="c00000"/>
          <w:sz w:val="23"/>
        </w:rPr>
        <w:t xml:space="preserve">-</w:t>
      </w:r>
      <w:r>
        <w:rPr>
          <w:rFonts w:cs="Arial" w:hAnsi="Arial" w:eastAsia="Arial" w:ascii="Arial"/>
          <w:color w:val="c00000"/>
          <w:sz w:val="23"/>
        </w:rPr>
        <w:t xml:space="preserve">operative blood pressure swings  and blood gases</w:t>
      </w:r>
      <w:r>
        <w:rPr>
          <w:rFonts w:cs="Arial" w:hAnsi="Arial" w:eastAsia="Arial" w:ascii="Arial"/>
          <w:color w:val="c00000"/>
          <w:sz w:val="23"/>
        </w:rPr>
        <w:t xml:space="preserve">.</w:t>
      </w:r>
      <w:r>
        <w:rPr>
          <w:rFonts w:cs="Arial" w:hAnsi="Arial" w:eastAsia="Arial" w:ascii="Arial"/>
          <w:color w:val="c00000"/>
          <w:sz w:val="23"/>
        </w:rPr>
        <w:t xml:space="preserve">  </w:t>
      </w:r>
      <w:r>
        <w:rPr>
          <w:rFonts w:cs="Arial" w:hAnsi="Arial" w:eastAsia="Arial" w:ascii="Arial"/>
          <w:color w:val="76923c"/>
          <w:sz w:val="23"/>
        </w:rPr>
        <w:t xml:space="preserve">Do it if you have a patient with cardiac problems that you</w:t>
      </w:r>
      <w:r>
        <w:rPr>
          <w:rFonts w:cs="Arial" w:hAnsi="Arial" w:eastAsia="Arial" w:ascii="Arial"/>
          <w:color w:val="76923c"/>
          <w:sz w:val="23"/>
        </w:rPr>
        <w:t xml:space="preserve"> </w:t>
      </w:r>
      <w:r>
        <w:rPr>
          <w:rFonts w:cs="Arial" w:hAnsi="Arial" w:eastAsia="Arial" w:ascii="Arial"/>
          <w:color w:val="76923c"/>
          <w:sz w:val="23"/>
        </w:rPr>
        <w:t xml:space="preserve">know he will not maintain his pressure normally.</w:t>
      </w:r>
      <w:r>
        <w:rPr>
          <w:rFonts w:cs="Arial" w:hAnsi="Arial" w:eastAsia="Arial" w:ascii="Arial"/>
          <w:color w:val="76923c"/>
          <w:sz w:val="23"/>
        </w:rPr>
        <w:t xml:space="preserve"> </w:t>
      </w:r>
    </w:p>
    <w:p>
      <w:pPr>
        <w:spacing w:before="0" w:after="0" w:line="259" w:lineRule="auto"/>
        <w:ind w:left="720"/>
      </w:pPr>
      <w:r>
        <w:rPr>
          <w:rFonts w:cs="Arial" w:hAnsi="Arial" w:eastAsia="Arial" w:ascii="Arial"/>
          <w:b w:val="1"/>
          <w:sz w:val="23"/>
        </w:rPr>
        <w:t xml:space="preserve"> </w:t>
      </w:r>
    </w:p>
    <w:p>
      <w:pPr>
        <w:spacing w:before="0" w:after="0" w:line="259" w:lineRule="auto"/>
        <w:ind w:left="101"/>
      </w:pPr>
      <w:r>
        <w:rPr>
          <w:rFonts w:cs="Arial" w:hAnsi="Arial" w:eastAsia="Arial" w:ascii="Arial"/>
          <w:b w:val="1"/>
          <w:i w:val="1"/>
          <w:sz w:val="23"/>
        </w:rPr>
        <w:t xml:space="preserve">Contraindications :</w:t>
      </w:r>
      <w:r>
        <w:rPr>
          <w:rFonts w:cs="Arial" w:hAnsi="Arial" w:eastAsia="Arial" w:ascii="Arial"/>
          <w:b w:val="1"/>
          <w:sz w:val="23"/>
        </w:rPr>
        <w:t xml:space="preserve">  </w:t>
      </w:r>
    </w:p>
    <w:p>
      <w:pPr>
        <w:spacing w:before="0" w:after="0" w:line="259" w:lineRule="auto"/>
        <w:ind w:left="96" w:hanging="10"/>
      </w:pPr>
      <w:r>
        <w:rPr>
          <w:rFonts w:cs="Arial" w:hAnsi="Arial" w:eastAsia="Arial" w:ascii="Arial"/>
          <w:color w:val="c00000"/>
          <w:sz w:val="23"/>
        </w:rPr>
        <w:t xml:space="preserve">Catheterization should be avoided in arteries without documented adequate collateral blood flow</w:t>
      </w:r>
      <w:r>
        <w:rPr>
          <w:rFonts w:cs="Arial" w:hAnsi="Arial" w:eastAsia="Arial" w:ascii="Arial"/>
          <w:color w:val="c00000"/>
          <w:sz w:val="23"/>
        </w:rPr>
        <w:t xml:space="preserve">.</w:t>
      </w:r>
      <w:r>
        <w:rPr>
          <w:rFonts w:cs="Arial" w:hAnsi="Arial" w:eastAsia="Arial" w:ascii="Arial"/>
          <w:sz w:val="23"/>
        </w:rPr>
        <w:t xml:space="preserve">  </w:t>
      </w:r>
    </w:p>
    <w:p>
      <w:pPr>
        <w:spacing w:before="0" w:after="132" w:line="249" w:lineRule="auto"/>
        <w:ind w:left="658" w:right="215" w:hanging="10"/>
      </w:pPr>
      <w:r>
        <w:rPr>
          <w:rFonts w:cs="Arial" w:hAnsi="Arial" w:eastAsia="Arial" w:ascii="Arial"/>
          <w:color w:val="92d050"/>
          <w:sz w:val="23"/>
        </w:rPr>
        <w:t xml:space="preserve">Ex.</w:t>
      </w:r>
      <w:r>
        <w:rPr>
          <w:rFonts w:cs="Arial" w:hAnsi="Arial" w:eastAsia="Arial" w:ascii="Arial"/>
          <w:sz w:val="23"/>
        </w:rPr>
        <w:t xml:space="preserve"> </w:t>
      </w:r>
      <w:r>
        <w:rPr>
          <w:rFonts w:cs="Arial" w:hAnsi="Arial" w:eastAsia="Arial" w:ascii="Arial"/>
          <w:color w:val="76923c"/>
          <w:sz w:val="23"/>
        </w:rPr>
        <w:t xml:space="preserve">If I</w:t>
      </w:r>
      <w:r>
        <w:rPr>
          <w:rFonts w:cs="Arial" w:hAnsi="Arial" w:eastAsia="Arial" w:ascii="Arial"/>
          <w:color w:val="76923c"/>
          <w:sz w:val="23"/>
        </w:rPr>
        <w:t xml:space="preserve"> </w:t>
      </w:r>
      <w:r>
        <w:rPr>
          <w:rFonts w:cs="Arial" w:hAnsi="Arial" w:eastAsia="Arial" w:ascii="Arial"/>
          <w:color w:val="76923c"/>
          <w:sz w:val="23"/>
        </w:rPr>
        <w:t xml:space="preserve">can’t</w:t>
      </w:r>
      <w:r>
        <w:rPr>
          <w:rFonts w:cs="Arial" w:hAnsi="Arial" w:eastAsia="Arial" w:ascii="Arial"/>
          <w:color w:val="76923c"/>
          <w:sz w:val="23"/>
        </w:rPr>
        <w:t xml:space="preserve"> </w:t>
      </w:r>
      <w:r>
        <w:rPr>
          <w:rFonts w:cs="Arial" w:hAnsi="Arial" w:eastAsia="Arial" w:ascii="Arial"/>
          <w:color w:val="76923c"/>
          <w:sz w:val="23"/>
        </w:rPr>
        <w:t xml:space="preserve">find ulnar</w:t>
      </w:r>
      <w:r>
        <w:rPr>
          <w:rFonts w:cs="Arial" w:hAnsi="Arial" w:eastAsia="Arial" w:ascii="Arial"/>
          <w:color w:val="76923c"/>
          <w:sz w:val="23"/>
        </w:rPr>
        <w:t xml:space="preserve"> </w:t>
      </w:r>
      <w:r>
        <w:rPr>
          <w:rFonts w:cs="Arial" w:hAnsi="Arial" w:eastAsia="Arial" w:ascii="Arial"/>
          <w:color w:val="76923c"/>
          <w:sz w:val="23"/>
        </w:rPr>
        <w:t xml:space="preserve">artery in the patient hand, I will not catheterized</w:t>
      </w:r>
      <w:r>
        <w:rPr>
          <w:rFonts w:cs="Arial" w:hAnsi="Arial" w:eastAsia="Arial" w:ascii="Arial"/>
          <w:color w:val="76923c"/>
          <w:sz w:val="23"/>
        </w:rPr>
        <w:t xml:space="preserve"> </w:t>
      </w:r>
      <w:r>
        <w:rPr>
          <w:rFonts w:cs="Arial" w:hAnsi="Arial" w:eastAsia="Arial" w:ascii="Arial"/>
          <w:color w:val="76923c"/>
          <w:sz w:val="23"/>
        </w:rPr>
        <w:t xml:space="preserve">the radial artery</w:t>
      </w:r>
      <w:r>
        <w:rPr>
          <w:rFonts w:cs="Arial" w:hAnsi="Arial" w:eastAsia="Arial" w:ascii="Arial"/>
          <w:b w:val="1"/>
          <w:color w:val="76923c"/>
          <w:sz w:val="23"/>
        </w:rPr>
        <w:t xml:space="preserve">. </w:t>
      </w:r>
      <w:r>
        <w:rPr>
          <w:rFonts w:cs="Arial" w:hAnsi="Arial" w:eastAsia="Arial" w:ascii="Arial"/>
          <w:b w:val="1"/>
          <w:color w:val="76923c"/>
          <w:sz w:val="23"/>
        </w:rPr>
        <w:t xml:space="preserve">Why?</w:t>
      </w:r>
      <w:r>
        <w:rPr>
          <w:rFonts w:cs="Arial" w:hAnsi="Arial" w:eastAsia="Arial" w:ascii="Arial"/>
          <w:color w:val="76923c"/>
          <w:sz w:val="23"/>
        </w:rPr>
        <w:t xml:space="preserve"> </w:t>
      </w:r>
      <w:r>
        <w:rPr>
          <w:rFonts w:cs="Arial" w:hAnsi="Arial" w:eastAsia="Arial" w:ascii="Arial"/>
          <w:color w:val="76923c"/>
          <w:sz w:val="23"/>
        </w:rPr>
        <w:t xml:space="preserve">Because there will be no collateral blood flow to the hand if the ulnar artery is injured or clotted. Check both arteries before putting arterial line</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115" w:line="259" w:lineRule="auto"/>
        <w:ind w:left="101"/>
      </w:pPr>
      <w:r>
        <w:rPr>
          <w:rFonts w:cs="Arial" w:hAnsi="Arial" w:eastAsia="Arial" w:ascii="Arial"/>
          <w:color w:val="76923c"/>
          <w:sz w:val="23"/>
        </w:rPr>
        <w:t xml:space="preserve"> </w:t>
      </w:r>
    </w:p>
    <w:p>
      <w:pPr>
        <w:spacing w:before="0" w:after="3" w:line="248" w:lineRule="auto"/>
        <w:ind w:left="548" w:right="214" w:hanging="548"/>
      </w:pPr>
      <w:r>
        <w:drawing>
          <wp:anchor allowOverlap="0" relativeHeight="0" locked="0" simplePos="0" layoutInCell="1" behindDoc="1">
            <wp:simplePos y="0" x="0"/>
            <wp:positionH relativeFrom="column">
              <wp:posOffset>-356615</wp:posOffset>
            </wp:positionH>
            <wp:positionV relativeFrom="paragraph">
              <wp:posOffset>-294187</wp:posOffset>
            </wp:positionV>
            <wp:extent cx="7001257" cy="1932432"/>
            <wp:effectExtent l="0" t="0" r="0" b="0"/>
            <wp:wrapNone/>
            <wp:docPr id="44255" name="Picture 44255"/>
            <wp:cNvGraphicFramePr/>
            <a:graphic>
              <a:graphicData uri="http://schemas.openxmlformats.org/drawingml/2006/picture">
                <pic:pic xmlns:pic="http://schemas.openxmlformats.org/drawingml/2006/picture">
                  <pic:nvPicPr>
                    <pic:cNvPr id="44255" name="Picture 44255"/>
                    <pic:cNvPicPr/>
                  </pic:nvPicPr>
                  <pic:blipFill>
                    <a:blip r:embed="rId16"/>
                    <a:stretch>
                      <a:fillRect/>
                    </a:stretch>
                  </pic:blipFill>
                  <pic:spPr>
                    <a:xfrm>
                      <a:off x="0" y="0"/>
                      <a:ext cx="7001257" cy="1932432"/>
                    </a:xfrm>
                    <a:prstGeom prst="rect">
                      <a:avLst/>
                    </a:prstGeom>
                  </pic:spPr>
                </pic:pic>
              </a:graphicData>
            </a:graphic>
          </wp:anchor>
        </w:drawing>
      </w:r>
      <w:r>
        <w:rPr>
          <w:rFonts w:cs="Arial" w:hAnsi="Arial" w:eastAsia="Arial" w:ascii="Arial"/>
          <w:color w:val="e36c0a"/>
          <w:sz w:val="23"/>
        </w:rPr>
        <w:t xml:space="preserve">        </w:t>
      </w:r>
      <w:r>
        <w:rPr>
          <w:rFonts w:cs="Arial" w:hAnsi="Arial" w:eastAsia="Arial" w:ascii="Arial"/>
          <w:b w:val="1"/>
          <w:color w:val="e36c0a"/>
          <w:sz w:val="23"/>
        </w:rPr>
        <w:t xml:space="preserve">Radial artery</w:t>
      </w:r>
      <w:r>
        <w:rPr>
          <w:rFonts w:cs="Arial" w:hAnsi="Arial" w:eastAsia="Arial" w:ascii="Arial"/>
          <w:color w:val="e36c0a"/>
          <w:sz w:val="23"/>
        </w:rPr>
        <w:t xml:space="preserve"> </w:t>
      </w:r>
      <w:r>
        <w:rPr>
          <w:rFonts w:cs="Arial" w:hAnsi="Arial" w:eastAsia="Arial" w:ascii="Arial"/>
          <w:color w:val="e36c0a"/>
          <w:sz w:val="23"/>
        </w:rPr>
        <w:t xml:space="preserve">is preferred for arterial line because it has low complication rates compared with other sites. It</w:t>
      </w:r>
      <w:r>
        <w:rPr>
          <w:rFonts w:cs="Arial" w:hAnsi="Arial" w:eastAsia="Arial" w:ascii="Arial"/>
          <w:color w:val="e36c0a"/>
          <w:sz w:val="23"/>
        </w:rPr>
        <w:t xml:space="preserve"> </w:t>
      </w:r>
      <w:r>
        <w:rPr>
          <w:rFonts w:cs="Arial" w:hAnsi="Arial" w:eastAsia="Arial" w:ascii="Arial"/>
          <w:color w:val="e36c0a"/>
          <w:sz w:val="23"/>
        </w:rPr>
        <w:t xml:space="preserve">is a superficial artery which aids insertion, and also makes it compressible for hemostasis.</w:t>
      </w:r>
      <w:r>
        <w:rPr>
          <w:rFonts w:cs="Cambria" w:hAnsi="Cambria" w:eastAsia="Cambria" w:ascii="Cambria"/>
          <w:sz w:val="24"/>
        </w:rPr>
        <w:t xml:space="preserve"> </w:t>
      </w:r>
      <w:r>
        <w:rPr>
          <w:rFonts w:cs="Arial" w:hAnsi="Arial" w:eastAsia="Arial" w:ascii="Arial"/>
          <w:b w:val="1"/>
          <w:color w:val="e36c0a"/>
          <w:sz w:val="23"/>
        </w:rPr>
        <w:t xml:space="preserve">Allen’s test</w:t>
      </w:r>
      <w:r>
        <w:rPr>
          <w:rFonts w:cs="Arial" w:hAnsi="Arial" w:eastAsia="Arial" w:ascii="Arial"/>
          <w:color w:val="e36c0a"/>
          <w:sz w:val="23"/>
        </w:rPr>
        <w:t xml:space="preserve"> </w:t>
      </w:r>
      <w:r>
        <w:rPr>
          <w:rFonts w:cs="Arial" w:hAnsi="Arial" w:eastAsia="Arial" w:ascii="Arial"/>
          <w:color w:val="e36c0a"/>
          <w:sz w:val="23"/>
        </w:rPr>
        <w:t xml:space="preserve">is recommended by many textbooks before the insertion of a radial</w:t>
      </w:r>
      <w:r>
        <w:rPr>
          <w:rFonts w:cs="Arial" w:hAnsi="Arial" w:eastAsia="Arial" w:ascii="Arial"/>
          <w:color w:val="e36c0a"/>
          <w:sz w:val="23"/>
        </w:rPr>
        <w:t xml:space="preserve"> </w:t>
      </w:r>
      <w:r>
        <w:rPr>
          <w:rFonts w:cs="Arial" w:hAnsi="Arial" w:eastAsia="Arial" w:ascii="Arial"/>
          <w:color w:val="e36c0a"/>
          <w:sz w:val="23"/>
        </w:rPr>
        <w:t xml:space="preserve">to make sure the is reliable collateral blood flow .</w:t>
      </w:r>
      <w:r>
        <w:rPr>
          <w:rFonts w:cs="Cambria" w:hAnsi="Cambria" w:eastAsia="Cambria" w:ascii="Cambria"/>
          <w:color w:val="ffffff"/>
          <w:sz w:val="24"/>
        </w:rPr>
        <w:t xml:space="preserve"> 	</w:t>
      </w:r>
      <w:r>
        <w:rPr>
          <w:rFonts w:cs="Arial" w:hAnsi="Arial" w:eastAsia="Arial" w:ascii="Arial"/>
          <w:color w:val="e36c0a"/>
          <w:sz w:val="23"/>
        </w:rPr>
        <w:t xml:space="preserve"> </w:t>
      </w:r>
      <w:r>
        <w:rPr>
          <w:rFonts w:cs="Arial" w:hAnsi="Arial" w:eastAsia="Arial" w:ascii="Arial"/>
          <w:b w:val="1"/>
          <w:color w:val="e36c0a"/>
          <w:sz w:val="23"/>
        </w:rPr>
        <w:t xml:space="preserve">Allen test</w:t>
      </w:r>
      <w:r>
        <w:rPr>
          <w:rFonts w:cs="Arial" w:hAnsi="Arial" w:eastAsia="Arial" w:ascii="Arial"/>
          <w:color w:val="e36c0a"/>
          <w:sz w:val="23"/>
        </w:rPr>
        <w:t xml:space="preserve"> </w:t>
      </w:r>
      <w:r>
        <w:rPr>
          <w:rFonts w:cs="Arial" w:hAnsi="Arial" w:eastAsia="Arial" w:ascii="Arial"/>
          <w:color w:val="e36c0a"/>
          <w:sz w:val="23"/>
        </w:rPr>
        <w:t xml:space="preserve">is performed by having the patient clench their fist several times while the operator occludes the radial and ulnar artery at the wrist. The patient then extends their fingers, palm up, which should show a "blanched" hand. The operator then releases the pressure on the ulnar artery and the hand is observed for "blushing". If the color of the hand does not return in 5</w:t>
      </w:r>
      <w:r>
        <w:rPr>
          <w:rFonts w:cs="Arial" w:hAnsi="Arial" w:eastAsia="Arial" w:ascii="Arial"/>
          <w:color w:val="e36c0a"/>
          <w:sz w:val="23"/>
        </w:rPr>
        <w:t xml:space="preserve">-</w:t>
      </w:r>
      <w:r>
        <w:rPr>
          <w:rFonts w:cs="Arial" w:hAnsi="Arial" w:eastAsia="Arial" w:ascii="Arial"/>
          <w:color w:val="e36c0a"/>
          <w:sz w:val="23"/>
        </w:rPr>
        <w:t xml:space="preserve">10 seconds the Allen test is considered positive and arterial puncture should not be attempted at that site.</w:t>
      </w:r>
      <w:r>
        <w:rPr>
          <w:rFonts w:cs="Arial" w:hAnsi="Arial" w:eastAsia="Arial" w:ascii="Arial"/>
          <w:color w:val="e36c0a"/>
          <w:sz w:val="23"/>
        </w:rPr>
        <w:t xml:space="preserve"> </w:t>
      </w:r>
    </w:p>
    <w:p>
      <w:pPr>
        <w:spacing w:before="0" w:after="0" w:line="259" w:lineRule="auto"/>
        <w:ind w:right="-356"/>
      </w:pPr>
      <w:r>
        <w:rPr>
          <w:rFonts w:cs="Arial" w:hAnsi="Arial" w:eastAsia="Arial" w:ascii="Arial"/>
          <w:sz w:val="23"/>
        </w:rPr>
        <w:t xml:space="preserve"> </w:t>
      </w:r>
      <w:r>
        <w:rPr/>
        <mc:AlternateContent>
          <mc:Choice Requires="wpg">
            <w:drawing>
              <wp:inline distT="0" distB="0" distL="0" distR="0">
                <wp:extent cx="6763512" cy="2987967"/>
                <wp:docPr id="39306" name="Group 39306"/>
                <wp:cNvGraphicFramePr/>
                <a:graphic>
                  <a:graphicData uri="http://schemas.microsoft.com/office/word/2010/wordprocessingGroup">
                    <wpg:wgp>
                      <wpg:cNvGrpSpPr/>
                      <wpg:grpSpPr>
                        <a:xfrm>
                          <a:off x="0" y="0"/>
                          <a:ext cx="6763512" cy="2987967"/>
                          <a:chOff x="0" y="0"/>
                          <a:chExt cx="6763512" cy="2987967"/>
                        </a:xfrm>
                      </wpg:grpSpPr>
                      <wps:wsp>
                        <wps:cNvPr id="6096" name="Rectangle 6096"/>
                        <wps:cNvSpPr/>
                        <wps:spPr>
                          <a:xfrm>
                            <a:off x="5611114" y="323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097" name="Rectangle 6097"/>
                        <wps:cNvSpPr/>
                        <wps:spPr>
                          <a:xfrm>
                            <a:off x="5611114" y="29914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098" name="Rectangle 6098"/>
                        <wps:cNvSpPr/>
                        <wps:spPr>
                          <a:xfrm>
                            <a:off x="5611114" y="46678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099" name="Rectangle 6099"/>
                        <wps:cNvSpPr/>
                        <wps:spPr>
                          <a:xfrm>
                            <a:off x="5611114" y="63442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0" name="Rectangle 6100"/>
                        <wps:cNvSpPr/>
                        <wps:spPr>
                          <a:xfrm>
                            <a:off x="5611114" y="80206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1" name="Rectangle 6101"/>
                        <wps:cNvSpPr/>
                        <wps:spPr>
                          <a:xfrm>
                            <a:off x="5611114" y="969701"/>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2" name="Rectangle 6102"/>
                        <wps:cNvSpPr/>
                        <wps:spPr>
                          <a:xfrm>
                            <a:off x="5611114" y="1138865"/>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3" name="Rectangle 6103"/>
                        <wps:cNvSpPr/>
                        <wps:spPr>
                          <a:xfrm>
                            <a:off x="5611114" y="1306505"/>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4" name="Rectangle 6104"/>
                        <wps:cNvSpPr/>
                        <wps:spPr>
                          <a:xfrm>
                            <a:off x="5611114" y="1474145"/>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5" name="Rectangle 6105"/>
                        <wps:cNvSpPr/>
                        <wps:spPr>
                          <a:xfrm>
                            <a:off x="5611114" y="1641785"/>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6" name="Rectangle 6106"/>
                        <wps:cNvSpPr/>
                        <wps:spPr>
                          <a:xfrm>
                            <a:off x="0" y="1809425"/>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7" name="Rectangle 6107"/>
                        <wps:cNvSpPr/>
                        <wps:spPr>
                          <a:xfrm>
                            <a:off x="0" y="1978589"/>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8" name="Rectangle 6108"/>
                        <wps:cNvSpPr/>
                        <wps:spPr>
                          <a:xfrm>
                            <a:off x="0" y="2146229"/>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09" name="Rectangle 6109"/>
                        <wps:cNvSpPr/>
                        <wps:spPr>
                          <a:xfrm>
                            <a:off x="0" y="2314250"/>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10" name="Rectangle 6110"/>
                        <wps:cNvSpPr/>
                        <wps:spPr>
                          <a:xfrm>
                            <a:off x="0" y="2481890"/>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6112" name="Rectangle 6112"/>
                        <wps:cNvSpPr/>
                        <wps:spPr>
                          <a:xfrm>
                            <a:off x="457505" y="2844720"/>
                            <a:ext cx="3210844" cy="190519"/>
                          </a:xfrm>
                          <a:prstGeom prst="rect">
                            <a:avLst/>
                          </a:prstGeom>
                          <a:ln>
                            <a:noFill/>
                          </a:ln>
                        </wps:spPr>
                        <wps:txbx>
                          <w:txbxContent>
                            <w:p>
                              <w:pPr>
                                <w:spacing w:before="0" w:after="160" w:line="259" w:lineRule="auto"/>
                              </w:pPr>
                              <w:r>
                                <w:rPr>
                                  <w:rFonts w:cs="Arial" w:hAnsi="Arial" w:eastAsia="Arial" w:ascii="Arial"/>
                                  <w:b w:val="1"/>
                                  <w:color w:val="00b050"/>
                                  <w:sz w:val="24"/>
                                </w:rPr>
                                <w:t xml:space="preserve">Why do we need a pressure bag?</w:t>
                              </w:r>
                            </w:p>
                          </w:txbxContent>
                        </wps:txbx>
                        <wps:bodyPr horzOverflow="overflow" rtlCol="0" vert="horz" lIns="0" tIns="0" rIns="0" bIns="0">
                          <a:noAutofit/>
                        </wps:bodyPr>
                      </wps:wsp>
                      <wps:wsp>
                        <wps:cNvPr id="6113" name="Rectangle 6113"/>
                        <wps:cNvSpPr/>
                        <wps:spPr>
                          <a:xfrm>
                            <a:off x="2871851" y="2817749"/>
                            <a:ext cx="56314" cy="226001"/>
                          </a:xfrm>
                          <a:prstGeom prst="rect">
                            <a:avLst/>
                          </a:prstGeom>
                          <a:ln>
                            <a:noFill/>
                          </a:ln>
                        </wps:spPr>
                        <wps:txbx>
                          <w:txbxContent>
                            <w:p>
                              <w:pPr>
                                <w:spacing w:before="0" w:after="160" w:line="259" w:lineRule="auto"/>
                              </w:pPr>
                              <w:r>
                                <w:rPr>
                                  <w:rFonts w:cs="Arial" w:hAnsi="Arial" w:eastAsia="Arial" w:ascii="Arial"/>
                                  <w:b w:val="1"/>
                                  <w:color w:val="00b050"/>
                                  <w:sz w:val="24"/>
                                </w:rPr>
                                <w:t xml:space="preserve"> </w:t>
                              </w:r>
                            </w:p>
                          </w:txbxContent>
                        </wps:txbx>
                        <wps:bodyPr horzOverflow="overflow" rtlCol="0" vert="horz" lIns="0" tIns="0" rIns="0" bIns="0">
                          <a:noAutofit/>
                        </wps:bodyPr>
                      </wps:wsp>
                      <pic:pic xmlns:pic="http://schemas.openxmlformats.org/drawingml/2006/picture">
                        <pic:nvPicPr>
                          <pic:cNvPr id="6198" name="Picture 6198"/>
                          <pic:cNvPicPr/>
                        </pic:nvPicPr>
                        <pic:blipFill>
                          <a:blip r:embed="rId17"/>
                          <a:stretch>
                            <a:fillRect/>
                          </a:stretch>
                        </pic:blipFill>
                        <pic:spPr>
                          <a:xfrm>
                            <a:off x="2886456" y="0"/>
                            <a:ext cx="2628900" cy="2534412"/>
                          </a:xfrm>
                          <a:prstGeom prst="rect">
                            <a:avLst/>
                          </a:prstGeom>
                        </pic:spPr>
                      </pic:pic>
                      <pic:pic xmlns:pic="http://schemas.openxmlformats.org/drawingml/2006/picture">
                        <pic:nvPicPr>
                          <pic:cNvPr id="6200" name="Picture 6200"/>
                          <pic:cNvPicPr/>
                        </pic:nvPicPr>
                        <pic:blipFill>
                          <a:blip r:embed="rId18"/>
                          <a:stretch>
                            <a:fillRect/>
                          </a:stretch>
                        </pic:blipFill>
                        <pic:spPr>
                          <a:xfrm>
                            <a:off x="288036" y="50292"/>
                            <a:ext cx="2557272" cy="1709928"/>
                          </a:xfrm>
                          <a:prstGeom prst="rect">
                            <a:avLst/>
                          </a:prstGeom>
                        </pic:spPr>
                      </pic:pic>
                      <wps:wsp>
                        <wps:cNvPr id="6245" name="Shape 6245"/>
                        <wps:cNvSpPr/>
                        <wps:spPr>
                          <a:xfrm>
                            <a:off x="876300" y="1734313"/>
                            <a:ext cx="1933956" cy="618744"/>
                          </a:xfrm>
                          <a:custGeom>
                            <a:pathLst>
                              <a:path w="1933956" h="618744">
                                <a:moveTo>
                                  <a:pt x="0" y="618744"/>
                                </a:moveTo>
                                <a:lnTo>
                                  <a:pt x="1933956" y="618744"/>
                                </a:lnTo>
                                <a:lnTo>
                                  <a:pt x="1933956" y="0"/>
                                </a:lnTo>
                                <a:lnTo>
                                  <a:pt x="0" y="0"/>
                                </a:lnTo>
                                <a:close/>
                              </a:path>
                            </a:pathLst>
                          </a:custGeom>
                          <a:ln w="3048" cap="flat">
                            <a:round/>
                          </a:ln>
                        </wps:spPr>
                        <wps:style>
                          <a:lnRef idx="1">
                            <a:srgbClr val="9bbb59"/>
                          </a:lnRef>
                          <a:fillRef idx="0">
                            <a:srgbClr val="000000">
                              <a:alpha val="0"/>
                            </a:srgbClr>
                          </a:fillRef>
                          <a:effectRef idx="0"/>
                          <a:fontRef idx="none"/>
                        </wps:style>
                        <wps:bodyPr/>
                      </wps:wsp>
                      <wps:wsp>
                        <wps:cNvPr id="6246" name="Rectangle 6246"/>
                        <wps:cNvSpPr/>
                        <wps:spPr>
                          <a:xfrm>
                            <a:off x="983234" y="1782572"/>
                            <a:ext cx="406600" cy="226002"/>
                          </a:xfrm>
                          <a:prstGeom prst="rect">
                            <a:avLst/>
                          </a:prstGeom>
                          <a:ln>
                            <a:noFill/>
                          </a:ln>
                        </wps:spPr>
                        <wps:txbx>
                          <w:txbxContent>
                            <w:p>
                              <w:pPr>
                                <w:spacing w:before="0" w:after="160" w:line="259" w:lineRule="auto"/>
                              </w:pPr>
                              <w:r>
                                <w:rPr>
                                  <w:rFonts w:cs="Arial" w:hAnsi="Arial" w:eastAsia="Arial" w:ascii="Arial"/>
                                  <w:color w:val="76923c"/>
                                  <w:sz w:val="24"/>
                                </w:rPr>
                                <w:t xml:space="preserve">The </w:t>
                              </w:r>
                            </w:p>
                          </w:txbxContent>
                        </wps:txbx>
                        <wps:bodyPr horzOverflow="overflow" rtlCol="0" vert="horz" lIns="0" tIns="0" rIns="0" bIns="0">
                          <a:noAutofit/>
                        </wps:bodyPr>
                      </wps:wsp>
                      <wps:wsp>
                        <wps:cNvPr id="6247" name="Rectangle 6247"/>
                        <wps:cNvSpPr/>
                        <wps:spPr>
                          <a:xfrm>
                            <a:off x="1289558" y="1782572"/>
                            <a:ext cx="1272468" cy="226002"/>
                          </a:xfrm>
                          <a:prstGeom prst="rect">
                            <a:avLst/>
                          </a:prstGeom>
                          <a:ln>
                            <a:noFill/>
                          </a:ln>
                        </wps:spPr>
                        <wps:txbx>
                          <w:txbxContent>
                            <w:p>
                              <w:pPr>
                                <w:spacing w:before="0" w:after="160" w:line="259" w:lineRule="auto"/>
                              </w:pPr>
                              <w:r>
                                <w:rPr>
                                  <w:rFonts w:cs="Arial" w:hAnsi="Arial" w:eastAsia="Arial" w:ascii="Arial"/>
                                  <w:b w:val="1"/>
                                  <w:color w:val="76923c"/>
                                  <w:sz w:val="24"/>
                                </w:rPr>
                                <w:t xml:space="preserve">pressure bag</w:t>
                              </w:r>
                            </w:p>
                          </w:txbxContent>
                        </wps:txbx>
                        <wps:bodyPr horzOverflow="overflow" rtlCol="0" vert="horz" lIns="0" tIns="0" rIns="0" bIns="0">
                          <a:noAutofit/>
                        </wps:bodyPr>
                      </wps:wsp>
                      <wps:wsp>
                        <wps:cNvPr id="6248" name="Rectangle 6248"/>
                        <wps:cNvSpPr/>
                        <wps:spPr>
                          <a:xfrm>
                            <a:off x="2247011" y="1782572"/>
                            <a:ext cx="56314" cy="226002"/>
                          </a:xfrm>
                          <a:prstGeom prst="rect">
                            <a:avLst/>
                          </a:prstGeom>
                          <a:ln>
                            <a:noFill/>
                          </a:ln>
                        </wps:spPr>
                        <wps:txbx>
                          <w:txbxContent>
                            <w:p>
                              <w:pPr>
                                <w:spacing w:before="0" w:after="160" w:line="259" w:lineRule="auto"/>
                              </w:pPr>
                              <w:r>
                                <w:rPr>
                                  <w:rFonts w:cs="Arial" w:hAnsi="Arial" w:eastAsia="Arial" w:ascii="Arial"/>
                                  <w:color w:val="76923c"/>
                                  <w:sz w:val="24"/>
                                </w:rPr>
                                <w:t xml:space="preserve"> </w:t>
                              </w:r>
                            </w:p>
                          </w:txbxContent>
                        </wps:txbx>
                        <wps:bodyPr horzOverflow="overflow" rtlCol="0" vert="horz" lIns="0" tIns="0" rIns="0" bIns="0">
                          <a:noAutofit/>
                        </wps:bodyPr>
                      </wps:wsp>
                      <wps:wsp>
                        <wps:cNvPr id="6249" name="Rectangle 6249"/>
                        <wps:cNvSpPr/>
                        <wps:spPr>
                          <a:xfrm>
                            <a:off x="2289683" y="1782572"/>
                            <a:ext cx="607028" cy="226002"/>
                          </a:xfrm>
                          <a:prstGeom prst="rect">
                            <a:avLst/>
                          </a:prstGeom>
                          <a:ln>
                            <a:noFill/>
                          </a:ln>
                        </wps:spPr>
                        <wps:txbx>
                          <w:txbxContent>
                            <w:p>
                              <w:pPr>
                                <w:spacing w:before="0" w:after="160" w:line="259" w:lineRule="auto"/>
                              </w:pPr>
                              <w:r>
                                <w:rPr>
                                  <w:rFonts w:cs="Arial" w:hAnsi="Arial" w:eastAsia="Arial" w:ascii="Arial"/>
                                  <w:color w:val="76923c"/>
                                  <w:sz w:val="24"/>
                                </w:rPr>
                                <w:t xml:space="preserve">where </w:t>
                              </w:r>
                            </w:p>
                          </w:txbxContent>
                        </wps:txbx>
                        <wps:bodyPr horzOverflow="overflow" rtlCol="0" vert="horz" lIns="0" tIns="0" rIns="0" bIns="0">
                          <a:noAutofit/>
                        </wps:bodyPr>
                      </wps:wsp>
                      <wps:wsp>
                        <wps:cNvPr id="6250" name="Rectangle 6250"/>
                        <wps:cNvSpPr/>
                        <wps:spPr>
                          <a:xfrm>
                            <a:off x="1097534" y="1957832"/>
                            <a:ext cx="2038237" cy="226002"/>
                          </a:xfrm>
                          <a:prstGeom prst="rect">
                            <a:avLst/>
                          </a:prstGeom>
                          <a:ln>
                            <a:noFill/>
                          </a:ln>
                        </wps:spPr>
                        <wps:txbx>
                          <w:txbxContent>
                            <w:p>
                              <w:pPr>
                                <w:spacing w:before="0" w:after="160" w:line="259" w:lineRule="auto"/>
                              </w:pPr>
                              <w:r>
                                <w:rPr>
                                  <w:rFonts w:cs="Arial" w:hAnsi="Arial" w:eastAsia="Arial" w:ascii="Arial"/>
                                  <w:color w:val="76923c"/>
                                  <w:sz w:val="24"/>
                                </w:rPr>
                                <w:t xml:space="preserve">you put the saline bag </w:t>
                              </w:r>
                            </w:p>
                          </w:txbxContent>
                        </wps:txbx>
                        <wps:bodyPr horzOverflow="overflow" rtlCol="0" vert="horz" lIns="0" tIns="0" rIns="0" bIns="0">
                          <a:noAutofit/>
                        </wps:bodyPr>
                      </wps:wsp>
                      <wps:wsp>
                        <wps:cNvPr id="6251" name="Rectangle 6251"/>
                        <wps:cNvSpPr/>
                        <wps:spPr>
                          <a:xfrm>
                            <a:off x="1042670" y="2134616"/>
                            <a:ext cx="2071681" cy="226002"/>
                          </a:xfrm>
                          <a:prstGeom prst="rect">
                            <a:avLst/>
                          </a:prstGeom>
                          <a:ln>
                            <a:noFill/>
                          </a:ln>
                        </wps:spPr>
                        <wps:txbx>
                          <w:txbxContent>
                            <w:p>
                              <w:pPr>
                                <w:spacing w:before="0" w:after="160" w:line="259" w:lineRule="auto"/>
                              </w:pPr>
                              <w:r>
                                <w:rPr>
                                  <w:rFonts w:cs="Arial" w:hAnsi="Arial" w:eastAsia="Arial" w:ascii="Arial"/>
                                  <w:color w:val="76923c"/>
                                  <w:sz w:val="24"/>
                                </w:rPr>
                                <w:t xml:space="preserve">inside and pressurize it</w:t>
                              </w:r>
                            </w:p>
                          </w:txbxContent>
                        </wps:txbx>
                        <wps:bodyPr horzOverflow="overflow" rtlCol="0" vert="horz" lIns="0" tIns="0" rIns="0" bIns="0">
                          <a:noAutofit/>
                        </wps:bodyPr>
                      </wps:wsp>
                      <wps:wsp>
                        <wps:cNvPr id="6252" name="Rectangle 6252"/>
                        <wps:cNvSpPr/>
                        <wps:spPr>
                          <a:xfrm>
                            <a:off x="2602103" y="2134616"/>
                            <a:ext cx="56314" cy="226002"/>
                          </a:xfrm>
                          <a:prstGeom prst="rect">
                            <a:avLst/>
                          </a:prstGeom>
                          <a:ln>
                            <a:noFill/>
                          </a:ln>
                        </wps:spPr>
                        <wps:txbx>
                          <w:txbxContent>
                            <w:p>
                              <w:pPr>
                                <w:spacing w:before="0" w:after="160" w:line="259" w:lineRule="auto"/>
                              </w:pPr>
                              <w:r>
                                <w:rPr>
                                  <w:rFonts w:cs="Arial" w:hAnsi="Arial" w:eastAsia="Arial" w:ascii="Arial"/>
                                  <w:color w:val="76923c"/>
                                  <w:sz w:val="24"/>
                                </w:rPr>
                                <w:t xml:space="preserve">.</w:t>
                              </w:r>
                            </w:p>
                          </w:txbxContent>
                        </wps:txbx>
                        <wps:bodyPr horzOverflow="overflow" rtlCol="0" vert="horz" lIns="0" tIns="0" rIns="0" bIns="0">
                          <a:noAutofit/>
                        </wps:bodyPr>
                      </wps:wsp>
                      <wps:wsp>
                        <wps:cNvPr id="6253" name="Rectangle 6253"/>
                        <wps:cNvSpPr/>
                        <wps:spPr>
                          <a:xfrm>
                            <a:off x="2644775" y="2134616"/>
                            <a:ext cx="56314" cy="226002"/>
                          </a:xfrm>
                          <a:prstGeom prst="rect">
                            <a:avLst/>
                          </a:prstGeom>
                          <a:ln>
                            <a:noFill/>
                          </a:ln>
                        </wps:spPr>
                        <wps:txbx>
                          <w:txbxContent>
                            <w:p>
                              <w:pPr>
                                <w:spacing w:before="0" w:after="160" w:line="259" w:lineRule="auto"/>
                              </w:pPr>
                              <w:r>
                                <w:rPr>
                                  <w:rFonts w:cs="Arial" w:hAnsi="Arial" w:eastAsia="Arial" w:ascii="Arial"/>
                                  <w:color w:val="76923c"/>
                                  <w:sz w:val="24"/>
                                </w:rPr>
                                <w:t xml:space="preserve"> </w:t>
                              </w:r>
                            </w:p>
                          </w:txbxContent>
                        </wps:txbx>
                        <wps:bodyPr horzOverflow="overflow" rtlCol="0" vert="horz" lIns="0" tIns="0" rIns="0" bIns="0">
                          <a:noAutofit/>
                        </wps:bodyPr>
                      </wps:wsp>
                      <wps:wsp>
                        <wps:cNvPr id="6254" name="Rectangle 6254"/>
                        <wps:cNvSpPr/>
                        <wps:spPr>
                          <a:xfrm>
                            <a:off x="2687447" y="2134616"/>
                            <a:ext cx="56314" cy="226002"/>
                          </a:xfrm>
                          <a:prstGeom prst="rect">
                            <a:avLst/>
                          </a:prstGeom>
                          <a:ln>
                            <a:noFill/>
                          </a:ln>
                        </wps:spPr>
                        <wps:txbx>
                          <w:txbxContent>
                            <w:p>
                              <w:pPr>
                                <w:spacing w:before="0" w:after="160" w:line="259" w:lineRule="auto"/>
                              </w:pPr>
                              <w:r>
                                <w:rPr>
                                  <w:rFonts w:cs="Arial" w:hAnsi="Arial" w:eastAsia="Arial" w:ascii="Arial"/>
                                  <w:color w:val="76923c"/>
                                  <w:sz w:val="24"/>
                                </w:rPr>
                                <w:t xml:space="preserve"> </w:t>
                              </w:r>
                            </w:p>
                          </w:txbxContent>
                        </wps:txbx>
                        <wps:bodyPr horzOverflow="overflow" rtlCol="0" vert="horz" lIns="0" tIns="0" rIns="0" bIns="0">
                          <a:noAutofit/>
                        </wps:bodyPr>
                      </wps:wsp>
                      <pic:pic xmlns:pic="http://schemas.openxmlformats.org/drawingml/2006/picture">
                        <pic:nvPicPr>
                          <pic:cNvPr id="6257" name="Picture 6257"/>
                          <pic:cNvPicPr/>
                        </pic:nvPicPr>
                        <pic:blipFill>
                          <a:blip r:embed="rId19"/>
                          <a:stretch>
                            <a:fillRect/>
                          </a:stretch>
                        </pic:blipFill>
                        <pic:spPr>
                          <a:xfrm>
                            <a:off x="2427732" y="1028700"/>
                            <a:ext cx="393192" cy="821436"/>
                          </a:xfrm>
                          <a:prstGeom prst="rect">
                            <a:avLst/>
                          </a:prstGeom>
                        </pic:spPr>
                      </pic:pic>
                      <pic:pic xmlns:pic="http://schemas.openxmlformats.org/drawingml/2006/picture">
                        <pic:nvPicPr>
                          <pic:cNvPr id="44259" name="Picture 44259"/>
                          <pic:cNvPicPr/>
                        </pic:nvPicPr>
                        <pic:blipFill>
                          <a:blip r:embed="rId20"/>
                          <a:stretch>
                            <a:fillRect/>
                          </a:stretch>
                        </pic:blipFill>
                        <pic:spPr>
                          <a:xfrm>
                            <a:off x="2478024" y="1052576"/>
                            <a:ext cx="289560" cy="728472"/>
                          </a:xfrm>
                          <a:prstGeom prst="rect">
                            <a:avLst/>
                          </a:prstGeom>
                        </pic:spPr>
                      </pic:pic>
                      <wps:wsp>
                        <wps:cNvPr id="6259" name="Shape 6259"/>
                        <wps:cNvSpPr/>
                        <wps:spPr>
                          <a:xfrm>
                            <a:off x="2482596" y="1057021"/>
                            <a:ext cx="285115" cy="723900"/>
                          </a:xfrm>
                          <a:custGeom>
                            <a:pathLst>
                              <a:path w="285115" h="723900">
                                <a:moveTo>
                                  <a:pt x="174752" y="0"/>
                                </a:moveTo>
                                <a:lnTo>
                                  <a:pt x="213868" y="576453"/>
                                </a:lnTo>
                                <a:lnTo>
                                  <a:pt x="285115" y="571627"/>
                                </a:lnTo>
                                <a:lnTo>
                                  <a:pt x="152273" y="723900"/>
                                </a:lnTo>
                                <a:lnTo>
                                  <a:pt x="0" y="590931"/>
                                </a:lnTo>
                                <a:lnTo>
                                  <a:pt x="71374" y="586105"/>
                                </a:lnTo>
                                <a:lnTo>
                                  <a:pt x="32258" y="9652"/>
                                </a:lnTo>
                                <a:close/>
                              </a:path>
                            </a:pathLst>
                          </a:custGeom>
                          <a:ln w="9525" cap="flat">
                            <a:miter lim="101600"/>
                          </a:ln>
                        </wps:spPr>
                        <wps:style>
                          <a:lnRef idx="1">
                            <a:srgbClr val="000000"/>
                          </a:lnRef>
                          <a:fillRef idx="0">
                            <a:srgbClr val="000000">
                              <a:alpha val="0"/>
                            </a:srgbClr>
                          </a:fillRef>
                          <a:effectRef idx="0"/>
                          <a:fontRef idx="none"/>
                        </wps:style>
                        <wps:bodyPr/>
                      </wps:wsp>
                      <pic:pic xmlns:pic="http://schemas.openxmlformats.org/drawingml/2006/picture">
                        <pic:nvPicPr>
                          <pic:cNvPr id="6262" name="Picture 6262"/>
                          <pic:cNvPicPr/>
                        </pic:nvPicPr>
                        <pic:blipFill>
                          <a:blip r:embed="rId21"/>
                          <a:stretch>
                            <a:fillRect/>
                          </a:stretch>
                        </pic:blipFill>
                        <pic:spPr>
                          <a:xfrm>
                            <a:off x="5314188" y="320040"/>
                            <a:ext cx="470916" cy="341376"/>
                          </a:xfrm>
                          <a:prstGeom prst="rect">
                            <a:avLst/>
                          </a:prstGeom>
                        </pic:spPr>
                      </pic:pic>
                      <pic:pic xmlns:pic="http://schemas.openxmlformats.org/drawingml/2006/picture">
                        <pic:nvPicPr>
                          <pic:cNvPr id="44260" name="Picture 44260"/>
                          <pic:cNvPicPr/>
                        </pic:nvPicPr>
                        <pic:blipFill>
                          <a:blip r:embed="rId22"/>
                          <a:stretch>
                            <a:fillRect/>
                          </a:stretch>
                        </pic:blipFill>
                        <pic:spPr>
                          <a:xfrm>
                            <a:off x="5358384" y="351536"/>
                            <a:ext cx="377952" cy="237744"/>
                          </a:xfrm>
                          <a:prstGeom prst="rect">
                            <a:avLst/>
                          </a:prstGeom>
                        </pic:spPr>
                      </pic:pic>
                      <wps:wsp>
                        <wps:cNvPr id="6264" name="Shape 6264"/>
                        <wps:cNvSpPr/>
                        <wps:spPr>
                          <a:xfrm>
                            <a:off x="5361940" y="354203"/>
                            <a:ext cx="373634" cy="233680"/>
                          </a:xfrm>
                          <a:custGeom>
                            <a:pathLst>
                              <a:path w="373634" h="233680">
                                <a:moveTo>
                                  <a:pt x="21082" y="13970"/>
                                </a:moveTo>
                                <a:lnTo>
                                  <a:pt x="267335" y="58420"/>
                                </a:lnTo>
                                <a:lnTo>
                                  <a:pt x="277876" y="0"/>
                                </a:lnTo>
                                <a:lnTo>
                                  <a:pt x="373634" y="137922"/>
                                </a:lnTo>
                                <a:lnTo>
                                  <a:pt x="235712" y="233680"/>
                                </a:lnTo>
                                <a:lnTo>
                                  <a:pt x="246253" y="175260"/>
                                </a:lnTo>
                                <a:lnTo>
                                  <a:pt x="0" y="130810"/>
                                </a:lnTo>
                                <a:close/>
                              </a:path>
                            </a:pathLst>
                          </a:custGeom>
                          <a:ln w="9525" cap="flat">
                            <a:miter lim="101600"/>
                          </a:ln>
                        </wps:spPr>
                        <wps:style>
                          <a:lnRef idx="1">
                            <a:srgbClr val="000000"/>
                          </a:lnRef>
                          <a:fillRef idx="0">
                            <a:srgbClr val="000000">
                              <a:alpha val="0"/>
                            </a:srgbClr>
                          </a:fillRef>
                          <a:effectRef idx="0"/>
                          <a:fontRef idx="none"/>
                        </wps:style>
                        <wps:bodyPr/>
                      </wps:wsp>
                      <wps:wsp>
                        <wps:cNvPr id="6266" name="Shape 6266"/>
                        <wps:cNvSpPr/>
                        <wps:spPr>
                          <a:xfrm>
                            <a:off x="5762244" y="9144"/>
                            <a:ext cx="905256" cy="990600"/>
                          </a:xfrm>
                          <a:custGeom>
                            <a:pathLst>
                              <a:path w="905256" h="990600">
                                <a:moveTo>
                                  <a:pt x="0" y="990600"/>
                                </a:moveTo>
                                <a:lnTo>
                                  <a:pt x="905256" y="990600"/>
                                </a:lnTo>
                                <a:lnTo>
                                  <a:pt x="905256" y="0"/>
                                </a:lnTo>
                                <a:lnTo>
                                  <a:pt x="0" y="0"/>
                                </a:lnTo>
                                <a:close/>
                              </a:path>
                            </a:pathLst>
                          </a:custGeom>
                          <a:ln w="3048" cap="flat">
                            <a:round/>
                          </a:ln>
                        </wps:spPr>
                        <wps:style>
                          <a:lnRef idx="1">
                            <a:srgbClr val="9bbb59"/>
                          </a:lnRef>
                          <a:fillRef idx="0">
                            <a:srgbClr val="000000">
                              <a:alpha val="0"/>
                            </a:srgbClr>
                          </a:fillRef>
                          <a:effectRef idx="0"/>
                          <a:fontRef idx="none"/>
                        </wps:style>
                        <wps:bodyPr/>
                      </wps:wsp>
                      <wps:wsp>
                        <wps:cNvPr id="6267" name="Rectangle 6267"/>
                        <wps:cNvSpPr/>
                        <wps:spPr>
                          <a:xfrm>
                            <a:off x="6083554" y="58928"/>
                            <a:ext cx="406601" cy="226002"/>
                          </a:xfrm>
                          <a:prstGeom prst="rect">
                            <a:avLst/>
                          </a:prstGeom>
                          <a:ln>
                            <a:noFill/>
                          </a:ln>
                        </wps:spPr>
                        <wps:txbx>
                          <w:txbxContent>
                            <w:p>
                              <w:pPr>
                                <w:spacing w:before="0" w:after="160" w:line="259" w:lineRule="auto"/>
                              </w:pPr>
                              <w:r>
                                <w:rPr>
                                  <w:rFonts w:cs="Arial" w:hAnsi="Arial" w:eastAsia="Arial" w:ascii="Arial"/>
                                  <w:color w:val="76923c"/>
                                  <w:sz w:val="24"/>
                                </w:rPr>
                                <w:t xml:space="preserve">The </w:t>
                              </w:r>
                            </w:p>
                          </w:txbxContent>
                        </wps:txbx>
                        <wps:bodyPr horzOverflow="overflow" rtlCol="0" vert="horz" lIns="0" tIns="0" rIns="0" bIns="0">
                          <a:noAutofit/>
                        </wps:bodyPr>
                      </wps:wsp>
                      <wps:wsp>
                        <wps:cNvPr id="6268" name="Rectangle 6268"/>
                        <wps:cNvSpPr/>
                        <wps:spPr>
                          <a:xfrm>
                            <a:off x="5893054" y="234188"/>
                            <a:ext cx="912924" cy="226002"/>
                          </a:xfrm>
                          <a:prstGeom prst="rect">
                            <a:avLst/>
                          </a:prstGeom>
                          <a:ln>
                            <a:noFill/>
                          </a:ln>
                        </wps:spPr>
                        <wps:txbx>
                          <w:txbxContent>
                            <w:p>
                              <w:pPr>
                                <w:spacing w:before="0" w:after="160" w:line="259" w:lineRule="auto"/>
                              </w:pPr>
                              <w:r>
                                <w:rPr>
                                  <w:rFonts w:cs="Arial" w:hAnsi="Arial" w:eastAsia="Arial" w:ascii="Arial"/>
                                  <w:b w:val="1"/>
                                  <w:color w:val="76923c"/>
                                  <w:sz w:val="24"/>
                                </w:rPr>
                                <w:t xml:space="preserve">pressure </w:t>
                              </w:r>
                            </w:p>
                          </w:txbxContent>
                        </wps:txbx>
                        <wps:bodyPr horzOverflow="overflow" rtlCol="0" vert="horz" lIns="0" tIns="0" rIns="0" bIns="0">
                          <a:noAutofit/>
                        </wps:bodyPr>
                      </wps:wsp>
                      <wps:wsp>
                        <wps:cNvPr id="6269" name="Rectangle 6269"/>
                        <wps:cNvSpPr/>
                        <wps:spPr>
                          <a:xfrm>
                            <a:off x="5931154" y="409448"/>
                            <a:ext cx="417140" cy="226002"/>
                          </a:xfrm>
                          <a:prstGeom prst="rect">
                            <a:avLst/>
                          </a:prstGeom>
                          <a:ln>
                            <a:noFill/>
                          </a:ln>
                        </wps:spPr>
                        <wps:txbx>
                          <w:txbxContent>
                            <w:p>
                              <w:pPr>
                                <w:spacing w:before="0" w:after="160" w:line="259" w:lineRule="auto"/>
                              </w:pPr>
                              <w:r>
                                <w:rPr>
                                  <w:rFonts w:cs="Arial" w:hAnsi="Arial" w:eastAsia="Arial" w:ascii="Arial"/>
                                  <w:b w:val="1"/>
                                  <w:color w:val="76923c"/>
                                  <w:sz w:val="24"/>
                                </w:rPr>
                                <w:t xml:space="preserve">bag </w:t>
                              </w:r>
                            </w:p>
                          </w:txbxContent>
                        </wps:txbx>
                        <wps:bodyPr horzOverflow="overflow" rtlCol="0" vert="horz" lIns="0" tIns="0" rIns="0" bIns="0">
                          <a:noAutofit/>
                        </wps:bodyPr>
                      </wps:wsp>
                      <wps:wsp>
                        <wps:cNvPr id="6270" name="Rectangle 6270"/>
                        <wps:cNvSpPr/>
                        <wps:spPr>
                          <a:xfrm>
                            <a:off x="6245098" y="409448"/>
                            <a:ext cx="394404" cy="226002"/>
                          </a:xfrm>
                          <a:prstGeom prst="rect">
                            <a:avLst/>
                          </a:prstGeom>
                          <a:ln>
                            <a:noFill/>
                          </a:ln>
                        </wps:spPr>
                        <wps:txbx>
                          <w:txbxContent>
                            <w:p>
                              <w:pPr>
                                <w:spacing w:before="0" w:after="160" w:line="259" w:lineRule="auto"/>
                              </w:pPr>
                              <w:r>
                                <w:rPr>
                                  <w:rFonts w:cs="Arial" w:hAnsi="Arial" w:eastAsia="Arial" w:ascii="Arial"/>
                                  <w:color w:val="76923c"/>
                                  <w:sz w:val="24"/>
                                </w:rPr>
                                <w:t xml:space="preserve">and </w:t>
                              </w:r>
                            </w:p>
                          </w:txbxContent>
                        </wps:txbx>
                        <wps:bodyPr horzOverflow="overflow" rtlCol="0" vert="horz" lIns="0" tIns="0" rIns="0" bIns="0">
                          <a:noAutofit/>
                        </wps:bodyPr>
                      </wps:wsp>
                      <wps:wsp>
                        <wps:cNvPr id="6271" name="Rectangle 6271"/>
                        <wps:cNvSpPr/>
                        <wps:spPr>
                          <a:xfrm>
                            <a:off x="5888482" y="584709"/>
                            <a:ext cx="642736" cy="226002"/>
                          </a:xfrm>
                          <a:prstGeom prst="rect">
                            <a:avLst/>
                          </a:prstGeom>
                          <a:ln>
                            <a:noFill/>
                          </a:ln>
                        </wps:spPr>
                        <wps:txbx>
                          <w:txbxContent>
                            <w:p>
                              <w:pPr>
                                <w:spacing w:before="0" w:after="160" w:line="259" w:lineRule="auto"/>
                              </w:pPr>
                              <w:r>
                                <w:rPr>
                                  <w:rFonts w:cs="Arial" w:hAnsi="Arial" w:eastAsia="Arial" w:ascii="Arial"/>
                                  <w:color w:val="76923c"/>
                                  <w:sz w:val="24"/>
                                </w:rPr>
                                <w:t xml:space="preserve">the sali</w:t>
                              </w:r>
                            </w:p>
                          </w:txbxContent>
                        </wps:txbx>
                        <wps:bodyPr horzOverflow="overflow" rtlCol="0" vert="horz" lIns="0" tIns="0" rIns="0" bIns="0">
                          <a:noAutofit/>
                        </wps:bodyPr>
                      </wps:wsp>
                      <wps:wsp>
                        <wps:cNvPr id="6272" name="Rectangle 6272"/>
                        <wps:cNvSpPr/>
                        <wps:spPr>
                          <a:xfrm>
                            <a:off x="6371590" y="584709"/>
                            <a:ext cx="283329" cy="226002"/>
                          </a:xfrm>
                          <a:prstGeom prst="rect">
                            <a:avLst/>
                          </a:prstGeom>
                          <a:ln>
                            <a:noFill/>
                          </a:ln>
                        </wps:spPr>
                        <wps:txbx>
                          <w:txbxContent>
                            <w:p>
                              <w:pPr>
                                <w:spacing w:before="0" w:after="160" w:line="259" w:lineRule="auto"/>
                              </w:pPr>
                              <w:r>
                                <w:rPr>
                                  <w:rFonts w:cs="Arial" w:hAnsi="Arial" w:eastAsia="Arial" w:ascii="Arial"/>
                                  <w:color w:val="76923c"/>
                                  <w:sz w:val="24"/>
                                </w:rPr>
                                <w:t xml:space="preserve">ne </w:t>
                              </w:r>
                            </w:p>
                          </w:txbxContent>
                        </wps:txbx>
                        <wps:bodyPr horzOverflow="overflow" rtlCol="0" vert="horz" lIns="0" tIns="0" rIns="0" bIns="0">
                          <a:noAutofit/>
                        </wps:bodyPr>
                      </wps:wsp>
                      <wps:wsp>
                        <wps:cNvPr id="6273" name="Rectangle 6273"/>
                        <wps:cNvSpPr/>
                        <wps:spPr>
                          <a:xfrm>
                            <a:off x="5867146" y="761492"/>
                            <a:ext cx="1038188" cy="226002"/>
                          </a:xfrm>
                          <a:prstGeom prst="rect">
                            <a:avLst/>
                          </a:prstGeom>
                          <a:ln>
                            <a:noFill/>
                          </a:ln>
                        </wps:spPr>
                        <wps:txbx>
                          <w:txbxContent>
                            <w:p>
                              <w:pPr>
                                <w:spacing w:before="0" w:after="160" w:line="259" w:lineRule="auto"/>
                              </w:pPr>
                              <w:r>
                                <w:rPr>
                                  <w:rFonts w:cs="Arial" w:hAnsi="Arial" w:eastAsia="Arial" w:ascii="Arial"/>
                                  <w:color w:val="76923c"/>
                                  <w:sz w:val="24"/>
                                </w:rPr>
                                <w:t xml:space="preserve">bag inside  </w:t>
                              </w:r>
                            </w:p>
                          </w:txbxContent>
                        </wps:txbx>
                        <wps:bodyPr horzOverflow="overflow" rtlCol="0" vert="horz" lIns="0" tIns="0" rIns="0" bIns="0">
                          <a:noAutofit/>
                        </wps:bodyPr>
                      </wps:wsp>
                      <wps:wsp>
                        <wps:cNvPr id="6274" name="Rectangle 6274"/>
                        <wps:cNvSpPr/>
                        <wps:spPr>
                          <a:xfrm>
                            <a:off x="6647688" y="761492"/>
                            <a:ext cx="56314" cy="226002"/>
                          </a:xfrm>
                          <a:prstGeom prst="rect">
                            <a:avLst/>
                          </a:prstGeom>
                          <a:ln>
                            <a:noFill/>
                          </a:ln>
                        </wps:spPr>
                        <wps:txbx>
                          <w:txbxContent>
                            <w:p>
                              <w:pPr>
                                <w:spacing w:before="0" w:after="160" w:line="259" w:lineRule="auto"/>
                              </w:pPr>
                              <w:r>
                                <w:rPr>
                                  <w:rFonts w:cs="Arial" w:hAnsi="Arial" w:eastAsia="Arial" w:ascii="Arial"/>
                                  <w:color w:val="76923c"/>
                                  <w:sz w:val="24"/>
                                </w:rPr>
                                <w:t xml:space="preserve"> </w:t>
                              </w:r>
                            </w:p>
                          </w:txbxContent>
                        </wps:txbx>
                        <wps:bodyPr horzOverflow="overflow" rtlCol="0" vert="horz" lIns="0" tIns="0" rIns="0" bIns="0">
                          <a:noAutofit/>
                        </wps:bodyPr>
                      </wps:wsp>
                      <wps:wsp>
                        <wps:cNvPr id="6276" name="Shape 6276"/>
                        <wps:cNvSpPr/>
                        <wps:spPr>
                          <a:xfrm>
                            <a:off x="5495544" y="1143000"/>
                            <a:ext cx="1267968" cy="1400556"/>
                          </a:xfrm>
                          <a:custGeom>
                            <a:pathLst>
                              <a:path w="1267968" h="1400556">
                                <a:moveTo>
                                  <a:pt x="0" y="1400556"/>
                                </a:moveTo>
                                <a:lnTo>
                                  <a:pt x="1267968" y="1400556"/>
                                </a:lnTo>
                                <a:lnTo>
                                  <a:pt x="1267968" y="0"/>
                                </a:lnTo>
                                <a:lnTo>
                                  <a:pt x="0" y="0"/>
                                </a:lnTo>
                                <a:close/>
                              </a:path>
                            </a:pathLst>
                          </a:custGeom>
                          <a:ln w="3048" cap="flat">
                            <a:round/>
                          </a:ln>
                        </wps:spPr>
                        <wps:style>
                          <a:lnRef idx="1">
                            <a:srgbClr val="984807"/>
                          </a:lnRef>
                          <a:fillRef idx="0">
                            <a:srgbClr val="000000">
                              <a:alpha val="0"/>
                            </a:srgbClr>
                          </a:fillRef>
                          <a:effectRef idx="0"/>
                          <a:fontRef idx="none"/>
                        </wps:style>
                        <wps:bodyPr/>
                      </wps:wsp>
                      <wps:wsp>
                        <wps:cNvPr id="6277" name="Rectangle 6277"/>
                        <wps:cNvSpPr/>
                        <wps:spPr>
                          <a:xfrm>
                            <a:off x="5589778" y="1193371"/>
                            <a:ext cx="1209774" cy="187581"/>
                          </a:xfrm>
                          <a:prstGeom prst="rect">
                            <a:avLst/>
                          </a:prstGeom>
                          <a:ln>
                            <a:noFill/>
                          </a:ln>
                        </wps:spPr>
                        <wps:txbx>
                          <w:txbxContent>
                            <w:p>
                              <w:pPr>
                                <w:spacing w:before="0" w:after="160" w:line="259" w:lineRule="auto"/>
                              </w:pPr>
                              <w:r>
                                <w:rPr>
                                  <w:rFonts w:cs="Arial" w:hAnsi="Arial" w:eastAsia="Arial" w:ascii="Arial"/>
                                  <w:color w:val="e36c0a"/>
                                  <w:sz w:val="20"/>
                                </w:rPr>
                                <w:t xml:space="preserve">Transducer is a </w:t>
                              </w:r>
                            </w:p>
                          </w:txbxContent>
                        </wps:txbx>
                        <wps:bodyPr horzOverflow="overflow" rtlCol="0" vert="horz" lIns="0" tIns="0" rIns="0" bIns="0">
                          <a:noAutofit/>
                        </wps:bodyPr>
                      </wps:wsp>
                      <wps:wsp>
                        <wps:cNvPr id="6278" name="Rectangle 6278"/>
                        <wps:cNvSpPr/>
                        <wps:spPr>
                          <a:xfrm>
                            <a:off x="5589778" y="1339675"/>
                            <a:ext cx="861024" cy="187581"/>
                          </a:xfrm>
                          <a:prstGeom prst="rect">
                            <a:avLst/>
                          </a:prstGeom>
                          <a:ln>
                            <a:noFill/>
                          </a:ln>
                        </wps:spPr>
                        <wps:txbx>
                          <w:txbxContent>
                            <w:p>
                              <w:pPr>
                                <w:spacing w:before="0" w:after="160" w:line="259" w:lineRule="auto"/>
                              </w:pPr>
                              <w:r>
                                <w:rPr>
                                  <w:rFonts w:cs="Arial" w:hAnsi="Arial" w:eastAsia="Arial" w:ascii="Arial"/>
                                  <w:color w:val="e36c0a"/>
                                  <w:sz w:val="20"/>
                                </w:rPr>
                                <w:t xml:space="preserve">device that </w:t>
                              </w:r>
                            </w:p>
                          </w:txbxContent>
                        </wps:txbx>
                        <wps:bodyPr horzOverflow="overflow" rtlCol="0" vert="horz" lIns="0" tIns="0" rIns="0" bIns="0">
                          <a:noAutofit/>
                        </wps:bodyPr>
                      </wps:wsp>
                      <wps:wsp>
                        <wps:cNvPr id="6279" name="Rectangle 6279"/>
                        <wps:cNvSpPr/>
                        <wps:spPr>
                          <a:xfrm>
                            <a:off x="5589778" y="1484455"/>
                            <a:ext cx="964319" cy="187581"/>
                          </a:xfrm>
                          <a:prstGeom prst="rect">
                            <a:avLst/>
                          </a:prstGeom>
                          <a:ln>
                            <a:noFill/>
                          </a:ln>
                        </wps:spPr>
                        <wps:txbx>
                          <w:txbxContent>
                            <w:p>
                              <w:pPr>
                                <w:spacing w:before="0" w:after="160" w:line="259" w:lineRule="auto"/>
                              </w:pPr>
                              <w:r>
                                <w:rPr>
                                  <w:rFonts w:cs="Arial" w:hAnsi="Arial" w:eastAsia="Arial" w:ascii="Arial"/>
                                  <w:color w:val="e36c0a"/>
                                  <w:sz w:val="20"/>
                                </w:rPr>
                                <w:t xml:space="preserve">converts the </w:t>
                              </w:r>
                            </w:p>
                          </w:txbxContent>
                        </wps:txbx>
                        <wps:bodyPr horzOverflow="overflow" rtlCol="0" vert="horz" lIns="0" tIns="0" rIns="0" bIns="0">
                          <a:noAutofit/>
                        </wps:bodyPr>
                      </wps:wsp>
                      <wps:wsp>
                        <wps:cNvPr id="6280" name="Rectangle 6280"/>
                        <wps:cNvSpPr/>
                        <wps:spPr>
                          <a:xfrm>
                            <a:off x="5589778" y="1630759"/>
                            <a:ext cx="1227438" cy="187581"/>
                          </a:xfrm>
                          <a:prstGeom prst="rect">
                            <a:avLst/>
                          </a:prstGeom>
                          <a:ln>
                            <a:noFill/>
                          </a:ln>
                        </wps:spPr>
                        <wps:txbx>
                          <w:txbxContent>
                            <w:p>
                              <w:pPr>
                                <w:spacing w:before="0" w:after="160" w:line="259" w:lineRule="auto"/>
                              </w:pPr>
                              <w:r>
                                <w:rPr>
                                  <w:rFonts w:cs="Arial" w:hAnsi="Arial" w:eastAsia="Arial" w:ascii="Arial"/>
                                  <w:color w:val="e36c0a"/>
                                  <w:sz w:val="20"/>
                                </w:rPr>
                                <w:t xml:space="preserve">pulsatile arterial </w:t>
                              </w:r>
                            </w:p>
                          </w:txbxContent>
                        </wps:txbx>
                        <wps:bodyPr horzOverflow="overflow" rtlCol="0" vert="horz" lIns="0" tIns="0" rIns="0" bIns="0">
                          <a:noAutofit/>
                        </wps:bodyPr>
                      </wps:wsp>
                      <wps:wsp>
                        <wps:cNvPr id="6281" name="Rectangle 6281"/>
                        <wps:cNvSpPr/>
                        <wps:spPr>
                          <a:xfrm>
                            <a:off x="5589778" y="1777063"/>
                            <a:ext cx="1162668" cy="187581"/>
                          </a:xfrm>
                          <a:prstGeom prst="rect">
                            <a:avLst/>
                          </a:prstGeom>
                          <a:ln>
                            <a:noFill/>
                          </a:ln>
                        </wps:spPr>
                        <wps:txbx>
                          <w:txbxContent>
                            <w:p>
                              <w:pPr>
                                <w:spacing w:before="0" w:after="160" w:line="259" w:lineRule="auto"/>
                              </w:pPr>
                              <w:r>
                                <w:rPr>
                                  <w:rFonts w:cs="Arial" w:hAnsi="Arial" w:eastAsia="Arial" w:ascii="Arial"/>
                                  <w:color w:val="e36c0a"/>
                                  <w:sz w:val="20"/>
                                </w:rPr>
                                <w:t xml:space="preserve">blood pressure </w:t>
                              </w:r>
                            </w:p>
                          </w:txbxContent>
                        </wps:txbx>
                        <wps:bodyPr horzOverflow="overflow" rtlCol="0" vert="horz" lIns="0" tIns="0" rIns="0" bIns="0">
                          <a:noAutofit/>
                        </wps:bodyPr>
                      </wps:wsp>
                      <wps:wsp>
                        <wps:cNvPr id="6282" name="Rectangle 6282"/>
                        <wps:cNvSpPr/>
                        <wps:spPr>
                          <a:xfrm>
                            <a:off x="5589778" y="1923367"/>
                            <a:ext cx="1331407" cy="187581"/>
                          </a:xfrm>
                          <a:prstGeom prst="rect">
                            <a:avLst/>
                          </a:prstGeom>
                          <a:ln>
                            <a:noFill/>
                          </a:ln>
                        </wps:spPr>
                        <wps:txbx>
                          <w:txbxContent>
                            <w:p>
                              <w:pPr>
                                <w:spacing w:before="0" w:after="160" w:line="259" w:lineRule="auto"/>
                              </w:pPr>
                              <w:r>
                                <w:rPr>
                                  <w:rFonts w:cs="Arial" w:hAnsi="Arial" w:eastAsia="Arial" w:ascii="Arial"/>
                                  <w:color w:val="e36c0a"/>
                                  <w:sz w:val="20"/>
                                </w:rPr>
                                <w:t xml:space="preserve">waveform into an </w:t>
                              </w:r>
                            </w:p>
                          </w:txbxContent>
                        </wps:txbx>
                        <wps:bodyPr horzOverflow="overflow" rtlCol="0" vert="horz" lIns="0" tIns="0" rIns="0" bIns="0">
                          <a:noAutofit/>
                        </wps:bodyPr>
                      </wps:wsp>
                      <wps:wsp>
                        <wps:cNvPr id="6283" name="Rectangle 6283"/>
                        <wps:cNvSpPr/>
                        <wps:spPr>
                          <a:xfrm>
                            <a:off x="5589778" y="2069671"/>
                            <a:ext cx="1283628" cy="187581"/>
                          </a:xfrm>
                          <a:prstGeom prst="rect">
                            <a:avLst/>
                          </a:prstGeom>
                          <a:ln>
                            <a:noFill/>
                          </a:ln>
                        </wps:spPr>
                        <wps:txbx>
                          <w:txbxContent>
                            <w:p>
                              <w:pPr>
                                <w:spacing w:before="0" w:after="160" w:line="259" w:lineRule="auto"/>
                              </w:pPr>
                              <w:r>
                                <w:rPr>
                                  <w:rFonts w:cs="Arial" w:hAnsi="Arial" w:eastAsia="Arial" w:ascii="Arial"/>
                                  <w:color w:val="e36c0a"/>
                                  <w:sz w:val="20"/>
                                </w:rPr>
                                <w:t xml:space="preserve">electrical signals </w:t>
                              </w:r>
                            </w:p>
                          </w:txbxContent>
                        </wps:txbx>
                        <wps:bodyPr horzOverflow="overflow" rtlCol="0" vert="horz" lIns="0" tIns="0" rIns="0" bIns="0">
                          <a:noAutofit/>
                        </wps:bodyPr>
                      </wps:wsp>
                      <wps:wsp>
                        <wps:cNvPr id="6284" name="Rectangle 6284"/>
                        <wps:cNvSpPr/>
                        <wps:spPr>
                          <a:xfrm>
                            <a:off x="5589778" y="2238742"/>
                            <a:ext cx="1405935" cy="158130"/>
                          </a:xfrm>
                          <a:prstGeom prst="rect">
                            <a:avLst/>
                          </a:prstGeom>
                          <a:ln>
                            <a:noFill/>
                          </a:ln>
                        </wps:spPr>
                        <wps:txbx>
                          <w:txbxContent>
                            <w:p>
                              <w:pPr>
                                <w:spacing w:before="0" w:after="160" w:line="259" w:lineRule="auto"/>
                              </w:pPr>
                              <w:r>
                                <w:rPr>
                                  <w:rFonts w:cs="Arial" w:hAnsi="Arial" w:eastAsia="Arial" w:ascii="Arial"/>
                                  <w:color w:val="e36c0a"/>
                                  <w:sz w:val="20"/>
                                </w:rPr>
                                <w:t xml:space="preserve">that’s show on the </w:t>
                              </w:r>
                            </w:p>
                          </w:txbxContent>
                        </wps:txbx>
                        <wps:bodyPr horzOverflow="overflow" rtlCol="0" vert="horz" lIns="0" tIns="0" rIns="0" bIns="0">
                          <a:noAutofit/>
                        </wps:bodyPr>
                      </wps:wsp>
                      <wps:wsp>
                        <wps:cNvPr id="6285" name="Rectangle 6285"/>
                        <wps:cNvSpPr/>
                        <wps:spPr>
                          <a:xfrm>
                            <a:off x="5589778" y="2362660"/>
                            <a:ext cx="1163004" cy="187581"/>
                          </a:xfrm>
                          <a:prstGeom prst="rect">
                            <a:avLst/>
                          </a:prstGeom>
                          <a:ln>
                            <a:noFill/>
                          </a:ln>
                        </wps:spPr>
                        <wps:txbx>
                          <w:txbxContent>
                            <w:p>
                              <w:pPr>
                                <w:spacing w:before="0" w:after="160" w:line="259" w:lineRule="auto"/>
                              </w:pPr>
                              <w:r>
                                <w:rPr>
                                  <w:rFonts w:cs="Arial" w:hAnsi="Arial" w:eastAsia="Arial" w:ascii="Arial"/>
                                  <w:color w:val="e36c0a"/>
                                  <w:sz w:val="20"/>
                                </w:rPr>
                                <w:t xml:space="preserve">monitor screen.</w:t>
                              </w:r>
                            </w:p>
                          </w:txbxContent>
                        </wps:txbx>
                        <wps:bodyPr horzOverflow="overflow" rtlCol="0" vert="horz" lIns="0" tIns="0" rIns="0" bIns="0">
                          <a:noAutofit/>
                        </wps:bodyPr>
                      </wps:wsp>
                      <wps:wsp>
                        <wps:cNvPr id="6286" name="Rectangle 6286"/>
                        <wps:cNvSpPr/>
                        <wps:spPr>
                          <a:xfrm>
                            <a:off x="6464554" y="2362660"/>
                            <a:ext cx="46741" cy="187581"/>
                          </a:xfrm>
                          <a:prstGeom prst="rect">
                            <a:avLst/>
                          </a:prstGeom>
                          <a:ln>
                            <a:noFill/>
                          </a:ln>
                        </wps:spPr>
                        <wps:txbx>
                          <w:txbxContent>
                            <w:p>
                              <w:pPr>
                                <w:spacing w:before="0" w:after="160" w:line="259" w:lineRule="auto"/>
                              </w:pPr>
                              <w:r>
                                <w:rPr>
                                  <w:rFonts w:cs="Arial" w:hAnsi="Arial" w:eastAsia="Arial" w:ascii="Arial"/>
                                  <w:color w:val="e36c0a"/>
                                  <w:sz w:val="20"/>
                                </w:rPr>
                                <w:t xml:space="preserve"> </w:t>
                              </w:r>
                            </w:p>
                          </w:txbxContent>
                        </wps:txbx>
                        <wps:bodyPr horzOverflow="overflow" rtlCol="0" vert="horz" lIns="0" tIns="0" rIns="0" bIns="0">
                          <a:noAutofit/>
                        </wps:bodyPr>
                      </wps:wsp>
                      <pic:pic xmlns:pic="http://schemas.openxmlformats.org/drawingml/2006/picture">
                        <pic:nvPicPr>
                          <pic:cNvPr id="6289" name="Picture 6289"/>
                          <pic:cNvPicPr/>
                        </pic:nvPicPr>
                        <pic:blipFill>
                          <a:blip r:embed="rId23"/>
                          <a:stretch>
                            <a:fillRect/>
                          </a:stretch>
                        </pic:blipFill>
                        <pic:spPr>
                          <a:xfrm>
                            <a:off x="3860292" y="1144524"/>
                            <a:ext cx="1792224" cy="559308"/>
                          </a:xfrm>
                          <a:prstGeom prst="rect">
                            <a:avLst/>
                          </a:prstGeom>
                        </pic:spPr>
                      </pic:pic>
                      <pic:pic xmlns:pic="http://schemas.openxmlformats.org/drawingml/2006/picture">
                        <pic:nvPicPr>
                          <pic:cNvPr id="44261" name="Picture 44261"/>
                          <pic:cNvPicPr/>
                        </pic:nvPicPr>
                        <pic:blipFill>
                          <a:blip r:embed="rId24"/>
                          <a:stretch>
                            <a:fillRect/>
                          </a:stretch>
                        </pic:blipFill>
                        <pic:spPr>
                          <a:xfrm>
                            <a:off x="3903472" y="1167384"/>
                            <a:ext cx="1700784" cy="463296"/>
                          </a:xfrm>
                          <a:prstGeom prst="rect">
                            <a:avLst/>
                          </a:prstGeom>
                        </pic:spPr>
                      </pic:pic>
                      <wps:wsp>
                        <wps:cNvPr id="6291" name="Shape 6291"/>
                        <wps:cNvSpPr/>
                        <wps:spPr>
                          <a:xfrm>
                            <a:off x="3908933" y="1172591"/>
                            <a:ext cx="1694053" cy="458089"/>
                          </a:xfrm>
                          <a:custGeom>
                            <a:pathLst>
                              <a:path w="1694053" h="458089">
                                <a:moveTo>
                                  <a:pt x="21082" y="0"/>
                                </a:moveTo>
                                <a:lnTo>
                                  <a:pt x="1587754" y="282828"/>
                                </a:lnTo>
                                <a:lnTo>
                                  <a:pt x="1598295" y="224409"/>
                                </a:lnTo>
                                <a:lnTo>
                                  <a:pt x="1694053" y="362331"/>
                                </a:lnTo>
                                <a:lnTo>
                                  <a:pt x="1556131" y="458089"/>
                                </a:lnTo>
                                <a:lnTo>
                                  <a:pt x="1566672" y="399669"/>
                                </a:lnTo>
                                <a:lnTo>
                                  <a:pt x="0" y="116840"/>
                                </a:lnTo>
                                <a:close/>
                              </a:path>
                            </a:pathLst>
                          </a:custGeom>
                          <a:ln w="9525" cap="flat">
                            <a:miter lim="101600"/>
                          </a:ln>
                        </wps:spPr>
                        <wps:style>
                          <a:lnRef idx="1">
                            <a:srgbClr val="000000"/>
                          </a:lnRef>
                          <a:fillRef idx="0">
                            <a:srgbClr val="000000">
                              <a:alpha val="0"/>
                            </a:srgbClr>
                          </a:fillRef>
                          <a:effectRef idx="0"/>
                          <a:fontRef idx="none"/>
                        </wps:style>
                        <wps:bodyPr/>
                      </wps:wsp>
                    </wpg:wgp>
                  </a:graphicData>
                </a:graphic>
              </wp:inline>
            </w:drawing>
          </mc:Choice>
          <mc:Fallback>
            <w:pict>
              <v:group id="Group 39306" style="width:532.56pt;height:235.273pt;mso-position-horizontal-relative:char;mso-position-vertical-relative:line" coordsize="67635,29879">
                <v:rect id="Rectangle 6096" style="position:absolute;width:540;height:2169;left:56111;top:32;" filled="f" stroked="f">
                  <v:textbox inset="0,0,0,0">
                    <w:txbxContent>
                      <w:p>
                        <w:pPr>
                          <w:spacing w:before="0" w:after="160" w:line="259" w:lineRule="auto"/>
                        </w:pPr>
                        <w:r>
                          <w:rPr>
                            <w:rFonts w:cs="Arial" w:hAnsi="Arial" w:eastAsia="Arial" w:ascii="Arial"/>
                            <w:sz w:val="23"/>
                          </w:rPr>
                          <w:t xml:space="preserve"> </w:t>
                        </w:r>
                      </w:p>
                    </w:txbxContent>
                  </v:textbox>
                </v:rect>
                <v:rect id="Rectangle 6097" style="position:absolute;width:540;height:2169;left:56111;top:2991;" filled="f" stroked="f">
                  <v:textbox inset="0,0,0,0">
                    <w:txbxContent>
                      <w:p>
                        <w:pPr>
                          <w:spacing w:before="0" w:after="160" w:line="259" w:lineRule="auto"/>
                        </w:pPr>
                        <w:r>
                          <w:rPr>
                            <w:rFonts w:cs="Arial" w:hAnsi="Arial" w:eastAsia="Arial" w:ascii="Arial"/>
                            <w:sz w:val="23"/>
                          </w:rPr>
                          <w:t xml:space="preserve"> </w:t>
                        </w:r>
                      </w:p>
                    </w:txbxContent>
                  </v:textbox>
                </v:rect>
                <v:rect id="Rectangle 6098" style="position:absolute;width:540;height:2169;left:56111;top:4667;" filled="f" stroked="f">
                  <v:textbox inset="0,0,0,0">
                    <w:txbxContent>
                      <w:p>
                        <w:pPr>
                          <w:spacing w:before="0" w:after="160" w:line="259" w:lineRule="auto"/>
                        </w:pPr>
                        <w:r>
                          <w:rPr>
                            <w:rFonts w:cs="Arial" w:hAnsi="Arial" w:eastAsia="Arial" w:ascii="Arial"/>
                            <w:sz w:val="23"/>
                          </w:rPr>
                          <w:t xml:space="preserve"> </w:t>
                        </w:r>
                      </w:p>
                    </w:txbxContent>
                  </v:textbox>
                </v:rect>
                <v:rect id="Rectangle 6099" style="position:absolute;width:540;height:2169;left:56111;top:6344;" filled="f" stroked="f">
                  <v:textbox inset="0,0,0,0">
                    <w:txbxContent>
                      <w:p>
                        <w:pPr>
                          <w:spacing w:before="0" w:after="160" w:line="259" w:lineRule="auto"/>
                        </w:pPr>
                        <w:r>
                          <w:rPr>
                            <w:rFonts w:cs="Arial" w:hAnsi="Arial" w:eastAsia="Arial" w:ascii="Arial"/>
                            <w:sz w:val="23"/>
                          </w:rPr>
                          <w:t xml:space="preserve"> </w:t>
                        </w:r>
                      </w:p>
                    </w:txbxContent>
                  </v:textbox>
                </v:rect>
                <v:rect id="Rectangle 6100" style="position:absolute;width:540;height:2169;left:56111;top:8020;" filled="f" stroked="f">
                  <v:textbox inset="0,0,0,0">
                    <w:txbxContent>
                      <w:p>
                        <w:pPr>
                          <w:spacing w:before="0" w:after="160" w:line="259" w:lineRule="auto"/>
                        </w:pPr>
                        <w:r>
                          <w:rPr>
                            <w:rFonts w:cs="Arial" w:hAnsi="Arial" w:eastAsia="Arial" w:ascii="Arial"/>
                            <w:sz w:val="23"/>
                          </w:rPr>
                          <w:t xml:space="preserve"> </w:t>
                        </w:r>
                      </w:p>
                    </w:txbxContent>
                  </v:textbox>
                </v:rect>
                <v:rect id="Rectangle 6101" style="position:absolute;width:540;height:2169;left:56111;top:9697;" filled="f" stroked="f">
                  <v:textbox inset="0,0,0,0">
                    <w:txbxContent>
                      <w:p>
                        <w:pPr>
                          <w:spacing w:before="0" w:after="160" w:line="259" w:lineRule="auto"/>
                        </w:pPr>
                        <w:r>
                          <w:rPr>
                            <w:rFonts w:cs="Arial" w:hAnsi="Arial" w:eastAsia="Arial" w:ascii="Arial"/>
                            <w:sz w:val="23"/>
                          </w:rPr>
                          <w:t xml:space="preserve"> </w:t>
                        </w:r>
                      </w:p>
                    </w:txbxContent>
                  </v:textbox>
                </v:rect>
                <v:rect id="Rectangle 6102" style="position:absolute;width:540;height:2169;left:56111;top:11388;" filled="f" stroked="f">
                  <v:textbox inset="0,0,0,0">
                    <w:txbxContent>
                      <w:p>
                        <w:pPr>
                          <w:spacing w:before="0" w:after="160" w:line="259" w:lineRule="auto"/>
                        </w:pPr>
                        <w:r>
                          <w:rPr>
                            <w:rFonts w:cs="Arial" w:hAnsi="Arial" w:eastAsia="Arial" w:ascii="Arial"/>
                            <w:sz w:val="23"/>
                          </w:rPr>
                          <w:t xml:space="preserve"> </w:t>
                        </w:r>
                      </w:p>
                    </w:txbxContent>
                  </v:textbox>
                </v:rect>
                <v:rect id="Rectangle 6103" style="position:absolute;width:540;height:2169;left:56111;top:13065;" filled="f" stroked="f">
                  <v:textbox inset="0,0,0,0">
                    <w:txbxContent>
                      <w:p>
                        <w:pPr>
                          <w:spacing w:before="0" w:after="160" w:line="259" w:lineRule="auto"/>
                        </w:pPr>
                        <w:r>
                          <w:rPr>
                            <w:rFonts w:cs="Arial" w:hAnsi="Arial" w:eastAsia="Arial" w:ascii="Arial"/>
                            <w:sz w:val="23"/>
                          </w:rPr>
                          <w:t xml:space="preserve"> </w:t>
                        </w:r>
                      </w:p>
                    </w:txbxContent>
                  </v:textbox>
                </v:rect>
                <v:rect id="Rectangle 6104" style="position:absolute;width:540;height:2169;left:56111;top:14741;" filled="f" stroked="f">
                  <v:textbox inset="0,0,0,0">
                    <w:txbxContent>
                      <w:p>
                        <w:pPr>
                          <w:spacing w:before="0" w:after="160" w:line="259" w:lineRule="auto"/>
                        </w:pPr>
                        <w:r>
                          <w:rPr>
                            <w:rFonts w:cs="Arial" w:hAnsi="Arial" w:eastAsia="Arial" w:ascii="Arial"/>
                            <w:sz w:val="23"/>
                          </w:rPr>
                          <w:t xml:space="preserve"> </w:t>
                        </w:r>
                      </w:p>
                    </w:txbxContent>
                  </v:textbox>
                </v:rect>
                <v:rect id="Rectangle 6105" style="position:absolute;width:540;height:2169;left:56111;top:16417;" filled="f" stroked="f">
                  <v:textbox inset="0,0,0,0">
                    <w:txbxContent>
                      <w:p>
                        <w:pPr>
                          <w:spacing w:before="0" w:after="160" w:line="259" w:lineRule="auto"/>
                        </w:pPr>
                        <w:r>
                          <w:rPr>
                            <w:rFonts w:cs="Arial" w:hAnsi="Arial" w:eastAsia="Arial" w:ascii="Arial"/>
                            <w:sz w:val="23"/>
                          </w:rPr>
                          <w:t xml:space="preserve"> </w:t>
                        </w:r>
                      </w:p>
                    </w:txbxContent>
                  </v:textbox>
                </v:rect>
                <v:rect id="Rectangle 6106" style="position:absolute;width:540;height:2169;left:0;top:18094;" filled="f" stroked="f">
                  <v:textbox inset="0,0,0,0">
                    <w:txbxContent>
                      <w:p>
                        <w:pPr>
                          <w:spacing w:before="0" w:after="160" w:line="259" w:lineRule="auto"/>
                        </w:pPr>
                        <w:r>
                          <w:rPr>
                            <w:rFonts w:cs="Arial" w:hAnsi="Arial" w:eastAsia="Arial" w:ascii="Arial"/>
                            <w:sz w:val="23"/>
                          </w:rPr>
                          <w:t xml:space="preserve"> </w:t>
                        </w:r>
                      </w:p>
                    </w:txbxContent>
                  </v:textbox>
                </v:rect>
                <v:rect id="Rectangle 6107" style="position:absolute;width:540;height:2169;left:0;top:19785;" filled="f" stroked="f">
                  <v:textbox inset="0,0,0,0">
                    <w:txbxContent>
                      <w:p>
                        <w:pPr>
                          <w:spacing w:before="0" w:after="160" w:line="259" w:lineRule="auto"/>
                        </w:pPr>
                        <w:r>
                          <w:rPr>
                            <w:rFonts w:cs="Arial" w:hAnsi="Arial" w:eastAsia="Arial" w:ascii="Arial"/>
                            <w:sz w:val="23"/>
                          </w:rPr>
                          <w:t xml:space="preserve"> </w:t>
                        </w:r>
                      </w:p>
                    </w:txbxContent>
                  </v:textbox>
                </v:rect>
                <v:rect id="Rectangle 6108" style="position:absolute;width:540;height:2169;left:0;top:21462;" filled="f" stroked="f">
                  <v:textbox inset="0,0,0,0">
                    <w:txbxContent>
                      <w:p>
                        <w:pPr>
                          <w:spacing w:before="0" w:after="160" w:line="259" w:lineRule="auto"/>
                        </w:pPr>
                        <w:r>
                          <w:rPr>
                            <w:rFonts w:cs="Arial" w:hAnsi="Arial" w:eastAsia="Arial" w:ascii="Arial"/>
                            <w:sz w:val="23"/>
                          </w:rPr>
                          <w:t xml:space="preserve"> </w:t>
                        </w:r>
                      </w:p>
                    </w:txbxContent>
                  </v:textbox>
                </v:rect>
                <v:rect id="Rectangle 6109" style="position:absolute;width:540;height:2169;left:0;top:23142;" filled="f" stroked="f">
                  <v:textbox inset="0,0,0,0">
                    <w:txbxContent>
                      <w:p>
                        <w:pPr>
                          <w:spacing w:before="0" w:after="160" w:line="259" w:lineRule="auto"/>
                        </w:pPr>
                        <w:r>
                          <w:rPr>
                            <w:rFonts w:cs="Arial" w:hAnsi="Arial" w:eastAsia="Arial" w:ascii="Arial"/>
                            <w:sz w:val="23"/>
                          </w:rPr>
                          <w:t xml:space="preserve"> </w:t>
                        </w:r>
                      </w:p>
                    </w:txbxContent>
                  </v:textbox>
                </v:rect>
                <v:rect id="Rectangle 6110" style="position:absolute;width:540;height:2169;left:0;top:24818;" filled="f" stroked="f">
                  <v:textbox inset="0,0,0,0">
                    <w:txbxContent>
                      <w:p>
                        <w:pPr>
                          <w:spacing w:before="0" w:after="160" w:line="259" w:lineRule="auto"/>
                        </w:pPr>
                        <w:r>
                          <w:rPr>
                            <w:rFonts w:cs="Arial" w:hAnsi="Arial" w:eastAsia="Arial" w:ascii="Arial"/>
                            <w:sz w:val="23"/>
                          </w:rPr>
                          <w:t xml:space="preserve"> </w:t>
                        </w:r>
                      </w:p>
                    </w:txbxContent>
                  </v:textbox>
                </v:rect>
                <v:rect id="Rectangle 6112" style="position:absolute;width:32108;height:1905;left:4575;top:28447;" filled="f" stroked="f">
                  <v:textbox inset="0,0,0,0">
                    <w:txbxContent>
                      <w:p>
                        <w:pPr>
                          <w:spacing w:before="0" w:after="160" w:line="259" w:lineRule="auto"/>
                        </w:pPr>
                        <w:r>
                          <w:rPr>
                            <w:rFonts w:cs="Arial" w:hAnsi="Arial" w:eastAsia="Arial" w:ascii="Arial"/>
                            <w:b w:val="1"/>
                            <w:color w:val="00b050"/>
                            <w:sz w:val="24"/>
                          </w:rPr>
                          <w:t xml:space="preserve">Why do we need a pressure bag?</w:t>
                        </w:r>
                      </w:p>
                    </w:txbxContent>
                  </v:textbox>
                </v:rect>
                <v:rect id="Rectangle 6113" style="position:absolute;width:563;height:2260;left:28718;top:28177;" filled="f" stroked="f">
                  <v:textbox inset="0,0,0,0">
                    <w:txbxContent>
                      <w:p>
                        <w:pPr>
                          <w:spacing w:before="0" w:after="160" w:line="259" w:lineRule="auto"/>
                        </w:pPr>
                        <w:r>
                          <w:rPr>
                            <w:rFonts w:cs="Arial" w:hAnsi="Arial" w:eastAsia="Arial" w:ascii="Arial"/>
                            <w:b w:val="1"/>
                            <w:color w:val="00b050"/>
                            <w:sz w:val="24"/>
                          </w:rPr>
                          <w:t xml:space="preserve"> </w:t>
                        </w:r>
                      </w:p>
                    </w:txbxContent>
                  </v:textbox>
                </v:rect>
                <v:shape id="Picture 6198" style="position:absolute;width:26289;height:25344;left:28864;top:0;" filled="f">
                  <v:imagedata r:id="rId17"/>
                </v:shape>
                <v:shape id="Picture 6200" style="position:absolute;width:25572;height:17099;left:2880;top:502;" filled="f">
                  <v:imagedata r:id="rId18"/>
                </v:shape>
                <v:shape id="Shape 6245" style="position:absolute;width:19339;height:6187;left:8763;top:17343;" coordsize="1933956,618744" path="m0,618744l1933956,618744l1933956,0l0,0x">
                  <v:stroke weight="0.24pt" endcap="flat" joinstyle="round" on="true" color="#9bbb59"/>
                  <v:fill on="false" color="#000000" opacity="0"/>
                </v:shape>
                <v:rect id="Rectangle 6246" style="position:absolute;width:4066;height:2260;left:9832;top:17825;" filled="f" stroked="f">
                  <v:textbox inset="0,0,0,0">
                    <w:txbxContent>
                      <w:p>
                        <w:pPr>
                          <w:spacing w:before="0" w:after="160" w:line="259" w:lineRule="auto"/>
                        </w:pPr>
                        <w:r>
                          <w:rPr>
                            <w:rFonts w:cs="Arial" w:hAnsi="Arial" w:eastAsia="Arial" w:ascii="Arial"/>
                            <w:color w:val="76923c"/>
                            <w:sz w:val="24"/>
                          </w:rPr>
                          <w:t xml:space="preserve">The </w:t>
                        </w:r>
                      </w:p>
                    </w:txbxContent>
                  </v:textbox>
                </v:rect>
                <v:rect id="Rectangle 6247" style="position:absolute;width:12724;height:2260;left:12895;top:17825;" filled="f" stroked="f">
                  <v:textbox inset="0,0,0,0">
                    <w:txbxContent>
                      <w:p>
                        <w:pPr>
                          <w:spacing w:before="0" w:after="160" w:line="259" w:lineRule="auto"/>
                        </w:pPr>
                        <w:r>
                          <w:rPr>
                            <w:rFonts w:cs="Arial" w:hAnsi="Arial" w:eastAsia="Arial" w:ascii="Arial"/>
                            <w:b w:val="1"/>
                            <w:color w:val="76923c"/>
                            <w:sz w:val="24"/>
                          </w:rPr>
                          <w:t xml:space="preserve">pressure bag</w:t>
                        </w:r>
                      </w:p>
                    </w:txbxContent>
                  </v:textbox>
                </v:rect>
                <v:rect id="Rectangle 6248" style="position:absolute;width:563;height:2260;left:22470;top:17825;" filled="f" stroked="f">
                  <v:textbox inset="0,0,0,0">
                    <w:txbxContent>
                      <w:p>
                        <w:pPr>
                          <w:spacing w:before="0" w:after="160" w:line="259" w:lineRule="auto"/>
                        </w:pPr>
                        <w:r>
                          <w:rPr>
                            <w:rFonts w:cs="Arial" w:hAnsi="Arial" w:eastAsia="Arial" w:ascii="Arial"/>
                            <w:color w:val="76923c"/>
                            <w:sz w:val="24"/>
                          </w:rPr>
                          <w:t xml:space="preserve"> </w:t>
                        </w:r>
                      </w:p>
                    </w:txbxContent>
                  </v:textbox>
                </v:rect>
                <v:rect id="Rectangle 6249" style="position:absolute;width:6070;height:2260;left:22896;top:17825;" filled="f" stroked="f">
                  <v:textbox inset="0,0,0,0">
                    <w:txbxContent>
                      <w:p>
                        <w:pPr>
                          <w:spacing w:before="0" w:after="160" w:line="259" w:lineRule="auto"/>
                        </w:pPr>
                        <w:r>
                          <w:rPr>
                            <w:rFonts w:cs="Arial" w:hAnsi="Arial" w:eastAsia="Arial" w:ascii="Arial"/>
                            <w:color w:val="76923c"/>
                            <w:sz w:val="24"/>
                          </w:rPr>
                          <w:t xml:space="preserve">where </w:t>
                        </w:r>
                      </w:p>
                    </w:txbxContent>
                  </v:textbox>
                </v:rect>
                <v:rect id="Rectangle 6250" style="position:absolute;width:20382;height:2260;left:10975;top:19578;" filled="f" stroked="f">
                  <v:textbox inset="0,0,0,0">
                    <w:txbxContent>
                      <w:p>
                        <w:pPr>
                          <w:spacing w:before="0" w:after="160" w:line="259" w:lineRule="auto"/>
                        </w:pPr>
                        <w:r>
                          <w:rPr>
                            <w:rFonts w:cs="Arial" w:hAnsi="Arial" w:eastAsia="Arial" w:ascii="Arial"/>
                            <w:color w:val="76923c"/>
                            <w:sz w:val="24"/>
                          </w:rPr>
                          <w:t xml:space="preserve">you put the saline bag </w:t>
                        </w:r>
                      </w:p>
                    </w:txbxContent>
                  </v:textbox>
                </v:rect>
                <v:rect id="Rectangle 6251" style="position:absolute;width:20716;height:2260;left:10426;top:21346;" filled="f" stroked="f">
                  <v:textbox inset="0,0,0,0">
                    <w:txbxContent>
                      <w:p>
                        <w:pPr>
                          <w:spacing w:before="0" w:after="160" w:line="259" w:lineRule="auto"/>
                        </w:pPr>
                        <w:r>
                          <w:rPr>
                            <w:rFonts w:cs="Arial" w:hAnsi="Arial" w:eastAsia="Arial" w:ascii="Arial"/>
                            <w:color w:val="76923c"/>
                            <w:sz w:val="24"/>
                          </w:rPr>
                          <w:t xml:space="preserve">inside and pressurize it</w:t>
                        </w:r>
                      </w:p>
                    </w:txbxContent>
                  </v:textbox>
                </v:rect>
                <v:rect id="Rectangle 6252" style="position:absolute;width:563;height:2260;left:26021;top:21346;" filled="f" stroked="f">
                  <v:textbox inset="0,0,0,0">
                    <w:txbxContent>
                      <w:p>
                        <w:pPr>
                          <w:spacing w:before="0" w:after="160" w:line="259" w:lineRule="auto"/>
                        </w:pPr>
                        <w:r>
                          <w:rPr>
                            <w:rFonts w:cs="Arial" w:hAnsi="Arial" w:eastAsia="Arial" w:ascii="Arial"/>
                            <w:color w:val="76923c"/>
                            <w:sz w:val="24"/>
                          </w:rPr>
                          <w:t xml:space="preserve">.</w:t>
                        </w:r>
                      </w:p>
                    </w:txbxContent>
                  </v:textbox>
                </v:rect>
                <v:rect id="Rectangle 6253" style="position:absolute;width:563;height:2260;left:26447;top:21346;" filled="f" stroked="f">
                  <v:textbox inset="0,0,0,0">
                    <w:txbxContent>
                      <w:p>
                        <w:pPr>
                          <w:spacing w:before="0" w:after="160" w:line="259" w:lineRule="auto"/>
                        </w:pPr>
                        <w:r>
                          <w:rPr>
                            <w:rFonts w:cs="Arial" w:hAnsi="Arial" w:eastAsia="Arial" w:ascii="Arial"/>
                            <w:color w:val="76923c"/>
                            <w:sz w:val="24"/>
                          </w:rPr>
                          <w:t xml:space="preserve"> </w:t>
                        </w:r>
                      </w:p>
                    </w:txbxContent>
                  </v:textbox>
                </v:rect>
                <v:rect id="Rectangle 6254" style="position:absolute;width:563;height:2260;left:26874;top:21346;" filled="f" stroked="f">
                  <v:textbox inset="0,0,0,0">
                    <w:txbxContent>
                      <w:p>
                        <w:pPr>
                          <w:spacing w:before="0" w:after="160" w:line="259" w:lineRule="auto"/>
                        </w:pPr>
                        <w:r>
                          <w:rPr>
                            <w:rFonts w:cs="Arial" w:hAnsi="Arial" w:eastAsia="Arial" w:ascii="Arial"/>
                            <w:color w:val="76923c"/>
                            <w:sz w:val="24"/>
                          </w:rPr>
                          <w:t xml:space="preserve"> </w:t>
                        </w:r>
                      </w:p>
                    </w:txbxContent>
                  </v:textbox>
                </v:rect>
                <v:shape id="Picture 6257" style="position:absolute;width:3931;height:8214;left:24277;top:10287;" filled="f">
                  <v:imagedata r:id="rId19"/>
                </v:shape>
                <v:shape id="Picture 44259" style="position:absolute;width:2895;height:7284;left:24780;top:10525;" filled="f">
                  <v:imagedata r:id="rId20"/>
                </v:shape>
                <v:shape id="Shape 6259" style="position:absolute;width:2851;height:7239;left:24825;top:10570;" coordsize="285115,723900" path="m174752,0l213868,576453l285115,571627l152273,723900l0,590931l71374,586105l32258,9652x">
                  <v:stroke weight="0.75pt" endcap="flat" joinstyle="miter" miterlimit="8" on="true" color="#000000"/>
                  <v:fill on="false" color="#000000" opacity="0"/>
                </v:shape>
                <v:shape id="Picture 6262" style="position:absolute;width:4709;height:3413;left:53141;top:3200;" filled="f">
                  <v:imagedata r:id="rId21"/>
                </v:shape>
                <v:shape id="Picture 44260" style="position:absolute;width:3779;height:2377;left:53583;top:3515;" filled="f">
                  <v:imagedata r:id="rId22"/>
                </v:shape>
                <v:shape id="Shape 6264" style="position:absolute;width:3736;height:2336;left:53619;top:3542;" coordsize="373634,233680" path="m21082,13970l267335,58420l277876,0l373634,137922l235712,233680l246253,175260l0,130810x">
                  <v:stroke weight="0.75pt" endcap="flat" joinstyle="miter" miterlimit="8" on="true" color="#000000"/>
                  <v:fill on="false" color="#000000" opacity="0"/>
                </v:shape>
                <v:shape id="Shape 6266" style="position:absolute;width:9052;height:9906;left:57622;top:91;" coordsize="905256,990600" path="m0,990600l905256,990600l905256,0l0,0x">
                  <v:stroke weight="0.24pt" endcap="flat" joinstyle="round" on="true" color="#9bbb59"/>
                  <v:fill on="false" color="#000000" opacity="0"/>
                </v:shape>
                <v:rect id="Rectangle 6267" style="position:absolute;width:4066;height:2260;left:60835;top:589;" filled="f" stroked="f">
                  <v:textbox inset="0,0,0,0">
                    <w:txbxContent>
                      <w:p>
                        <w:pPr>
                          <w:spacing w:before="0" w:after="160" w:line="259" w:lineRule="auto"/>
                        </w:pPr>
                        <w:r>
                          <w:rPr>
                            <w:rFonts w:cs="Arial" w:hAnsi="Arial" w:eastAsia="Arial" w:ascii="Arial"/>
                            <w:color w:val="76923c"/>
                            <w:sz w:val="24"/>
                          </w:rPr>
                          <w:t xml:space="preserve">The </w:t>
                        </w:r>
                      </w:p>
                    </w:txbxContent>
                  </v:textbox>
                </v:rect>
                <v:rect id="Rectangle 6268" style="position:absolute;width:9129;height:2260;left:58930;top:2341;" filled="f" stroked="f">
                  <v:textbox inset="0,0,0,0">
                    <w:txbxContent>
                      <w:p>
                        <w:pPr>
                          <w:spacing w:before="0" w:after="160" w:line="259" w:lineRule="auto"/>
                        </w:pPr>
                        <w:r>
                          <w:rPr>
                            <w:rFonts w:cs="Arial" w:hAnsi="Arial" w:eastAsia="Arial" w:ascii="Arial"/>
                            <w:b w:val="1"/>
                            <w:color w:val="76923c"/>
                            <w:sz w:val="24"/>
                          </w:rPr>
                          <w:t xml:space="preserve">pressure </w:t>
                        </w:r>
                      </w:p>
                    </w:txbxContent>
                  </v:textbox>
                </v:rect>
                <v:rect id="Rectangle 6269" style="position:absolute;width:4171;height:2260;left:59311;top:4094;" filled="f" stroked="f">
                  <v:textbox inset="0,0,0,0">
                    <w:txbxContent>
                      <w:p>
                        <w:pPr>
                          <w:spacing w:before="0" w:after="160" w:line="259" w:lineRule="auto"/>
                        </w:pPr>
                        <w:r>
                          <w:rPr>
                            <w:rFonts w:cs="Arial" w:hAnsi="Arial" w:eastAsia="Arial" w:ascii="Arial"/>
                            <w:b w:val="1"/>
                            <w:color w:val="76923c"/>
                            <w:sz w:val="24"/>
                          </w:rPr>
                          <w:t xml:space="preserve">bag </w:t>
                        </w:r>
                      </w:p>
                    </w:txbxContent>
                  </v:textbox>
                </v:rect>
                <v:rect id="Rectangle 6270" style="position:absolute;width:3944;height:2260;left:62450;top:4094;" filled="f" stroked="f">
                  <v:textbox inset="0,0,0,0">
                    <w:txbxContent>
                      <w:p>
                        <w:pPr>
                          <w:spacing w:before="0" w:after="160" w:line="259" w:lineRule="auto"/>
                        </w:pPr>
                        <w:r>
                          <w:rPr>
                            <w:rFonts w:cs="Arial" w:hAnsi="Arial" w:eastAsia="Arial" w:ascii="Arial"/>
                            <w:color w:val="76923c"/>
                            <w:sz w:val="24"/>
                          </w:rPr>
                          <w:t xml:space="preserve">and </w:t>
                        </w:r>
                      </w:p>
                    </w:txbxContent>
                  </v:textbox>
                </v:rect>
                <v:rect id="Rectangle 6271" style="position:absolute;width:6427;height:2260;left:58884;top:5847;" filled="f" stroked="f">
                  <v:textbox inset="0,0,0,0">
                    <w:txbxContent>
                      <w:p>
                        <w:pPr>
                          <w:spacing w:before="0" w:after="160" w:line="259" w:lineRule="auto"/>
                        </w:pPr>
                        <w:r>
                          <w:rPr>
                            <w:rFonts w:cs="Arial" w:hAnsi="Arial" w:eastAsia="Arial" w:ascii="Arial"/>
                            <w:color w:val="76923c"/>
                            <w:sz w:val="24"/>
                          </w:rPr>
                          <w:t xml:space="preserve">the sali</w:t>
                        </w:r>
                      </w:p>
                    </w:txbxContent>
                  </v:textbox>
                </v:rect>
                <v:rect id="Rectangle 6272" style="position:absolute;width:2833;height:2260;left:63715;top:5847;" filled="f" stroked="f">
                  <v:textbox inset="0,0,0,0">
                    <w:txbxContent>
                      <w:p>
                        <w:pPr>
                          <w:spacing w:before="0" w:after="160" w:line="259" w:lineRule="auto"/>
                        </w:pPr>
                        <w:r>
                          <w:rPr>
                            <w:rFonts w:cs="Arial" w:hAnsi="Arial" w:eastAsia="Arial" w:ascii="Arial"/>
                            <w:color w:val="76923c"/>
                            <w:sz w:val="24"/>
                          </w:rPr>
                          <w:t xml:space="preserve">ne </w:t>
                        </w:r>
                      </w:p>
                    </w:txbxContent>
                  </v:textbox>
                </v:rect>
                <v:rect id="Rectangle 6273" style="position:absolute;width:10381;height:2260;left:58671;top:7614;" filled="f" stroked="f">
                  <v:textbox inset="0,0,0,0">
                    <w:txbxContent>
                      <w:p>
                        <w:pPr>
                          <w:spacing w:before="0" w:after="160" w:line="259" w:lineRule="auto"/>
                        </w:pPr>
                        <w:r>
                          <w:rPr>
                            <w:rFonts w:cs="Arial" w:hAnsi="Arial" w:eastAsia="Arial" w:ascii="Arial"/>
                            <w:color w:val="76923c"/>
                            <w:sz w:val="24"/>
                          </w:rPr>
                          <w:t xml:space="preserve">bag inside  </w:t>
                        </w:r>
                      </w:p>
                    </w:txbxContent>
                  </v:textbox>
                </v:rect>
                <v:rect id="Rectangle 6274" style="position:absolute;width:563;height:2260;left:66476;top:7614;" filled="f" stroked="f">
                  <v:textbox inset="0,0,0,0">
                    <w:txbxContent>
                      <w:p>
                        <w:pPr>
                          <w:spacing w:before="0" w:after="160" w:line="259" w:lineRule="auto"/>
                        </w:pPr>
                        <w:r>
                          <w:rPr>
                            <w:rFonts w:cs="Arial" w:hAnsi="Arial" w:eastAsia="Arial" w:ascii="Arial"/>
                            <w:color w:val="76923c"/>
                            <w:sz w:val="24"/>
                          </w:rPr>
                          <w:t xml:space="preserve"> </w:t>
                        </w:r>
                      </w:p>
                    </w:txbxContent>
                  </v:textbox>
                </v:rect>
                <v:shape id="Shape 6276" style="position:absolute;width:12679;height:14005;left:54955;top:11430;" coordsize="1267968,1400556" path="m0,1400556l1267968,1400556l1267968,0l0,0x">
                  <v:stroke weight="0.24pt" endcap="flat" joinstyle="round" on="true" color="#984807"/>
                  <v:fill on="false" color="#000000" opacity="0"/>
                </v:shape>
                <v:rect id="Rectangle 6277" style="position:absolute;width:12097;height:1875;left:55897;top:11933;" filled="f" stroked="f">
                  <v:textbox inset="0,0,0,0">
                    <w:txbxContent>
                      <w:p>
                        <w:pPr>
                          <w:spacing w:before="0" w:after="160" w:line="259" w:lineRule="auto"/>
                        </w:pPr>
                        <w:r>
                          <w:rPr>
                            <w:rFonts w:cs="Arial" w:hAnsi="Arial" w:eastAsia="Arial" w:ascii="Arial"/>
                            <w:color w:val="e36c0a"/>
                            <w:sz w:val="20"/>
                          </w:rPr>
                          <w:t xml:space="preserve">Transducer is a </w:t>
                        </w:r>
                      </w:p>
                    </w:txbxContent>
                  </v:textbox>
                </v:rect>
                <v:rect id="Rectangle 6278" style="position:absolute;width:8610;height:1875;left:55897;top:13396;" filled="f" stroked="f">
                  <v:textbox inset="0,0,0,0">
                    <w:txbxContent>
                      <w:p>
                        <w:pPr>
                          <w:spacing w:before="0" w:after="160" w:line="259" w:lineRule="auto"/>
                        </w:pPr>
                        <w:r>
                          <w:rPr>
                            <w:rFonts w:cs="Arial" w:hAnsi="Arial" w:eastAsia="Arial" w:ascii="Arial"/>
                            <w:color w:val="e36c0a"/>
                            <w:sz w:val="20"/>
                          </w:rPr>
                          <w:t xml:space="preserve">device that </w:t>
                        </w:r>
                      </w:p>
                    </w:txbxContent>
                  </v:textbox>
                </v:rect>
                <v:rect id="Rectangle 6279" style="position:absolute;width:9643;height:1875;left:55897;top:14844;" filled="f" stroked="f">
                  <v:textbox inset="0,0,0,0">
                    <w:txbxContent>
                      <w:p>
                        <w:pPr>
                          <w:spacing w:before="0" w:after="160" w:line="259" w:lineRule="auto"/>
                        </w:pPr>
                        <w:r>
                          <w:rPr>
                            <w:rFonts w:cs="Arial" w:hAnsi="Arial" w:eastAsia="Arial" w:ascii="Arial"/>
                            <w:color w:val="e36c0a"/>
                            <w:sz w:val="20"/>
                          </w:rPr>
                          <w:t xml:space="preserve">converts the </w:t>
                        </w:r>
                      </w:p>
                    </w:txbxContent>
                  </v:textbox>
                </v:rect>
                <v:rect id="Rectangle 6280" style="position:absolute;width:12274;height:1875;left:55897;top:16307;" filled="f" stroked="f">
                  <v:textbox inset="0,0,0,0">
                    <w:txbxContent>
                      <w:p>
                        <w:pPr>
                          <w:spacing w:before="0" w:after="160" w:line="259" w:lineRule="auto"/>
                        </w:pPr>
                        <w:r>
                          <w:rPr>
                            <w:rFonts w:cs="Arial" w:hAnsi="Arial" w:eastAsia="Arial" w:ascii="Arial"/>
                            <w:color w:val="e36c0a"/>
                            <w:sz w:val="20"/>
                          </w:rPr>
                          <w:t xml:space="preserve">pulsatile arterial </w:t>
                        </w:r>
                      </w:p>
                    </w:txbxContent>
                  </v:textbox>
                </v:rect>
                <v:rect id="Rectangle 6281" style="position:absolute;width:11626;height:1875;left:55897;top:17770;" filled="f" stroked="f">
                  <v:textbox inset="0,0,0,0">
                    <w:txbxContent>
                      <w:p>
                        <w:pPr>
                          <w:spacing w:before="0" w:after="160" w:line="259" w:lineRule="auto"/>
                        </w:pPr>
                        <w:r>
                          <w:rPr>
                            <w:rFonts w:cs="Arial" w:hAnsi="Arial" w:eastAsia="Arial" w:ascii="Arial"/>
                            <w:color w:val="e36c0a"/>
                            <w:sz w:val="20"/>
                          </w:rPr>
                          <w:t xml:space="preserve">blood pressure </w:t>
                        </w:r>
                      </w:p>
                    </w:txbxContent>
                  </v:textbox>
                </v:rect>
                <v:rect id="Rectangle 6282" style="position:absolute;width:13314;height:1875;left:55897;top:19233;" filled="f" stroked="f">
                  <v:textbox inset="0,0,0,0">
                    <w:txbxContent>
                      <w:p>
                        <w:pPr>
                          <w:spacing w:before="0" w:after="160" w:line="259" w:lineRule="auto"/>
                        </w:pPr>
                        <w:r>
                          <w:rPr>
                            <w:rFonts w:cs="Arial" w:hAnsi="Arial" w:eastAsia="Arial" w:ascii="Arial"/>
                            <w:color w:val="e36c0a"/>
                            <w:sz w:val="20"/>
                          </w:rPr>
                          <w:t xml:space="preserve">waveform into an </w:t>
                        </w:r>
                      </w:p>
                    </w:txbxContent>
                  </v:textbox>
                </v:rect>
                <v:rect id="Rectangle 6283" style="position:absolute;width:12836;height:1875;left:55897;top:20696;" filled="f" stroked="f">
                  <v:textbox inset="0,0,0,0">
                    <w:txbxContent>
                      <w:p>
                        <w:pPr>
                          <w:spacing w:before="0" w:after="160" w:line="259" w:lineRule="auto"/>
                        </w:pPr>
                        <w:r>
                          <w:rPr>
                            <w:rFonts w:cs="Arial" w:hAnsi="Arial" w:eastAsia="Arial" w:ascii="Arial"/>
                            <w:color w:val="e36c0a"/>
                            <w:sz w:val="20"/>
                          </w:rPr>
                          <w:t xml:space="preserve">electrical signals </w:t>
                        </w:r>
                      </w:p>
                    </w:txbxContent>
                  </v:textbox>
                </v:rect>
                <v:rect id="Rectangle 6284" style="position:absolute;width:14059;height:1581;left:55897;top:22387;" filled="f" stroked="f">
                  <v:textbox inset="0,0,0,0">
                    <w:txbxContent>
                      <w:p>
                        <w:pPr>
                          <w:spacing w:before="0" w:after="160" w:line="259" w:lineRule="auto"/>
                        </w:pPr>
                        <w:r>
                          <w:rPr>
                            <w:rFonts w:cs="Arial" w:hAnsi="Arial" w:eastAsia="Arial" w:ascii="Arial"/>
                            <w:color w:val="e36c0a"/>
                            <w:sz w:val="20"/>
                          </w:rPr>
                          <w:t xml:space="preserve">that’s show on the </w:t>
                        </w:r>
                      </w:p>
                    </w:txbxContent>
                  </v:textbox>
                </v:rect>
                <v:rect id="Rectangle 6285" style="position:absolute;width:11630;height:1875;left:55897;top:23626;" filled="f" stroked="f">
                  <v:textbox inset="0,0,0,0">
                    <w:txbxContent>
                      <w:p>
                        <w:pPr>
                          <w:spacing w:before="0" w:after="160" w:line="259" w:lineRule="auto"/>
                        </w:pPr>
                        <w:r>
                          <w:rPr>
                            <w:rFonts w:cs="Arial" w:hAnsi="Arial" w:eastAsia="Arial" w:ascii="Arial"/>
                            <w:color w:val="e36c0a"/>
                            <w:sz w:val="20"/>
                          </w:rPr>
                          <w:t xml:space="preserve">monitor screen.</w:t>
                        </w:r>
                      </w:p>
                    </w:txbxContent>
                  </v:textbox>
                </v:rect>
                <v:rect id="Rectangle 6286" style="position:absolute;width:467;height:1875;left:64645;top:23626;" filled="f" stroked="f">
                  <v:textbox inset="0,0,0,0">
                    <w:txbxContent>
                      <w:p>
                        <w:pPr>
                          <w:spacing w:before="0" w:after="160" w:line="259" w:lineRule="auto"/>
                        </w:pPr>
                        <w:r>
                          <w:rPr>
                            <w:rFonts w:cs="Arial" w:hAnsi="Arial" w:eastAsia="Arial" w:ascii="Arial"/>
                            <w:color w:val="e36c0a"/>
                            <w:sz w:val="20"/>
                          </w:rPr>
                          <w:t xml:space="preserve"> </w:t>
                        </w:r>
                      </w:p>
                    </w:txbxContent>
                  </v:textbox>
                </v:rect>
                <v:shape id="Picture 6289" style="position:absolute;width:17922;height:5593;left:38602;top:11445;" filled="f">
                  <v:imagedata r:id="rId23"/>
                </v:shape>
                <v:shape id="Picture 44261" style="position:absolute;width:17007;height:4632;left:39034;top:11673;" filled="f">
                  <v:imagedata r:id="rId24"/>
                </v:shape>
                <v:shape id="Shape 6291" style="position:absolute;width:16940;height:4580;left:39089;top:11725;" coordsize="1694053,458089" path="m21082,0l1587754,282828l1598295,224409l1694053,362331l1556131,458089l1566672,399669l0,116840x">
                  <v:stroke weight="0.75pt" endcap="flat" joinstyle="miter" miterlimit="8" on="true" color="#000000"/>
                  <v:fill on="false" color="#000000" opacity="0"/>
                </v:shape>
              </v:group>
            </w:pict>
          </mc:Fallback>
        </mc:AlternateContent>
      </w:r>
    </w:p>
    <w:p>
      <w:pPr>
        <w:spacing w:before="0" w:after="5" w:line="249" w:lineRule="auto"/>
        <w:ind w:left="715" w:right="198" w:hanging="10"/>
      </w:pPr>
      <w:r>
        <w:rPr>
          <w:rFonts w:cs="Arial" w:hAnsi="Arial" w:eastAsia="Arial" w:ascii="Arial"/>
          <w:color w:val="00b050"/>
          <w:sz w:val="23"/>
        </w:rPr>
        <w:t xml:space="preserve"> </w:t>
      </w:r>
      <w:r>
        <w:rPr>
          <w:rFonts w:cs="Arial" w:hAnsi="Arial" w:eastAsia="Arial" w:ascii="Arial"/>
          <w:color w:val="00b050"/>
          <w:sz w:val="23"/>
        </w:rPr>
        <w:t xml:space="preserve">You know that my blood pressure 120/80 mmHg. Let’s say 100</w:t>
      </w:r>
      <w:r>
        <w:rPr>
          <w:rFonts w:cs="Arial" w:hAnsi="Arial" w:eastAsia="Arial" w:ascii="Arial"/>
          <w:color w:val="00b050"/>
          <w:sz w:val="23"/>
        </w:rPr>
        <w:t xml:space="preserve"> </w:t>
      </w:r>
      <w:r>
        <w:rPr>
          <w:rFonts w:cs="Arial" w:hAnsi="Arial" w:eastAsia="Arial" w:ascii="Arial"/>
          <w:color w:val="00b050"/>
          <w:sz w:val="23"/>
        </w:rPr>
        <w:t xml:space="preserve">Ok. What is atmospheric pressure? 760 mmHg. When I cut my self? How the blood is coming out? 760 is higher than 120 80 right? </w:t>
      </w:r>
      <w:r>
        <w:rPr>
          <w:rFonts w:cs="Arial" w:hAnsi="Arial" w:eastAsia="Arial" w:ascii="Arial"/>
          <w:color w:val="00b050"/>
          <w:sz w:val="23"/>
        </w:rPr>
        <w:t xml:space="preserve"> </w:t>
      </w:r>
    </w:p>
    <w:p>
      <w:pPr>
        <w:spacing w:before="0" w:after="5" w:line="249" w:lineRule="auto"/>
        <w:ind w:left="715" w:right="456" w:hanging="10"/>
      </w:pPr>
      <w:r>
        <w:rPr>
          <w:rFonts w:cs="Arial" w:hAnsi="Arial" w:eastAsia="Arial" w:ascii="Arial"/>
          <w:color w:val="00b050"/>
          <w:sz w:val="23"/>
        </w:rPr>
        <w:t xml:space="preserve">The atmosphere should press the blood back in, or at least stop it from coming out?</w:t>
      </w:r>
      <w:r>
        <w:rPr>
          <w:rFonts w:cs="Arial" w:hAnsi="Arial" w:eastAsia="Arial" w:ascii="Arial"/>
          <w:color w:val="00b050"/>
          <w:sz w:val="23"/>
        </w:rPr>
        <w:t xml:space="preserve"> </w:t>
      </w:r>
      <w:r>
        <w:rPr>
          <w:rFonts w:cs="Arial" w:hAnsi="Arial" w:eastAsia="Arial" w:ascii="Arial"/>
          <w:color w:val="00b050"/>
          <w:sz w:val="23"/>
        </w:rPr>
        <w:t xml:space="preserve">The absolute arterial pressures would be 860</w:t>
      </w:r>
      <w:r>
        <w:rPr>
          <w:rFonts w:cs="Arial" w:hAnsi="Arial" w:eastAsia="Arial" w:ascii="Arial"/>
          <w:color w:val="00b050"/>
          <w:sz w:val="23"/>
        </w:rPr>
        <w:t xml:space="preserve"> </w:t>
      </w:r>
      <w:r>
        <w:rPr>
          <w:rFonts w:cs="Arial" w:hAnsi="Arial" w:eastAsia="Arial" w:ascii="Arial"/>
          <w:color w:val="00b050"/>
          <w:sz w:val="23"/>
        </w:rPr>
        <w:t xml:space="preserve">mmHg if atmospheric is 760 mmHg.</w:t>
      </w:r>
      <w:r>
        <w:rPr>
          <w:rFonts w:cs="Arial" w:hAnsi="Arial" w:eastAsia="Arial" w:ascii="Arial"/>
          <w:color w:val="00b050"/>
          <w:sz w:val="23"/>
        </w:rPr>
        <w:t xml:space="preserve"> </w:t>
      </w:r>
      <w:r>
        <w:rPr>
          <w:rFonts w:cs="Arial" w:hAnsi="Arial" w:eastAsia="Arial" w:ascii="Arial"/>
          <w:color w:val="00b050"/>
          <w:sz w:val="23"/>
        </w:rPr>
        <w:t xml:space="preserve">When I</w:t>
      </w:r>
      <w:r>
        <w:rPr>
          <w:rFonts w:cs="Arial" w:hAnsi="Arial" w:eastAsia="Arial" w:ascii="Arial"/>
          <w:color w:val="00b050"/>
          <w:sz w:val="23"/>
        </w:rPr>
        <w:t xml:space="preserve"> </w:t>
      </w:r>
      <w:r>
        <w:rPr>
          <w:rFonts w:cs="Arial" w:hAnsi="Arial" w:eastAsia="Arial" w:ascii="Arial"/>
          <w:color w:val="00b050"/>
          <w:sz w:val="23"/>
        </w:rPr>
        <w:t xml:space="preserve">say blood pressure is 100 mmHg, It</w:t>
      </w:r>
      <w:r>
        <w:rPr>
          <w:rFonts w:cs="Arial" w:hAnsi="Arial" w:eastAsia="Arial" w:ascii="Arial"/>
          <w:color w:val="00b050"/>
          <w:sz w:val="23"/>
        </w:rPr>
        <w:t xml:space="preserve"> </w:t>
      </w:r>
      <w:r>
        <w:rPr>
          <w:rFonts w:cs="Arial" w:hAnsi="Arial" w:eastAsia="Arial" w:ascii="Arial"/>
          <w:color w:val="00b050"/>
          <w:sz w:val="23"/>
        </w:rPr>
        <w:t xml:space="preserve">means 100 mmHg higher than atmospheric pressure.</w:t>
      </w:r>
      <w:r>
        <w:rPr>
          <w:rFonts w:cs="Arial" w:hAnsi="Arial" w:eastAsia="Arial" w:ascii="Arial"/>
          <w:color w:val="00b050"/>
          <w:sz w:val="23"/>
        </w:rPr>
        <w:t xml:space="preserve"> </w:t>
      </w:r>
    </w:p>
    <w:p>
      <w:pPr>
        <w:spacing w:before="0" w:after="0" w:line="259" w:lineRule="auto"/>
        <w:ind w:left="720"/>
      </w:pPr>
      <w:r>
        <w:rPr>
          <w:rFonts w:cs="Arial" w:hAnsi="Arial" w:eastAsia="Arial" w:ascii="Arial"/>
          <w:color w:val="00b050"/>
          <w:sz w:val="23"/>
        </w:rPr>
        <w:t xml:space="preserve"> </w:t>
      </w:r>
    </w:p>
    <w:p>
      <w:pPr>
        <w:spacing w:before="0" w:after="3" w:line="248" w:lineRule="auto"/>
        <w:ind w:left="715" w:right="214" w:hanging="10"/>
      </w:pPr>
      <w:r>
        <w:rPr>
          <w:rFonts w:cs="Arial" w:hAnsi="Arial" w:eastAsia="Arial" w:ascii="Arial"/>
          <w:color w:val="e36c0a"/>
          <w:sz w:val="23"/>
        </w:rPr>
        <w:t xml:space="preserve">Absolute pressure determines whether the blood will shoot out or shoot back into our body</w:t>
      </w:r>
      <w:r>
        <w:rPr>
          <w:rFonts w:cs="Arial" w:hAnsi="Arial" w:eastAsia="Arial" w:ascii="Arial"/>
          <w:color w:val="e36c0a"/>
          <w:sz w:val="23"/>
        </w:rPr>
        <w:t xml:space="preserve">  </w:t>
      </w:r>
    </w:p>
    <w:p>
      <w:pPr>
        <w:spacing w:before="0" w:after="3" w:line="248" w:lineRule="auto"/>
        <w:ind w:left="715" w:right="2264" w:hanging="10"/>
      </w:pPr>
      <w:r>
        <w:drawing>
          <wp:anchor allowOverlap="0" relativeHeight="0" locked="0" simplePos="0" layoutInCell="1" behindDoc="1">
            <wp:simplePos y="0" x="0"/>
            <wp:positionH relativeFrom="column">
              <wp:posOffset>-308863</wp:posOffset>
            </wp:positionH>
            <wp:positionV relativeFrom="paragraph">
              <wp:posOffset>-299267</wp:posOffset>
            </wp:positionV>
            <wp:extent cx="7001257" cy="1575816"/>
            <wp:effectExtent l="0" t="0" r="0" b="0"/>
            <wp:wrapNone/>
            <wp:docPr id="44257" name="Picture 44257"/>
            <wp:cNvGraphicFramePr/>
            <a:graphic>
              <a:graphicData uri="http://schemas.openxmlformats.org/drawingml/2006/picture">
                <pic:pic xmlns:pic="http://schemas.openxmlformats.org/drawingml/2006/picture">
                  <pic:nvPicPr>
                    <pic:cNvPr id="44257" name="Picture 44257"/>
                    <pic:cNvPicPr/>
                  </pic:nvPicPr>
                  <pic:blipFill>
                    <a:blip r:embed="rId25"/>
                    <a:stretch>
                      <a:fillRect/>
                    </a:stretch>
                  </pic:blipFill>
                  <pic:spPr>
                    <a:xfrm>
                      <a:off x="0" y="0"/>
                      <a:ext cx="7001257" cy="1575816"/>
                    </a:xfrm>
                    <a:prstGeom prst="rect">
                      <a:avLst/>
                    </a:prstGeom>
                  </pic:spPr>
                </pic:pic>
              </a:graphicData>
            </a:graphic>
          </wp:anchor>
        </w:drawing>
      </w:r>
      <w:r>
        <w:rPr>
          <w:rFonts w:cs="Arial" w:hAnsi="Arial" w:eastAsia="Arial" w:ascii="Arial"/>
          <w:color w:val="e36c0a"/>
          <w:sz w:val="23"/>
        </w:rPr>
        <w:t xml:space="preserve">In physics, absolute pressure = gauge pressure + atmospheric pressure</w:t>
      </w:r>
      <w:r>
        <w:rPr>
          <w:rFonts w:cs="Arial" w:hAnsi="Arial" w:eastAsia="Arial" w:ascii="Arial"/>
          <w:color w:val="e36c0a"/>
          <w:sz w:val="23"/>
        </w:rPr>
        <w:t xml:space="preserve"> </w:t>
      </w:r>
      <w:r>
        <w:rPr>
          <w:rFonts w:cs="Arial" w:hAnsi="Arial" w:eastAsia="Arial" w:ascii="Arial"/>
          <w:color w:val="e36c0a"/>
          <w:sz w:val="23"/>
        </w:rPr>
        <w:t xml:space="preserve">absolute pressure = 100 + 760 = 860mmHg</w:t>
      </w:r>
      <w:r>
        <w:rPr>
          <w:rFonts w:cs="Arial" w:hAnsi="Arial" w:eastAsia="Arial" w:ascii="Arial"/>
          <w:color w:val="e36c0a"/>
          <w:sz w:val="23"/>
        </w:rPr>
        <w:t xml:space="preserve">  </w:t>
      </w:r>
      <w:r>
        <w:rPr>
          <w:rFonts w:cs="Arial" w:hAnsi="Arial" w:eastAsia="Arial" w:ascii="Arial"/>
          <w:color w:val="e36c0a"/>
          <w:sz w:val="23"/>
        </w:rPr>
        <w:t xml:space="preserve">absolute pressure &gt; atmospheric pressure</w:t>
      </w:r>
      <w:r>
        <w:rPr>
          <w:rFonts w:cs="Arial" w:hAnsi="Arial" w:eastAsia="Arial" w:ascii="Arial"/>
          <w:color w:val="e36c0a"/>
          <w:sz w:val="23"/>
        </w:rPr>
        <w:t xml:space="preserve">  </w:t>
      </w:r>
      <w:r>
        <w:rPr>
          <w:rFonts w:cs="Cambria" w:hAnsi="Cambria" w:eastAsia="Cambria" w:ascii="Cambria"/>
          <w:color w:val="ffffff"/>
          <w:sz w:val="24"/>
        </w:rPr>
        <w:t xml:space="preserve"> </w:t>
      </w:r>
      <w:r>
        <w:rPr>
          <w:rFonts w:cs="Arial" w:hAnsi="Arial" w:eastAsia="Arial" w:ascii="Arial"/>
          <w:color w:val="e36c0a"/>
          <w:sz w:val="23"/>
        </w:rPr>
        <w:t xml:space="preserve">so, when we cut our finger, blood will shoot out</w:t>
      </w:r>
      <w:r>
        <w:rPr>
          <w:rFonts w:cs="Arial" w:hAnsi="Arial" w:eastAsia="Arial" w:ascii="Arial"/>
          <w:color w:val="e36c0a"/>
          <w:sz w:val="23"/>
        </w:rPr>
        <w:t xml:space="preserve"> </w:t>
      </w:r>
    </w:p>
    <w:p>
      <w:pPr>
        <w:spacing w:before="0" w:after="0" w:line="259" w:lineRule="auto"/>
        <w:ind w:left="720"/>
      </w:pPr>
      <w:r>
        <w:rPr>
          <w:rFonts w:cs="Arial" w:hAnsi="Arial" w:eastAsia="Arial" w:ascii="Arial"/>
          <w:color w:val="e36c0a"/>
          <w:sz w:val="23"/>
        </w:rPr>
        <w:t xml:space="preserve"> </w:t>
      </w:r>
    </w:p>
    <w:p>
      <w:pPr>
        <w:spacing w:before="0" w:after="0" w:line="249" w:lineRule="auto"/>
        <w:ind w:left="730" w:right="202" w:hanging="10"/>
      </w:pPr>
      <w:r>
        <w:rPr>
          <w:rFonts w:cs="Arial" w:hAnsi="Arial" w:eastAsia="Arial" w:ascii="Arial"/>
          <w:b w:val="1"/>
          <w:color w:val="984806"/>
          <w:sz w:val="23"/>
        </w:rPr>
        <w:t xml:space="preserve">By using a pressure bag, Saline is pressurized</w:t>
      </w:r>
      <w:r>
        <w:rPr>
          <w:rFonts w:cs="Arial" w:hAnsi="Arial" w:eastAsia="Arial" w:ascii="Arial"/>
          <w:b w:val="1"/>
          <w:color w:val="984806"/>
          <w:sz w:val="23"/>
        </w:rPr>
        <w:t xml:space="preserve"> </w:t>
      </w:r>
      <w:r>
        <w:rPr>
          <w:rFonts w:cs="Arial" w:hAnsi="Arial" w:eastAsia="Arial" w:ascii="Arial"/>
          <w:b w:val="1"/>
          <w:color w:val="984806"/>
          <w:sz w:val="23"/>
        </w:rPr>
        <w:t xml:space="preserve">to 300 mmHg, which</w:t>
      </w:r>
      <w:r>
        <w:rPr>
          <w:rFonts w:cs="Arial" w:hAnsi="Arial" w:eastAsia="Arial" w:ascii="Arial"/>
          <w:b w:val="1"/>
          <w:color w:val="984806"/>
          <w:sz w:val="23"/>
        </w:rPr>
        <w:t xml:space="preserve"> </w:t>
      </w:r>
      <w:r>
        <w:rPr>
          <w:rFonts w:cs="Arial" w:hAnsi="Arial" w:eastAsia="Arial" w:ascii="Arial"/>
          <w:b w:val="1"/>
          <w:color w:val="984806"/>
          <w:sz w:val="23"/>
        </w:rPr>
        <w:t xml:space="preserve">a pressure higher than arterial systolic pressure to prevent backflow of blood to saline bag.</w:t>
      </w:r>
      <w:r>
        <w:rPr>
          <w:rFonts w:cs="Arial" w:hAnsi="Arial" w:eastAsia="Arial" w:ascii="Arial"/>
          <w:b w:val="1"/>
          <w:color w:val="984806"/>
          <w:sz w:val="23"/>
        </w:rPr>
        <w:t xml:space="preserve"> </w:t>
      </w:r>
    </w:p>
    <w:p>
      <w:pPr>
        <w:spacing w:before="0" w:after="0" w:line="259" w:lineRule="auto"/>
        <w:ind w:left="720"/>
      </w:pPr>
      <w:r>
        <w:rPr>
          <w:rFonts w:cs="Arial" w:hAnsi="Arial" w:eastAsia="Arial" w:ascii="Arial"/>
          <w:b w:val="1"/>
          <w:color w:val="595959"/>
          <w:sz w:val="23"/>
        </w:rPr>
        <w:t xml:space="preserve"> </w:t>
      </w:r>
    </w:p>
    <w:p>
      <w:pPr>
        <w:spacing w:before="0" w:after="127" w:line="249" w:lineRule="auto"/>
        <w:ind w:left="715" w:right="198" w:hanging="10"/>
      </w:pPr>
      <w:r>
        <w:rPr>
          <w:rFonts w:cs="Arial" w:hAnsi="Arial" w:eastAsia="Arial" w:ascii="Arial"/>
          <w:color w:val="00b050"/>
          <w:sz w:val="23"/>
        </w:rPr>
        <w:t xml:space="preserve">The pressurized saline bag should be flushed with</w:t>
      </w:r>
      <w:r>
        <w:rPr>
          <w:rFonts w:cs="Arial" w:hAnsi="Arial" w:eastAsia="Arial" w:ascii="Arial"/>
          <w:color w:val="00b050"/>
          <w:sz w:val="23"/>
        </w:rPr>
        <w:t xml:space="preserve"> </w:t>
      </w:r>
      <w:r>
        <w:rPr>
          <w:rFonts w:cs="Arial" w:hAnsi="Arial" w:eastAsia="Arial" w:ascii="Arial"/>
          <w:color w:val="00b050"/>
          <w:sz w:val="23"/>
        </w:rPr>
        <w:t xml:space="preserve">heparinized saline to keep the line free from clots. If</w:t>
      </w:r>
      <w:r>
        <w:rPr>
          <w:rFonts w:cs="Arial" w:hAnsi="Arial" w:eastAsia="Arial" w:ascii="Arial"/>
          <w:color w:val="00b050"/>
          <w:sz w:val="23"/>
        </w:rPr>
        <w:t xml:space="preserve"> </w:t>
      </w:r>
      <w:r>
        <w:rPr>
          <w:rFonts w:cs="Arial" w:hAnsi="Arial" w:eastAsia="Arial" w:ascii="Arial"/>
          <w:color w:val="00b050"/>
          <w:sz w:val="23"/>
        </w:rPr>
        <w:t xml:space="preserve">I don’t it will clot</w:t>
      </w:r>
      <w:r>
        <w:rPr>
          <w:rFonts w:cs="Arial" w:hAnsi="Arial" w:eastAsia="Arial" w:ascii="Arial"/>
          <w:color w:val="00b050"/>
          <w:sz w:val="23"/>
        </w:rPr>
        <w:t xml:space="preserve">.</w:t>
      </w:r>
      <w:r>
        <w:rPr>
          <w:rFonts w:cs="Arial" w:hAnsi="Arial" w:eastAsia="Arial" w:ascii="Arial"/>
          <w:color w:val="00b050"/>
          <w:sz w:val="23"/>
        </w:rPr>
        <w:t xml:space="preserve"> </w:t>
      </w:r>
    </w:p>
    <w:p>
      <w:pPr>
        <w:spacing w:before="0" w:after="431" w:line="259" w:lineRule="auto"/>
        <w:ind w:left="101"/>
      </w:pPr>
      <w:r>
        <w:rPr>
          <w:rFonts w:cs="Arial" w:hAnsi="Arial" w:eastAsia="Arial" w:ascii="Arial"/>
          <w:color w:val="e36c0a"/>
          <w:sz w:val="23"/>
        </w:rPr>
        <w:t xml:space="preserve"> </w:t>
      </w:r>
    </w:p>
    <w:p>
      <w:pPr>
        <w:spacing w:before="0" w:after="13" w:line="250" w:lineRule="auto"/>
        <w:ind w:right="494" w:firstLine="101"/>
      </w:pPr>
      <w:r>
        <w:rPr>
          <w:rFonts w:cs="Arial" w:hAnsi="Arial" w:eastAsia="Arial" w:ascii="Arial"/>
          <w:b w:val="1"/>
          <w:sz w:val="28"/>
        </w:rPr>
        <w:t xml:space="preserve">2.   Indirect blood pressure</w:t>
      </w:r>
      <w:r>
        <w:rPr>
          <w:rFonts w:cs="Arial" w:hAnsi="Arial" w:eastAsia="Arial" w:ascii="Arial"/>
          <w:sz w:val="23"/>
        </w:rPr>
        <w:t xml:space="preserve"> </w:t>
      </w:r>
      <w:r>
        <w:rPr>
          <w:rFonts w:cs="Arial" w:hAnsi="Arial" w:eastAsia="Arial" w:ascii="Arial"/>
          <w:sz w:val="23"/>
        </w:rPr>
        <w:t xml:space="preserve">: </w:t>
      </w:r>
      <w:r>
        <w:rPr>
          <w:rFonts w:cs="Arial" w:hAnsi="Arial" w:eastAsia="Arial" w:ascii="Arial"/>
          <w:sz w:val="23"/>
        </w:rPr>
        <w:t xml:space="preserve">involves inflating a cuff around the limb and monitoring the blood flow in the limb distal to the artery</w:t>
      </w:r>
      <w:r>
        <w:rPr>
          <w:rFonts w:cs="Arial" w:hAnsi="Arial" w:eastAsia="Arial" w:ascii="Arial"/>
          <w:sz w:val="23"/>
        </w:rPr>
        <w:t xml:space="preserve"> </w:t>
      </w:r>
      <w:r>
        <w:rPr>
          <w:rFonts w:cs="Arial" w:hAnsi="Arial" w:eastAsia="Arial" w:ascii="Arial"/>
          <w:b w:val="1"/>
          <w:sz w:val="23"/>
        </w:rPr>
        <w:t xml:space="preserve">  </w:t>
      </w:r>
      <w:r>
        <w:rPr>
          <w:rFonts w:cs="Arial" w:hAnsi="Arial" w:eastAsia="Arial" w:ascii="Arial"/>
          <w:b w:val="1"/>
          <w:sz w:val="23"/>
        </w:rPr>
        <w:t xml:space="preserve">Contraindication:</w:t>
      </w:r>
      <w:r>
        <w:rPr>
          <w:rFonts w:cs="Arial" w:hAnsi="Arial" w:eastAsia="Arial" w:ascii="Arial"/>
          <w:b w:val="1"/>
          <w:color w:val="d6ecff"/>
          <w:sz w:val="23"/>
        </w:rPr>
        <w:t xml:space="preserve"> </w:t>
      </w:r>
    </w:p>
    <w:p>
      <w:pPr>
        <w:spacing w:before="0" w:after="0" w:line="259" w:lineRule="auto"/>
        <w:ind w:left="96" w:hanging="10"/>
      </w:pPr>
      <w:r>
        <w:rPr>
          <w:rFonts w:cs="Arial" w:hAnsi="Arial" w:eastAsia="Arial" w:ascii="Arial"/>
          <w:color w:val="c00000"/>
          <w:sz w:val="23"/>
        </w:rPr>
        <w:t xml:space="preserve">     </w:t>
      </w:r>
      <w:r>
        <w:rPr>
          <w:rFonts w:cs="Arial" w:hAnsi="Arial" w:eastAsia="Arial" w:ascii="Arial"/>
          <w:color w:val="c00000"/>
          <w:sz w:val="23"/>
        </w:rPr>
        <w:t xml:space="preserve">Best to be avoided in patient vascular abnormalities (A</w:t>
      </w:r>
      <w:r>
        <w:rPr>
          <w:rFonts w:cs="Arial" w:hAnsi="Arial" w:eastAsia="Arial" w:ascii="Arial"/>
          <w:color w:val="c00000"/>
          <w:sz w:val="23"/>
        </w:rPr>
        <w:t xml:space="preserve">-</w:t>
      </w:r>
      <w:r>
        <w:rPr>
          <w:rFonts w:cs="Arial" w:hAnsi="Arial" w:eastAsia="Arial" w:ascii="Arial"/>
          <w:color w:val="c00000"/>
          <w:sz w:val="23"/>
        </w:rPr>
        <w:t xml:space="preserve">V fisula).</w:t>
      </w:r>
      <w:r>
        <w:rPr>
          <w:rFonts w:cs="Arial" w:hAnsi="Arial" w:eastAsia="Arial" w:ascii="Arial"/>
          <w:color w:val="c00000"/>
          <w:sz w:val="23"/>
        </w:rPr>
        <w:t xml:space="preserve"> </w:t>
      </w:r>
    </w:p>
    <w:p>
      <w:pPr>
        <w:spacing w:before="0" w:after="117" w:line="259" w:lineRule="auto"/>
        <w:ind w:left="101"/>
      </w:pPr>
      <w:r>
        <w:rPr>
          <w:rFonts w:cs="Arial" w:hAnsi="Arial" w:eastAsia="Arial" w:ascii="Arial"/>
          <w:color w:val="c00000"/>
          <w:sz w:val="23"/>
        </w:rPr>
        <w:t xml:space="preserve"> </w:t>
      </w:r>
    </w:p>
    <w:p>
      <w:pPr>
        <w:spacing w:before="0" w:after="119" w:line="259" w:lineRule="auto"/>
        <w:ind w:left="101"/>
      </w:pPr>
      <w:r>
        <w:rPr>
          <w:rFonts w:cs="Arial" w:hAnsi="Arial" w:eastAsia="Arial" w:ascii="Arial"/>
          <w:sz w:val="23"/>
        </w:rPr>
        <w:t xml:space="preserve"> </w:t>
      </w:r>
    </w:p>
    <w:p>
      <w:pPr>
        <w:spacing w:before="0" w:after="117" w:line="259" w:lineRule="auto"/>
        <w:ind w:left="101"/>
      </w:pPr>
      <w:r>
        <w:rPr>
          <w:rFonts w:cs="Arial" w:hAnsi="Arial" w:eastAsia="Arial" w:ascii="Arial"/>
          <w:sz w:val="23"/>
        </w:rPr>
        <w:t xml:space="preserve"> </w:t>
      </w:r>
    </w:p>
    <w:p>
      <w:pPr>
        <w:spacing w:before="0" w:after="0" w:line="259" w:lineRule="auto"/>
        <w:ind w:left="101"/>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  </w:t>
      </w:r>
      <w:r>
        <w:rPr>
          <w:rFonts w:cs="Arial" w:hAnsi="Arial" w:eastAsia="Arial" w:ascii="Arial"/>
          <w:b w:val="1"/>
          <w:sz w:val="28"/>
        </w:rPr>
        <w:t xml:space="preserve">Electrocardiogram</w:t>
      </w:r>
      <w:r>
        <w:rPr>
          <w:rFonts w:cs="Arial" w:hAnsi="Arial" w:eastAsia="Arial" w:ascii="Arial"/>
          <w:b w:val="1"/>
          <w:sz w:val="28"/>
        </w:rPr>
        <w:t xml:space="preserve">:</w:t>
      </w:r>
      <w:r>
        <w:rPr>
          <w:rFonts w:cs="Arial" w:hAnsi="Arial" w:eastAsia="Arial" w:ascii="Arial"/>
          <w:b w:val="1"/>
          <w:sz w:val="28"/>
        </w:rPr>
        <w:t xml:space="preserve"> </w:t>
      </w:r>
    </w:p>
    <w:p>
      <w:pPr>
        <w:spacing w:before="0" w:after="4" w:line="251" w:lineRule="auto"/>
        <w:ind w:left="355" w:right="569" w:hanging="10"/>
      </w:pPr>
      <w:r>
        <w:rPr>
          <w:rFonts w:cs="Wingdings" w:hAnsi="Wingdings" w:eastAsia="Wingdings" w:ascii="Wingdings"/>
          <w:color w:val="ff0000"/>
          <w:sz w:val="23"/>
        </w:rPr>
        <w:t xml:space="preserve"></w:t>
      </w:r>
      <w:r>
        <w:rPr>
          <w:rFonts w:cs="Arial" w:hAnsi="Arial" w:eastAsia="Arial" w:ascii="Arial"/>
          <w:color w:val="ff0000"/>
          <w:sz w:val="23"/>
        </w:rPr>
        <w:t xml:space="preserve"> </w:t>
      </w:r>
      <w:r>
        <w:rPr>
          <w:rFonts w:cs="Arial" w:hAnsi="Arial" w:eastAsia="Arial" w:ascii="Arial"/>
          <w:color w:val="ff0000"/>
          <w:sz w:val="23"/>
        </w:rPr>
        <w:t xml:space="preserve">The electrocardiogram </w:t>
      </w:r>
      <w:r>
        <w:rPr>
          <w:rFonts w:cs="Arial" w:hAnsi="Arial" w:eastAsia="Arial" w:ascii="Arial"/>
          <w:b w:val="1"/>
          <w:color w:val="ff0000"/>
          <w:sz w:val="23"/>
        </w:rPr>
        <w:t xml:space="preserve">only</w:t>
      </w:r>
      <w:r>
        <w:rPr>
          <w:rFonts w:cs="Arial" w:hAnsi="Arial" w:eastAsia="Arial" w:ascii="Arial"/>
          <w:color w:val="ff0000"/>
          <w:sz w:val="23"/>
        </w:rPr>
        <w:t xml:space="preserve"> </w:t>
      </w:r>
      <w:r>
        <w:rPr>
          <w:rFonts w:cs="Arial" w:hAnsi="Arial" w:eastAsia="Arial" w:ascii="Arial"/>
          <w:color w:val="ff0000"/>
          <w:sz w:val="23"/>
        </w:rPr>
        <w:t xml:space="preserve">monitors the electrical activity of the heart and the heart rate</w:t>
      </w:r>
      <w:r>
        <w:rPr>
          <w:rFonts w:cs="Arial" w:hAnsi="Arial" w:eastAsia="Arial" w:ascii="Arial"/>
          <w:color w:val="ff0000"/>
          <w:sz w:val="23"/>
        </w:rPr>
        <w:t xml:space="preserve"> </w:t>
      </w:r>
      <w:r>
        <w:rPr>
          <w:rFonts w:cs="Wingdings" w:hAnsi="Wingdings" w:eastAsia="Wingdings" w:ascii="Wingdings"/>
          <w:color w:val="ff0000"/>
          <w:sz w:val="23"/>
        </w:rPr>
        <w:t xml:space="preserve"></w:t>
      </w:r>
      <w:r>
        <w:rPr>
          <w:rFonts w:cs="Arial" w:hAnsi="Arial" w:eastAsia="Arial" w:ascii="Arial"/>
          <w:color w:val="ff0000"/>
          <w:sz w:val="23"/>
        </w:rPr>
        <w:t xml:space="preserve"> </w:t>
      </w:r>
      <w:r>
        <w:rPr>
          <w:rFonts w:cs="Arial" w:hAnsi="Arial" w:eastAsia="Arial" w:ascii="Arial"/>
          <w:color w:val="ff0000"/>
          <w:sz w:val="23"/>
        </w:rPr>
        <w:t xml:space="preserve">Tell nothing about the mechanical function of the heart or the state of the circulation</w:t>
      </w:r>
      <w:r>
        <w:rPr>
          <w:rFonts w:cs="Arial" w:hAnsi="Arial" w:eastAsia="Arial" w:ascii="Arial"/>
          <w:color w:val="ff0000"/>
          <w:sz w:val="23"/>
        </w:rPr>
        <w:t xml:space="preserve"> </w:t>
      </w:r>
      <w:r>
        <w:rPr>
          <w:rFonts w:cs="Wingdings" w:hAnsi="Wingdings" w:eastAsia="Wingdings" w:ascii="Wingdings"/>
          <w:color w:val="ff0000"/>
          <w:sz w:val="23"/>
        </w:rPr>
        <w:t xml:space="preserve"></w:t>
      </w:r>
      <w:r>
        <w:rPr>
          <w:rFonts w:cs="Arial" w:hAnsi="Arial" w:eastAsia="Arial" w:ascii="Arial"/>
          <w:color w:val="ff0000"/>
          <w:sz w:val="23"/>
        </w:rPr>
        <w:t xml:space="preserve"> </w:t>
      </w:r>
      <w:r>
        <w:rPr>
          <w:rFonts w:cs="Arial" w:hAnsi="Arial" w:eastAsia="Arial" w:ascii="Arial"/>
          <w:color w:val="ff0000"/>
          <w:sz w:val="23"/>
        </w:rPr>
        <w:t xml:space="preserve">Essential for  diagnosis and treatment of arrhythmias .</w:t>
      </w:r>
      <w:r>
        <w:rPr>
          <w:rFonts w:cs="Arial" w:hAnsi="Arial" w:eastAsia="Arial" w:ascii="Arial"/>
          <w:color w:val="ff0000"/>
          <w:sz w:val="23"/>
        </w:rPr>
        <w:t xml:space="preserve"> </w:t>
      </w:r>
    </w:p>
    <w:p>
      <w:pPr>
        <w:spacing w:before="0" w:after="0" w:line="259" w:lineRule="auto"/>
        <w:ind w:left="720"/>
      </w:pPr>
      <w:r>
        <w:rPr>
          <w:rFonts w:cs="Arial" w:hAnsi="Arial" w:eastAsia="Arial" w:ascii="Arial"/>
          <w:color w:val="ff0000"/>
          <w:sz w:val="23"/>
        </w:rPr>
        <w:t xml:space="preserve"> </w:t>
      </w:r>
    </w:p>
    <w:p>
      <w:pPr>
        <w:spacing w:before="0" w:after="0" w:line="259" w:lineRule="auto"/>
        <w:ind w:right="1793"/>
        <w:jc w:val="right"/>
      </w:pPr>
      <w:r>
        <w:drawing>
          <wp:inline distT="0" distB="0" distL="0" distR="0">
            <wp:extent cx="4314444" cy="2260092"/>
            <wp:effectExtent l="0" t="0" r="0" b="0"/>
            <wp:docPr id="6500" name="Picture 6500"/>
            <wp:cNvGraphicFramePr/>
            <a:graphic>
              <a:graphicData uri="http://schemas.openxmlformats.org/drawingml/2006/picture">
                <pic:pic xmlns:pic="http://schemas.openxmlformats.org/drawingml/2006/picture">
                  <pic:nvPicPr>
                    <pic:cNvPr id="6500" name="Picture 6500"/>
                    <pic:cNvPicPr/>
                  </pic:nvPicPr>
                  <pic:blipFill>
                    <a:blip r:embed="rId26"/>
                    <a:stretch>
                      <a:fillRect/>
                    </a:stretch>
                  </pic:blipFill>
                  <pic:spPr>
                    <a:xfrm>
                      <a:off x="0" y="0"/>
                      <a:ext cx="4314444" cy="2260092"/>
                    </a:xfrm>
                    <a:prstGeom prst="rect">
                      <a:avLst/>
                    </a:prstGeom>
                  </pic:spPr>
                </pic:pic>
              </a:graphicData>
            </a:graphic>
          </wp:inline>
        </w:drawing>
      </w: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spacing w:before="0" w:after="0" w:line="259" w:lineRule="auto"/>
        <w:ind w:left="-5" w:right="126" w:hanging="10"/>
      </w:pPr>
      <w:r>
        <w:rPr>
          <w:rFonts w:cs="Arial" w:hAnsi="Arial" w:eastAsia="Arial" w:ascii="Arial"/>
          <w:b w:val="1"/>
          <w:color w:val="4d7727"/>
          <w:sz w:val="24"/>
        </w:rPr>
        <w:t xml:space="preserve">Waves of the ECG monitor:</w:t>
      </w:r>
      <w:r>
        <w:rPr>
          <w:rFonts w:cs="Arial" w:hAnsi="Arial" w:eastAsia="Arial" w:ascii="Arial"/>
          <w:b w:val="1"/>
          <w:color w:val="4d7727"/>
          <w:sz w:val="24"/>
        </w:rPr>
        <w:t xml:space="preserve"> </w:t>
      </w:r>
    </w:p>
    <w:p>
      <w:pPr>
        <w:numPr>
          <w:ilvl w:val="0"/>
          <w:numId w:val="14"/>
        </w:numPr>
        <w:spacing w:before="0" w:after="5" w:line="249" w:lineRule="auto"/>
        <w:ind w:left="705" w:right="215" w:hanging="360"/>
      </w:pPr>
      <w:r>
        <w:rPr>
          <w:rFonts w:cs="Arial" w:hAnsi="Arial" w:eastAsia="Arial" w:ascii="Arial"/>
          <w:b w:val="1"/>
          <w:color w:val="76923c"/>
          <w:sz w:val="23"/>
        </w:rPr>
        <w:t xml:space="preserve">QRS </w:t>
      </w:r>
      <w:r>
        <w:rPr>
          <w:rFonts w:cs="Arial" w:hAnsi="Arial" w:eastAsia="Arial" w:ascii="Arial"/>
          <w:color w:val="76923c"/>
          <w:sz w:val="23"/>
        </w:rPr>
        <w:t xml:space="preserve">represents depolarization of the ventricles.</w:t>
      </w:r>
      <w:r>
        <w:rPr>
          <w:rFonts w:cs="Arial" w:hAnsi="Arial" w:eastAsia="Arial" w:ascii="Arial"/>
          <w:color w:val="76923c"/>
          <w:sz w:val="23"/>
        </w:rPr>
        <w:t xml:space="preserve"> </w:t>
      </w:r>
    </w:p>
    <w:p>
      <w:pPr>
        <w:numPr>
          <w:ilvl w:val="0"/>
          <w:numId w:val="14"/>
        </w:numPr>
        <w:spacing w:before="0" w:after="11" w:line="245" w:lineRule="auto"/>
        <w:ind w:left="705" w:right="215" w:hanging="360"/>
      </w:pPr>
      <w:r>
        <w:rPr>
          <w:rFonts w:cs="Arial" w:hAnsi="Arial" w:eastAsia="Arial" w:ascii="Arial"/>
          <w:b w:val="1"/>
          <w:color w:val="76923c"/>
          <w:sz w:val="23"/>
        </w:rPr>
        <w:t xml:space="preserve">T</w:t>
      </w:r>
      <w:r>
        <w:rPr>
          <w:rFonts w:cs="Arial" w:hAnsi="Arial" w:eastAsia="Arial" w:ascii="Arial"/>
          <w:color w:val="76923c"/>
          <w:sz w:val="23"/>
        </w:rPr>
        <w:t xml:space="preserve"> </w:t>
      </w:r>
      <w:r>
        <w:rPr>
          <w:rFonts w:cs="Arial" w:hAnsi="Arial" w:eastAsia="Arial" w:ascii="Arial"/>
          <w:color w:val="76923c"/>
          <w:sz w:val="23"/>
        </w:rPr>
        <w:t xml:space="preserve">wave repolarization of the ventricles. </w:t>
      </w:r>
      <w:r>
        <w:rPr>
          <w:rFonts w:cs="Arial" w:hAnsi="Arial" w:eastAsia="Arial" w:ascii="Arial"/>
          <w:color w:val="76923c"/>
          <w:sz w:val="23"/>
        </w:rPr>
        <w:t xml:space="preserve">“</w:t>
      </w:r>
      <w:r>
        <w:rPr>
          <w:rFonts w:cs="Arial" w:hAnsi="Arial" w:eastAsia="Arial" w:ascii="Arial"/>
          <w:i w:val="1"/>
          <w:color w:val="76923c"/>
          <w:sz w:val="23"/>
        </w:rPr>
        <w:t xml:space="preserve">Repolarization</w:t>
      </w:r>
      <w:r>
        <w:rPr>
          <w:rFonts w:cs="Arial" w:hAnsi="Arial" w:eastAsia="Arial" w:ascii="Arial"/>
          <w:i w:val="1"/>
          <w:color w:val="76923c"/>
          <w:sz w:val="23"/>
        </w:rPr>
        <w:t xml:space="preserve"> </w:t>
      </w:r>
      <w:r>
        <w:rPr>
          <w:rFonts w:cs="Arial" w:hAnsi="Arial" w:eastAsia="Arial" w:ascii="Arial"/>
          <w:i w:val="1"/>
          <w:color w:val="76923c"/>
          <w:sz w:val="23"/>
        </w:rPr>
        <w:t xml:space="preserve">of the atrium is masked with the ventricular depolarization</w:t>
      </w:r>
      <w:r>
        <w:rPr>
          <w:rFonts w:cs="Arial" w:hAnsi="Arial" w:eastAsia="Arial" w:ascii="Arial"/>
          <w:color w:val="76923c"/>
          <w:sz w:val="23"/>
        </w:rPr>
        <w:t xml:space="preserve">”</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0"/>
          <w:numId w:val="14"/>
        </w:numPr>
        <w:spacing w:before="0" w:after="5" w:line="249" w:lineRule="auto"/>
        <w:ind w:left="705" w:right="215" w:hanging="360"/>
      </w:pPr>
      <w:r>
        <w:rPr>
          <w:rFonts w:cs="Arial" w:hAnsi="Arial" w:eastAsia="Arial" w:ascii="Arial"/>
          <w:b w:val="1"/>
          <w:color w:val="76923c"/>
          <w:sz w:val="23"/>
        </w:rPr>
        <w:t xml:space="preserve">P</w:t>
      </w:r>
      <w:r>
        <w:rPr>
          <w:rFonts w:cs="Arial" w:hAnsi="Arial" w:eastAsia="Arial" w:ascii="Arial"/>
          <w:color w:val="76923c"/>
          <w:sz w:val="23"/>
        </w:rPr>
        <w:t xml:space="preserve"> </w:t>
      </w:r>
      <w:r>
        <w:rPr>
          <w:rFonts w:cs="Arial" w:hAnsi="Arial" w:eastAsia="Arial" w:ascii="Arial"/>
          <w:color w:val="76923c"/>
          <w:sz w:val="23"/>
        </w:rPr>
        <w:t xml:space="preserve">wave represents atrial demoralization</w:t>
      </w:r>
      <w:r>
        <w:rPr>
          <w:rFonts w:cs="Arial" w:hAnsi="Arial" w:eastAsia="Arial" w:ascii="Arial"/>
          <w:color w:val="76923c"/>
          <w:sz w:val="23"/>
        </w:rPr>
        <w:t xml:space="preserve">, “ </w:t>
      </w:r>
      <w:r>
        <w:rPr>
          <w:rFonts w:cs="Arial" w:hAnsi="Arial" w:eastAsia="Arial" w:ascii="Arial"/>
          <w:b w:val="1"/>
          <w:color w:val="76923c"/>
          <w:sz w:val="23"/>
        </w:rPr>
        <w:t xml:space="preserve">DO NOT</w:t>
      </w:r>
      <w:r>
        <w:rPr>
          <w:rFonts w:cs="Arial" w:hAnsi="Arial" w:eastAsia="Arial" w:ascii="Arial"/>
          <w:b w:val="1"/>
          <w:color w:val="76923c"/>
          <w:sz w:val="23"/>
        </w:rPr>
        <w:t xml:space="preserve"> </w:t>
      </w:r>
      <w:r>
        <w:rPr>
          <w:rFonts w:cs="Arial" w:hAnsi="Arial" w:eastAsia="Arial" w:ascii="Arial"/>
          <w:b w:val="1"/>
          <w:color w:val="76923c"/>
          <w:sz w:val="23"/>
        </w:rPr>
        <w:t xml:space="preserve">say contraction</w:t>
      </w:r>
      <w:r>
        <w:rPr>
          <w:rFonts w:cs="Arial" w:hAnsi="Arial" w:eastAsia="Arial" w:ascii="Arial"/>
          <w:color w:val="76923c"/>
          <w:sz w:val="23"/>
        </w:rPr>
        <w:t xml:space="preserve">, </w:t>
      </w:r>
      <w:r>
        <w:rPr>
          <w:rFonts w:cs="Arial" w:hAnsi="Arial" w:eastAsia="Arial" w:ascii="Arial"/>
          <w:i w:val="1"/>
          <w:color w:val="76923c"/>
          <w:sz w:val="23"/>
        </w:rPr>
        <w:t xml:space="preserve">It is an</w:t>
      </w:r>
      <w:r>
        <w:rPr>
          <w:rFonts w:cs="Arial" w:hAnsi="Arial" w:eastAsia="Arial" w:ascii="Arial"/>
          <w:i w:val="1"/>
          <w:color w:val="76923c"/>
          <w:sz w:val="23"/>
        </w:rPr>
        <w:t xml:space="preserve"> </w:t>
      </w:r>
      <w:r>
        <w:rPr>
          <w:rFonts w:cs="Arial" w:hAnsi="Arial" w:eastAsia="Arial" w:ascii="Arial"/>
          <w:i w:val="1"/>
          <w:color w:val="76923c"/>
          <w:sz w:val="23"/>
        </w:rPr>
        <w:t xml:space="preserve">electrical monitoring not a mechanical one” </w:t>
      </w:r>
      <w:r>
        <w:rPr>
          <w:rFonts w:cs="Arial" w:hAnsi="Arial" w:eastAsia="Arial" w:ascii="Arial"/>
          <w:color w:val="76923c"/>
          <w:sz w:val="23"/>
        </w:rPr>
        <w:t xml:space="preserve">, depolarization starts from SA node then move through bundles to AV node, there are three bundles: </w:t>
      </w: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spacing w:before="0" w:after="0" w:line="259" w:lineRule="auto"/>
        <w:ind w:left="-5" w:right="126" w:hanging="10"/>
      </w:pPr>
      <w:r>
        <w:rPr>
          <w:rFonts w:cs="Arial" w:hAnsi="Arial" w:eastAsia="Arial" w:ascii="Arial"/>
          <w:b w:val="1"/>
          <w:color w:val="4d7727"/>
          <w:sz w:val="24"/>
        </w:rPr>
        <w:t xml:space="preserve">There are 3 types of heart block</w:t>
      </w:r>
      <w:r>
        <w:rPr>
          <w:rFonts w:cs="Arial" w:hAnsi="Arial" w:eastAsia="Arial" w:ascii="Arial"/>
          <w:b w:val="1"/>
          <w:color w:val="4d7727"/>
          <w:sz w:val="24"/>
        </w:rPr>
        <w:t xml:space="preserve">:</w:t>
      </w:r>
      <w:r>
        <w:rPr>
          <w:rFonts w:cs="Arial" w:hAnsi="Arial" w:eastAsia="Arial" w:ascii="Arial"/>
          <w:b w:val="1"/>
          <w:color w:val="4d7727"/>
          <w:sz w:val="24"/>
        </w:rPr>
        <w:t xml:space="preserve"> </w:t>
      </w:r>
    </w:p>
    <w:p>
      <w:pPr>
        <w:numPr>
          <w:ilvl w:val="0"/>
          <w:numId w:val="10"/>
        </w:numPr>
        <w:spacing w:before="0" w:after="5" w:line="249" w:lineRule="auto"/>
        <w:ind w:left="705" w:right="2431" w:hanging="360"/>
      </w:pPr>
      <w:r>
        <w:rPr>
          <w:rFonts w:cs="Arial" w:hAnsi="Arial" w:eastAsia="Arial" w:ascii="Arial"/>
          <w:color w:val="76923c"/>
          <w:sz w:val="23"/>
        </w:rPr>
        <w:t xml:space="preserve">1st degree block</w:t>
      </w:r>
      <w:r>
        <w:rPr>
          <w:rFonts w:cs="Arial" w:hAnsi="Arial" w:eastAsia="Arial" w:ascii="Arial"/>
          <w:color w:val="76923c"/>
          <w:sz w:val="23"/>
        </w:rPr>
        <w:t xml:space="preserve"> </w:t>
      </w:r>
      <w:r>
        <w:rPr>
          <w:rFonts w:cs="Arial" w:hAnsi="Arial" w:eastAsia="Arial" w:ascii="Arial"/>
          <w:color w:val="76923c"/>
          <w:sz w:val="20"/>
        </w:rPr>
        <w:t xml:space="preserve">(only prolongation of PR interval)</w:t>
      </w:r>
      <w:r>
        <w:rPr>
          <w:rFonts w:cs="Arial" w:hAnsi="Arial" w:eastAsia="Arial" w:ascii="Arial"/>
          <w:color w:val="76923c"/>
          <w:sz w:val="20"/>
        </w:rPr>
        <w:t xml:space="preserve"> </w:t>
      </w:r>
      <w:r>
        <w:rPr>
          <w:rFonts w:cs="Wingdings" w:hAnsi="Wingdings" w:eastAsia="Wingdings" w:ascii="Wingdings"/>
          <w:color w:val="76923c"/>
          <w:sz w:val="23"/>
        </w:rPr>
        <w:t xml:space="preserve"></w:t>
      </w:r>
      <w:r>
        <w:rPr>
          <w:rFonts w:cs="Arial" w:hAnsi="Arial" w:eastAsia="Arial" w:ascii="Arial"/>
          <w:color w:val="76923c"/>
          <w:sz w:val="23"/>
        </w:rPr>
        <w:t xml:space="preserve"> </w:t>
      </w:r>
      <w:r>
        <w:rPr>
          <w:rFonts w:cs="Arial" w:hAnsi="Arial" w:eastAsia="Arial" w:ascii="Arial"/>
          <w:color w:val="76923c"/>
          <w:sz w:val="23"/>
        </w:rPr>
        <w:t xml:space="preserve">2</w:t>
      </w:r>
      <w:r>
        <w:rPr>
          <w:rFonts w:cs="Arial" w:hAnsi="Arial" w:eastAsia="Arial" w:ascii="Arial"/>
          <w:color w:val="76923c"/>
          <w:sz w:val="23"/>
          <w:vertAlign w:val="superscript"/>
        </w:rPr>
        <w:t xml:space="preserve">nd</w:t>
      </w:r>
      <w:r>
        <w:rPr>
          <w:rFonts w:cs="Arial" w:hAnsi="Arial" w:eastAsia="Arial" w:ascii="Arial"/>
          <w:color w:val="76923c"/>
          <w:sz w:val="23"/>
        </w:rPr>
        <w:t xml:space="preserve"> </w:t>
      </w:r>
      <w:r>
        <w:rPr>
          <w:rFonts w:cs="Arial" w:hAnsi="Arial" w:eastAsia="Arial" w:ascii="Arial"/>
          <w:color w:val="76923c"/>
          <w:sz w:val="23"/>
        </w:rPr>
        <w:t xml:space="preserve">degree</w:t>
      </w:r>
      <w:r>
        <w:rPr>
          <w:rFonts w:cs="Arial" w:hAnsi="Arial" w:eastAsia="Arial" w:ascii="Arial"/>
          <w:color w:val="76923c"/>
          <w:sz w:val="23"/>
        </w:rPr>
        <w:t xml:space="preserve"> </w:t>
      </w:r>
      <w:r>
        <w:rPr>
          <w:rFonts w:cs="Arial" w:hAnsi="Arial" w:eastAsia="Arial" w:ascii="Arial"/>
          <w:color w:val="76923c"/>
          <w:sz w:val="23"/>
        </w:rPr>
        <w:t xml:space="preserve">block</w:t>
      </w:r>
      <w:r>
        <w:rPr>
          <w:rFonts w:cs="Arial" w:hAnsi="Arial" w:eastAsia="Arial" w:ascii="Arial"/>
          <w:color w:val="76923c"/>
          <w:sz w:val="23"/>
        </w:rPr>
        <w:t xml:space="preserve"> ( </w:t>
      </w:r>
      <w:r>
        <w:rPr>
          <w:rFonts w:cs="Arial" w:hAnsi="Arial" w:eastAsia="Arial" w:ascii="Arial"/>
          <w:color w:val="76923c"/>
          <w:sz w:val="23"/>
        </w:rPr>
        <w:t xml:space="preserve">We have </w:t>
      </w:r>
      <w:r>
        <w:rPr>
          <w:rFonts w:cs="Arial" w:hAnsi="Arial" w:eastAsia="Arial" w:ascii="Arial"/>
          <w:color w:val="76923c"/>
          <w:sz w:val="23"/>
        </w:rPr>
        <w:t xml:space="preserve">2</w:t>
      </w:r>
      <w:r>
        <w:rPr>
          <w:rFonts w:cs="Arial" w:hAnsi="Arial" w:eastAsia="Arial" w:ascii="Arial"/>
          <w:color w:val="76923c"/>
          <w:sz w:val="23"/>
        </w:rPr>
        <w:t xml:space="preserve"> </w:t>
      </w:r>
      <w:r>
        <w:rPr>
          <w:rFonts w:cs="Arial" w:hAnsi="Arial" w:eastAsia="Arial" w:ascii="Arial"/>
          <w:color w:val="76923c"/>
          <w:sz w:val="23"/>
        </w:rPr>
        <w:t xml:space="preserve">types)</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1"/>
          <w:numId w:val="10"/>
        </w:numPr>
        <w:spacing w:before="0" w:after="5" w:line="249" w:lineRule="auto"/>
        <w:ind w:left="1505" w:right="215" w:hanging="425"/>
      </w:pPr>
      <w:r>
        <w:rPr>
          <w:rFonts w:cs="Arial" w:hAnsi="Arial" w:eastAsia="Arial" w:ascii="Arial"/>
          <w:color w:val="76923c"/>
          <w:sz w:val="23"/>
        </w:rPr>
        <w:t xml:space="preserve">Type1 (Wenckebach) </w:t>
      </w:r>
      <w:r>
        <w:rPr>
          <w:rFonts w:cs="Arial" w:hAnsi="Arial" w:eastAsia="Arial" w:ascii="Arial"/>
          <w:color w:val="76923c"/>
          <w:sz w:val="23"/>
        </w:rPr>
        <w:t xml:space="preserve"> </w:t>
      </w:r>
    </w:p>
    <w:p>
      <w:pPr>
        <w:spacing w:before="0" w:after="196" w:line="249" w:lineRule="auto"/>
        <w:ind w:left="10" w:right="215" w:hanging="10"/>
      </w:pPr>
      <w:r>
        <w:rPr>
          <w:rFonts w:cs="Arial" w:hAnsi="Arial" w:eastAsia="Arial" w:ascii="Arial"/>
          <w:color w:val="76923c"/>
          <w:sz w:val="23"/>
        </w:rPr>
        <w:t xml:space="preserve">                 </w:t>
      </w:r>
      <w:r>
        <w:rPr>
          <w:rFonts w:cs="Arial" w:hAnsi="Arial" w:eastAsia="Arial" w:ascii="Arial"/>
          <w:color w:val="76923c"/>
          <w:sz w:val="23"/>
        </w:rPr>
        <w:t xml:space="preserve">In Wenckebach Phenomenon there is </w:t>
      </w:r>
      <w:r>
        <w:rPr>
          <w:rFonts w:cs="Arial" w:hAnsi="Arial" w:eastAsia="Arial" w:ascii="Arial"/>
          <w:b w:val="1"/>
          <w:i w:val="1"/>
          <w:color w:val="76923c"/>
          <w:sz w:val="23"/>
        </w:rPr>
        <w:t xml:space="preserve">progressive</w:t>
      </w:r>
      <w:r>
        <w:rPr>
          <w:rFonts w:cs="Arial" w:hAnsi="Arial" w:eastAsia="Arial" w:ascii="Arial"/>
          <w:color w:val="76923c"/>
          <w:sz w:val="23"/>
        </w:rPr>
        <w:t xml:space="preserve"> </w:t>
      </w:r>
      <w:r>
        <w:rPr>
          <w:rFonts w:cs="Arial" w:hAnsi="Arial" w:eastAsia="Arial" w:ascii="Arial"/>
          <w:color w:val="76923c"/>
          <w:sz w:val="23"/>
        </w:rPr>
        <w:t xml:space="preserve">prolongation of the PR interval </w:t>
      </w:r>
      <w:r>
        <w:rPr>
          <w:rFonts w:cs="Arial" w:hAnsi="Arial" w:eastAsia="Arial" w:ascii="Arial"/>
          <w:color w:val="76923c"/>
          <w:sz w:val="23"/>
        </w:rPr>
        <w:t xml:space="preserve"> </w:t>
      </w:r>
    </w:p>
    <w:p>
      <w:pPr>
        <w:numPr>
          <w:ilvl w:val="1"/>
          <w:numId w:val="10"/>
        </w:numPr>
        <w:spacing w:before="0" w:after="5" w:line="249" w:lineRule="auto"/>
        <w:ind w:left="1505" w:right="215" w:hanging="425"/>
      </w:pPr>
      <w:r>
        <w:rPr>
          <w:rFonts w:cs="Arial" w:hAnsi="Arial" w:eastAsia="Arial" w:ascii="Arial"/>
          <w:color w:val="76923c"/>
          <w:sz w:val="23"/>
        </w:rPr>
        <w:t xml:space="preserve">Type 2 ( Mobitz)</w:t>
      </w:r>
      <w:r>
        <w:rPr>
          <w:rFonts w:cs="Arial" w:hAnsi="Arial" w:eastAsia="Arial" w:ascii="Arial"/>
          <w:color w:val="76923c"/>
          <w:sz w:val="23"/>
        </w:rPr>
        <w:t xml:space="preserve"> </w:t>
      </w:r>
    </w:p>
    <w:p>
      <w:pPr>
        <w:spacing w:before="0" w:after="0" w:line="259" w:lineRule="auto"/>
        <w:ind w:left="1440"/>
      </w:pPr>
      <w:r>
        <w:rPr>
          <w:rFonts w:cs="Arial" w:hAnsi="Arial" w:eastAsia="Arial" w:ascii="Arial"/>
          <w:color w:val="76923c"/>
          <w:sz w:val="23"/>
        </w:rPr>
        <w:t xml:space="preserve"> </w:t>
      </w:r>
    </w:p>
    <w:p>
      <w:pPr>
        <w:numPr>
          <w:ilvl w:val="0"/>
          <w:numId w:val="10"/>
        </w:numPr>
        <w:spacing w:before="0" w:after="5" w:line="249" w:lineRule="auto"/>
        <w:ind w:left="705" w:right="2431" w:hanging="360"/>
      </w:pPr>
      <w:r>
        <w:rPr>
          <w:rFonts w:cs="Arial" w:hAnsi="Arial" w:eastAsia="Arial" w:ascii="Arial"/>
          <w:color w:val="76923c"/>
          <w:sz w:val="23"/>
        </w:rPr>
        <w:t xml:space="preserve">3</w:t>
      </w:r>
      <w:r>
        <w:rPr>
          <w:rFonts w:cs="Arial" w:hAnsi="Arial" w:eastAsia="Arial" w:ascii="Arial"/>
          <w:color w:val="76923c"/>
          <w:sz w:val="23"/>
          <w:vertAlign w:val="superscript"/>
        </w:rPr>
        <w:t xml:space="preserve">rd</w:t>
      </w:r>
      <w:r>
        <w:rPr>
          <w:rFonts w:cs="Arial" w:hAnsi="Arial" w:eastAsia="Arial" w:ascii="Arial"/>
          <w:color w:val="76923c"/>
          <w:sz w:val="23"/>
        </w:rPr>
        <w:t xml:space="preserve"> </w:t>
      </w:r>
      <w:r>
        <w:rPr>
          <w:rFonts w:cs="Arial" w:hAnsi="Arial" w:eastAsia="Arial" w:ascii="Arial"/>
          <w:color w:val="76923c"/>
          <w:sz w:val="23"/>
        </w:rPr>
        <w:t xml:space="preserve">degree</w:t>
      </w:r>
      <w:r>
        <w:rPr>
          <w:rFonts w:cs="Arial" w:hAnsi="Arial" w:eastAsia="Arial" w:ascii="Arial"/>
          <w:color w:val="76923c"/>
          <w:sz w:val="23"/>
        </w:rPr>
        <w:t xml:space="preserve"> </w:t>
      </w:r>
      <w:r>
        <w:rPr>
          <w:rFonts w:cs="Arial" w:hAnsi="Arial" w:eastAsia="Arial" w:ascii="Arial"/>
          <w:color w:val="76923c"/>
          <w:sz w:val="23"/>
        </w:rPr>
        <w:t xml:space="preserve">block</w:t>
      </w:r>
      <w:r>
        <w:rPr>
          <w:rFonts w:cs="Arial" w:hAnsi="Arial" w:eastAsia="Arial" w:ascii="Arial"/>
          <w:color w:val="76923c"/>
          <w:sz w:val="23"/>
        </w:rPr>
        <w:t xml:space="preserve"> (</w:t>
      </w:r>
      <w:r>
        <w:rPr>
          <w:rFonts w:cs="Arial" w:hAnsi="Arial" w:eastAsia="Arial" w:ascii="Arial"/>
          <w:color w:val="76923c"/>
          <w:sz w:val="23"/>
        </w:rPr>
        <w:t xml:space="preserve">complete disassociation between the atrium and ventricle</w:t>
      </w:r>
      <w:r>
        <w:rPr>
          <w:rFonts w:cs="Arial" w:hAnsi="Arial" w:eastAsia="Arial" w:ascii="Arial"/>
          <w:color w:val="76923c"/>
          <w:sz w:val="23"/>
        </w:rPr>
        <w:t xml:space="preserve">) </w:t>
      </w:r>
    </w:p>
    <w:p>
      <w:pPr>
        <w:spacing w:before="0" w:after="187" w:line="259" w:lineRule="auto"/>
      </w:pPr>
      <w:r>
        <w:rPr>
          <w:rFonts w:cs="Arial" w:hAnsi="Arial" w:eastAsia="Arial" w:ascii="Arial"/>
          <w:color w:val="76923c"/>
          <w:sz w:val="23"/>
        </w:rPr>
        <w:t xml:space="preserve"> </w:t>
      </w:r>
    </w:p>
    <w:p>
      <w:pPr>
        <w:spacing w:before="0" w:after="0" w:line="259" w:lineRule="auto"/>
        <w:ind w:left="-5" w:right="126" w:hanging="10"/>
      </w:pPr>
      <w:r>
        <w:rPr>
          <w:rFonts w:cs="Arial" w:hAnsi="Arial" w:eastAsia="Arial" w:ascii="Arial"/>
          <w:b w:val="1"/>
          <w:color w:val="4d7727"/>
          <w:sz w:val="24"/>
        </w:rPr>
        <w:t xml:space="preserve">There are 3</w:t>
      </w:r>
      <w:r>
        <w:rPr>
          <w:rFonts w:cs="Arial" w:hAnsi="Arial" w:eastAsia="Arial" w:ascii="Arial"/>
          <w:b w:val="1"/>
          <w:color w:val="4d7727"/>
          <w:sz w:val="24"/>
        </w:rPr>
        <w:t xml:space="preserve"> </w:t>
      </w:r>
      <w:r>
        <w:rPr>
          <w:rFonts w:cs="Arial" w:hAnsi="Arial" w:eastAsia="Arial" w:ascii="Arial"/>
          <w:b w:val="1"/>
          <w:color w:val="4d7727"/>
          <w:sz w:val="24"/>
        </w:rPr>
        <w:t xml:space="preserve">bundles</w:t>
      </w:r>
      <w:r>
        <w:rPr>
          <w:rFonts w:cs="Arial" w:hAnsi="Arial" w:eastAsia="Arial" w:ascii="Arial"/>
          <w:b w:val="1"/>
          <w:color w:val="4d7727"/>
          <w:sz w:val="24"/>
        </w:rPr>
        <w:t xml:space="preserve"> </w:t>
      </w:r>
      <w:r>
        <w:rPr>
          <w:rFonts w:cs="Arial" w:hAnsi="Arial" w:eastAsia="Arial" w:ascii="Arial"/>
          <w:b w:val="1"/>
          <w:color w:val="4d7727"/>
          <w:sz w:val="24"/>
        </w:rPr>
        <w:t xml:space="preserve">coming from SA node to AV node</w:t>
      </w:r>
      <w:r>
        <w:rPr>
          <w:rFonts w:cs="Arial" w:hAnsi="Arial" w:eastAsia="Arial" w:ascii="Arial"/>
          <w:b w:val="1"/>
          <w:color w:val="4d7727"/>
          <w:sz w:val="24"/>
        </w:rPr>
        <w:t xml:space="preserve">:</w:t>
      </w:r>
      <w:r>
        <w:rPr>
          <w:rFonts w:cs="Arial" w:hAnsi="Arial" w:eastAsia="Arial" w:ascii="Arial"/>
          <w:b w:val="1"/>
          <w:color w:val="4d7727"/>
          <w:sz w:val="24"/>
        </w:rPr>
        <w:t xml:space="preserve"> </w:t>
      </w:r>
      <w:r>
        <w:rPr>
          <w:rFonts w:cs="Arial" w:hAnsi="Arial" w:eastAsia="Arial" w:ascii="Arial"/>
          <w:color w:val="4d7727"/>
          <w:sz w:val="23"/>
        </w:rPr>
        <w:t xml:space="preserve"> </w:t>
      </w:r>
    </w:p>
    <w:p>
      <w:pPr>
        <w:numPr>
          <w:ilvl w:val="0"/>
          <w:numId w:val="15"/>
        </w:numPr>
        <w:spacing w:before="0" w:after="5" w:line="249" w:lineRule="auto"/>
        <w:ind w:left="770" w:right="215" w:hanging="425"/>
      </w:pPr>
      <w:r>
        <w:rPr>
          <w:rFonts w:cs="Arial" w:hAnsi="Arial" w:eastAsia="Arial" w:ascii="Arial"/>
          <w:color w:val="76923c"/>
          <w:sz w:val="23"/>
        </w:rPr>
        <w:t xml:space="preserve">Wenckebach</w:t>
      </w:r>
      <w:r>
        <w:rPr>
          <w:rFonts w:cs="Arial" w:hAnsi="Arial" w:eastAsia="Arial" w:ascii="Arial"/>
          <w:color w:val="76923c"/>
          <w:sz w:val="23"/>
        </w:rPr>
        <w:t xml:space="preserve"> </w:t>
      </w:r>
      <w:r>
        <w:rPr>
          <w:rFonts w:cs="Arial" w:hAnsi="Arial" w:eastAsia="Arial" w:ascii="Arial"/>
          <w:color w:val="76923c"/>
          <w:sz w:val="23"/>
        </w:rPr>
        <w:t xml:space="preserve">bundle</w:t>
      </w:r>
      <w:r>
        <w:rPr>
          <w:rFonts w:cs="Arial" w:hAnsi="Arial" w:eastAsia="Arial" w:ascii="Arial"/>
          <w:color w:val="76923c"/>
          <w:sz w:val="23"/>
        </w:rPr>
        <w:t xml:space="preserve"> </w:t>
      </w:r>
    </w:p>
    <w:p>
      <w:pPr>
        <w:spacing w:before="0" w:after="189" w:line="249" w:lineRule="auto"/>
        <w:ind w:left="355" w:right="215" w:hanging="10"/>
      </w:pPr>
      <w:r>
        <w:rPr>
          <w:rFonts w:cs="Arial" w:hAnsi="Arial" w:eastAsia="Arial" w:ascii="Arial"/>
          <w:color w:val="76923c"/>
          <w:sz w:val="23"/>
        </w:rPr>
        <w:t xml:space="preserve">In Wenckebach</w:t>
      </w:r>
      <w:r>
        <w:rPr>
          <w:rFonts w:cs="Arial" w:hAnsi="Arial" w:eastAsia="Arial" w:ascii="Arial"/>
          <w:color w:val="76923c"/>
          <w:sz w:val="23"/>
        </w:rPr>
        <w:t xml:space="preserve"> </w:t>
      </w:r>
      <w:r>
        <w:rPr>
          <w:rFonts w:cs="Arial" w:hAnsi="Arial" w:eastAsia="Arial" w:ascii="Arial"/>
          <w:color w:val="76923c"/>
          <w:sz w:val="23"/>
        </w:rPr>
        <w:t xml:space="preserve">Phenomenon</w:t>
      </w:r>
      <w:r>
        <w:rPr>
          <w:rFonts w:cs="Arial" w:hAnsi="Arial" w:eastAsia="Arial" w:ascii="Arial"/>
          <w:color w:val="76923c"/>
          <w:sz w:val="23"/>
        </w:rPr>
        <w:t xml:space="preserve"> </w:t>
      </w:r>
      <w:r>
        <w:rPr>
          <w:rFonts w:cs="Arial" w:hAnsi="Arial" w:eastAsia="Arial" w:ascii="Arial"/>
          <w:color w:val="76923c"/>
          <w:sz w:val="23"/>
        </w:rPr>
        <w:t xml:space="preserve">there is </w:t>
      </w:r>
      <w:r>
        <w:rPr>
          <w:rFonts w:cs="Arial" w:hAnsi="Arial" w:eastAsia="Arial" w:ascii="Arial"/>
          <w:b w:val="1"/>
          <w:i w:val="1"/>
          <w:color w:val="76923c"/>
          <w:sz w:val="23"/>
        </w:rPr>
        <w:t xml:space="preserve">progressive</w:t>
      </w:r>
      <w:r>
        <w:rPr>
          <w:rFonts w:cs="Arial" w:hAnsi="Arial" w:eastAsia="Arial" w:ascii="Arial"/>
          <w:color w:val="76923c"/>
          <w:sz w:val="23"/>
        </w:rPr>
        <w:t xml:space="preserve"> </w:t>
      </w:r>
      <w:r>
        <w:rPr>
          <w:rFonts w:cs="Arial" w:hAnsi="Arial" w:eastAsia="Arial" w:ascii="Arial"/>
          <w:color w:val="76923c"/>
          <w:sz w:val="23"/>
        </w:rPr>
        <w:t xml:space="preserve">prolongation of</w:t>
      </w:r>
      <w:r>
        <w:rPr>
          <w:rFonts w:cs="Arial" w:hAnsi="Arial" w:eastAsia="Arial" w:ascii="Arial"/>
          <w:color w:val="76923c"/>
          <w:sz w:val="23"/>
        </w:rPr>
        <w:t xml:space="preserve"> </w:t>
      </w:r>
      <w:r>
        <w:rPr>
          <w:rFonts w:cs="Arial" w:hAnsi="Arial" w:eastAsia="Arial" w:ascii="Arial"/>
          <w:color w:val="76923c"/>
          <w:sz w:val="23"/>
        </w:rPr>
        <w:t xml:space="preserve">the PR interval </w:t>
      </w:r>
      <w:r>
        <w:rPr>
          <w:rFonts w:cs="Arial" w:hAnsi="Arial" w:eastAsia="Arial" w:ascii="Arial"/>
          <w:color w:val="76923c"/>
          <w:sz w:val="23"/>
        </w:rPr>
        <w:t xml:space="preserve"> </w:t>
      </w:r>
    </w:p>
    <w:p>
      <w:pPr>
        <w:numPr>
          <w:ilvl w:val="0"/>
          <w:numId w:val="15"/>
        </w:numPr>
        <w:spacing w:before="0" w:after="5" w:line="249" w:lineRule="auto"/>
        <w:ind w:left="770" w:right="215" w:hanging="425"/>
      </w:pPr>
      <w:r>
        <w:rPr>
          <w:rFonts w:cs="Arial" w:hAnsi="Arial" w:eastAsia="Arial" w:ascii="Arial"/>
          <w:color w:val="76923c"/>
          <w:sz w:val="23"/>
        </w:rPr>
        <w:t xml:space="preserve">Bachmann's bundle</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0"/>
          <w:numId w:val="15"/>
        </w:numPr>
        <w:spacing w:before="0" w:after="5" w:line="249" w:lineRule="auto"/>
        <w:ind w:left="770" w:right="215" w:hanging="425"/>
      </w:pPr>
      <w:r>
        <w:rPr>
          <w:rFonts w:cs="Arial" w:hAnsi="Arial" w:eastAsia="Arial" w:ascii="Arial"/>
          <w:color w:val="76923c"/>
          <w:sz w:val="23"/>
        </w:rPr>
        <w:t xml:space="preserve">Thoral's bundle</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spacing w:before="0" w:after="5" w:line="249" w:lineRule="auto"/>
        <w:ind w:left="10" w:right="587" w:hanging="10"/>
      </w:pPr>
      <w:r>
        <w:rPr>
          <w:rFonts w:cs="Arial" w:hAnsi="Arial" w:eastAsia="Arial" w:ascii="Arial"/>
          <w:b w:val="1"/>
          <w:color w:val="4d7727"/>
          <w:sz w:val="24"/>
        </w:rPr>
        <w:t xml:space="preserve">What is PR interval is saying?</w:t>
      </w:r>
      <w:r>
        <w:rPr>
          <w:rFonts w:cs="Arial" w:hAnsi="Arial" w:eastAsia="Arial" w:ascii="Arial"/>
          <w:color w:val="76923c"/>
          <w:sz w:val="23"/>
        </w:rPr>
        <w:t xml:space="preserve"> </w:t>
      </w:r>
      <w:r>
        <w:rPr>
          <w:rFonts w:cs="Arial" w:hAnsi="Arial" w:eastAsia="Arial" w:ascii="Arial"/>
          <w:color w:val="76923c"/>
          <w:sz w:val="23"/>
        </w:rPr>
        <w:t xml:space="preserve">The state of conduction system, </w:t>
      </w:r>
      <w:r>
        <w:rPr>
          <w:rFonts w:cs="Arial" w:hAnsi="Arial" w:eastAsia="Arial" w:ascii="Arial"/>
          <w:b w:val="1"/>
          <w:color w:val="76923c"/>
          <w:sz w:val="23"/>
        </w:rPr>
        <w:t xml:space="preserve">NOT</w:t>
      </w:r>
      <w:r>
        <w:rPr>
          <w:rFonts w:cs="Arial" w:hAnsi="Arial" w:eastAsia="Arial" w:ascii="Arial"/>
          <w:color w:val="76923c"/>
          <w:sz w:val="23"/>
        </w:rPr>
        <w:t xml:space="preserve"> </w:t>
      </w:r>
      <w:r>
        <w:rPr>
          <w:rFonts w:cs="Arial" w:hAnsi="Arial" w:eastAsia="Arial" w:ascii="Arial"/>
          <w:i w:val="1"/>
          <w:color w:val="76923c"/>
          <w:sz w:val="23"/>
        </w:rPr>
        <w:t xml:space="preserve">the circulation.</w:t>
      </w:r>
      <w:r>
        <w:rPr>
          <w:rFonts w:cs="Arial" w:hAnsi="Arial" w:eastAsia="Arial" w:ascii="Arial"/>
          <w:i w:val="1"/>
          <w:color w:val="76923c"/>
          <w:sz w:val="23"/>
        </w:rPr>
        <w:t xml:space="preserve"> </w:t>
      </w:r>
      <w:r>
        <w:rPr>
          <w:rFonts w:cs="Arial" w:hAnsi="Arial" w:eastAsia="Arial" w:ascii="Arial"/>
          <w:color w:val="76923c"/>
          <w:sz w:val="23"/>
        </w:rPr>
        <w:t xml:space="preserve">(</w:t>
      </w:r>
      <w:r>
        <w:rPr>
          <w:rFonts w:cs="Arial" w:hAnsi="Arial" w:eastAsia="Arial" w:ascii="Arial"/>
          <w:color w:val="76923c"/>
          <w:sz w:val="23"/>
        </w:rPr>
        <w:t xml:space="preserve">Normal PR interval is 0.12 to 0.20 s</w:t>
      </w: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numPr>
          <w:ilvl w:val="0"/>
          <w:numId w:val="12"/>
        </w:numPr>
        <w:spacing w:before="0" w:after="5" w:line="249" w:lineRule="auto"/>
        <w:ind w:left="705" w:right="215" w:hanging="360"/>
      </w:pPr>
      <w:r>
        <w:rPr>
          <w:rFonts w:cs="Arial" w:hAnsi="Arial" w:eastAsia="Arial" w:ascii="Arial"/>
          <w:b w:val="1"/>
          <w:color w:val="76923c"/>
          <w:sz w:val="24"/>
        </w:rPr>
        <w:t xml:space="preserve">If</w:t>
      </w:r>
      <w:r>
        <w:rPr>
          <w:rFonts w:cs="Arial" w:hAnsi="Arial" w:eastAsia="Arial" w:ascii="Arial"/>
          <w:color w:val="76923c"/>
          <w:sz w:val="23"/>
        </w:rPr>
        <w:t xml:space="preserve"> </w:t>
      </w:r>
      <w:r>
        <w:rPr>
          <w:rFonts w:cs="Arial" w:hAnsi="Arial" w:eastAsia="Arial" w:ascii="Arial"/>
          <w:color w:val="76923c"/>
          <w:sz w:val="23"/>
        </w:rPr>
        <w:t xml:space="preserve">the electrical impulses passes immediately</w:t>
      </w:r>
      <w:r>
        <w:rPr>
          <w:rFonts w:cs="Arial" w:hAnsi="Arial" w:eastAsia="Arial" w:ascii="Arial"/>
          <w:color w:val="76923c"/>
          <w:sz w:val="23"/>
        </w:rPr>
        <w:t xml:space="preserve"> </w:t>
      </w:r>
      <w:r>
        <w:rPr>
          <w:rFonts w:cs="Arial" w:hAnsi="Arial" w:eastAsia="Arial" w:ascii="Arial"/>
          <w:color w:val="76923c"/>
          <w:sz w:val="23"/>
        </w:rPr>
        <w:t xml:space="preserve">from atrium to ventricle what will happen??</w:t>
      </w:r>
      <w:r>
        <w:rPr>
          <w:rFonts w:cs="Arial" w:hAnsi="Arial" w:eastAsia="Arial" w:ascii="Arial"/>
          <w:color w:val="76923c"/>
          <w:sz w:val="23"/>
        </w:rPr>
        <w:t xml:space="preserve">  </w:t>
      </w:r>
      <w:r>
        <w:rPr>
          <w:rFonts w:cs="Arial" w:hAnsi="Arial" w:eastAsia="Arial" w:ascii="Arial"/>
          <w:color w:val="76923c"/>
          <w:sz w:val="23"/>
        </w:rPr>
        <w:t xml:space="preserve">I will die. The atria and the ventricle will contract at the same time and will oppose each other and the heart will not work properly. Okay</w:t>
      </w:r>
      <w:r>
        <w:rPr>
          <w:rFonts w:cs="Arial" w:hAnsi="Arial" w:eastAsia="Arial" w:ascii="Arial"/>
          <w:color w:val="76923c"/>
          <w:sz w:val="23"/>
        </w:rPr>
        <w:t xml:space="preserve">, </w:t>
      </w:r>
      <w:r>
        <w:rPr>
          <w:rFonts w:cs="Arial" w:hAnsi="Arial" w:eastAsia="Arial" w:ascii="Arial"/>
          <w:b w:val="1"/>
          <w:color w:val="76923c"/>
          <w:sz w:val="23"/>
        </w:rPr>
        <w:t xml:space="preserve">How these impulses are prevented from jumping immediately to the ventricles?</w:t>
      </w:r>
      <w:r>
        <w:rPr>
          <w:rFonts w:cs="Arial" w:hAnsi="Arial" w:eastAsia="Arial" w:ascii="Arial"/>
          <w:color w:val="76923c"/>
          <w:sz w:val="23"/>
        </w:rPr>
        <w:t xml:space="preserve"> </w:t>
      </w:r>
      <w:r>
        <w:rPr>
          <w:rFonts w:cs="Arial" w:hAnsi="Arial" w:eastAsia="Arial" w:ascii="Arial"/>
          <w:color w:val="76923c"/>
          <w:sz w:val="23"/>
        </w:rPr>
        <w:t xml:space="preserve">Because there is a delay in the impulses caused by </w:t>
      </w:r>
      <w:r>
        <w:rPr>
          <w:rFonts w:cs="Arial" w:hAnsi="Arial" w:eastAsia="Arial" w:ascii="Arial"/>
          <w:b w:val="1"/>
          <w:color w:val="4f6228"/>
          <w:sz w:val="23"/>
        </w:rPr>
        <w:t xml:space="preserve">fibrous tissue</w:t>
      </w:r>
      <w:r>
        <w:rPr>
          <w:rFonts w:cs="Arial" w:hAnsi="Arial" w:eastAsia="Arial" w:ascii="Arial"/>
          <w:color w:val="4f6228"/>
          <w:sz w:val="23"/>
        </w:rPr>
        <w:t xml:space="preserve">. </w:t>
      </w: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numPr>
          <w:ilvl w:val="0"/>
          <w:numId w:val="12"/>
        </w:numPr>
        <w:spacing w:before="0" w:after="254" w:line="249" w:lineRule="auto"/>
        <w:ind w:left="705" w:right="215" w:hanging="360"/>
      </w:pPr>
      <w:r>
        <w:rPr>
          <w:rFonts w:cs="Arial" w:hAnsi="Arial" w:eastAsia="Arial" w:ascii="Arial"/>
          <w:color w:val="76923c"/>
          <w:sz w:val="23"/>
        </w:rPr>
        <w:t xml:space="preserve">Impulses go very fast from AV</w:t>
      </w:r>
      <w:r>
        <w:rPr>
          <w:rFonts w:cs="Arial" w:hAnsi="Arial" w:eastAsia="Arial" w:ascii="Arial"/>
          <w:color w:val="76923c"/>
          <w:sz w:val="23"/>
        </w:rPr>
        <w:t xml:space="preserve"> </w:t>
      </w:r>
      <w:r>
        <w:rPr>
          <w:rFonts w:cs="Arial" w:hAnsi="Arial" w:eastAsia="Arial" w:ascii="Arial"/>
          <w:color w:val="76923c"/>
          <w:sz w:val="23"/>
        </w:rPr>
        <w:t xml:space="preserve">node through bundle of His to Purkinje fibers</w:t>
      </w:r>
      <w:r>
        <w:rPr>
          <w:rFonts w:cs="Arial" w:hAnsi="Arial" w:eastAsia="Arial" w:ascii="Arial"/>
          <w:color w:val="76923c"/>
          <w:sz w:val="23"/>
        </w:rPr>
        <w:t xml:space="preserve"> </w:t>
      </w:r>
      <w:r>
        <w:rPr>
          <w:rFonts w:cs="Arial" w:hAnsi="Arial" w:eastAsia="Arial" w:ascii="Arial"/>
          <w:color w:val="76923c"/>
          <w:sz w:val="23"/>
        </w:rPr>
        <w:t xml:space="preserve">and then concentrate </w:t>
      </w:r>
      <w:r>
        <w:rPr>
          <w:rFonts w:cs="Arial" w:hAnsi="Arial" w:eastAsia="Arial" w:ascii="Arial"/>
          <w:b w:val="1"/>
          <w:color w:val="76923c"/>
          <w:sz w:val="23"/>
        </w:rPr>
        <w:t xml:space="preserve">first in the apex </w:t>
      </w:r>
      <w:r>
        <w:rPr>
          <w:rFonts w:cs="Arial" w:hAnsi="Arial" w:eastAsia="Arial" w:ascii="Arial"/>
          <w:color w:val="76923c"/>
          <w:sz w:val="23"/>
        </w:rPr>
        <w:t xml:space="preserve">of the heart , the heart start to depolarize from the apex to the base,</w:t>
      </w:r>
      <w:r>
        <w:rPr>
          <w:rFonts w:cs="Arial" w:hAnsi="Arial" w:eastAsia="Arial" w:ascii="Arial"/>
          <w:color w:val="76923c"/>
          <w:sz w:val="23"/>
        </w:rPr>
        <w:t xml:space="preserve"> </w:t>
      </w:r>
      <w:r>
        <w:rPr>
          <w:rFonts w:cs="Arial" w:hAnsi="Arial" w:eastAsia="Arial" w:ascii="Arial"/>
          <w:color w:val="76923c"/>
          <w:sz w:val="23"/>
        </w:rPr>
        <w:t xml:space="preserve">so the heart will pump from below to above toward the Aorta. </w:t>
      </w:r>
      <w:r>
        <w:rPr>
          <w:rFonts w:cs="Arial" w:hAnsi="Arial" w:eastAsia="Arial" w:ascii="Arial"/>
          <w:color w:val="76923c"/>
          <w:sz w:val="23"/>
        </w:rPr>
        <w:t xml:space="preserve"> </w:t>
      </w:r>
    </w:p>
    <w:p>
      <w:pPr>
        <w:spacing w:before="0" w:after="0" w:line="259" w:lineRule="auto"/>
      </w:pPr>
      <w:r>
        <w:rPr>
          <w:rFonts w:cs="Arial" w:hAnsi="Arial" w:eastAsia="Arial" w:ascii="Arial"/>
          <w:b w:val="1"/>
          <w:sz w:val="23"/>
        </w:rPr>
        <w:t xml:space="preserve"> </w:t>
      </w:r>
    </w:p>
    <w:p>
      <w:pPr>
        <w:spacing w:before="0" w:after="75" w:line="259" w:lineRule="auto"/>
      </w:pPr>
      <w:r>
        <w:rPr>
          <w:rFonts w:cs="Arial" w:hAnsi="Arial" w:eastAsia="Arial" w:ascii="Arial"/>
          <w:b w:val="1"/>
          <w:sz w:val="23"/>
        </w:rPr>
        <w:t xml:space="preserve"> </w:t>
      </w:r>
    </w:p>
    <w:p>
      <w:pPr>
        <w:spacing w:before="0" w:after="0" w:line="259" w:lineRule="auto"/>
        <w:ind w:left="-5" w:right="227" w:hanging="10"/>
      </w:pPr>
      <w:r>
        <w:rPr>
          <w:rFonts w:cs="Arial" w:hAnsi="Arial" w:eastAsia="Arial" w:ascii="Arial"/>
          <w:b w:val="1"/>
          <w:sz w:val="28"/>
        </w:rPr>
        <w:t xml:space="preserve">Artifacts in ECG Monitoring:</w:t>
      </w:r>
      <w:r>
        <w:rPr>
          <w:rFonts w:cs="Arial" w:hAnsi="Arial" w:eastAsia="Arial" w:ascii="Arial"/>
          <w:b w:val="1"/>
          <w:sz w:val="28"/>
        </w:rPr>
        <w:t xml:space="preserve">  </w:t>
      </w:r>
    </w:p>
    <w:p>
      <w:pPr>
        <w:numPr>
          <w:ilvl w:val="0"/>
          <w:numId w:val="11"/>
        </w:numPr>
        <w:spacing w:before="0" w:after="13" w:line="250" w:lineRule="auto"/>
        <w:ind w:left="705" w:right="229" w:hanging="360"/>
      </w:pPr>
      <w:r>
        <w:rPr>
          <w:rFonts w:cs="Arial" w:hAnsi="Arial" w:eastAsia="Arial" w:ascii="Arial"/>
          <w:sz w:val="23"/>
        </w:rPr>
        <w:t xml:space="preserve">Loose electrodes or broken leads</w:t>
      </w:r>
      <w:r>
        <w:rPr>
          <w:rFonts w:cs="Arial" w:hAnsi="Arial" w:eastAsia="Arial" w:ascii="Arial"/>
          <w:sz w:val="23"/>
        </w:rPr>
        <w:t xml:space="preserve">,</w:t>
      </w:r>
      <w:r>
        <w:rPr>
          <w:rFonts w:cs="Arial" w:hAnsi="Arial" w:eastAsia="Arial" w:ascii="Arial"/>
          <w:sz w:val="23"/>
        </w:rPr>
        <w:t xml:space="preserve"> </w:t>
      </w:r>
    </w:p>
    <w:p>
      <w:pPr>
        <w:spacing w:before="0" w:after="5" w:line="249" w:lineRule="auto"/>
        <w:ind w:left="730" w:right="215" w:hanging="10"/>
      </w:pPr>
      <w:r>
        <w:rPr>
          <w:rFonts w:cs="Arial" w:hAnsi="Arial" w:eastAsia="Arial" w:ascii="Arial"/>
          <w:color w:val="76923c"/>
          <w:sz w:val="23"/>
        </w:rPr>
        <w:t xml:space="preserve">First thing you do when there is something wrong, is to put your finger and feel the pulse</w:t>
      </w:r>
      <w:r>
        <w:rPr>
          <w:rFonts w:cs="Arial" w:hAnsi="Arial" w:eastAsia="Arial" w:ascii="Arial"/>
          <w:color w:val="76923c"/>
          <w:sz w:val="23"/>
        </w:rPr>
        <w:t xml:space="preserve">.</w:t>
      </w:r>
      <w:r>
        <w:rPr>
          <w:rFonts w:cs="Arial" w:hAnsi="Arial" w:eastAsia="Arial" w:ascii="Arial"/>
          <w:color w:val="76923c"/>
          <w:sz w:val="23"/>
        </w:rPr>
        <w:t xml:space="preserve"> </w:t>
      </w:r>
      <w:r>
        <w:rPr>
          <w:rFonts w:cs="Arial" w:hAnsi="Arial" w:eastAsia="Arial" w:ascii="Arial"/>
          <w:color w:val="76923c"/>
          <w:sz w:val="23"/>
        </w:rPr>
        <w:t xml:space="preserve">We had a senior lady anesthesiologist, she was anesthetizing</w:t>
      </w:r>
      <w:r>
        <w:rPr>
          <w:rFonts w:cs="Arial" w:hAnsi="Arial" w:eastAsia="Arial" w:ascii="Arial"/>
          <w:color w:val="76923c"/>
          <w:sz w:val="23"/>
        </w:rPr>
        <w:t xml:space="preserve"> </w:t>
      </w:r>
      <w:r>
        <w:rPr>
          <w:rFonts w:cs="Arial" w:hAnsi="Arial" w:eastAsia="Arial" w:ascii="Arial"/>
          <w:color w:val="76923c"/>
          <w:sz w:val="23"/>
        </w:rPr>
        <w:t xml:space="preserve">a small baby and suddenly she</w:t>
      </w:r>
      <w:r>
        <w:rPr>
          <w:rFonts w:cs="Arial" w:hAnsi="Arial" w:eastAsia="Arial" w:ascii="Arial"/>
          <w:color w:val="76923c"/>
          <w:sz w:val="23"/>
        </w:rPr>
        <w:t xml:space="preserve"> </w:t>
      </w:r>
      <w:r>
        <w:rPr>
          <w:rFonts w:cs="Arial" w:hAnsi="Arial" w:eastAsia="Arial" w:ascii="Arial"/>
          <w:color w:val="76923c"/>
          <w:sz w:val="23"/>
        </w:rPr>
        <w:t xml:space="preserve">starts shouting: come quickly!! The patient has no HR! ECG was flat. I went inside and</w:t>
      </w:r>
      <w:r>
        <w:rPr>
          <w:rFonts w:cs="Arial" w:hAnsi="Arial" w:eastAsia="Arial" w:ascii="Arial"/>
          <w:color w:val="76923c"/>
          <w:sz w:val="23"/>
        </w:rPr>
        <w:t xml:space="preserve"> </w:t>
      </w:r>
      <w:r>
        <w:rPr>
          <w:rFonts w:cs="Arial" w:hAnsi="Arial" w:eastAsia="Arial" w:ascii="Arial"/>
          <w:color w:val="76923c"/>
          <w:sz w:val="23"/>
        </w:rPr>
        <w:t xml:space="preserve">I</w:t>
      </w:r>
      <w:r>
        <w:rPr>
          <w:rFonts w:cs="Arial" w:hAnsi="Arial" w:eastAsia="Arial" w:ascii="Arial"/>
          <w:color w:val="76923c"/>
          <w:sz w:val="23"/>
        </w:rPr>
        <w:t xml:space="preserve"> </w:t>
      </w:r>
      <w:r>
        <w:rPr>
          <w:rFonts w:cs="Arial" w:hAnsi="Arial" w:eastAsia="Arial" w:ascii="Arial"/>
          <w:color w:val="76923c"/>
          <w:sz w:val="23"/>
        </w:rPr>
        <w:t xml:space="preserve">put my finger and I felt the pulse nicely beating, everything</w:t>
      </w:r>
      <w:r>
        <w:rPr>
          <w:rFonts w:cs="Arial" w:hAnsi="Arial" w:eastAsia="Arial" w:ascii="Arial"/>
          <w:color w:val="76923c"/>
          <w:sz w:val="23"/>
        </w:rPr>
        <w:t xml:space="preserve"> </w:t>
      </w:r>
      <w:r>
        <w:rPr>
          <w:rFonts w:cs="Arial" w:hAnsi="Arial" w:eastAsia="Arial" w:ascii="Arial"/>
          <w:color w:val="76923c"/>
          <w:sz w:val="23"/>
        </w:rPr>
        <w:t xml:space="preserve">was Ok,</w:t>
      </w:r>
      <w:r>
        <w:rPr>
          <w:rFonts w:cs="Arial" w:hAnsi="Arial" w:eastAsia="Arial" w:ascii="Arial"/>
          <w:color w:val="76923c"/>
          <w:sz w:val="23"/>
        </w:rPr>
        <w:t xml:space="preserve"> </w:t>
      </w:r>
      <w:r>
        <w:rPr>
          <w:rFonts w:cs="Arial" w:hAnsi="Arial" w:eastAsia="Arial" w:ascii="Arial"/>
          <w:color w:val="76923c"/>
          <w:sz w:val="23"/>
        </w:rPr>
        <w:t xml:space="preserve">The child was</w:t>
      </w:r>
      <w:r>
        <w:rPr>
          <w:rFonts w:cs="Arial" w:hAnsi="Arial" w:eastAsia="Arial" w:ascii="Arial"/>
          <w:color w:val="76923c"/>
          <w:sz w:val="23"/>
        </w:rPr>
        <w:t xml:space="preserve"> </w:t>
      </w:r>
      <w:r>
        <w:rPr>
          <w:rFonts w:cs="Arial" w:hAnsi="Arial" w:eastAsia="Arial" w:ascii="Arial"/>
          <w:color w:val="76923c"/>
          <w:sz w:val="23"/>
        </w:rPr>
        <w:t xml:space="preserve">pink. The problem was the ECG lead was out. So the reason was loose ECG electrode. Always try to feel the pulse before you shout.</w:t>
      </w:r>
      <w:r>
        <w:rPr>
          <w:rFonts w:cs="Arial" w:hAnsi="Arial" w:eastAsia="Arial" w:ascii="Arial"/>
          <w:color w:val="76923c"/>
          <w:sz w:val="23"/>
        </w:rPr>
        <w:t xml:space="preserve"> </w:t>
      </w:r>
    </w:p>
    <w:p>
      <w:pPr>
        <w:spacing w:before="0" w:after="0" w:line="259" w:lineRule="auto"/>
        <w:ind w:left="720"/>
      </w:pPr>
      <w:r>
        <w:rPr>
          <w:rFonts w:cs="Arial" w:hAnsi="Arial" w:eastAsia="Arial" w:ascii="Arial"/>
          <w:color w:val="76923c"/>
          <w:sz w:val="23"/>
        </w:rPr>
        <w:t xml:space="preserve"> </w:t>
      </w:r>
    </w:p>
    <w:p>
      <w:pPr>
        <w:numPr>
          <w:ilvl w:val="0"/>
          <w:numId w:val="11"/>
        </w:numPr>
        <w:spacing w:before="0" w:after="5" w:line="249" w:lineRule="auto"/>
        <w:ind w:left="705" w:right="229" w:hanging="360"/>
      </w:pPr>
      <w:r>
        <w:rPr>
          <w:rFonts w:cs="Arial" w:hAnsi="Arial" w:eastAsia="Arial" w:ascii="Arial"/>
          <w:sz w:val="23"/>
        </w:rPr>
        <w:t xml:space="preserve">Misplaced leads</w:t>
      </w:r>
      <w:r>
        <w:rPr>
          <w:rFonts w:cs="Arial" w:hAnsi="Arial" w:eastAsia="Arial" w:ascii="Arial"/>
          <w:sz w:val="23"/>
        </w:rPr>
        <w:t xml:space="preserve"> </w:t>
      </w:r>
      <w:r>
        <w:rPr>
          <w:rFonts w:cs="Arial" w:hAnsi="Arial" w:eastAsia="Arial" w:ascii="Arial"/>
          <w:color w:val="76923c"/>
          <w:sz w:val="23"/>
        </w:rPr>
        <w:t xml:space="preserve">like</w:t>
      </w:r>
      <w:r>
        <w:rPr>
          <w:rFonts w:cs="Arial" w:hAnsi="Arial" w:eastAsia="Arial" w:ascii="Arial"/>
          <w:color w:val="76923c"/>
          <w:sz w:val="23"/>
        </w:rPr>
        <w:t xml:space="preserve"> </w:t>
      </w:r>
      <w:r>
        <w:rPr>
          <w:rFonts w:cs="Arial" w:hAnsi="Arial" w:eastAsia="Arial" w:ascii="Arial"/>
          <w:color w:val="76923c"/>
          <w:sz w:val="23"/>
        </w:rPr>
        <w:t xml:space="preserve">if you put the right lead left or the left lead right. </w:t>
      </w: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numPr>
          <w:ilvl w:val="0"/>
          <w:numId w:val="11"/>
        </w:numPr>
        <w:spacing w:before="0" w:after="5" w:line="249" w:lineRule="auto"/>
        <w:ind w:left="705" w:right="229" w:hanging="360"/>
      </w:pPr>
      <w:r>
        <w:rPr>
          <w:rFonts w:cs="Arial" w:hAnsi="Arial" w:eastAsia="Arial" w:ascii="Arial"/>
          <w:sz w:val="23"/>
        </w:rPr>
        <w:t xml:space="preserve">Wrong lead system selected</w:t>
      </w:r>
      <w:r>
        <w:rPr>
          <w:rFonts w:cs="Arial" w:hAnsi="Arial" w:eastAsia="Arial" w:ascii="Arial"/>
          <w:sz w:val="23"/>
        </w:rPr>
        <w:t xml:space="preserve"> </w:t>
      </w:r>
      <w:r>
        <w:rPr>
          <w:rFonts w:cs="Arial" w:hAnsi="Arial" w:eastAsia="Arial" w:ascii="Arial"/>
          <w:color w:val="76923c"/>
          <w:sz w:val="23"/>
        </w:rPr>
        <w:t xml:space="preserve">Like</w:t>
      </w:r>
      <w:r>
        <w:rPr>
          <w:rFonts w:cs="Arial" w:hAnsi="Arial" w:eastAsia="Arial" w:ascii="Arial"/>
          <w:color w:val="76923c"/>
          <w:sz w:val="23"/>
        </w:rPr>
        <w:t xml:space="preserve"> </w:t>
      </w:r>
      <w:r>
        <w:rPr>
          <w:rFonts w:cs="Arial" w:hAnsi="Arial" w:eastAsia="Arial" w:ascii="Arial"/>
          <w:color w:val="76923c"/>
          <w:sz w:val="23"/>
        </w:rPr>
        <w:t xml:space="preserve">you select lead 5 </w:t>
      </w:r>
      <w:r>
        <w:rPr>
          <w:rFonts w:cs="Arial" w:hAnsi="Arial" w:eastAsia="Arial" w:ascii="Arial"/>
          <w:color w:val="76923c"/>
          <w:sz w:val="23"/>
        </w:rPr>
        <w:t xml:space="preserve"> </w:t>
      </w:r>
      <w:r>
        <w:rPr>
          <w:rFonts w:cs="Arial" w:hAnsi="Arial" w:eastAsia="Arial" w:ascii="Arial"/>
          <w:color w:val="76923c"/>
          <w:sz w:val="23"/>
        </w:rPr>
        <w:t xml:space="preserve">for lead 3. </w:t>
      </w:r>
      <w:r>
        <w:rPr>
          <w:rFonts w:cs="Arial" w:hAnsi="Arial" w:eastAsia="Arial" w:ascii="Arial"/>
          <w:sz w:val="23"/>
        </w:rPr>
        <w:t xml:space="preserve"> </w:t>
      </w:r>
    </w:p>
    <w:p>
      <w:pPr>
        <w:spacing w:before="0" w:after="1" w:line="259" w:lineRule="auto"/>
        <w:ind w:left="360"/>
      </w:pPr>
      <w:r>
        <w:rPr>
          <w:rFonts w:cs="Arial" w:hAnsi="Arial" w:eastAsia="Arial" w:ascii="Arial"/>
          <w:sz w:val="23"/>
        </w:rPr>
        <w:t xml:space="preserve"> </w:t>
      </w:r>
    </w:p>
    <w:p>
      <w:pPr>
        <w:numPr>
          <w:ilvl w:val="0"/>
          <w:numId w:val="11"/>
        </w:numPr>
        <w:spacing w:before="0" w:after="5" w:line="249" w:lineRule="auto"/>
        <w:ind w:left="705" w:right="229" w:hanging="360"/>
      </w:pPr>
      <w:r>
        <w:rPr>
          <w:rFonts w:cs="Arial" w:hAnsi="Arial" w:eastAsia="Arial" w:ascii="Arial"/>
          <w:sz w:val="23"/>
        </w:rPr>
        <w:t xml:space="preserve">Emphysema, pneumothorax, pericardial effusion</w:t>
      </w:r>
      <w:r>
        <w:rPr>
          <w:rFonts w:cs="Arial" w:hAnsi="Arial" w:eastAsia="Arial" w:ascii="Arial"/>
          <w:sz w:val="23"/>
        </w:rPr>
        <w:t xml:space="preserve">  </w:t>
      </w:r>
      <w:r>
        <w:rPr>
          <w:rFonts w:cs="Arial" w:hAnsi="Arial" w:eastAsia="Arial" w:ascii="Arial"/>
          <w:color w:val="76923c"/>
          <w:sz w:val="23"/>
        </w:rPr>
        <w:t xml:space="preserve">These condition will make the heart away from the leads.</w:t>
      </w:r>
      <w:r>
        <w:rPr>
          <w:rFonts w:cs="Arial" w:hAnsi="Arial" w:eastAsia="Arial" w:ascii="Arial"/>
          <w:sz w:val="23"/>
        </w:rPr>
        <w:t xml:space="preserve"> </w:t>
      </w:r>
    </w:p>
    <w:p>
      <w:pPr>
        <w:spacing w:before="0" w:after="1" w:line="259" w:lineRule="auto"/>
        <w:ind w:left="720"/>
      </w:pPr>
      <w:r>
        <w:rPr>
          <w:rFonts w:cs="Arial" w:hAnsi="Arial" w:eastAsia="Arial" w:ascii="Arial"/>
          <w:sz w:val="23"/>
        </w:rPr>
        <w:t xml:space="preserve"> </w:t>
      </w:r>
    </w:p>
    <w:p>
      <w:pPr>
        <w:numPr>
          <w:ilvl w:val="0"/>
          <w:numId w:val="11"/>
        </w:numPr>
        <w:spacing w:before="0" w:after="13" w:line="250" w:lineRule="auto"/>
        <w:ind w:left="705" w:right="229" w:hanging="360"/>
      </w:pPr>
      <w:r>
        <w:rPr>
          <w:rFonts w:cs="Arial" w:hAnsi="Arial" w:eastAsia="Arial" w:ascii="Arial"/>
          <w:sz w:val="23"/>
        </w:rPr>
        <w:t xml:space="preserve">Shivering or restlessness</w:t>
      </w:r>
      <w:r>
        <w:rPr>
          <w:rFonts w:cs="Arial" w:hAnsi="Arial" w:eastAsia="Arial" w:ascii="Arial"/>
          <w:sz w:val="23"/>
        </w:rPr>
        <w:t xml:space="preserve"> </w:t>
      </w:r>
    </w:p>
    <w:p>
      <w:pPr>
        <w:numPr>
          <w:ilvl w:val="0"/>
          <w:numId w:val="11"/>
        </w:numPr>
        <w:spacing w:before="0" w:after="13" w:line="250" w:lineRule="auto"/>
        <w:ind w:left="705" w:right="229" w:hanging="360"/>
      </w:pPr>
      <w:r>
        <w:rPr>
          <w:rFonts w:cs="Arial" w:hAnsi="Arial" w:eastAsia="Arial" w:ascii="Arial"/>
          <w:sz w:val="23"/>
        </w:rPr>
        <w:t xml:space="preserve">Respiratory variation and movement</w:t>
      </w:r>
      <w:r>
        <w:rPr>
          <w:rFonts w:cs="Arial" w:hAnsi="Arial" w:eastAsia="Arial" w:ascii="Arial"/>
          <w:sz w:val="23"/>
        </w:rPr>
        <w:t xml:space="preserve"> </w:t>
      </w:r>
    </w:p>
    <w:p>
      <w:pPr>
        <w:numPr>
          <w:ilvl w:val="0"/>
          <w:numId w:val="11"/>
        </w:numPr>
        <w:spacing w:before="0" w:after="299" w:line="250" w:lineRule="auto"/>
        <w:ind w:left="705" w:right="229" w:hanging="360"/>
      </w:pPr>
      <w:r>
        <w:rPr>
          <w:rFonts w:cs="Arial" w:hAnsi="Arial" w:eastAsia="Arial" w:ascii="Arial"/>
          <w:sz w:val="23"/>
        </w:rPr>
        <w:t xml:space="preserve">Monitor Pulse Oximetry, Invasive ABP</w:t>
      </w:r>
      <w:r>
        <w:rPr>
          <w:rFonts w:cs="Arial" w:hAnsi="Arial" w:eastAsia="Arial" w:ascii="Arial"/>
          <w:sz w:val="23"/>
        </w:rPr>
        <w:t xml:space="preserve"> </w:t>
      </w:r>
    </w:p>
    <w:p>
      <w:pPr>
        <w:spacing w:before="0" w:after="96" w:line="259" w:lineRule="auto"/>
        <w:ind w:left="36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Central venous catheterization:</w:t>
      </w:r>
      <w:r>
        <w:rPr>
          <w:rFonts w:cs="Arial" w:hAnsi="Arial" w:eastAsia="Arial" w:ascii="Arial"/>
          <w:b w:val="1"/>
          <w:sz w:val="28"/>
        </w:rPr>
        <w:t xml:space="preserve"> </w:t>
      </w:r>
    </w:p>
    <w:p>
      <w:pPr>
        <w:numPr>
          <w:ilvl w:val="1"/>
          <w:numId w:val="13"/>
        </w:numPr>
        <w:spacing w:before="0" w:after="4" w:line="251" w:lineRule="auto"/>
        <w:ind w:left="1368" w:right="229" w:hanging="360"/>
      </w:pPr>
      <w:r>
        <w:rPr>
          <w:rFonts w:cs="Arial" w:hAnsi="Arial" w:eastAsia="Arial" w:ascii="Arial"/>
          <w:color w:val="ff0000"/>
          <w:sz w:val="23"/>
        </w:rPr>
        <w:t xml:space="preserve">Indicated for monitoring CVP for fluid management ( Hypovolemia , shock )</w:t>
      </w:r>
      <w:r>
        <w:rPr>
          <w:rFonts w:cs="Arial" w:hAnsi="Arial" w:eastAsia="Arial" w:ascii="Arial"/>
          <w:color w:val="ff0000"/>
          <w:sz w:val="23"/>
        </w:rPr>
        <w:t xml:space="preserve"> </w:t>
      </w:r>
      <w:r>
        <w:rPr>
          <w:rFonts w:cs="Arial" w:hAnsi="Arial" w:eastAsia="Arial" w:ascii="Arial"/>
          <w:color w:val="ff0000"/>
          <w:sz w:val="23"/>
        </w:rPr>
        <w:t xml:space="preserve">“ most important”</w:t>
      </w:r>
      <w:r>
        <w:rPr>
          <w:rFonts w:cs="Arial" w:hAnsi="Arial" w:eastAsia="Arial" w:ascii="Arial"/>
          <w:color w:val="ff0000"/>
          <w:sz w:val="23"/>
        </w:rPr>
        <w:t xml:space="preserve"> </w:t>
      </w:r>
    </w:p>
    <w:p>
      <w:pPr>
        <w:spacing w:before="0" w:after="5" w:line="249" w:lineRule="auto"/>
        <w:ind w:left="1378" w:right="215" w:hanging="10"/>
      </w:pPr>
      <w:r>
        <w:rPr>
          <w:rFonts w:cs="Arial" w:hAnsi="Arial" w:eastAsia="Arial" w:ascii="Arial"/>
          <w:color w:val="76923c"/>
          <w:sz w:val="23"/>
        </w:rPr>
        <w:t xml:space="preserve">You want to know here the atrial compliance,</w:t>
      </w:r>
      <w:r>
        <w:rPr>
          <w:rFonts w:cs="Arial" w:hAnsi="Arial" w:eastAsia="Arial" w:ascii="Arial"/>
          <w:color w:val="76923c"/>
          <w:sz w:val="23"/>
        </w:rPr>
        <w:t xml:space="preserve"> </w:t>
      </w:r>
      <w:r>
        <w:rPr>
          <w:rFonts w:cs="Arial" w:hAnsi="Arial" w:eastAsia="Arial" w:ascii="Arial"/>
          <w:color w:val="76923c"/>
          <w:sz w:val="23"/>
        </w:rPr>
        <w:t xml:space="preserve">the intravascular volume is reflected by the right atrial compliance, if the right atrium is empty you will get low CVP, If you have full atrium</w:t>
      </w:r>
      <w:r>
        <w:rPr>
          <w:rFonts w:cs="Arial" w:hAnsi="Arial" w:eastAsia="Arial" w:ascii="Arial"/>
          <w:color w:val="76923c"/>
          <w:sz w:val="23"/>
        </w:rPr>
        <w:t xml:space="preserve"> </w:t>
      </w:r>
      <w:r>
        <w:rPr>
          <w:rFonts w:cs="Arial" w:hAnsi="Arial" w:eastAsia="Arial" w:ascii="Arial"/>
          <w:color w:val="76923c"/>
          <w:sz w:val="23"/>
        </w:rPr>
        <w:t xml:space="preserve">you will have good CVP, If you have too much full atrium you will have High CVP.</w:t>
      </w:r>
      <w:r>
        <w:rPr>
          <w:rFonts w:cs="Arial" w:hAnsi="Arial" w:eastAsia="Arial" w:ascii="Arial"/>
          <w:color w:val="76923c"/>
          <w:sz w:val="23"/>
        </w:rPr>
        <w:t xml:space="preserve"> </w:t>
      </w:r>
    </w:p>
    <w:p>
      <w:pPr>
        <w:numPr>
          <w:ilvl w:val="1"/>
          <w:numId w:val="13"/>
        </w:numPr>
        <w:spacing w:before="0" w:after="13" w:line="250" w:lineRule="auto"/>
        <w:ind w:left="1368" w:right="229" w:hanging="360"/>
      </w:pPr>
      <w:r>
        <w:rPr>
          <w:rFonts w:cs="Arial" w:hAnsi="Arial" w:eastAsia="Arial" w:ascii="Arial"/>
          <w:sz w:val="23"/>
        </w:rPr>
        <w:t xml:space="preserve">Infusion of drugs </w:t>
      </w:r>
      <w:r>
        <w:rPr>
          <w:rFonts w:cs="Arial" w:hAnsi="Arial" w:eastAsia="Arial" w:ascii="Arial"/>
          <w:color w:val="d6ecff"/>
          <w:sz w:val="23"/>
        </w:rPr>
        <w:t xml:space="preserve"> </w:t>
      </w:r>
    </w:p>
    <w:p>
      <w:pPr>
        <w:numPr>
          <w:ilvl w:val="1"/>
          <w:numId w:val="13"/>
        </w:numPr>
        <w:spacing w:before="0" w:after="5" w:line="249" w:lineRule="auto"/>
        <w:ind w:left="1368" w:right="229" w:hanging="360"/>
      </w:pPr>
      <w:r>
        <w:rPr>
          <w:rFonts w:cs="Arial" w:hAnsi="Arial" w:eastAsia="Arial" w:ascii="Arial"/>
          <w:sz w:val="23"/>
        </w:rPr>
        <w:t xml:space="preserve">Infusion of TPN</w:t>
      </w:r>
      <w:r>
        <w:rPr>
          <w:rFonts w:cs="Arial" w:hAnsi="Arial" w:eastAsia="Arial" w:ascii="Arial"/>
          <w:sz w:val="23"/>
        </w:rPr>
        <w:t xml:space="preserve"> </w:t>
      </w:r>
      <w:r>
        <w:rPr>
          <w:rFonts w:cs="Arial" w:hAnsi="Arial" w:eastAsia="Arial" w:ascii="Arial"/>
          <w:color w:val="76923c"/>
          <w:sz w:val="23"/>
        </w:rPr>
        <w:t xml:space="preserve">Total parenteral</w:t>
      </w:r>
      <w:r>
        <w:rPr>
          <w:rFonts w:cs="Arial" w:hAnsi="Arial" w:eastAsia="Arial" w:ascii="Arial"/>
          <w:color w:val="76923c"/>
          <w:sz w:val="23"/>
        </w:rPr>
        <w:t xml:space="preserve"> </w:t>
      </w:r>
      <w:r>
        <w:rPr>
          <w:rFonts w:cs="Arial" w:hAnsi="Arial" w:eastAsia="Arial" w:ascii="Arial"/>
          <w:color w:val="76923c"/>
          <w:sz w:val="23"/>
        </w:rPr>
        <w:t xml:space="preserve">nutrition given for NPO patient for long time, like patients with bowel surgeries you keep them NPO for long time. </w:t>
      </w:r>
      <w:r>
        <w:rPr>
          <w:rFonts w:cs="Arial" w:hAnsi="Arial" w:eastAsia="Arial" w:ascii="Arial"/>
          <w:color w:val="d6ecff"/>
          <w:sz w:val="23"/>
        </w:rPr>
        <w:t xml:space="preserve"> </w:t>
      </w:r>
    </w:p>
    <w:p>
      <w:pPr>
        <w:numPr>
          <w:ilvl w:val="1"/>
          <w:numId w:val="13"/>
        </w:numPr>
        <w:spacing w:before="0" w:after="13" w:line="250" w:lineRule="auto"/>
        <w:ind w:left="1368" w:right="229" w:hanging="360"/>
      </w:pPr>
      <w:r>
        <w:rPr>
          <w:rFonts w:cs="Arial" w:hAnsi="Arial" w:eastAsia="Arial" w:ascii="Arial"/>
          <w:sz w:val="23"/>
        </w:rPr>
        <w:t xml:space="preserve">Aspiration of air embolism </w:t>
      </w:r>
      <w:r>
        <w:rPr>
          <w:rFonts w:cs="Arial" w:hAnsi="Arial" w:eastAsia="Arial" w:ascii="Arial"/>
          <w:color w:val="d6ecff"/>
          <w:sz w:val="23"/>
        </w:rPr>
        <w:t xml:space="preserve"> </w:t>
      </w:r>
    </w:p>
    <w:p>
      <w:pPr>
        <w:numPr>
          <w:ilvl w:val="1"/>
          <w:numId w:val="13"/>
        </w:numPr>
        <w:spacing w:before="0" w:after="13" w:line="250" w:lineRule="auto"/>
        <w:ind w:left="1368" w:right="229" w:hanging="360"/>
      </w:pPr>
      <w:r>
        <w:rPr>
          <w:rFonts w:cs="Arial" w:hAnsi="Arial" w:eastAsia="Arial" w:ascii="Arial"/>
          <w:sz w:val="23"/>
        </w:rPr>
        <w:t xml:space="preserve">Insertion of pacemaker </w:t>
      </w:r>
      <w:r>
        <w:rPr>
          <w:rFonts w:cs="Arial" w:hAnsi="Arial" w:eastAsia="Arial" w:ascii="Arial"/>
          <w:color w:val="d6ecff"/>
          <w:sz w:val="23"/>
        </w:rPr>
        <w:t xml:space="preserve"> </w:t>
      </w:r>
    </w:p>
    <w:p>
      <w:pPr>
        <w:numPr>
          <w:ilvl w:val="1"/>
          <w:numId w:val="13"/>
        </w:numPr>
        <w:spacing w:before="0" w:after="13" w:line="250" w:lineRule="auto"/>
        <w:ind w:left="1368" w:right="229" w:hanging="360"/>
      </w:pPr>
      <w:r>
        <w:rPr>
          <w:rFonts w:cs="Arial" w:hAnsi="Arial" w:eastAsia="Arial" w:ascii="Arial"/>
          <w:sz w:val="23"/>
        </w:rPr>
        <w:t xml:space="preserve">Giving venous access in pt with poor peripheral vein </w:t>
      </w:r>
      <w:r>
        <w:rPr>
          <w:rFonts w:cs="Arial" w:hAnsi="Arial" w:eastAsia="Arial" w:ascii="Arial"/>
          <w:color w:val="d6ecff"/>
          <w:sz w:val="23"/>
        </w:rPr>
        <w:t xml:space="preserve"> </w:t>
      </w:r>
    </w:p>
    <w:p>
      <w:pPr>
        <w:numPr>
          <w:ilvl w:val="1"/>
          <w:numId w:val="13"/>
        </w:numPr>
        <w:spacing w:before="0" w:after="13" w:line="250" w:lineRule="auto"/>
        <w:ind w:left="1368" w:right="229" w:hanging="360"/>
      </w:pPr>
      <w:r>
        <w:rPr>
          <w:rFonts w:cs="Arial" w:hAnsi="Arial" w:eastAsia="Arial" w:ascii="Arial"/>
          <w:sz w:val="23"/>
        </w:rPr>
        <w:t xml:space="preserve">Acess for insertion of pulmonary artery cathetre</w:t>
      </w:r>
      <w:r>
        <w:rPr>
          <w:rFonts w:cs="Arial" w:hAnsi="Arial" w:eastAsia="Arial" w:ascii="Arial"/>
          <w:color w:val="d6ecff"/>
          <w:sz w:val="23"/>
        </w:rPr>
        <w:t xml:space="preserve"> </w:t>
      </w:r>
    </w:p>
    <w:p>
      <w:pPr>
        <w:spacing w:before="0" w:after="0" w:line="259" w:lineRule="auto"/>
        <w:ind w:left="720"/>
      </w:pPr>
      <w:r>
        <w:rPr>
          <w:rFonts w:cs="Arial" w:hAnsi="Arial" w:eastAsia="Arial" w:ascii="Arial"/>
          <w:sz w:val="23"/>
        </w:rPr>
        <w:t xml:space="preserve"> </w:t>
      </w:r>
    </w:p>
    <w:p>
      <w:pPr>
        <w:spacing w:before="0" w:after="6" w:line="259" w:lineRule="auto"/>
        <w:ind w:left="434"/>
      </w:pPr>
      <w:r>
        <w:rPr/>
        <mc:AlternateContent>
          <mc:Choice Requires="wpg">
            <w:drawing>
              <wp:inline distT="0" distB="0" distL="0" distR="0">
                <wp:extent cx="5839968" cy="4587240"/>
                <wp:docPr id="39052" name="Group 39052"/>
                <wp:cNvGraphicFramePr/>
                <a:graphic>
                  <a:graphicData uri="http://schemas.microsoft.com/office/word/2010/wordprocessingGroup">
                    <wpg:wgp>
                      <wpg:cNvGrpSpPr/>
                      <wpg:grpSpPr>
                        <a:xfrm>
                          <a:off x="0" y="0"/>
                          <a:ext cx="5839968" cy="4587240"/>
                          <a:chOff x="0" y="0"/>
                          <a:chExt cx="5839968" cy="4587240"/>
                        </a:xfrm>
                      </wpg:grpSpPr>
                      <wps:wsp>
                        <wps:cNvPr id="6729" name="Rectangle 6729"/>
                        <wps:cNvSpPr/>
                        <wps:spPr>
                          <a:xfrm>
                            <a:off x="2458847" y="1372037"/>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pic:pic xmlns:pic="http://schemas.openxmlformats.org/drawingml/2006/picture">
                        <pic:nvPicPr>
                          <pic:cNvPr id="6828" name="Picture 6828"/>
                          <pic:cNvPicPr/>
                        </pic:nvPicPr>
                        <pic:blipFill>
                          <a:blip r:embed="rId27"/>
                          <a:stretch>
                            <a:fillRect/>
                          </a:stretch>
                        </pic:blipFill>
                        <pic:spPr>
                          <a:xfrm>
                            <a:off x="315468" y="0"/>
                            <a:ext cx="2141220" cy="1498092"/>
                          </a:xfrm>
                          <a:prstGeom prst="rect">
                            <a:avLst/>
                          </a:prstGeom>
                        </pic:spPr>
                      </pic:pic>
                      <pic:pic xmlns:pic="http://schemas.openxmlformats.org/drawingml/2006/picture">
                        <pic:nvPicPr>
                          <pic:cNvPr id="6830" name="Picture 6830"/>
                          <pic:cNvPicPr/>
                        </pic:nvPicPr>
                        <pic:blipFill>
                          <a:blip r:embed="rId28"/>
                          <a:stretch>
                            <a:fillRect/>
                          </a:stretch>
                        </pic:blipFill>
                        <pic:spPr>
                          <a:xfrm>
                            <a:off x="0" y="1673352"/>
                            <a:ext cx="5839968" cy="2913888"/>
                          </a:xfrm>
                          <a:prstGeom prst="rect">
                            <a:avLst/>
                          </a:prstGeom>
                        </pic:spPr>
                      </pic:pic>
                      <pic:pic xmlns:pic="http://schemas.openxmlformats.org/drawingml/2006/picture">
                        <pic:nvPicPr>
                          <pic:cNvPr id="6832" name="Picture 6832"/>
                          <pic:cNvPicPr/>
                        </pic:nvPicPr>
                        <pic:blipFill>
                          <a:blip r:embed="rId29"/>
                          <a:stretch>
                            <a:fillRect/>
                          </a:stretch>
                        </pic:blipFill>
                        <pic:spPr>
                          <a:xfrm>
                            <a:off x="2848356" y="0"/>
                            <a:ext cx="2455164" cy="1524000"/>
                          </a:xfrm>
                          <a:prstGeom prst="rect">
                            <a:avLst/>
                          </a:prstGeom>
                        </pic:spPr>
                      </pic:pic>
                    </wpg:wgp>
                  </a:graphicData>
                </a:graphic>
              </wp:inline>
            </w:drawing>
          </mc:Choice>
          <mc:Fallback>
            <w:pict>
              <v:group id="Group 39052" style="width:459.84pt;height:361.2pt;mso-position-horizontal-relative:char;mso-position-vertical-relative:line" coordsize="58399,45872">
                <v:rect id="Rectangle 6729" style="position:absolute;width:540;height:2169;left:24588;top:13720;" filled="f" stroked="f">
                  <v:textbox inset="0,0,0,0">
                    <w:txbxContent>
                      <w:p>
                        <w:pPr>
                          <w:spacing w:before="0" w:after="160" w:line="259" w:lineRule="auto"/>
                        </w:pPr>
                        <w:r>
                          <w:rPr>
                            <w:rFonts w:cs="Arial" w:hAnsi="Arial" w:eastAsia="Arial" w:ascii="Arial"/>
                            <w:sz w:val="23"/>
                          </w:rPr>
                          <w:t xml:space="preserve"> </w:t>
                        </w:r>
                      </w:p>
                    </w:txbxContent>
                  </v:textbox>
                </v:rect>
                <v:shape id="Picture 6828" style="position:absolute;width:21412;height:14980;left:3154;top:0;" filled="f">
                  <v:imagedata r:id="rId27"/>
                </v:shape>
                <v:shape id="Picture 6830" style="position:absolute;width:58399;height:29138;left:0;top:16733;" filled="f">
                  <v:imagedata r:id="rId28"/>
                </v:shape>
                <v:shape id="Picture 6832" style="position:absolute;width:24551;height:15240;left:28483;top:0;" filled="f">
                  <v:imagedata r:id="rId29"/>
                </v:shape>
              </v:group>
            </w:pict>
          </mc:Fallback>
        </mc:AlternateContent>
      </w:r>
    </w:p>
    <w:p>
      <w:pPr>
        <w:spacing w:before="0" w:after="0" w:line="259" w:lineRule="auto"/>
      </w:pPr>
      <w:r>
        <w:rPr>
          <w:rFonts w:cs="Arial" w:hAnsi="Arial" w:eastAsia="Arial" w:ascii="Arial"/>
          <w:sz w:val="23"/>
        </w:rPr>
        <w:t xml:space="preserve"> </w:t>
      </w:r>
    </w:p>
    <w:p>
      <w:pPr>
        <w:numPr>
          <w:ilvl w:val="0"/>
          <w:numId w:val="16"/>
        </w:numPr>
        <w:spacing w:before="0" w:after="5" w:line="249" w:lineRule="auto"/>
        <w:ind w:left="360" w:right="215" w:hanging="360"/>
      </w:pPr>
      <w:r>
        <w:rPr>
          <w:rFonts w:cs="Arial" w:hAnsi="Arial" w:eastAsia="Arial" w:ascii="Arial"/>
          <w:b w:val="1"/>
          <w:color w:val="76923c"/>
          <w:sz w:val="23"/>
        </w:rPr>
        <w:t xml:space="preserve">A wave</w:t>
      </w:r>
      <w:r>
        <w:rPr>
          <w:rFonts w:cs="Arial" w:hAnsi="Arial" w:eastAsia="Arial" w:ascii="Arial"/>
          <w:color w:val="76923c"/>
          <w:sz w:val="23"/>
        </w:rPr>
        <w:t xml:space="preserve"> </w:t>
      </w:r>
      <w:r>
        <w:rPr>
          <w:rFonts w:cs="Arial" w:hAnsi="Arial" w:eastAsia="Arial" w:ascii="Arial"/>
          <w:color w:val="76923c"/>
          <w:sz w:val="23"/>
        </w:rPr>
        <w:t xml:space="preserve">represents Atrial contraction</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0"/>
          <w:numId w:val="16"/>
        </w:numPr>
        <w:spacing w:before="0" w:after="5" w:line="249" w:lineRule="auto"/>
        <w:ind w:left="360" w:right="215" w:hanging="360"/>
      </w:pPr>
      <w:r>
        <w:rPr>
          <w:rFonts w:cs="Arial" w:hAnsi="Arial" w:eastAsia="Arial" w:ascii="Arial"/>
          <w:b w:val="1"/>
          <w:color w:val="76923c"/>
          <w:sz w:val="23"/>
        </w:rPr>
        <w:t xml:space="preserve">C wave</w:t>
      </w:r>
      <w:r>
        <w:rPr>
          <w:rFonts w:cs="Arial" w:hAnsi="Arial" w:eastAsia="Arial" w:ascii="Arial"/>
          <w:color w:val="76923c"/>
          <w:sz w:val="23"/>
        </w:rPr>
        <w:t xml:space="preserve"> </w:t>
      </w:r>
      <w:r>
        <w:rPr>
          <w:rFonts w:cs="Arial" w:hAnsi="Arial" w:eastAsia="Arial" w:ascii="Arial"/>
          <w:color w:val="76923c"/>
          <w:sz w:val="23"/>
        </w:rPr>
        <w:t xml:space="preserve">represents bulging of the valve into the atrium</w:t>
      </w:r>
      <w:r>
        <w:rPr>
          <w:rFonts w:cs="Arial" w:hAnsi="Arial" w:eastAsia="Arial" w:ascii="Arial"/>
          <w:color w:val="76923c"/>
          <w:sz w:val="23"/>
        </w:rPr>
        <w:t xml:space="preserve"> </w:t>
      </w:r>
    </w:p>
    <w:p>
      <w:pPr>
        <w:spacing w:before="0" w:after="5" w:line="249" w:lineRule="auto"/>
        <w:ind w:left="10" w:right="215" w:hanging="10"/>
      </w:pPr>
      <w:r>
        <w:rPr>
          <w:rFonts w:cs="Arial" w:hAnsi="Arial" w:eastAsia="Arial" w:ascii="Arial"/>
          <w:b w:val="1"/>
          <w:color w:val="4f6228"/>
          <w:sz w:val="24"/>
        </w:rPr>
        <w:t xml:space="preserve">What happen in</w:t>
      </w:r>
      <w:r>
        <w:rPr>
          <w:rFonts w:cs="Arial" w:hAnsi="Arial" w:eastAsia="Arial" w:ascii="Arial"/>
          <w:b w:val="1"/>
          <w:color w:val="4f6228"/>
          <w:sz w:val="24"/>
        </w:rPr>
        <w:t xml:space="preserve"> </w:t>
      </w:r>
      <w:r>
        <w:rPr>
          <w:rFonts w:cs="Arial" w:hAnsi="Arial" w:eastAsia="Arial" w:ascii="Arial"/>
          <w:b w:val="1"/>
          <w:color w:val="4f6228"/>
          <w:sz w:val="24"/>
        </w:rPr>
        <w:t xml:space="preserve">regurgitation?</w:t>
      </w:r>
      <w:r>
        <w:rPr>
          <w:rFonts w:cs="Arial" w:hAnsi="Arial" w:eastAsia="Arial" w:ascii="Arial"/>
          <w:color w:val="76923c"/>
          <w:sz w:val="23"/>
        </w:rPr>
        <w:t xml:space="preserve"> </w:t>
      </w:r>
      <w:r>
        <w:rPr>
          <w:rFonts w:cs="Arial" w:hAnsi="Arial" w:eastAsia="Arial" w:ascii="Arial"/>
          <w:color w:val="76923c"/>
          <w:sz w:val="23"/>
        </w:rPr>
        <w:t xml:space="preserve">C wave will be very high</w:t>
      </w:r>
      <w:r>
        <w:rPr>
          <w:rFonts w:cs="Arial" w:hAnsi="Arial" w:eastAsia="Arial" w:ascii="Arial"/>
          <w:color w:val="76923c"/>
          <w:sz w:val="23"/>
        </w:rPr>
        <w:t xml:space="preserve"> </w:t>
      </w:r>
      <w:r>
        <w:rPr>
          <w:rFonts w:cs="Arial" w:hAnsi="Arial" w:eastAsia="Arial" w:ascii="Arial"/>
          <w:color w:val="76923c"/>
          <w:sz w:val="23"/>
        </w:rPr>
        <w:t xml:space="preserve">because blood will come back to the right atrium</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0" w:line="259" w:lineRule="auto"/>
        <w:ind w:left="720"/>
      </w:pPr>
      <w:r>
        <w:rPr>
          <w:rFonts w:cs="Arial" w:hAnsi="Arial" w:eastAsia="Arial" w:ascii="Arial"/>
          <w:color w:val="76923c"/>
          <w:sz w:val="23"/>
        </w:rPr>
        <w:t xml:space="preserve"> </w:t>
      </w:r>
    </w:p>
    <w:p>
      <w:pPr>
        <w:spacing w:before="0" w:after="0" w:line="259" w:lineRule="auto"/>
        <w:ind w:left="720"/>
      </w:pPr>
      <w:r>
        <w:rPr>
          <w:rFonts w:cs="Arial" w:hAnsi="Arial" w:eastAsia="Arial" w:ascii="Arial"/>
          <w:color w:val="76923c"/>
          <w:sz w:val="23"/>
        </w:rPr>
        <w:t xml:space="preserve"> </w:t>
      </w:r>
    </w:p>
    <w:p>
      <w:pPr>
        <w:spacing w:before="0" w:after="3" w:line="248" w:lineRule="auto"/>
        <w:ind w:left="715" w:right="214" w:hanging="10"/>
      </w:pPr>
      <w:r>
        <w:rPr>
          <w:rFonts w:cs="Arial" w:hAnsi="Arial" w:eastAsia="Arial" w:ascii="Arial"/>
          <w:color w:val="e36c0a"/>
          <w:sz w:val="23"/>
        </w:rPr>
        <w:t xml:space="preserve">The " </w:t>
      </w:r>
      <w:r>
        <w:rPr>
          <w:rFonts w:cs="Arial" w:hAnsi="Arial" w:eastAsia="Arial" w:ascii="Arial"/>
          <w:b w:val="1"/>
          <w:color w:val="984806"/>
          <w:sz w:val="23"/>
        </w:rPr>
        <w:t xml:space="preserve">a</w:t>
      </w:r>
      <w:r>
        <w:rPr>
          <w:rFonts w:cs="Arial" w:hAnsi="Arial" w:eastAsia="Arial" w:ascii="Arial"/>
          <w:color w:val="e36c0a"/>
          <w:sz w:val="23"/>
        </w:rPr>
        <w:t xml:space="preserve"> </w:t>
      </w:r>
      <w:r>
        <w:rPr>
          <w:rFonts w:cs="Arial" w:hAnsi="Arial" w:eastAsia="Arial" w:ascii="Arial"/>
          <w:color w:val="e36c0a"/>
          <w:sz w:val="23"/>
        </w:rPr>
        <w:t xml:space="preserve">" wave corresponds to right </w:t>
      </w:r>
      <w:r>
        <w:rPr>
          <w:rFonts w:cs="Arial" w:hAnsi="Arial" w:eastAsia="Arial" w:ascii="Arial"/>
          <w:b w:val="1"/>
          <w:color w:val="984806"/>
          <w:sz w:val="23"/>
        </w:rPr>
        <w:t xml:space="preserve">A</w:t>
      </w:r>
      <w:r>
        <w:rPr>
          <w:rFonts w:cs="Arial" w:hAnsi="Arial" w:eastAsia="Arial" w:ascii="Arial"/>
          <w:color w:val="e36c0a"/>
          <w:sz w:val="23"/>
        </w:rPr>
        <w:t xml:space="preserve">trial contraction.</w:t>
      </w:r>
      <w:r>
        <w:rPr>
          <w:rFonts w:cs="Arial" w:hAnsi="Arial" w:eastAsia="Arial" w:ascii="Arial"/>
          <w:color w:val="e36c0a"/>
          <w:sz w:val="23"/>
        </w:rPr>
        <w:t xml:space="preserve"> </w:t>
      </w:r>
    </w:p>
    <w:p>
      <w:pPr>
        <w:spacing w:before="0" w:after="3" w:line="248" w:lineRule="auto"/>
        <w:ind w:left="715" w:right="214" w:hanging="10"/>
      </w:pPr>
      <w:r>
        <w:rPr>
          <w:rFonts w:cs="Arial" w:hAnsi="Arial" w:eastAsia="Arial" w:ascii="Arial"/>
          <w:color w:val="e36c0a"/>
          <w:sz w:val="23"/>
        </w:rPr>
        <w:t xml:space="preserve">The " </w:t>
      </w:r>
      <w:r>
        <w:rPr>
          <w:rFonts w:cs="Arial" w:hAnsi="Arial" w:eastAsia="Arial" w:ascii="Arial"/>
          <w:b w:val="1"/>
          <w:color w:val="984806"/>
          <w:sz w:val="23"/>
        </w:rPr>
        <w:t xml:space="preserve">c</w:t>
      </w:r>
      <w:r>
        <w:rPr>
          <w:rFonts w:cs="Arial" w:hAnsi="Arial" w:eastAsia="Arial" w:ascii="Arial"/>
          <w:color w:val="e36c0a"/>
          <w:sz w:val="23"/>
        </w:rPr>
        <w:t xml:space="preserve"> </w:t>
      </w:r>
      <w:r>
        <w:rPr>
          <w:rFonts w:cs="Arial" w:hAnsi="Arial" w:eastAsia="Arial" w:ascii="Arial"/>
          <w:color w:val="e36c0a"/>
          <w:sz w:val="23"/>
        </w:rPr>
        <w:t xml:space="preserve">" wave corresponds to right ventricular Contraction causing the tri</w:t>
      </w:r>
      <w:r>
        <w:rPr>
          <w:rFonts w:cs="Arial" w:hAnsi="Arial" w:eastAsia="Arial" w:ascii="Arial"/>
          <w:b w:val="1"/>
          <w:color w:val="984806"/>
          <w:sz w:val="23"/>
        </w:rPr>
        <w:t xml:space="preserve">C</w:t>
      </w:r>
      <w:r>
        <w:rPr>
          <w:rFonts w:cs="Arial" w:hAnsi="Arial" w:eastAsia="Arial" w:ascii="Arial"/>
          <w:color w:val="e36c0a"/>
          <w:sz w:val="23"/>
        </w:rPr>
        <w:t xml:space="preserve">uspid valve to bulge towards the right atrium.</w:t>
      </w:r>
      <w:r>
        <w:rPr>
          <w:rFonts w:cs="Arial" w:hAnsi="Arial" w:eastAsia="Arial" w:ascii="Arial"/>
          <w:color w:val="e36c0a"/>
          <w:sz w:val="23"/>
        </w:rPr>
        <w:t xml:space="preserve"> </w:t>
      </w:r>
    </w:p>
    <w:p>
      <w:pPr>
        <w:spacing w:before="0" w:after="3" w:line="248" w:lineRule="auto"/>
        <w:ind w:left="715" w:right="214" w:hanging="10"/>
      </w:pPr>
      <w:r>
        <w:rPr>
          <w:rFonts w:cs="Arial" w:hAnsi="Arial" w:eastAsia="Arial" w:ascii="Arial"/>
          <w:color w:val="e36c0a"/>
          <w:sz w:val="23"/>
        </w:rPr>
        <w:t xml:space="preserve">The " </w:t>
      </w:r>
      <w:r>
        <w:rPr>
          <w:rFonts w:cs="Arial" w:hAnsi="Arial" w:eastAsia="Arial" w:ascii="Arial"/>
          <w:b w:val="1"/>
          <w:color w:val="984806"/>
          <w:sz w:val="23"/>
        </w:rPr>
        <w:t xml:space="preserve">x</w:t>
      </w:r>
      <w:r>
        <w:rPr>
          <w:rFonts w:cs="Arial" w:hAnsi="Arial" w:eastAsia="Arial" w:ascii="Arial"/>
          <w:color w:val="e36c0a"/>
          <w:sz w:val="23"/>
        </w:rPr>
        <w:t xml:space="preserve"> </w:t>
      </w:r>
      <w:r>
        <w:rPr>
          <w:rFonts w:cs="Arial" w:hAnsi="Arial" w:eastAsia="Arial" w:ascii="Arial"/>
          <w:color w:val="e36c0a"/>
          <w:sz w:val="23"/>
        </w:rPr>
        <w:t xml:space="preserve">" descent follows the 'a' wave and corresponds to atrial rela</w:t>
      </w:r>
      <w:r>
        <w:rPr>
          <w:rFonts w:cs="Arial" w:hAnsi="Arial" w:eastAsia="Arial" w:ascii="Arial"/>
          <w:b w:val="1"/>
          <w:color w:val="984806"/>
          <w:sz w:val="23"/>
        </w:rPr>
        <w:t xml:space="preserve">X</w:t>
      </w:r>
      <w:r>
        <w:rPr>
          <w:rFonts w:cs="Arial" w:hAnsi="Arial" w:eastAsia="Arial" w:ascii="Arial"/>
          <w:color w:val="e36c0a"/>
          <w:sz w:val="23"/>
        </w:rPr>
        <w:t xml:space="preserve">ation and rapid atrial filling due to low pressure.</w:t>
      </w:r>
      <w:r>
        <w:rPr>
          <w:rFonts w:cs="Arial" w:hAnsi="Arial" w:eastAsia="Arial" w:ascii="Arial"/>
          <w:color w:val="e36c0a"/>
          <w:sz w:val="23"/>
        </w:rPr>
        <w:t xml:space="preserve"> </w:t>
      </w:r>
    </w:p>
    <w:p>
      <w:pPr>
        <w:spacing w:before="0" w:after="3" w:line="248" w:lineRule="auto"/>
        <w:ind w:left="715" w:right="214" w:hanging="10"/>
      </w:pPr>
      <w:r>
        <w:drawing>
          <wp:anchor allowOverlap="0" relativeHeight="0" locked="0" simplePos="0" layoutInCell="1" behindDoc="1">
            <wp:simplePos y="0" x="0"/>
            <wp:positionH relativeFrom="column">
              <wp:posOffset>-241807</wp:posOffset>
            </wp:positionH>
            <wp:positionV relativeFrom="paragraph">
              <wp:posOffset>-1009324</wp:posOffset>
            </wp:positionV>
            <wp:extent cx="6885432" cy="2535936"/>
            <wp:effectExtent l="0" t="0" r="0" b="0"/>
            <wp:wrapNone/>
            <wp:docPr id="44262" name="Picture 44262"/>
            <wp:cNvGraphicFramePr/>
            <a:graphic>
              <a:graphicData uri="http://schemas.openxmlformats.org/drawingml/2006/picture">
                <pic:pic xmlns:pic="http://schemas.openxmlformats.org/drawingml/2006/picture">
                  <pic:nvPicPr>
                    <pic:cNvPr id="44262" name="Picture 44262"/>
                    <pic:cNvPicPr/>
                  </pic:nvPicPr>
                  <pic:blipFill>
                    <a:blip r:embed="rId30"/>
                    <a:stretch>
                      <a:fillRect/>
                    </a:stretch>
                  </pic:blipFill>
                  <pic:spPr>
                    <a:xfrm>
                      <a:off x="0" y="0"/>
                      <a:ext cx="6885432" cy="2535936"/>
                    </a:xfrm>
                    <a:prstGeom prst="rect">
                      <a:avLst/>
                    </a:prstGeom>
                  </pic:spPr>
                </pic:pic>
              </a:graphicData>
            </a:graphic>
          </wp:anchor>
        </w:drawing>
      </w:r>
      <w:r>
        <w:rPr>
          <w:rFonts w:cs="Arial" w:hAnsi="Arial" w:eastAsia="Arial" w:ascii="Arial"/>
          <w:color w:val="e36c0a"/>
          <w:sz w:val="23"/>
        </w:rPr>
        <w:t xml:space="preserve">The " </w:t>
      </w:r>
      <w:r>
        <w:rPr>
          <w:rFonts w:cs="Arial" w:hAnsi="Arial" w:eastAsia="Arial" w:ascii="Arial"/>
          <w:b w:val="1"/>
          <w:color w:val="984806"/>
          <w:sz w:val="23"/>
        </w:rPr>
        <w:t xml:space="preserve">x</w:t>
      </w:r>
      <w:r>
        <w:rPr>
          <w:rFonts w:cs="Arial" w:hAnsi="Arial" w:eastAsia="Arial" w:ascii="Arial"/>
          <w:b w:val="1"/>
          <w:color w:val="984806"/>
          <w:sz w:val="23"/>
        </w:rPr>
        <w:t xml:space="preserve"> </w:t>
      </w:r>
      <w:r>
        <w:rPr>
          <w:rFonts w:cs="Arial" w:hAnsi="Arial" w:eastAsia="Arial" w:ascii="Arial"/>
          <w:color w:val="e36c0a"/>
          <w:sz w:val="23"/>
        </w:rPr>
        <w:t xml:space="preserve">prime' " descent follows the 'c' wave and occurs as a result of the right ventricle pulling the tricuspid valve downward during ventricular systole. (As stroke volume is ejected, the ventricle takes up less space in pericardium, allowing rela</w:t>
      </w:r>
      <w:r>
        <w:rPr>
          <w:rFonts w:cs="Arial" w:hAnsi="Arial" w:eastAsia="Arial" w:ascii="Arial"/>
          <w:b w:val="1"/>
          <w:color w:val="984806"/>
          <w:sz w:val="23"/>
        </w:rPr>
        <w:t xml:space="preserve">X</w:t>
      </w:r>
      <w:r>
        <w:rPr>
          <w:rFonts w:cs="Arial" w:hAnsi="Arial" w:eastAsia="Arial" w:ascii="Arial"/>
          <w:color w:val="e36c0a"/>
          <w:sz w:val="23"/>
        </w:rPr>
        <w:t xml:space="preserve">ed atrium to enlarge). The x' </w:t>
      </w:r>
      <w:r>
        <w:rPr>
          <w:rFonts w:cs="Arial" w:hAnsi="Arial" w:eastAsia="Arial" w:ascii="Arial"/>
          <w:color w:val="e36c0a"/>
          <w:sz w:val="23"/>
        </w:rPr>
        <w:t xml:space="preserve">(</w:t>
      </w:r>
      <w:r>
        <w:rPr>
          <w:rFonts w:cs="Arial" w:hAnsi="Arial" w:eastAsia="Arial" w:ascii="Arial"/>
          <w:b w:val="1"/>
          <w:color w:val="984806"/>
          <w:sz w:val="23"/>
        </w:rPr>
        <w:t xml:space="preserve">x</w:t>
      </w:r>
      <w:r>
        <w:rPr>
          <w:rFonts w:cs="Arial" w:hAnsi="Arial" w:eastAsia="Arial" w:ascii="Arial"/>
          <w:color w:val="e36c0a"/>
          <w:sz w:val="23"/>
        </w:rPr>
        <w:t xml:space="preserve"> </w:t>
      </w:r>
      <w:r>
        <w:rPr>
          <w:rFonts w:cs="Arial" w:hAnsi="Arial" w:eastAsia="Arial" w:ascii="Arial"/>
          <w:color w:val="e36c0a"/>
          <w:sz w:val="23"/>
        </w:rPr>
        <w:t xml:space="preserve">prime) descent can be used as a measure of right ventricle contractility.</w:t>
      </w:r>
      <w:r>
        <w:rPr>
          <w:rFonts w:cs="Arial" w:hAnsi="Arial" w:eastAsia="Arial" w:ascii="Arial"/>
          <w:color w:val="e36c0a"/>
          <w:sz w:val="23"/>
        </w:rPr>
        <w:t xml:space="preserve"> </w:t>
      </w:r>
    </w:p>
    <w:p>
      <w:pPr>
        <w:spacing w:before="0" w:after="3" w:line="248" w:lineRule="auto"/>
        <w:ind w:left="715" w:right="214" w:hanging="10"/>
      </w:pPr>
      <w:r>
        <w:rPr>
          <w:rFonts w:cs="Arial" w:hAnsi="Arial" w:eastAsia="Arial" w:ascii="Arial"/>
          <w:color w:val="e36c0a"/>
          <w:sz w:val="23"/>
        </w:rPr>
        <w:t xml:space="preserve">The " </w:t>
      </w:r>
      <w:r>
        <w:rPr>
          <w:rFonts w:cs="Arial" w:hAnsi="Arial" w:eastAsia="Arial" w:ascii="Arial"/>
          <w:b w:val="1"/>
          <w:color w:val="984806"/>
          <w:sz w:val="23"/>
        </w:rPr>
        <w:t xml:space="preserve">v</w:t>
      </w:r>
      <w:r>
        <w:rPr>
          <w:rFonts w:cs="Arial" w:hAnsi="Arial" w:eastAsia="Arial" w:ascii="Arial"/>
          <w:color w:val="e36c0a"/>
          <w:sz w:val="23"/>
        </w:rPr>
        <w:t xml:space="preserve"> </w:t>
      </w:r>
      <w:r>
        <w:rPr>
          <w:rFonts w:cs="Arial" w:hAnsi="Arial" w:eastAsia="Arial" w:ascii="Arial"/>
          <w:color w:val="e36c0a"/>
          <w:sz w:val="23"/>
        </w:rPr>
        <w:t xml:space="preserve">" wave corresponds to </w:t>
      </w:r>
      <w:r>
        <w:rPr>
          <w:rFonts w:cs="Arial" w:hAnsi="Arial" w:eastAsia="Arial" w:ascii="Arial"/>
          <w:b w:val="1"/>
          <w:color w:val="984806"/>
          <w:sz w:val="23"/>
        </w:rPr>
        <w:t xml:space="preserve">V</w:t>
      </w:r>
      <w:r>
        <w:rPr>
          <w:rFonts w:cs="Arial" w:hAnsi="Arial" w:eastAsia="Arial" w:ascii="Arial"/>
          <w:color w:val="e36c0a"/>
          <w:sz w:val="23"/>
        </w:rPr>
        <w:t xml:space="preserve">enous filling when the tricuspid valve is closed and venous pressure</w:t>
      </w:r>
      <w:r>
        <w:rPr>
          <w:rFonts w:cs="Arial" w:hAnsi="Arial" w:eastAsia="Arial" w:ascii="Arial"/>
          <w:color w:val="e36c0a"/>
          <w:sz w:val="23"/>
        </w:rPr>
        <w:t xml:space="preserve"> </w:t>
      </w:r>
      <w:r>
        <w:rPr>
          <w:rFonts w:cs="Arial" w:hAnsi="Arial" w:eastAsia="Arial" w:ascii="Arial"/>
          <w:color w:val="e36c0a"/>
          <w:sz w:val="23"/>
        </w:rPr>
        <w:t xml:space="preserve">increases from venous return.</w:t>
      </w:r>
      <w:r>
        <w:rPr>
          <w:rFonts w:cs="Arial" w:hAnsi="Arial" w:eastAsia="Arial" w:ascii="Arial"/>
          <w:color w:val="e36c0a"/>
          <w:sz w:val="23"/>
        </w:rPr>
        <w:t xml:space="preserve"> </w:t>
      </w:r>
    </w:p>
    <w:p>
      <w:pPr>
        <w:spacing w:before="0" w:after="3" w:line="248" w:lineRule="auto"/>
        <w:ind w:left="715" w:right="214" w:hanging="10"/>
      </w:pPr>
      <w:r>
        <w:rPr>
          <w:rFonts w:cs="Arial" w:hAnsi="Arial" w:eastAsia="Arial" w:ascii="Arial"/>
          <w:color w:val="e36c0a"/>
          <w:sz w:val="23"/>
        </w:rPr>
        <w:t xml:space="preserve">The </w:t>
      </w:r>
      <w:r>
        <w:rPr>
          <w:rFonts w:cs="Arial" w:hAnsi="Arial" w:eastAsia="Arial" w:ascii="Arial"/>
          <w:b w:val="1"/>
          <w:color w:val="e36c0a"/>
          <w:sz w:val="23"/>
        </w:rPr>
        <w:t xml:space="preserve">“y</w:t>
      </w:r>
      <w:r>
        <w:rPr>
          <w:rFonts w:cs="Arial" w:hAnsi="Arial" w:eastAsia="Arial" w:ascii="Arial"/>
          <w:color w:val="e36c0a"/>
          <w:sz w:val="23"/>
        </w:rPr>
        <w:t xml:space="preserve"> </w:t>
      </w:r>
      <w:r>
        <w:rPr>
          <w:rFonts w:cs="Arial" w:hAnsi="Arial" w:eastAsia="Arial" w:ascii="Arial"/>
          <w:color w:val="e36c0a"/>
          <w:sz w:val="23"/>
        </w:rPr>
        <w:t xml:space="preserve">" descent</w:t>
      </w:r>
      <w:r>
        <w:rPr>
          <w:rFonts w:cs="Arial" w:hAnsi="Arial" w:eastAsia="Arial" w:ascii="Arial"/>
          <w:color w:val="e36c0a"/>
          <w:sz w:val="23"/>
        </w:rPr>
        <w:t xml:space="preserve"> </w:t>
      </w:r>
      <w:r>
        <w:rPr>
          <w:rFonts w:cs="Arial" w:hAnsi="Arial" w:eastAsia="Arial" w:ascii="Arial"/>
          <w:color w:val="e36c0a"/>
          <w:sz w:val="23"/>
        </w:rPr>
        <w:t xml:space="preserve">corresponds to the rapid empt</w:t>
      </w:r>
      <w:r>
        <w:rPr>
          <w:rFonts w:cs="Arial" w:hAnsi="Arial" w:eastAsia="Arial" w:ascii="Arial"/>
          <w:b w:val="1"/>
          <w:color w:val="984806"/>
          <w:sz w:val="23"/>
        </w:rPr>
        <w:t xml:space="preserve">Y</w:t>
      </w:r>
      <w:r>
        <w:rPr>
          <w:rFonts w:cs="Arial" w:hAnsi="Arial" w:eastAsia="Arial" w:ascii="Arial"/>
          <w:color w:val="e36c0a"/>
          <w:sz w:val="23"/>
        </w:rPr>
        <w:t xml:space="preserve">ing of the atrium into the ventricle following the opening of the tricuspid valve.</w:t>
      </w:r>
      <w:r>
        <w:rPr>
          <w:rFonts w:cs="Arial" w:hAnsi="Arial" w:eastAsia="Arial" w:ascii="Arial"/>
          <w:color w:val="e36c0a"/>
          <w:sz w:val="23"/>
        </w:rPr>
        <w:t xml:space="preserve">   </w:t>
      </w:r>
      <w:r>
        <w:rPr>
          <w:rFonts w:cs="Arial" w:hAnsi="Arial" w:eastAsia="Arial" w:ascii="Arial"/>
          <w:color w:val="bfbfbf"/>
          <w:sz w:val="16"/>
        </w:rPr>
        <w:t xml:space="preserve">Wikipedia</w:t>
      </w:r>
      <w:r>
        <w:rPr>
          <w:rFonts w:cs="Arial" w:hAnsi="Arial" w:eastAsia="Arial" w:ascii="Arial"/>
          <w:color w:val="e36c0a"/>
          <w:sz w:val="23"/>
        </w:rPr>
        <w:t xml:space="preserve"> </w:t>
      </w:r>
    </w:p>
    <w:p>
      <w:pPr>
        <w:spacing w:before="0" w:after="0" w:line="259" w:lineRule="auto"/>
        <w:ind w:left="720"/>
      </w:pPr>
      <w:r>
        <w:rPr>
          <w:rFonts w:cs="Arial" w:hAnsi="Arial" w:eastAsia="Arial" w:ascii="Arial"/>
          <w:sz w:val="23"/>
        </w:rPr>
        <w:t xml:space="preserve"> </w:t>
      </w:r>
    </w:p>
    <w:p>
      <w:pPr>
        <w:spacing w:before="0" w:after="190" w:line="250" w:lineRule="auto"/>
        <w:ind w:left="-5" w:right="215" w:hanging="10"/>
      </w:pPr>
      <w:r>
        <w:rPr>
          <w:rFonts w:cs="Arial" w:hAnsi="Arial" w:eastAsia="Arial" w:ascii="Arial"/>
          <w:b w:val="1"/>
          <w:color w:val="4d7727"/>
          <w:sz w:val="23"/>
        </w:rPr>
        <w:t xml:space="preserve">What is the method of introducing CVP catheter?</w:t>
      </w:r>
      <w:r>
        <w:rPr>
          <w:rFonts w:cs="Arial" w:hAnsi="Arial" w:eastAsia="Arial" w:ascii="Arial"/>
          <w:color w:val="4d7727"/>
          <w:sz w:val="23"/>
        </w:rPr>
        <w:t xml:space="preserve">  </w:t>
      </w:r>
      <w:r>
        <w:rPr>
          <w:rFonts w:cs="Arial" w:hAnsi="Arial" w:eastAsia="Arial" w:ascii="Arial"/>
          <w:color w:val="76923c"/>
          <w:sz w:val="23"/>
        </w:rPr>
        <w:t xml:space="preserve">Seldinger method,</w:t>
      </w:r>
      <w:r>
        <w:rPr>
          <w:rFonts w:cs="Arial" w:hAnsi="Arial" w:eastAsia="Arial" w:ascii="Arial"/>
          <w:color w:val="76923c"/>
          <w:sz w:val="23"/>
        </w:rPr>
        <w:t xml:space="preserve"> </w:t>
      </w:r>
      <w:r>
        <w:rPr>
          <w:rFonts w:cs="Arial" w:hAnsi="Arial" w:eastAsia="Arial" w:ascii="Arial"/>
          <w:color w:val="76923c"/>
          <w:sz w:val="23"/>
        </w:rPr>
        <w:t xml:space="preserve">it is very important method.</w:t>
      </w:r>
      <w:r>
        <w:rPr>
          <w:rFonts w:cs="Arial" w:hAnsi="Arial" w:eastAsia="Arial" w:ascii="Arial"/>
          <w:color w:val="76923c"/>
          <w:sz w:val="23"/>
        </w:rPr>
        <w:t xml:space="preserve"> </w:t>
      </w:r>
    </w:p>
    <w:p>
      <w:pPr>
        <w:spacing w:before="0" w:after="184" w:line="259" w:lineRule="auto"/>
      </w:pPr>
      <w:r>
        <w:rPr>
          <w:rFonts w:cs="Arial" w:hAnsi="Arial" w:eastAsia="Arial" w:ascii="Arial"/>
          <w:color w:val="76923c"/>
          <w:sz w:val="23"/>
        </w:rPr>
        <w:t xml:space="preserve"> </w:t>
      </w:r>
    </w:p>
    <w:p>
      <w:pPr>
        <w:spacing w:before="0" w:after="0" w:line="259" w:lineRule="auto"/>
        <w:ind w:left="720"/>
      </w:pPr>
      <w:r>
        <w:rPr>
          <w:rFonts w:cs="Arial" w:hAnsi="Arial" w:eastAsia="Arial" w:ascii="Arial"/>
          <w:b w:val="1"/>
          <w:color w:val="e36c0a"/>
          <w:sz w:val="24"/>
        </w:rPr>
        <w:t xml:space="preserve">Seldinger Method:</w:t>
      </w:r>
      <w:r>
        <w:rPr>
          <w:rFonts w:cs="Arial" w:hAnsi="Arial" w:eastAsia="Arial" w:ascii="Arial"/>
          <w:color w:val="e36c0a"/>
          <w:sz w:val="24"/>
        </w:rPr>
        <w:t xml:space="preserve"> </w:t>
      </w:r>
    </w:p>
    <w:p>
      <w:pPr>
        <w:spacing w:before="0" w:after="182" w:line="250" w:lineRule="auto"/>
        <w:ind w:left="730" w:right="255" w:hanging="10"/>
      </w:pPr>
      <w:r>
        <w:drawing>
          <wp:anchor allowOverlap="0" relativeHeight="0" locked="0" simplePos="0" layoutInCell="1" behindDoc="1">
            <wp:simplePos y="0" x="0"/>
            <wp:positionH relativeFrom="column">
              <wp:posOffset>-42671</wp:posOffset>
            </wp:positionH>
            <wp:positionV relativeFrom="paragraph">
              <wp:posOffset>-250443</wp:posOffset>
            </wp:positionV>
            <wp:extent cx="6477000" cy="2791968"/>
            <wp:effectExtent l="0" t="0" r="0" b="0"/>
            <wp:wrapNone/>
            <wp:docPr id="44264" name="Picture 44264"/>
            <wp:cNvGraphicFramePr/>
            <a:graphic>
              <a:graphicData uri="http://schemas.openxmlformats.org/drawingml/2006/picture">
                <pic:pic xmlns:pic="http://schemas.openxmlformats.org/drawingml/2006/picture">
                  <pic:nvPicPr>
                    <pic:cNvPr id="44264" name="Picture 44264"/>
                    <pic:cNvPicPr/>
                  </pic:nvPicPr>
                  <pic:blipFill>
                    <a:blip r:embed="rId31"/>
                    <a:stretch>
                      <a:fillRect/>
                    </a:stretch>
                  </pic:blipFill>
                  <pic:spPr>
                    <a:xfrm>
                      <a:off x="0" y="0"/>
                      <a:ext cx="6477000" cy="2791968"/>
                    </a:xfrm>
                    <a:prstGeom prst="rect">
                      <a:avLst/>
                    </a:prstGeom>
                  </pic:spPr>
                </pic:pic>
              </a:graphicData>
            </a:graphic>
          </wp:anchor>
        </w:drawing>
      </w:r>
      <w:r>
        <w:rPr>
          <w:rFonts w:cs="Arial" w:hAnsi="Arial" w:eastAsia="Arial" w:ascii="Arial"/>
          <w:color w:val="e36c0a"/>
          <w:sz w:val="24"/>
        </w:rPr>
        <w:t xml:space="preserve">percutaneous</w:t>
      </w:r>
      <w:r>
        <w:rPr>
          <w:rFonts w:cs="Arial" w:hAnsi="Arial" w:eastAsia="Arial" w:ascii="Arial"/>
          <w:color w:val="e36c0a"/>
          <w:sz w:val="24"/>
        </w:rPr>
        <w:t xml:space="preserve"> </w:t>
      </w:r>
      <w:r>
        <w:rPr>
          <w:rFonts w:cs="Arial" w:hAnsi="Arial" w:eastAsia="Arial" w:ascii="Arial"/>
          <w:color w:val="e36c0a"/>
          <w:sz w:val="24"/>
        </w:rPr>
        <w:t xml:space="preserve">insertion</w:t>
      </w:r>
      <w:r>
        <w:rPr>
          <w:rFonts w:cs="Arial" w:hAnsi="Arial" w:eastAsia="Arial" w:ascii="Arial"/>
          <w:color w:val="e36c0a"/>
          <w:sz w:val="24"/>
        </w:rPr>
        <w:t xml:space="preserve"> </w:t>
      </w:r>
      <w:r>
        <w:rPr>
          <w:rFonts w:cs="Arial" w:hAnsi="Arial" w:eastAsia="Arial" w:ascii="Arial"/>
          <w:color w:val="e36c0a"/>
          <w:sz w:val="24"/>
        </w:rPr>
        <w:t xml:space="preserve">of</w:t>
      </w:r>
      <w:r>
        <w:rPr>
          <w:rFonts w:cs="Arial" w:hAnsi="Arial" w:eastAsia="Arial" w:ascii="Arial"/>
          <w:color w:val="e36c0a"/>
          <w:sz w:val="24"/>
        </w:rPr>
        <w:t xml:space="preserve"> </w:t>
      </w:r>
      <w:r>
        <w:rPr>
          <w:rFonts w:cs="Arial" w:hAnsi="Arial" w:eastAsia="Arial" w:ascii="Arial"/>
          <w:color w:val="e36c0a"/>
          <w:sz w:val="24"/>
        </w:rPr>
        <w:t xml:space="preserve">a</w:t>
      </w:r>
      <w:r>
        <w:rPr>
          <w:rFonts w:cs="Arial" w:hAnsi="Arial" w:eastAsia="Arial" w:ascii="Arial"/>
          <w:color w:val="e36c0a"/>
          <w:sz w:val="24"/>
        </w:rPr>
        <w:t xml:space="preserve"> </w:t>
      </w:r>
      <w:r>
        <w:rPr>
          <w:rFonts w:cs="Arial" w:hAnsi="Arial" w:eastAsia="Arial" w:ascii="Arial"/>
          <w:color w:val="e36c0a"/>
          <w:sz w:val="24"/>
        </w:rPr>
        <w:t xml:space="preserve">catheter</w:t>
      </w:r>
      <w:r>
        <w:rPr>
          <w:rFonts w:cs="Arial" w:hAnsi="Arial" w:eastAsia="Arial" w:ascii="Arial"/>
          <w:color w:val="e36c0a"/>
          <w:sz w:val="24"/>
        </w:rPr>
        <w:t xml:space="preserve"> </w:t>
      </w:r>
      <w:r>
        <w:rPr>
          <w:rFonts w:cs="Arial" w:hAnsi="Arial" w:eastAsia="Arial" w:ascii="Arial"/>
          <w:color w:val="e36c0a"/>
          <w:sz w:val="24"/>
        </w:rPr>
        <w:t xml:space="preserve">into</w:t>
      </w:r>
      <w:r>
        <w:rPr>
          <w:rFonts w:cs="Arial" w:hAnsi="Arial" w:eastAsia="Arial" w:ascii="Arial"/>
          <w:color w:val="e36c0a"/>
          <w:sz w:val="24"/>
        </w:rPr>
        <w:t xml:space="preserve"> </w:t>
      </w:r>
      <w:r>
        <w:rPr>
          <w:rFonts w:cs="Arial" w:hAnsi="Arial" w:eastAsia="Arial" w:ascii="Arial"/>
          <w:color w:val="e36c0a"/>
          <w:sz w:val="24"/>
        </w:rPr>
        <w:t xml:space="preserve">a</w:t>
      </w:r>
      <w:r>
        <w:rPr>
          <w:rFonts w:cs="Arial" w:hAnsi="Arial" w:eastAsia="Arial" w:ascii="Arial"/>
          <w:color w:val="e36c0a"/>
          <w:sz w:val="24"/>
        </w:rPr>
        <w:t xml:space="preserve"> </w:t>
      </w:r>
      <w:r>
        <w:rPr>
          <w:rFonts w:cs="Arial" w:hAnsi="Arial" w:eastAsia="Arial" w:ascii="Arial"/>
          <w:color w:val="e36c0a"/>
          <w:sz w:val="24"/>
        </w:rPr>
        <w:t xml:space="preserve">blood</w:t>
      </w:r>
      <w:r>
        <w:rPr>
          <w:rFonts w:cs="Arial" w:hAnsi="Arial" w:eastAsia="Arial" w:ascii="Arial"/>
          <w:color w:val="e36c0a"/>
          <w:sz w:val="24"/>
        </w:rPr>
        <w:t xml:space="preserve"> </w:t>
      </w:r>
      <w:r>
        <w:rPr>
          <w:rFonts w:cs="Arial" w:hAnsi="Arial" w:eastAsia="Arial" w:ascii="Arial"/>
          <w:color w:val="e36c0a"/>
          <w:sz w:val="24"/>
        </w:rPr>
        <w:t xml:space="preserve">vessel</w:t>
      </w:r>
      <w:r>
        <w:rPr>
          <w:rFonts w:cs="Arial" w:hAnsi="Arial" w:eastAsia="Arial" w:ascii="Arial"/>
          <w:color w:val="e36c0a"/>
          <w:sz w:val="24"/>
        </w:rPr>
        <w:t xml:space="preserve"> </w:t>
      </w:r>
      <w:r>
        <w:rPr>
          <w:rFonts w:cs="Arial" w:hAnsi="Arial" w:eastAsia="Arial" w:ascii="Arial"/>
          <w:color w:val="e36c0a"/>
          <w:sz w:val="24"/>
        </w:rPr>
        <w:t xml:space="preserve">or</w:t>
      </w:r>
      <w:r>
        <w:rPr>
          <w:rFonts w:cs="Arial" w:hAnsi="Arial" w:eastAsia="Arial" w:ascii="Arial"/>
          <w:color w:val="e36c0a"/>
          <w:sz w:val="24"/>
        </w:rPr>
        <w:t xml:space="preserve"> </w:t>
      </w:r>
      <w:r>
        <w:rPr>
          <w:rFonts w:cs="Arial" w:hAnsi="Arial" w:eastAsia="Arial" w:ascii="Arial"/>
          <w:color w:val="e36c0a"/>
          <w:sz w:val="24"/>
        </w:rPr>
        <w:t xml:space="preserve">space.</w:t>
      </w:r>
      <w:r>
        <w:rPr>
          <w:rFonts w:cs="Arial" w:hAnsi="Arial" w:eastAsia="Arial" w:ascii="Arial"/>
          <w:color w:val="e36c0a"/>
          <w:sz w:val="24"/>
        </w:rPr>
        <w:t xml:space="preserve"> </w:t>
      </w:r>
      <w:r>
        <w:rPr>
          <w:rFonts w:cs="Arial" w:hAnsi="Arial" w:eastAsia="Arial" w:ascii="Arial"/>
          <w:color w:val="e36c0a"/>
          <w:sz w:val="24"/>
        </w:rPr>
        <w:t xml:space="preserve">A</w:t>
      </w:r>
      <w:r>
        <w:rPr>
          <w:rFonts w:cs="Arial" w:hAnsi="Arial" w:eastAsia="Arial" w:ascii="Arial"/>
          <w:color w:val="e36c0a"/>
          <w:sz w:val="24"/>
        </w:rPr>
        <w:t xml:space="preserve"> </w:t>
      </w:r>
      <w:r>
        <w:rPr>
          <w:rFonts w:cs="Arial" w:hAnsi="Arial" w:eastAsia="Arial" w:ascii="Arial"/>
          <w:color w:val="e36c0a"/>
          <w:sz w:val="24"/>
        </w:rPr>
        <w:t xml:space="preserve">needle</w:t>
      </w:r>
      <w:r>
        <w:rPr>
          <w:rFonts w:cs="Arial" w:hAnsi="Arial" w:eastAsia="Arial" w:ascii="Arial"/>
          <w:color w:val="e36c0a"/>
          <w:sz w:val="24"/>
        </w:rPr>
        <w:t xml:space="preserve"> </w:t>
      </w:r>
      <w:r>
        <w:rPr>
          <w:rFonts w:cs="Arial" w:hAnsi="Arial" w:eastAsia="Arial" w:ascii="Arial"/>
          <w:color w:val="e36c0a"/>
          <w:sz w:val="24"/>
        </w:rPr>
        <w:t xml:space="preserve">is</w:t>
      </w:r>
      <w:r>
        <w:rPr>
          <w:rFonts w:cs="Arial" w:hAnsi="Arial" w:eastAsia="Arial" w:ascii="Arial"/>
          <w:color w:val="e36c0a"/>
          <w:sz w:val="24"/>
        </w:rPr>
        <w:t xml:space="preserve"> </w:t>
      </w:r>
      <w:r>
        <w:rPr>
          <w:rFonts w:cs="Arial" w:hAnsi="Arial" w:eastAsia="Arial" w:ascii="Arial"/>
          <w:color w:val="e36c0a"/>
          <w:sz w:val="24"/>
        </w:rPr>
        <w:t xml:space="preserve">used</w:t>
      </w:r>
      <w:r>
        <w:rPr>
          <w:rFonts w:cs="Arial" w:hAnsi="Arial" w:eastAsia="Arial" w:ascii="Arial"/>
          <w:color w:val="e36c0a"/>
          <w:sz w:val="24"/>
        </w:rPr>
        <w:t xml:space="preserve"> </w:t>
      </w:r>
      <w:r>
        <w:rPr>
          <w:rFonts w:cs="Arial" w:hAnsi="Arial" w:eastAsia="Arial" w:ascii="Arial"/>
          <w:color w:val="e36c0a"/>
          <w:sz w:val="24"/>
        </w:rPr>
        <w:t xml:space="preserve">to</w:t>
      </w:r>
      <w:r>
        <w:rPr>
          <w:rFonts w:cs="Arial" w:hAnsi="Arial" w:eastAsia="Arial" w:ascii="Arial"/>
          <w:color w:val="e36c0a"/>
          <w:sz w:val="24"/>
        </w:rPr>
        <w:t xml:space="preserve"> </w:t>
      </w:r>
      <w:r>
        <w:rPr>
          <w:rFonts w:cs="Arial" w:hAnsi="Arial" w:eastAsia="Arial" w:ascii="Arial"/>
          <w:color w:val="e36c0a"/>
          <w:sz w:val="24"/>
        </w:rPr>
        <w:t xml:space="preserve">p uncture</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structure</w:t>
      </w:r>
      <w:r>
        <w:rPr>
          <w:rFonts w:cs="Arial" w:hAnsi="Arial" w:eastAsia="Arial" w:ascii="Arial"/>
          <w:color w:val="e36c0a"/>
          <w:sz w:val="24"/>
        </w:rPr>
        <w:t xml:space="preserve"> </w:t>
      </w:r>
      <w:r>
        <w:rPr>
          <w:rFonts w:cs="Arial" w:hAnsi="Arial" w:eastAsia="Arial" w:ascii="Arial"/>
          <w:color w:val="e36c0a"/>
          <w:sz w:val="24"/>
        </w:rPr>
        <w:t xml:space="preserve">and</w:t>
      </w:r>
      <w:r>
        <w:rPr>
          <w:rFonts w:cs="Arial" w:hAnsi="Arial" w:eastAsia="Arial" w:ascii="Arial"/>
          <w:color w:val="e36c0a"/>
          <w:sz w:val="24"/>
        </w:rPr>
        <w:t xml:space="preserve"> </w:t>
      </w:r>
      <w:r>
        <w:rPr>
          <w:rFonts w:cs="Arial" w:hAnsi="Arial" w:eastAsia="Arial" w:ascii="Arial"/>
          <w:color w:val="e36c0a"/>
          <w:sz w:val="24"/>
        </w:rPr>
        <w:t xml:space="preserve">a</w:t>
      </w:r>
      <w:r>
        <w:rPr>
          <w:rFonts w:cs="Arial" w:hAnsi="Arial" w:eastAsia="Arial" w:ascii="Arial"/>
          <w:color w:val="e36c0a"/>
          <w:sz w:val="24"/>
        </w:rPr>
        <w:t xml:space="preserve"> </w:t>
      </w:r>
      <w:r>
        <w:rPr>
          <w:rFonts w:cs="Arial" w:hAnsi="Arial" w:eastAsia="Arial" w:ascii="Arial"/>
          <w:color w:val="e36c0a"/>
          <w:sz w:val="24"/>
        </w:rPr>
        <w:t xml:space="preserve">guidewire</w:t>
      </w:r>
      <w:r>
        <w:rPr>
          <w:rFonts w:cs="Arial" w:hAnsi="Arial" w:eastAsia="Arial" w:ascii="Arial"/>
          <w:color w:val="e36c0a"/>
          <w:sz w:val="24"/>
        </w:rPr>
        <w:t xml:space="preserve"> </w:t>
      </w:r>
      <w:r>
        <w:rPr>
          <w:rFonts w:cs="Arial" w:hAnsi="Arial" w:eastAsia="Arial" w:ascii="Arial"/>
          <w:color w:val="e36c0a"/>
          <w:sz w:val="24"/>
        </w:rPr>
        <w:t xml:space="preserve">is</w:t>
      </w:r>
      <w:r>
        <w:rPr>
          <w:rFonts w:cs="Arial" w:hAnsi="Arial" w:eastAsia="Arial" w:ascii="Arial"/>
          <w:color w:val="e36c0a"/>
          <w:sz w:val="24"/>
        </w:rPr>
        <w:t xml:space="preserve"> </w:t>
      </w:r>
      <w:r>
        <w:rPr>
          <w:rFonts w:cs="Arial" w:hAnsi="Arial" w:eastAsia="Arial" w:ascii="Arial"/>
          <w:color w:val="e36c0a"/>
          <w:sz w:val="24"/>
        </w:rPr>
        <w:t xml:space="preserve">threaded</w:t>
      </w:r>
      <w:r>
        <w:rPr>
          <w:rFonts w:cs="Arial" w:hAnsi="Arial" w:eastAsia="Arial" w:ascii="Arial"/>
          <w:color w:val="e36c0a"/>
          <w:sz w:val="24"/>
        </w:rPr>
        <w:t xml:space="preserve"> </w:t>
      </w:r>
      <w:r>
        <w:rPr>
          <w:rFonts w:cs="Arial" w:hAnsi="Arial" w:eastAsia="Arial" w:ascii="Arial"/>
          <w:color w:val="e36c0a"/>
          <w:sz w:val="24"/>
        </w:rPr>
        <w:t xml:space="preserve">through</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needle;</w:t>
      </w:r>
      <w:r>
        <w:rPr>
          <w:rFonts w:cs="Arial" w:hAnsi="Arial" w:eastAsia="Arial" w:ascii="Arial"/>
          <w:color w:val="e36c0a"/>
          <w:sz w:val="24"/>
        </w:rPr>
        <w:t xml:space="preserve"> </w:t>
      </w:r>
      <w:r>
        <w:rPr>
          <w:rFonts w:cs="Arial" w:hAnsi="Arial" w:eastAsia="Arial" w:ascii="Arial"/>
          <w:color w:val="e36c0a"/>
          <w:sz w:val="24"/>
        </w:rPr>
        <w:t xml:space="preserve">when</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needle</w:t>
      </w:r>
      <w:r>
        <w:rPr>
          <w:rFonts w:cs="Arial" w:hAnsi="Arial" w:eastAsia="Arial" w:ascii="Arial"/>
          <w:color w:val="e36c0a"/>
          <w:sz w:val="24"/>
        </w:rPr>
        <w:t xml:space="preserve"> </w:t>
      </w:r>
      <w:r>
        <w:rPr>
          <w:rFonts w:cs="Arial" w:hAnsi="Arial" w:eastAsia="Arial" w:ascii="Arial"/>
          <w:color w:val="e36c0a"/>
          <w:sz w:val="24"/>
        </w:rPr>
        <w:t xml:space="preserve">i s</w:t>
      </w:r>
      <w:r>
        <w:rPr>
          <w:rFonts w:cs="Arial" w:hAnsi="Arial" w:eastAsia="Arial" w:ascii="Arial"/>
          <w:color w:val="e36c0a"/>
          <w:sz w:val="24"/>
        </w:rPr>
        <w:t xml:space="preserve"> </w:t>
      </w:r>
      <w:r>
        <w:rPr>
          <w:rFonts w:cs="Arial" w:hAnsi="Arial" w:eastAsia="Arial" w:ascii="Arial"/>
          <w:color w:val="e36c0a"/>
          <w:sz w:val="24"/>
        </w:rPr>
        <w:t xml:space="preserve">withdrawn,</w:t>
      </w:r>
      <w:r>
        <w:rPr>
          <w:rFonts w:cs="Arial" w:hAnsi="Arial" w:eastAsia="Arial" w:ascii="Arial"/>
          <w:color w:val="e36c0a"/>
          <w:sz w:val="24"/>
        </w:rPr>
        <w:t xml:space="preserve"> </w:t>
      </w:r>
      <w:r>
        <w:rPr>
          <w:rFonts w:cs="Arial" w:hAnsi="Arial" w:eastAsia="Arial" w:ascii="Arial"/>
          <w:color w:val="e36c0a"/>
          <w:sz w:val="24"/>
        </w:rPr>
        <w:t xml:space="preserve">a</w:t>
      </w:r>
      <w:r>
        <w:rPr>
          <w:rFonts w:cs="Arial" w:hAnsi="Arial" w:eastAsia="Arial" w:ascii="Arial"/>
          <w:color w:val="e36c0a"/>
          <w:sz w:val="24"/>
        </w:rPr>
        <w:t xml:space="preserve"> </w:t>
      </w:r>
      <w:r>
        <w:rPr>
          <w:rFonts w:cs="Arial" w:hAnsi="Arial" w:eastAsia="Arial" w:ascii="Arial"/>
          <w:color w:val="e36c0a"/>
          <w:sz w:val="24"/>
        </w:rPr>
        <w:t xml:space="preserve">catheter</w:t>
      </w:r>
      <w:r>
        <w:rPr>
          <w:rFonts w:cs="Arial" w:hAnsi="Arial" w:eastAsia="Arial" w:ascii="Arial"/>
          <w:color w:val="e36c0a"/>
          <w:sz w:val="24"/>
        </w:rPr>
        <w:t xml:space="preserve"> </w:t>
      </w:r>
      <w:r>
        <w:rPr>
          <w:rFonts w:cs="Arial" w:hAnsi="Arial" w:eastAsia="Arial" w:ascii="Arial"/>
          <w:color w:val="e36c0a"/>
          <w:sz w:val="24"/>
        </w:rPr>
        <w:t xml:space="preserve">is</w:t>
      </w:r>
      <w:r>
        <w:rPr>
          <w:rFonts w:cs="Arial" w:hAnsi="Arial" w:eastAsia="Arial" w:ascii="Arial"/>
          <w:color w:val="e36c0a"/>
          <w:sz w:val="24"/>
        </w:rPr>
        <w:t xml:space="preserve"> </w:t>
      </w:r>
      <w:r>
        <w:rPr>
          <w:rFonts w:cs="Arial" w:hAnsi="Arial" w:eastAsia="Arial" w:ascii="Arial"/>
          <w:color w:val="e36c0a"/>
          <w:sz w:val="24"/>
        </w:rPr>
        <w:t xml:space="preserve">threaded</w:t>
      </w:r>
      <w:r>
        <w:rPr>
          <w:rFonts w:cs="Arial" w:hAnsi="Arial" w:eastAsia="Arial" w:ascii="Arial"/>
          <w:color w:val="e36c0a"/>
          <w:sz w:val="24"/>
        </w:rPr>
        <w:t xml:space="preserve"> </w:t>
      </w:r>
      <w:r>
        <w:rPr>
          <w:rFonts w:cs="Arial" w:hAnsi="Arial" w:eastAsia="Arial" w:ascii="Arial"/>
          <w:color w:val="e36c0a"/>
          <w:sz w:val="24"/>
        </w:rPr>
        <w:t xml:space="preserve">over</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wire;</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wire</w:t>
      </w:r>
      <w:r>
        <w:rPr>
          <w:rFonts w:cs="Arial" w:hAnsi="Arial" w:eastAsia="Arial" w:ascii="Arial"/>
          <w:color w:val="e36c0a"/>
          <w:sz w:val="24"/>
        </w:rPr>
        <w:t xml:space="preserve"> </w:t>
      </w:r>
      <w:r>
        <w:rPr>
          <w:rFonts w:cs="Arial" w:hAnsi="Arial" w:eastAsia="Arial" w:ascii="Arial"/>
          <w:color w:val="e36c0a"/>
          <w:sz w:val="24"/>
        </w:rPr>
        <w:t xml:space="preserve">is</w:t>
      </w:r>
      <w:r>
        <w:rPr>
          <w:rFonts w:cs="Arial" w:hAnsi="Arial" w:eastAsia="Arial" w:ascii="Arial"/>
          <w:color w:val="e36c0a"/>
          <w:sz w:val="24"/>
        </w:rPr>
        <w:t xml:space="preserve"> </w:t>
      </w:r>
      <w:r>
        <w:rPr>
          <w:rFonts w:cs="Arial" w:hAnsi="Arial" w:eastAsia="Arial" w:ascii="Arial"/>
          <w:color w:val="e36c0a"/>
          <w:sz w:val="24"/>
        </w:rPr>
        <w:t xml:space="preserve">then</w:t>
      </w:r>
      <w:r>
        <w:rPr>
          <w:rFonts w:cs="Arial" w:hAnsi="Arial" w:eastAsia="Arial" w:ascii="Arial"/>
          <w:color w:val="e36c0a"/>
          <w:sz w:val="24"/>
        </w:rPr>
        <w:t xml:space="preserve"> </w:t>
      </w:r>
      <w:r>
        <w:rPr>
          <w:rFonts w:cs="Arial" w:hAnsi="Arial" w:eastAsia="Arial" w:ascii="Arial"/>
          <w:color w:val="e36c0a"/>
          <w:sz w:val="24"/>
        </w:rPr>
        <w:t xml:space="preserve">withdrawn, leaving</w:t>
      </w:r>
      <w:r>
        <w:rPr>
          <w:rFonts w:cs="Arial" w:hAnsi="Arial" w:eastAsia="Arial" w:ascii="Arial"/>
          <w:color w:val="e36c0a"/>
          <w:sz w:val="24"/>
        </w:rPr>
        <w:t xml:space="preserve"> </w:t>
      </w:r>
      <w:r>
        <w:rPr>
          <w:rFonts w:cs="Arial" w:hAnsi="Arial" w:eastAsia="Arial" w:ascii="Arial"/>
          <w:color w:val="e36c0a"/>
          <w:sz w:val="24"/>
        </w:rPr>
        <w:t xml:space="preserve">the</w:t>
      </w:r>
      <w:r>
        <w:rPr>
          <w:rFonts w:cs="Arial" w:hAnsi="Arial" w:eastAsia="Arial" w:ascii="Arial"/>
          <w:color w:val="e36c0a"/>
          <w:sz w:val="24"/>
        </w:rPr>
        <w:t xml:space="preserve"> </w:t>
      </w:r>
      <w:r>
        <w:rPr>
          <w:rFonts w:cs="Arial" w:hAnsi="Arial" w:eastAsia="Arial" w:ascii="Arial"/>
          <w:color w:val="e36c0a"/>
          <w:sz w:val="24"/>
        </w:rPr>
        <w:t xml:space="preserve">catheter</w:t>
      </w:r>
      <w:r>
        <w:rPr>
          <w:rFonts w:cs="Arial" w:hAnsi="Arial" w:eastAsia="Arial" w:ascii="Arial"/>
          <w:color w:val="e36c0a"/>
          <w:sz w:val="24"/>
        </w:rPr>
        <w:t xml:space="preserve"> </w:t>
      </w:r>
      <w:r>
        <w:rPr>
          <w:rFonts w:cs="Arial" w:hAnsi="Arial" w:eastAsia="Arial" w:ascii="Arial"/>
          <w:color w:val="e36c0a"/>
          <w:sz w:val="24"/>
        </w:rPr>
        <w:t xml:space="preserve">in</w:t>
      </w:r>
      <w:r>
        <w:rPr>
          <w:rFonts w:cs="Arial" w:hAnsi="Arial" w:eastAsia="Arial" w:ascii="Arial"/>
          <w:color w:val="e36c0a"/>
          <w:sz w:val="24"/>
        </w:rPr>
        <w:t xml:space="preserve"> </w:t>
      </w:r>
      <w:r>
        <w:rPr>
          <w:rFonts w:cs="Arial" w:hAnsi="Arial" w:eastAsia="Arial" w:ascii="Arial"/>
          <w:color w:val="e36c0a"/>
          <w:sz w:val="24"/>
        </w:rPr>
        <w:t xml:space="preserve">place</w:t>
      </w:r>
      <w:r>
        <w:rPr>
          <w:rFonts w:cs="Arial" w:hAnsi="Arial" w:eastAsia="Arial" w:ascii="Arial"/>
          <w:color w:val="e36c0a"/>
          <w:sz w:val="24"/>
        </w:rPr>
        <w:t xml:space="preserve">. </w:t>
      </w:r>
      <w:r>
        <w:rPr>
          <w:rFonts w:cs="Arial" w:hAnsi="Arial" w:eastAsia="Arial" w:ascii="Arial"/>
          <w:sz w:val="23"/>
        </w:rPr>
        <w:t xml:space="preserve"> </w:t>
      </w:r>
      <w:r>
        <w:rPr>
          <w:rFonts w:cs="Arial" w:hAnsi="Arial" w:eastAsia="Arial" w:ascii="Arial"/>
          <w:sz w:val="24"/>
        </w:rPr>
        <w:t xml:space="preserve"> </w:t>
      </w:r>
    </w:p>
    <w:p>
      <w:pPr>
        <w:spacing w:before="0" w:after="0" w:line="259" w:lineRule="auto"/>
      </w:pPr>
      <w:r>
        <w:rPr>
          <w:rFonts w:cs="Arial" w:hAnsi="Arial" w:eastAsia="Arial" w:ascii="Arial"/>
          <w:sz w:val="23"/>
        </w:rPr>
        <w:t xml:space="preserve"> </w:t>
      </w:r>
    </w:p>
    <w:p>
      <w:pPr>
        <w:spacing w:before="0" w:after="73" w:line="259" w:lineRule="auto"/>
      </w:pPr>
      <w:r>
        <w:rPr>
          <w:rFonts w:cs="Arial" w:hAnsi="Arial" w:eastAsia="Arial" w:ascii="Arial"/>
          <w:sz w:val="23"/>
        </w:rPr>
        <w:t xml:space="preserve"> </w:t>
      </w:r>
    </w:p>
    <w:p>
      <w:pPr>
        <w:spacing w:before="0" w:after="127" w:line="259" w:lineRule="auto"/>
        <w:ind w:left="-5" w:right="227" w:hanging="10"/>
      </w:pPr>
      <w:r>
        <w:rPr>
          <w:rFonts w:cs="Arial" w:hAnsi="Arial" w:eastAsia="Arial" w:ascii="Arial"/>
          <w:b w:val="1"/>
          <w:sz w:val="28"/>
        </w:rPr>
        <w:t xml:space="preserve">Central venous catheterization contraindicated in:</w:t>
      </w:r>
      <w:r>
        <w:rPr>
          <w:rFonts w:cs="Arial" w:hAnsi="Arial" w:eastAsia="Arial" w:ascii="Arial"/>
          <w:b w:val="1"/>
          <w:sz w:val="28"/>
        </w:rPr>
        <w:t xml:space="preserve"> </w:t>
      </w:r>
    </w:p>
    <w:p>
      <w:pPr>
        <w:numPr>
          <w:ilvl w:val="0"/>
          <w:numId w:val="17"/>
        </w:numPr>
        <w:spacing w:before="0" w:after="13" w:line="250" w:lineRule="auto"/>
        <w:ind w:left="705" w:right="229" w:hanging="360"/>
      </w:pPr>
      <w:r>
        <w:rPr>
          <w:rFonts w:cs="Arial" w:hAnsi="Arial" w:eastAsia="Arial" w:ascii="Arial"/>
          <w:sz w:val="23"/>
        </w:rPr>
        <w:t xml:space="preserve">Renal cell tumre extended to RT ventricle </w:t>
      </w:r>
      <w:r>
        <w:rPr>
          <w:rFonts w:cs="Arial" w:hAnsi="Arial" w:eastAsia="Arial" w:ascii="Arial"/>
          <w:color w:val="d6ecff"/>
          <w:sz w:val="23"/>
        </w:rPr>
        <w:t xml:space="preserve"> </w:t>
      </w:r>
    </w:p>
    <w:p>
      <w:pPr>
        <w:numPr>
          <w:ilvl w:val="0"/>
          <w:numId w:val="17"/>
        </w:numPr>
        <w:spacing w:before="0" w:after="13" w:line="250" w:lineRule="auto"/>
        <w:ind w:left="705" w:right="229" w:hanging="360"/>
      </w:pPr>
      <w:r>
        <w:rPr>
          <w:rFonts w:cs="Arial" w:hAnsi="Arial" w:eastAsia="Arial" w:ascii="Arial"/>
          <w:sz w:val="23"/>
        </w:rPr>
        <w:t xml:space="preserve">PT with anticoagulation </w:t>
      </w:r>
      <w:r>
        <w:rPr>
          <w:rFonts w:cs="Arial" w:hAnsi="Arial" w:eastAsia="Arial" w:ascii="Arial"/>
          <w:color w:val="d6ecff"/>
          <w:sz w:val="23"/>
        </w:rPr>
        <w:t xml:space="preserve"> </w:t>
      </w:r>
    </w:p>
    <w:p>
      <w:pPr>
        <w:numPr>
          <w:ilvl w:val="0"/>
          <w:numId w:val="17"/>
        </w:numPr>
        <w:spacing w:before="0" w:after="5" w:line="249" w:lineRule="auto"/>
        <w:ind w:left="705" w:right="229" w:hanging="360"/>
      </w:pPr>
      <w:r>
        <w:rPr>
          <w:rFonts w:cs="Arial" w:hAnsi="Arial" w:eastAsia="Arial" w:ascii="Arial"/>
          <w:sz w:val="23"/>
        </w:rPr>
        <w:t xml:space="preserve">Ipsilateral</w:t>
      </w:r>
      <w:r>
        <w:rPr>
          <w:rFonts w:cs="Arial" w:hAnsi="Arial" w:eastAsia="Arial" w:ascii="Arial"/>
          <w:sz w:val="23"/>
        </w:rPr>
        <w:t xml:space="preserve"> </w:t>
      </w:r>
      <w:r>
        <w:rPr>
          <w:rFonts w:cs="Arial" w:hAnsi="Arial" w:eastAsia="Arial" w:ascii="Arial"/>
          <w:sz w:val="23"/>
        </w:rPr>
        <w:t xml:space="preserve">carotid end</w:t>
      </w:r>
      <w:r>
        <w:rPr>
          <w:rFonts w:cs="Arial" w:hAnsi="Arial" w:eastAsia="Arial" w:ascii="Arial"/>
          <w:sz w:val="23"/>
        </w:rPr>
        <w:t xml:space="preserve">-</w:t>
      </w:r>
      <w:r>
        <w:rPr>
          <w:rFonts w:cs="Arial" w:hAnsi="Arial" w:eastAsia="Arial" w:ascii="Arial"/>
          <w:sz w:val="23"/>
        </w:rPr>
        <w:t xml:space="preserve">arterectomy</w:t>
      </w:r>
      <w:r>
        <w:rPr>
          <w:rFonts w:cs="Arial" w:hAnsi="Arial" w:eastAsia="Arial" w:ascii="Arial"/>
          <w:sz w:val="23"/>
        </w:rPr>
        <w:t xml:space="preserve"> </w:t>
      </w:r>
      <w:r>
        <w:rPr>
          <w:rFonts w:cs="Arial" w:hAnsi="Arial" w:eastAsia="Arial" w:ascii="Arial"/>
          <w:color w:val="76923c"/>
          <w:sz w:val="23"/>
        </w:rPr>
        <w:t xml:space="preserve">because if you puncture the artery you will be in trouble, the</w:t>
      </w:r>
      <w:r>
        <w:rPr>
          <w:rFonts w:cs="Arial" w:hAnsi="Arial" w:eastAsia="Arial" w:ascii="Arial"/>
          <w:color w:val="76923c"/>
          <w:sz w:val="23"/>
        </w:rPr>
        <w:t xml:space="preserve"> </w:t>
      </w:r>
      <w:r>
        <w:rPr>
          <w:rFonts w:cs="Arial" w:hAnsi="Arial" w:eastAsia="Arial" w:ascii="Arial"/>
          <w:color w:val="76923c"/>
          <w:sz w:val="23"/>
        </w:rPr>
        <w:t xml:space="preserve">artery will go in spasm. </w:t>
      </w:r>
      <w:r>
        <w:rPr>
          <w:rFonts w:cs="Arial" w:hAnsi="Arial" w:eastAsia="Arial" w:ascii="Arial"/>
          <w:color w:val="d6ecff"/>
          <w:sz w:val="23"/>
        </w:rPr>
        <w:t xml:space="preserve"> </w:t>
      </w:r>
    </w:p>
    <w:p>
      <w:pPr>
        <w:spacing w:before="0" w:after="182" w:line="259" w:lineRule="auto"/>
      </w:pPr>
      <w:r>
        <w:rPr>
          <w:rFonts w:cs="Arial" w:hAnsi="Arial" w:eastAsia="Arial" w:ascii="Arial"/>
          <w:color w:val="e36c0a"/>
          <w:sz w:val="23"/>
        </w:rPr>
        <w:t xml:space="preserve"> </w:t>
      </w:r>
    </w:p>
    <w:p>
      <w:pPr>
        <w:spacing w:before="0" w:after="12" w:line="252" w:lineRule="auto"/>
        <w:ind w:left="-5" w:hanging="10"/>
      </w:pPr>
      <w:r>
        <w:rPr>
          <w:rFonts w:cs="Arial" w:hAnsi="Arial" w:eastAsia="Arial" w:ascii="Arial"/>
          <w:b w:val="1"/>
          <w:sz w:val="24"/>
        </w:rPr>
        <w:t xml:space="preserve">Complications : </w:t>
      </w:r>
      <w:r>
        <w:rPr>
          <w:rFonts w:cs="Arial" w:hAnsi="Arial" w:eastAsia="Arial" w:ascii="Arial"/>
          <w:b w:val="1"/>
          <w:color w:val="d6ecff"/>
          <w:sz w:val="24"/>
        </w:rPr>
        <w:t xml:space="preserve"> </w:t>
      </w:r>
    </w:p>
    <w:p>
      <w:pPr>
        <w:numPr>
          <w:ilvl w:val="1"/>
          <w:numId w:val="17"/>
        </w:numPr>
        <w:spacing w:before="0" w:after="1" w:line="259" w:lineRule="auto"/>
        <w:ind w:left="705" w:right="222" w:hanging="360"/>
      </w:pPr>
      <w:r>
        <w:rPr>
          <w:rFonts w:cs="Arial" w:hAnsi="Arial" w:eastAsia="Arial" w:ascii="Arial"/>
          <w:b w:val="1"/>
          <w:color w:val="ff0000"/>
          <w:sz w:val="23"/>
        </w:rPr>
        <w:t xml:space="preserve">Air embolism</w:t>
      </w:r>
      <w:r>
        <w:rPr>
          <w:rFonts w:cs="Arial" w:hAnsi="Arial" w:eastAsia="Arial" w:ascii="Arial"/>
          <w:b w:val="1"/>
          <w:color w:val="ff0000"/>
          <w:sz w:val="23"/>
        </w:rPr>
        <w:t xml:space="preserve"> </w:t>
      </w:r>
    </w:p>
    <w:p>
      <w:pPr>
        <w:spacing w:before="0" w:after="5" w:line="249" w:lineRule="auto"/>
        <w:ind w:left="730" w:right="215" w:hanging="10"/>
      </w:pPr>
      <w:r>
        <w:rPr>
          <w:rFonts w:cs="Arial" w:hAnsi="Arial" w:eastAsia="Arial" w:ascii="Arial"/>
          <w:sz w:val="23"/>
        </w:rPr>
        <w:t xml:space="preserve">  </w:t>
      </w:r>
      <w:r>
        <w:rPr>
          <w:rFonts w:cs="Arial" w:hAnsi="Arial" w:eastAsia="Arial" w:ascii="Arial"/>
          <w:color w:val="76923c"/>
          <w:sz w:val="23"/>
        </w:rPr>
        <w:t xml:space="preserve">During</w:t>
      </w:r>
      <w:r>
        <w:rPr>
          <w:rFonts w:cs="Arial" w:hAnsi="Arial" w:eastAsia="Arial" w:ascii="Arial"/>
          <w:color w:val="76923c"/>
          <w:sz w:val="23"/>
        </w:rPr>
        <w:t xml:space="preserve"> </w:t>
      </w:r>
      <w:r>
        <w:rPr>
          <w:rFonts w:cs="Arial" w:hAnsi="Arial" w:eastAsia="Arial" w:ascii="Arial"/>
          <w:color w:val="76923c"/>
          <w:sz w:val="23"/>
        </w:rPr>
        <w:t xml:space="preserve">insertion of CPV the patient will be</w:t>
      </w:r>
      <w:r>
        <w:rPr>
          <w:rFonts w:cs="Arial" w:hAnsi="Arial" w:eastAsia="Arial" w:ascii="Arial"/>
          <w:color w:val="76923c"/>
          <w:sz w:val="23"/>
        </w:rPr>
        <w:t xml:space="preserve"> </w:t>
      </w:r>
      <w:r>
        <w:rPr>
          <w:rFonts w:cs="Arial" w:hAnsi="Arial" w:eastAsia="Arial" w:ascii="Arial"/>
          <w:color w:val="76923c"/>
          <w:sz w:val="23"/>
        </w:rPr>
        <w:t xml:space="preserve">in</w:t>
      </w:r>
      <w:r>
        <w:rPr>
          <w:rFonts w:cs="Arial" w:hAnsi="Arial" w:eastAsia="Arial" w:ascii="Arial"/>
          <w:color w:val="76923c"/>
          <w:sz w:val="23"/>
        </w:rPr>
        <w:t xml:space="preserve"> </w:t>
      </w:r>
      <w:r>
        <w:rPr>
          <w:rFonts w:cs="Arial" w:hAnsi="Arial" w:eastAsia="Arial" w:ascii="Arial"/>
          <w:color w:val="76923c"/>
          <w:sz w:val="23"/>
        </w:rPr>
        <w:t xml:space="preserve">Trendelenburg</w:t>
      </w:r>
      <w:r>
        <w:rPr>
          <w:rFonts w:cs="Arial" w:hAnsi="Arial" w:eastAsia="Arial" w:ascii="Arial"/>
          <w:color w:val="76923c"/>
          <w:sz w:val="23"/>
        </w:rPr>
        <w:t xml:space="preserve"> </w:t>
      </w:r>
      <w:r>
        <w:rPr>
          <w:rFonts w:cs="Arial" w:hAnsi="Arial" w:eastAsia="Arial" w:ascii="Arial"/>
          <w:color w:val="76923c"/>
          <w:sz w:val="23"/>
        </w:rPr>
        <w:t xml:space="preserve">position,</w:t>
      </w:r>
      <w:r>
        <w:rPr>
          <w:rFonts w:cs="Arial" w:hAnsi="Arial" w:eastAsia="Arial" w:ascii="Arial"/>
          <w:color w:val="76923c"/>
          <w:sz w:val="23"/>
        </w:rPr>
        <w:t xml:space="preserve"> </w:t>
      </w:r>
      <w:r>
        <w:rPr>
          <w:rFonts w:cs="Arial" w:hAnsi="Arial" w:eastAsia="Arial" w:ascii="Arial"/>
          <w:color w:val="76923c"/>
          <w:sz w:val="23"/>
        </w:rPr>
        <w:t xml:space="preserve">head down so the vein will fill up with blood and decrease the possibility</w:t>
      </w:r>
      <w:r>
        <w:rPr>
          <w:rFonts w:cs="Arial" w:hAnsi="Arial" w:eastAsia="Arial" w:ascii="Arial"/>
          <w:color w:val="76923c"/>
          <w:sz w:val="23"/>
        </w:rPr>
        <w:t xml:space="preserve"> </w:t>
      </w:r>
      <w:r>
        <w:rPr>
          <w:rFonts w:cs="Arial" w:hAnsi="Arial" w:eastAsia="Arial" w:ascii="Arial"/>
          <w:color w:val="76923c"/>
          <w:sz w:val="23"/>
        </w:rPr>
        <w:t xml:space="preserve">for air embolism</w:t>
      </w:r>
      <w:r>
        <w:rPr>
          <w:rFonts w:cs="Arial" w:hAnsi="Arial" w:eastAsia="Arial" w:ascii="Arial"/>
          <w:color w:val="d6ecff"/>
          <w:sz w:val="23"/>
        </w:rPr>
        <w:t xml:space="preserve"> </w:t>
      </w:r>
    </w:p>
    <w:p>
      <w:pPr>
        <w:spacing w:before="0" w:after="0" w:line="259" w:lineRule="auto"/>
      </w:pPr>
      <w:r>
        <w:rPr>
          <w:rFonts w:cs="Arial" w:hAnsi="Arial" w:eastAsia="Arial" w:ascii="Arial"/>
          <w:sz w:val="23"/>
        </w:rPr>
        <w:t xml:space="preserve"> </w:t>
      </w:r>
    </w:p>
    <w:p>
      <w:pPr>
        <w:spacing w:before="0" w:after="190" w:line="248" w:lineRule="auto"/>
        <w:ind w:left="715" w:right="214" w:hanging="10"/>
      </w:pPr>
      <w:r>
        <w:drawing>
          <wp:anchor allowOverlap="0" relativeHeight="0" locked="0" simplePos="0" layoutInCell="1" behindDoc="1">
            <wp:simplePos y="0" x="0"/>
            <wp:positionH relativeFrom="column">
              <wp:posOffset>-71119</wp:posOffset>
            </wp:positionH>
            <wp:positionV relativeFrom="paragraph">
              <wp:posOffset>-81589</wp:posOffset>
            </wp:positionV>
            <wp:extent cx="6803136" cy="2517648"/>
            <wp:effectExtent l="0" t="0" r="0" b="0"/>
            <wp:wrapNone/>
            <wp:docPr id="44266" name="Picture 44266"/>
            <wp:cNvGraphicFramePr/>
            <a:graphic>
              <a:graphicData uri="http://schemas.openxmlformats.org/drawingml/2006/picture">
                <pic:pic xmlns:pic="http://schemas.openxmlformats.org/drawingml/2006/picture">
                  <pic:nvPicPr>
                    <pic:cNvPr id="44266" name="Picture 44266"/>
                    <pic:cNvPicPr/>
                  </pic:nvPicPr>
                  <pic:blipFill>
                    <a:blip r:embed="rId32"/>
                    <a:stretch>
                      <a:fillRect/>
                    </a:stretch>
                  </pic:blipFill>
                  <pic:spPr>
                    <a:xfrm>
                      <a:off x="0" y="0"/>
                      <a:ext cx="6803136" cy="2517648"/>
                    </a:xfrm>
                    <a:prstGeom prst="rect">
                      <a:avLst/>
                    </a:prstGeom>
                  </pic:spPr>
                </pic:pic>
              </a:graphicData>
            </a:graphic>
          </wp:anchor>
        </w:drawing>
      </w:r>
      <w:r>
        <w:rPr>
          <w:rFonts w:cs="Arial" w:hAnsi="Arial" w:eastAsia="Arial" w:ascii="Arial"/>
          <w:b w:val="1"/>
          <w:color w:val="632423"/>
          <w:sz w:val="23"/>
        </w:rPr>
        <w:t xml:space="preserve">Air embolism</w:t>
      </w:r>
      <w:r>
        <w:rPr>
          <w:rFonts w:cs="Arial" w:hAnsi="Arial" w:eastAsia="Arial" w:ascii="Arial"/>
          <w:color w:val="632423"/>
          <w:sz w:val="23"/>
        </w:rPr>
        <w:t xml:space="preserve"> </w:t>
      </w:r>
      <w:r>
        <w:rPr>
          <w:rFonts w:cs="Arial" w:hAnsi="Arial" w:eastAsia="Arial" w:ascii="Arial"/>
          <w:color w:val="e36c0a"/>
          <w:sz w:val="23"/>
        </w:rPr>
        <w:t xml:space="preserve">can occur whenever a blood vessel is open and a pressure gradient exists favoring entry of gas. Because the circulatory pressure in most arteries and veins is greater than atmospheric pressure, an air embolus does not always happen when a blood vessel is injured</w:t>
      </w:r>
      <w:r>
        <w:rPr>
          <w:rFonts w:cs="Arial" w:hAnsi="Arial" w:eastAsia="Arial" w:ascii="Arial"/>
          <w:b w:val="1"/>
          <w:i w:val="1"/>
          <w:color w:val="e36c0a"/>
          <w:sz w:val="23"/>
        </w:rPr>
        <w:t xml:space="preserve">. In the veins above the heart</w:t>
      </w:r>
      <w:r>
        <w:rPr>
          <w:rFonts w:cs="Arial" w:hAnsi="Arial" w:eastAsia="Arial" w:ascii="Arial"/>
          <w:color w:val="e36c0a"/>
          <w:sz w:val="23"/>
        </w:rPr>
        <w:t xml:space="preserve">, such as in the head and neck, the pressure is less than atmospheric and an injury may let air in</w:t>
      </w:r>
      <w:r>
        <w:rPr>
          <w:rFonts w:cs="Arial" w:hAnsi="Arial" w:eastAsia="Arial" w:ascii="Arial"/>
          <w:color w:val="e36c0a"/>
          <w:sz w:val="23"/>
        </w:rPr>
        <w:t xml:space="preserve">. </w:t>
      </w:r>
      <w:r>
        <w:rPr>
          <w:rFonts w:cs="Arial" w:hAnsi="Arial" w:eastAsia="Arial" w:ascii="Arial"/>
          <w:color w:val="e36c0a"/>
          <w:sz w:val="23"/>
        </w:rPr>
        <w:t xml:space="preserve">This is one reason why</w:t>
      </w:r>
      <w:r>
        <w:rPr>
          <w:rFonts w:cs="Arial" w:hAnsi="Arial" w:eastAsia="Arial" w:ascii="Arial"/>
          <w:color w:val="e36c0a"/>
          <w:sz w:val="23"/>
        </w:rPr>
        <w:t xml:space="preserve"> </w:t>
      </w:r>
      <w:r>
        <w:rPr>
          <w:rFonts w:cs="Arial" w:hAnsi="Arial" w:eastAsia="Arial" w:ascii="Arial"/>
          <w:color w:val="e36c0a"/>
          <w:sz w:val="23"/>
        </w:rPr>
        <w:t xml:space="preserve">surgeons</w:t>
      </w:r>
      <w:r>
        <w:rPr>
          <w:rFonts w:cs="Arial" w:hAnsi="Arial" w:eastAsia="Arial" w:ascii="Arial"/>
          <w:color w:val="e36c0a"/>
          <w:sz w:val="23"/>
        </w:rPr>
        <w:t xml:space="preserve"> </w:t>
      </w:r>
      <w:r>
        <w:rPr>
          <w:rFonts w:cs="Arial" w:hAnsi="Arial" w:eastAsia="Arial" w:ascii="Arial"/>
          <w:color w:val="e36c0a"/>
          <w:sz w:val="23"/>
        </w:rPr>
        <w:t xml:space="preserve">must be particularly careful when operating on the</w:t>
      </w:r>
      <w:r>
        <w:rPr>
          <w:rFonts w:cs="Arial" w:hAnsi="Arial" w:eastAsia="Arial" w:ascii="Arial"/>
          <w:color w:val="e36c0a"/>
          <w:sz w:val="23"/>
        </w:rPr>
        <w:t xml:space="preserve"> </w:t>
      </w:r>
      <w:r>
        <w:rPr>
          <w:rFonts w:cs="Arial" w:hAnsi="Arial" w:eastAsia="Arial" w:ascii="Arial"/>
          <w:color w:val="e36c0a"/>
          <w:sz w:val="23"/>
        </w:rPr>
        <w:t xml:space="preserve">brain, and why the head of the bed is tilted down when inserting or removing a</w:t>
      </w:r>
      <w:r>
        <w:rPr>
          <w:rFonts w:cs="Arial" w:hAnsi="Arial" w:eastAsia="Arial" w:ascii="Arial"/>
          <w:color w:val="e36c0a"/>
          <w:sz w:val="23"/>
        </w:rPr>
        <w:t xml:space="preserve"> </w:t>
      </w:r>
      <w:r>
        <w:rPr>
          <w:rFonts w:cs="Arial" w:hAnsi="Arial" w:eastAsia="Arial" w:ascii="Arial"/>
          <w:color w:val="e36c0a"/>
          <w:sz w:val="23"/>
        </w:rPr>
        <w:t xml:space="preserve">central venous catheter</w:t>
      </w:r>
      <w:r>
        <w:rPr>
          <w:rFonts w:cs="Arial" w:hAnsi="Arial" w:eastAsia="Arial" w:ascii="Arial"/>
          <w:color w:val="e36c0a"/>
          <w:sz w:val="23"/>
        </w:rPr>
        <w:t xml:space="preserve"> </w:t>
      </w:r>
      <w:r>
        <w:rPr>
          <w:rFonts w:cs="Arial" w:hAnsi="Arial" w:eastAsia="Arial" w:ascii="Arial"/>
          <w:color w:val="e36c0a"/>
          <w:sz w:val="23"/>
        </w:rPr>
        <w:t xml:space="preserve">from the</w:t>
      </w:r>
      <w:r>
        <w:rPr>
          <w:rFonts w:cs="Arial" w:hAnsi="Arial" w:eastAsia="Arial" w:ascii="Arial"/>
          <w:color w:val="e36c0a"/>
          <w:sz w:val="23"/>
        </w:rPr>
        <w:t xml:space="preserve"> </w:t>
      </w:r>
      <w:r>
        <w:rPr>
          <w:rFonts w:cs="Arial" w:hAnsi="Arial" w:eastAsia="Arial" w:ascii="Arial"/>
          <w:color w:val="e36c0a"/>
          <w:sz w:val="23"/>
        </w:rPr>
        <w:t xml:space="preserve">jugular</w:t>
      </w:r>
      <w:r>
        <w:rPr>
          <w:rFonts w:cs="Arial" w:hAnsi="Arial" w:eastAsia="Arial" w:ascii="Arial"/>
          <w:color w:val="e36c0a"/>
          <w:sz w:val="23"/>
        </w:rPr>
        <w:t xml:space="preserve"> </w:t>
      </w:r>
      <w:r>
        <w:rPr>
          <w:rFonts w:cs="Arial" w:hAnsi="Arial" w:eastAsia="Arial" w:ascii="Arial"/>
          <w:color w:val="e36c0a"/>
          <w:sz w:val="23"/>
        </w:rPr>
        <w:t xml:space="preserve">or</w:t>
      </w:r>
      <w:r>
        <w:rPr>
          <w:rFonts w:cs="Arial" w:hAnsi="Arial" w:eastAsia="Arial" w:ascii="Arial"/>
          <w:color w:val="e36c0a"/>
          <w:sz w:val="23"/>
        </w:rPr>
        <w:t xml:space="preserve"> </w:t>
      </w:r>
      <w:r>
        <w:rPr>
          <w:rFonts w:cs="Arial" w:hAnsi="Arial" w:eastAsia="Arial" w:ascii="Arial"/>
          <w:color w:val="e36c0a"/>
          <w:sz w:val="23"/>
        </w:rPr>
        <w:t xml:space="preserve">subclavian veins</w:t>
      </w:r>
      <w:r>
        <w:rPr>
          <w:rFonts w:cs="Arial" w:hAnsi="Arial" w:eastAsia="Arial" w:ascii="Arial"/>
          <w:color w:val="e36c0a"/>
          <w:sz w:val="23"/>
        </w:rPr>
        <w:t xml:space="preserve">.</w:t>
      </w:r>
      <w:r>
        <w:rPr>
          <w:rFonts w:cs="Arial" w:hAnsi="Arial" w:eastAsia="Arial" w:ascii="Arial"/>
          <w:color w:val="e36c0a"/>
          <w:sz w:val="23"/>
        </w:rPr>
        <w:t xml:space="preserve"> </w:t>
      </w:r>
    </w:p>
    <w:p>
      <w:pPr>
        <w:spacing w:before="0" w:after="150" w:line="248" w:lineRule="auto"/>
        <w:ind w:left="715" w:right="214" w:hanging="10"/>
      </w:pPr>
      <w:r>
        <w:rPr>
          <w:rFonts w:cs="Arial" w:hAnsi="Arial" w:eastAsia="Arial" w:ascii="Arial"/>
          <w:color w:val="e36c0a"/>
          <w:sz w:val="23"/>
        </w:rPr>
        <w:t xml:space="preserve">When air enters the veins, it travels to the right side of the heart, and then to the lungs.</w:t>
      </w:r>
      <w:r>
        <w:rPr>
          <w:rFonts w:cs="Arial" w:hAnsi="Arial" w:eastAsia="Arial" w:ascii="Arial"/>
          <w:color w:val="e36c0a"/>
          <w:sz w:val="23"/>
        </w:rPr>
        <w:t xml:space="preserve"> </w:t>
      </w:r>
      <w:r>
        <w:rPr>
          <w:rFonts w:cs="Arial" w:hAnsi="Arial" w:eastAsia="Arial" w:ascii="Arial"/>
          <w:color w:val="e36c0a"/>
          <w:sz w:val="23"/>
        </w:rPr>
        <w:t xml:space="preserve">This can cause the vessels of the lung to constrict, raising the pressure in the right side of the heart. If the pressure rises high enough in a patient who is one of the 20% to 30% of the population with a</w:t>
      </w:r>
      <w:r>
        <w:rPr>
          <w:rFonts w:cs="Arial" w:hAnsi="Arial" w:eastAsia="Arial" w:ascii="Arial"/>
          <w:color w:val="e36c0a"/>
          <w:sz w:val="23"/>
        </w:rPr>
        <w:t xml:space="preserve"> </w:t>
      </w:r>
      <w:r>
        <w:rPr>
          <w:rFonts w:cs="Arial" w:hAnsi="Arial" w:eastAsia="Arial" w:ascii="Arial"/>
          <w:color w:val="e36c0a"/>
          <w:sz w:val="23"/>
        </w:rPr>
        <w:t xml:space="preserve">patent foramen ovale, the gas bubble can then travel to the left side of the heart, and on to the brain or</w:t>
      </w:r>
      <w:r>
        <w:rPr>
          <w:rFonts w:cs="Arial" w:hAnsi="Arial" w:eastAsia="Arial" w:ascii="Arial"/>
          <w:color w:val="e36c0a"/>
          <w:sz w:val="23"/>
        </w:rPr>
        <w:t xml:space="preserve"> </w:t>
      </w:r>
      <w:r>
        <w:rPr>
          <w:rFonts w:cs="Arial" w:hAnsi="Arial" w:eastAsia="Arial" w:ascii="Arial"/>
          <w:color w:val="e36c0a"/>
          <w:sz w:val="23"/>
        </w:rPr>
        <w:t xml:space="preserve">coronary arteries.</w:t>
      </w:r>
      <w:r>
        <w:rPr>
          <w:rFonts w:cs="Arial" w:hAnsi="Arial" w:eastAsia="Arial" w:ascii="Arial"/>
          <w:color w:val="e36c0a"/>
          <w:sz w:val="23"/>
        </w:rPr>
        <w:t xml:space="preserve"> </w:t>
      </w:r>
      <w:r>
        <w:rPr>
          <w:rFonts w:cs="Arial" w:hAnsi="Arial" w:eastAsia="Arial" w:ascii="Arial"/>
          <w:color w:val="e36c0a"/>
          <w:sz w:val="23"/>
        </w:rPr>
        <w:t xml:space="preserve">Such bubbles are responsible for the most serious of gas embolic symptoms.</w:t>
      </w:r>
      <w:r>
        <w:rPr>
          <w:rFonts w:cs="Arial" w:hAnsi="Arial" w:eastAsia="Arial" w:ascii="Arial"/>
          <w:color w:val="e36c0a"/>
          <w:sz w:val="23"/>
        </w:rPr>
        <w:t xml:space="preserve"> </w:t>
      </w:r>
    </w:p>
    <w:p>
      <w:pPr>
        <w:spacing w:before="0" w:after="0" w:line="259" w:lineRule="auto"/>
      </w:pPr>
      <w:r>
        <w:rPr>
          <w:rFonts w:cs="Arial" w:hAnsi="Arial" w:eastAsia="Arial" w:ascii="Arial"/>
          <w:color w:val="d6ecff"/>
          <w:sz w:val="23"/>
        </w:rPr>
        <w:t xml:space="preserve"> </w:t>
      </w:r>
    </w:p>
    <w:p>
      <w:pPr>
        <w:numPr>
          <w:ilvl w:val="1"/>
          <w:numId w:val="17"/>
        </w:numPr>
        <w:spacing w:before="0" w:after="13" w:line="250" w:lineRule="auto"/>
        <w:ind w:left="705" w:right="222" w:hanging="360"/>
      </w:pPr>
      <w:r>
        <w:rPr>
          <w:rFonts w:cs="Arial" w:hAnsi="Arial" w:eastAsia="Arial" w:ascii="Arial"/>
          <w:sz w:val="23"/>
        </w:rPr>
        <w:t xml:space="preserve">Infection </w:t>
      </w:r>
      <w:r>
        <w:rPr>
          <w:rFonts w:cs="Arial" w:hAnsi="Arial" w:eastAsia="Arial" w:ascii="Arial"/>
          <w:color w:val="d6ecff"/>
          <w:sz w:val="23"/>
        </w:rPr>
        <w:t xml:space="preserve"> </w:t>
      </w:r>
    </w:p>
    <w:p>
      <w:pPr>
        <w:numPr>
          <w:ilvl w:val="1"/>
          <w:numId w:val="17"/>
        </w:numPr>
        <w:spacing w:before="0" w:after="13" w:line="250" w:lineRule="auto"/>
        <w:ind w:left="705" w:right="222" w:hanging="360"/>
      </w:pPr>
      <w:r>
        <w:rPr>
          <w:rFonts w:cs="Arial" w:hAnsi="Arial" w:eastAsia="Arial" w:ascii="Arial"/>
          <w:sz w:val="23"/>
        </w:rPr>
        <w:t xml:space="preserve">Thrombus embolism </w:t>
      </w:r>
      <w:r>
        <w:rPr>
          <w:rFonts w:cs="Arial" w:hAnsi="Arial" w:eastAsia="Arial" w:ascii="Arial"/>
          <w:color w:val="d6ecff"/>
          <w:sz w:val="23"/>
        </w:rPr>
        <w:t xml:space="preserve"> </w:t>
      </w:r>
    </w:p>
    <w:p>
      <w:pPr>
        <w:numPr>
          <w:ilvl w:val="1"/>
          <w:numId w:val="17"/>
        </w:numPr>
        <w:spacing w:before="0" w:after="5" w:line="249" w:lineRule="auto"/>
        <w:ind w:left="705" w:right="222" w:hanging="360"/>
      </w:pPr>
      <w:r>
        <w:rPr>
          <w:rFonts w:cs="Arial" w:hAnsi="Arial" w:eastAsia="Arial" w:ascii="Arial"/>
          <w:sz w:val="23"/>
        </w:rPr>
        <w:t xml:space="preserve">Dysrhythmia </w:t>
      </w:r>
      <w:r>
        <w:rPr>
          <w:rFonts w:cs="Arial" w:hAnsi="Arial" w:eastAsia="Arial" w:ascii="Arial"/>
          <w:color w:val="76923c"/>
          <w:sz w:val="23"/>
        </w:rPr>
        <w:t xml:space="preserve">caused by catheter itself</w:t>
      </w:r>
      <w:r>
        <w:rPr>
          <w:rFonts w:cs="Arial" w:hAnsi="Arial" w:eastAsia="Arial" w:ascii="Arial"/>
          <w:color w:val="76923c"/>
          <w:sz w:val="23"/>
        </w:rPr>
        <w:t xml:space="preserve">,</w:t>
      </w:r>
      <w:r>
        <w:rPr>
          <w:rFonts w:cs="Arial" w:hAnsi="Arial" w:eastAsia="Arial" w:ascii="Arial"/>
          <w:color w:val="76923c"/>
          <w:sz w:val="23"/>
        </w:rPr>
        <w:t xml:space="preserve"> </w:t>
      </w:r>
      <w:r>
        <w:rPr>
          <w:rFonts w:cs="Arial" w:hAnsi="Arial" w:eastAsia="Arial" w:ascii="Arial"/>
          <w:color w:val="76923c"/>
          <w:sz w:val="23"/>
        </w:rPr>
        <w:t xml:space="preserve">it could stimulate the SA node.</w:t>
      </w:r>
      <w:r>
        <w:rPr>
          <w:rFonts w:cs="Arial" w:hAnsi="Arial" w:eastAsia="Arial" w:ascii="Arial"/>
          <w:color w:val="d6ecff"/>
          <w:sz w:val="23"/>
        </w:rPr>
        <w:t xml:space="preserve"> </w:t>
      </w:r>
    </w:p>
    <w:p>
      <w:pPr>
        <w:numPr>
          <w:ilvl w:val="1"/>
          <w:numId w:val="17"/>
        </w:numPr>
        <w:spacing w:before="0" w:after="13" w:line="250" w:lineRule="auto"/>
        <w:ind w:left="705" w:right="222" w:hanging="360"/>
      </w:pPr>
      <w:r>
        <w:rPr>
          <w:rFonts w:cs="Arial" w:hAnsi="Arial" w:eastAsia="Arial" w:ascii="Arial"/>
          <w:sz w:val="23"/>
        </w:rPr>
        <w:t xml:space="preserve">Hematoma </w:t>
      </w:r>
      <w:r>
        <w:rPr>
          <w:rFonts w:cs="Arial" w:hAnsi="Arial" w:eastAsia="Arial" w:ascii="Arial"/>
          <w:color w:val="d6ecff"/>
          <w:sz w:val="23"/>
        </w:rPr>
        <w:t xml:space="preserve"> </w:t>
      </w:r>
    </w:p>
    <w:p>
      <w:pPr>
        <w:numPr>
          <w:ilvl w:val="1"/>
          <w:numId w:val="17"/>
        </w:numPr>
        <w:spacing w:before="0" w:after="5" w:line="249" w:lineRule="auto"/>
        <w:ind w:left="705" w:right="222" w:hanging="360"/>
      </w:pPr>
      <w:r>
        <w:rPr>
          <w:rFonts w:cs="Arial" w:hAnsi="Arial" w:eastAsia="Arial" w:ascii="Arial"/>
          <w:sz w:val="23"/>
        </w:rPr>
        <w:t xml:space="preserve">Pneumothorax, hemothorax </w:t>
      </w:r>
      <w:r>
        <w:rPr>
          <w:rFonts w:cs="Arial" w:hAnsi="Arial" w:eastAsia="Arial" w:ascii="Arial"/>
          <w:color w:val="76923c"/>
          <w:sz w:val="23"/>
        </w:rPr>
        <w:t xml:space="preserve">if you are not carful you and go deep with the needle you may puncture the pleura</w:t>
      </w:r>
      <w:r>
        <w:rPr>
          <w:rFonts w:cs="Arial" w:hAnsi="Arial" w:eastAsia="Arial" w:ascii="Arial"/>
          <w:color w:val="76923c"/>
          <w:sz w:val="23"/>
        </w:rPr>
        <w:t xml:space="preserve">.</w:t>
      </w:r>
      <w:r>
        <w:rPr>
          <w:rFonts w:cs="Arial" w:hAnsi="Arial" w:eastAsia="Arial" w:ascii="Arial"/>
          <w:color w:val="d6ecff"/>
          <w:sz w:val="23"/>
        </w:rPr>
        <w:t xml:space="preserve"> </w:t>
      </w:r>
    </w:p>
    <w:p>
      <w:pPr>
        <w:numPr>
          <w:ilvl w:val="1"/>
          <w:numId w:val="17"/>
        </w:numPr>
        <w:spacing w:before="0" w:after="5" w:line="249" w:lineRule="auto"/>
        <w:ind w:left="705" w:right="222" w:hanging="360"/>
      </w:pPr>
      <w:r>
        <w:rPr>
          <w:rFonts w:cs="Arial" w:hAnsi="Arial" w:eastAsia="Arial" w:ascii="Arial"/>
          <w:sz w:val="23"/>
        </w:rPr>
        <w:t xml:space="preserve">Cardiac tamponade </w:t>
      </w:r>
      <w:r>
        <w:rPr>
          <w:rFonts w:cs="Arial" w:hAnsi="Arial" w:eastAsia="Arial" w:ascii="Arial"/>
          <w:color w:val="76923c"/>
          <w:sz w:val="23"/>
        </w:rPr>
        <w:t xml:space="preserve">if you go through</w:t>
      </w:r>
      <w:r>
        <w:rPr>
          <w:rFonts w:cs="Arial" w:hAnsi="Arial" w:eastAsia="Arial" w:ascii="Arial"/>
          <w:color w:val="76923c"/>
          <w:sz w:val="23"/>
        </w:rPr>
        <w:t xml:space="preserve"> </w:t>
      </w:r>
      <w:r>
        <w:rPr>
          <w:rFonts w:cs="Arial" w:hAnsi="Arial" w:eastAsia="Arial" w:ascii="Arial"/>
          <w:color w:val="76923c"/>
          <w:sz w:val="23"/>
        </w:rPr>
        <w:t xml:space="preserve">the ventricles</w:t>
      </w:r>
      <w:r>
        <w:rPr>
          <w:rFonts w:cs="Arial" w:hAnsi="Arial" w:eastAsia="Arial" w:ascii="Arial"/>
          <w:color w:val="d6ecff"/>
          <w:sz w:val="23"/>
        </w:rPr>
        <w:t xml:space="preserve"> </w:t>
      </w:r>
    </w:p>
    <w:p>
      <w:pPr>
        <w:numPr>
          <w:ilvl w:val="1"/>
          <w:numId w:val="17"/>
        </w:numPr>
        <w:spacing w:before="0" w:after="13" w:line="250" w:lineRule="auto"/>
        <w:ind w:left="705" w:right="222" w:hanging="360"/>
      </w:pPr>
      <w:r>
        <w:rPr>
          <w:rFonts w:cs="Arial" w:hAnsi="Arial" w:eastAsia="Arial" w:ascii="Arial"/>
          <w:sz w:val="23"/>
        </w:rPr>
        <w:t xml:space="preserve">Trauma to nearby tissue </w:t>
      </w:r>
      <w:r>
        <w:rPr>
          <w:rFonts w:cs="Arial" w:hAnsi="Arial" w:eastAsia="Arial" w:ascii="Arial"/>
          <w:color w:val="d6ecff"/>
          <w:sz w:val="23"/>
        </w:rPr>
        <w:t xml:space="preserve"> </w:t>
      </w:r>
    </w:p>
    <w:p>
      <w:pPr>
        <w:spacing w:before="0" w:after="0" w:line="259" w:lineRule="auto"/>
      </w:pP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numPr>
          <w:ilvl w:val="0"/>
          <w:numId w:val="18"/>
        </w:numPr>
        <w:spacing w:before="0" w:after="0" w:line="259" w:lineRule="auto"/>
        <w:ind w:left="900" w:right="1973" w:hanging="360"/>
      </w:pPr>
      <w:r>
        <w:rPr>
          <w:rFonts w:cs="Arial" w:hAnsi="Arial" w:eastAsia="Arial" w:ascii="Arial"/>
          <w:b w:val="1"/>
          <w:color w:val="4d7727"/>
          <w:sz w:val="24"/>
        </w:rPr>
        <w:t xml:space="preserve">You have two internal jugular</w:t>
      </w:r>
      <w:r>
        <w:rPr>
          <w:rFonts w:cs="Arial" w:hAnsi="Arial" w:eastAsia="Arial" w:ascii="Arial"/>
          <w:b w:val="1"/>
          <w:color w:val="4d7727"/>
          <w:sz w:val="24"/>
        </w:rPr>
        <w:t xml:space="preserve"> </w:t>
      </w:r>
      <w:r>
        <w:rPr>
          <w:rFonts w:cs="Arial" w:hAnsi="Arial" w:eastAsia="Arial" w:ascii="Arial"/>
          <w:b w:val="1"/>
          <w:color w:val="4d7727"/>
          <w:sz w:val="24"/>
        </w:rPr>
        <w:t xml:space="preserve">veins, right</w:t>
      </w:r>
      <w:r>
        <w:rPr>
          <w:rFonts w:cs="Arial" w:hAnsi="Arial" w:eastAsia="Arial" w:ascii="Arial"/>
          <w:b w:val="1"/>
          <w:color w:val="4d7727"/>
          <w:sz w:val="24"/>
        </w:rPr>
        <w:t xml:space="preserve"> </w:t>
      </w:r>
      <w:r>
        <w:rPr>
          <w:rFonts w:cs="Arial" w:hAnsi="Arial" w:eastAsia="Arial" w:ascii="Arial"/>
          <w:b w:val="1"/>
          <w:color w:val="4d7727"/>
          <w:sz w:val="24"/>
        </w:rPr>
        <w:t xml:space="preserve">and left</w:t>
      </w:r>
      <w:r>
        <w:rPr>
          <w:rFonts w:cs="Arial" w:hAnsi="Arial" w:eastAsia="Arial" w:ascii="Arial"/>
          <w:b w:val="1"/>
          <w:color w:val="4d7727"/>
          <w:sz w:val="24"/>
        </w:rPr>
        <w:t xml:space="preserve"> </w:t>
      </w:r>
      <w:r>
        <w:rPr>
          <w:rFonts w:cs="Arial" w:hAnsi="Arial" w:eastAsia="Arial" w:ascii="Arial"/>
          <w:b w:val="1"/>
          <w:color w:val="4d7727"/>
          <w:sz w:val="24"/>
        </w:rPr>
        <w:t xml:space="preserve">vein</w:t>
      </w:r>
      <w:r>
        <w:rPr>
          <w:rFonts w:cs="Arial" w:hAnsi="Arial" w:eastAsia="Arial" w:ascii="Arial"/>
          <w:b w:val="1"/>
          <w:color w:val="4d7727"/>
          <w:sz w:val="24"/>
        </w:rPr>
        <w:t xml:space="preserve">. </w:t>
      </w:r>
      <w:r>
        <w:rPr>
          <w:rFonts w:cs="Arial" w:hAnsi="Arial" w:eastAsia="Arial" w:ascii="Arial"/>
          <w:b w:val="1"/>
          <w:color w:val="4d7727"/>
          <w:sz w:val="24"/>
        </w:rPr>
        <w:t xml:space="preserve">Which</w:t>
      </w:r>
      <w:r>
        <w:rPr>
          <w:rFonts w:cs="Arial" w:hAnsi="Arial" w:eastAsia="Arial" w:ascii="Arial"/>
          <w:b w:val="1"/>
          <w:color w:val="4d7727"/>
          <w:sz w:val="24"/>
        </w:rPr>
        <w:t xml:space="preserve"> </w:t>
      </w:r>
      <w:r>
        <w:rPr>
          <w:rFonts w:cs="Arial" w:hAnsi="Arial" w:eastAsia="Arial" w:ascii="Arial"/>
          <w:b w:val="1"/>
          <w:color w:val="4d7727"/>
          <w:sz w:val="24"/>
        </w:rPr>
        <w:t xml:space="preserve">do you</w:t>
      </w:r>
      <w:r>
        <w:rPr>
          <w:rFonts w:cs="Arial" w:hAnsi="Arial" w:eastAsia="Arial" w:ascii="Arial"/>
          <w:b w:val="1"/>
          <w:color w:val="4d7727"/>
          <w:sz w:val="24"/>
        </w:rPr>
        <w:t xml:space="preserve"> </w:t>
      </w:r>
      <w:r>
        <w:rPr>
          <w:rFonts w:cs="Arial" w:hAnsi="Arial" w:eastAsia="Arial" w:ascii="Arial"/>
          <w:b w:val="1"/>
          <w:color w:val="4d7727"/>
          <w:sz w:val="24"/>
        </w:rPr>
        <w:t xml:space="preserve">choose? </w:t>
      </w:r>
      <w:r>
        <w:rPr>
          <w:rFonts w:cs="Arial" w:hAnsi="Arial" w:eastAsia="Arial" w:ascii="Arial"/>
          <w:b w:val="1"/>
          <w:color w:val="4d7727"/>
          <w:sz w:val="24"/>
        </w:rPr>
        <w:t xml:space="preserve"> </w:t>
      </w:r>
      <w:r>
        <w:rPr>
          <w:rFonts w:cs="Arial" w:hAnsi="Arial" w:eastAsia="Arial" w:ascii="Arial"/>
          <w:color w:val="76923c"/>
          <w:sz w:val="23"/>
        </w:rPr>
        <w:t xml:space="preserve">You chose the </w:t>
      </w:r>
      <w:r>
        <w:rPr>
          <w:rFonts w:cs="Arial" w:hAnsi="Arial" w:eastAsia="Arial" w:ascii="Arial"/>
          <w:color w:val="c00000"/>
          <w:sz w:val="23"/>
        </w:rPr>
        <w:t xml:space="preserve">Right one</w:t>
      </w:r>
      <w:r>
        <w:rPr>
          <w:rFonts w:cs="Arial" w:hAnsi="Arial" w:eastAsia="Arial" w:ascii="Arial"/>
          <w:color w:val="76923c"/>
          <w:sz w:val="23"/>
        </w:rPr>
        <w:t xml:space="preserve">. </w:t>
      </w:r>
      <w:r>
        <w:rPr>
          <w:rFonts w:cs="Arial" w:hAnsi="Arial" w:eastAsia="Arial" w:ascii="Arial"/>
          <w:b w:val="1"/>
          <w:color w:val="76923c"/>
          <w:sz w:val="23"/>
        </w:rPr>
        <w:t xml:space="preserve">Why</w:t>
      </w:r>
      <w:r>
        <w:rPr>
          <w:rFonts w:cs="Arial" w:hAnsi="Arial" w:eastAsia="Arial" w:ascii="Arial"/>
          <w:b w:val="1"/>
          <w:color w:val="76923c"/>
          <w:sz w:val="23"/>
        </w:rPr>
        <w:t xml:space="preserve">?</w:t>
      </w:r>
      <w:r>
        <w:rPr>
          <w:rFonts w:cs="Arial" w:hAnsi="Arial" w:eastAsia="Arial" w:ascii="Arial"/>
          <w:color w:val="76923c"/>
          <w:sz w:val="23"/>
        </w:rPr>
        <w:t xml:space="preserve">  </w:t>
      </w:r>
    </w:p>
    <w:p>
      <w:pPr>
        <w:numPr>
          <w:ilvl w:val="1"/>
          <w:numId w:val="18"/>
        </w:numPr>
        <w:spacing w:before="0" w:after="5" w:line="249" w:lineRule="auto"/>
        <w:ind w:left="1145" w:right="215" w:hanging="425"/>
      </w:pPr>
      <w:r>
        <w:rPr>
          <w:rFonts w:cs="Arial" w:hAnsi="Arial" w:eastAsia="Arial" w:ascii="Arial"/>
          <w:color w:val="76923c"/>
          <w:sz w:val="23"/>
        </w:rPr>
        <w:t xml:space="preserve">Because it goes straight</w:t>
      </w:r>
      <w:r>
        <w:rPr>
          <w:rFonts w:cs="Arial" w:hAnsi="Arial" w:eastAsia="Arial" w:ascii="Arial"/>
          <w:color w:val="76923c"/>
          <w:sz w:val="23"/>
        </w:rPr>
        <w:t xml:space="preserve"> </w:t>
      </w:r>
      <w:r>
        <w:rPr>
          <w:rFonts w:cs="Arial" w:hAnsi="Arial" w:eastAsia="Arial" w:ascii="Arial"/>
          <w:color w:val="76923c"/>
          <w:sz w:val="23"/>
        </w:rPr>
        <w:t xml:space="preserve">to the right atrium.( while left internal jugular goes to innominate vein then to the SVC then  to Right atrium) </w:t>
      </w:r>
      <w:r>
        <w:rPr>
          <w:rFonts w:cs="Arial" w:hAnsi="Arial" w:eastAsia="Arial" w:ascii="Arial"/>
          <w:color w:val="76923c"/>
          <w:sz w:val="23"/>
        </w:rPr>
        <w:t xml:space="preserve"> </w:t>
      </w:r>
    </w:p>
    <w:p>
      <w:pPr>
        <w:numPr>
          <w:ilvl w:val="1"/>
          <w:numId w:val="18"/>
        </w:numPr>
        <w:spacing w:before="0" w:after="5" w:line="249" w:lineRule="auto"/>
        <w:ind w:left="1145" w:right="215" w:hanging="425"/>
      </w:pPr>
      <w:r>
        <w:rPr>
          <w:rFonts w:cs="Arial" w:hAnsi="Arial" w:eastAsia="Arial" w:ascii="Arial"/>
          <w:color w:val="76923c"/>
          <w:sz w:val="23"/>
        </w:rPr>
        <w:t xml:space="preserve">You avoid injury to the Thoracic duct which is on</w:t>
      </w:r>
      <w:r>
        <w:rPr>
          <w:rFonts w:cs="Arial" w:hAnsi="Arial" w:eastAsia="Arial" w:ascii="Arial"/>
          <w:color w:val="76923c"/>
          <w:sz w:val="23"/>
        </w:rPr>
        <w:t xml:space="preserve"> </w:t>
      </w:r>
      <w:r>
        <w:rPr>
          <w:rFonts w:cs="Arial" w:hAnsi="Arial" w:eastAsia="Arial" w:ascii="Arial"/>
          <w:color w:val="76923c"/>
          <w:sz w:val="23"/>
        </w:rPr>
        <w:t xml:space="preserve">the left side,</w:t>
      </w:r>
      <w:r>
        <w:rPr>
          <w:rFonts w:cs="Arial" w:hAnsi="Arial" w:eastAsia="Arial" w:ascii="Arial"/>
          <w:color w:val="76923c"/>
          <w:sz w:val="23"/>
        </w:rPr>
        <w:t xml:space="preserve"> </w:t>
      </w:r>
    </w:p>
    <w:p>
      <w:pPr>
        <w:numPr>
          <w:ilvl w:val="1"/>
          <w:numId w:val="18"/>
        </w:numPr>
        <w:spacing w:before="0" w:after="0" w:line="259" w:lineRule="auto"/>
        <w:ind w:left="1145" w:right="215" w:hanging="425"/>
      </w:pPr>
      <w:r>
        <w:rPr>
          <w:rFonts w:cs="Arial" w:hAnsi="Arial" w:eastAsia="Arial" w:ascii="Arial"/>
          <w:color w:val="76923c"/>
          <w:sz w:val="23"/>
        </w:rPr>
        <w:t xml:space="preserve">Also</w:t>
      </w:r>
      <w:r>
        <w:rPr>
          <w:rFonts w:cs="Arial" w:hAnsi="Arial" w:eastAsia="Arial" w:ascii="Arial"/>
          <w:color w:val="76923c"/>
          <w:sz w:val="23"/>
        </w:rPr>
        <w:t xml:space="preserve"> </w:t>
      </w:r>
      <w:r>
        <w:rPr>
          <w:rFonts w:cs="Arial" w:hAnsi="Arial" w:eastAsia="Arial" w:ascii="Arial"/>
          <w:color w:val="76923c"/>
          <w:sz w:val="23"/>
        </w:rPr>
        <w:t xml:space="preserve">there is less injury to the pleura</w:t>
      </w:r>
      <w:r>
        <w:rPr>
          <w:rFonts w:cs="Arial" w:hAnsi="Arial" w:eastAsia="Arial" w:ascii="Arial"/>
          <w:color w:val="76923c"/>
          <w:sz w:val="23"/>
        </w:rPr>
        <w:t xml:space="preserve"> </w:t>
      </w:r>
      <w:r>
        <w:rPr>
          <w:rFonts w:cs="Arial" w:hAnsi="Arial" w:eastAsia="Arial" w:ascii="Arial"/>
          <w:color w:val="76923c"/>
          <w:sz w:val="23"/>
        </w:rPr>
        <w:t xml:space="preserve">because it is little far away more than the left side. </w:t>
      </w:r>
      <w:r>
        <w:rPr>
          <w:rFonts w:cs="Arial" w:hAnsi="Arial" w:eastAsia="Arial" w:ascii="Arial"/>
          <w:color w:val="76923c"/>
          <w:sz w:val="23"/>
        </w:rPr>
        <w:t xml:space="preserve"> </w:t>
      </w:r>
    </w:p>
    <w:p>
      <w:pPr>
        <w:spacing w:before="0" w:after="0" w:line="259" w:lineRule="auto"/>
      </w:pPr>
      <w:r>
        <w:rPr>
          <w:rFonts w:cs="Arial" w:hAnsi="Arial" w:eastAsia="Arial" w:ascii="Arial"/>
          <w:color w:val="76923c"/>
          <w:sz w:val="23"/>
        </w:rPr>
        <w:t xml:space="preserve"> </w:t>
      </w:r>
    </w:p>
    <w:p>
      <w:pPr>
        <w:spacing w:before="0" w:after="0" w:line="259" w:lineRule="auto"/>
      </w:pPr>
      <w:r>
        <w:rPr>
          <w:rFonts w:cs="Arial" w:hAnsi="Arial" w:eastAsia="Arial" w:ascii="Arial"/>
          <w:b w:val="1"/>
          <w:color w:val="4f6228"/>
          <w:sz w:val="24"/>
        </w:rPr>
        <w:t xml:space="preserve"> </w:t>
      </w:r>
    </w:p>
    <w:p>
      <w:pPr>
        <w:numPr>
          <w:ilvl w:val="0"/>
          <w:numId w:val="18"/>
        </w:numPr>
        <w:spacing w:before="0" w:after="184" w:line="216" w:lineRule="auto"/>
        <w:ind w:left="900" w:right="1973" w:hanging="360"/>
      </w:pPr>
      <w:r>
        <w:rPr>
          <w:rFonts w:cs="Arial" w:hAnsi="Arial" w:eastAsia="Arial" w:ascii="Arial"/>
          <w:b w:val="1"/>
          <w:color w:val="4f6228"/>
          <w:sz w:val="24"/>
        </w:rPr>
        <w:t xml:space="preserve">Where do you position the catheter exactly? </w:t>
      </w:r>
      <w:r>
        <w:rPr>
          <w:rFonts w:cs="Arial" w:hAnsi="Arial" w:eastAsia="Arial" w:ascii="Arial"/>
          <w:b w:val="1"/>
          <w:color w:val="4f6228"/>
          <w:sz w:val="24"/>
        </w:rPr>
        <w:t xml:space="preserve"> </w:t>
      </w:r>
      <w:r>
        <w:rPr>
          <w:rFonts w:cs="Arial" w:hAnsi="Arial" w:eastAsia="Arial" w:ascii="Arial"/>
          <w:color w:val="76923c"/>
          <w:sz w:val="23"/>
        </w:rPr>
        <w:t xml:space="preserve">At</w:t>
      </w:r>
      <w:r>
        <w:rPr>
          <w:rFonts w:cs="Arial" w:hAnsi="Arial" w:eastAsia="Arial" w:ascii="Arial"/>
          <w:color w:val="76923c"/>
          <w:sz w:val="23"/>
        </w:rPr>
        <w:t xml:space="preserve"> </w:t>
      </w:r>
      <w:r>
        <w:rPr>
          <w:rFonts w:cs="Arial" w:hAnsi="Arial" w:eastAsia="Arial" w:ascii="Arial"/>
          <w:color w:val="76923c"/>
          <w:sz w:val="23"/>
        </w:rPr>
        <w:t xml:space="preserve">the junction of SVC and right atrium</w:t>
      </w:r>
      <w:r>
        <w:rPr>
          <w:rFonts w:cs="Arial" w:hAnsi="Arial" w:eastAsia="Arial" w:ascii="Arial"/>
          <w:color w:val="76923c"/>
          <w:sz w:val="23"/>
        </w:rPr>
        <w:t xml:space="preserve">.</w:t>
      </w:r>
      <w:r>
        <w:rPr>
          <w:rFonts w:cs="Arial" w:hAnsi="Arial" w:eastAsia="Arial" w:ascii="Arial"/>
          <w:color w:val="76923c"/>
          <w:sz w:val="23"/>
        </w:rPr>
        <w:t xml:space="preserve"> </w:t>
      </w:r>
    </w:p>
    <w:p>
      <w:pPr>
        <w:spacing w:before="0" w:after="63" w:line="259" w:lineRule="auto"/>
      </w:pPr>
      <w:r>
        <w:rPr>
          <w:rFonts w:cs="Arial" w:hAnsi="Arial" w:eastAsia="Arial" w:ascii="Arial"/>
          <w:color w:val="d6ecff"/>
          <w:sz w:val="23"/>
        </w:rPr>
        <w:t xml:space="preserve"> </w:t>
      </w:r>
    </w:p>
    <w:p>
      <w:pPr>
        <w:spacing w:before="0" w:after="0" w:line="259" w:lineRule="auto"/>
        <w:ind w:left="-5" w:right="227" w:hanging="10"/>
      </w:pPr>
      <w:r>
        <w:rPr>
          <w:rFonts w:cs="Arial" w:hAnsi="Arial" w:eastAsia="Arial" w:ascii="Arial"/>
          <w:b w:val="1"/>
          <w:sz w:val="28"/>
        </w:rPr>
        <w:t xml:space="preserve">Pulmonary artery catheter </w:t>
      </w:r>
      <w:r>
        <w:rPr>
          <w:rFonts w:cs="Arial" w:hAnsi="Arial" w:eastAsia="Arial" w:ascii="Arial"/>
          <w:b w:val="1"/>
          <w:sz w:val="28"/>
        </w:rPr>
        <w:t xml:space="preserve">:</w:t>
      </w:r>
      <w:r>
        <w:rPr>
          <w:rFonts w:cs="Arial" w:hAnsi="Arial" w:eastAsia="Arial" w:ascii="Arial"/>
          <w:b w:val="1"/>
          <w:sz w:val="28"/>
        </w:rPr>
        <w:t xml:space="preserve"> </w:t>
      </w:r>
    </w:p>
    <w:p>
      <w:pPr>
        <w:numPr>
          <w:ilvl w:val="2"/>
          <w:numId w:val="19"/>
        </w:numPr>
        <w:spacing w:before="0" w:after="5" w:line="249" w:lineRule="auto"/>
        <w:ind w:left="1685" w:right="222" w:hanging="360"/>
      </w:pPr>
      <w:r>
        <w:rPr>
          <w:rFonts w:cs="Arial" w:hAnsi="Arial" w:eastAsia="Arial" w:ascii="Arial"/>
          <w:sz w:val="23"/>
        </w:rPr>
        <w:t xml:space="preserve">Indicated to monitor CO</w:t>
      </w:r>
      <w:r>
        <w:rPr>
          <w:rFonts w:cs="Arial" w:hAnsi="Arial" w:eastAsia="Arial" w:ascii="Arial"/>
          <w:color w:val="76923c"/>
          <w:sz w:val="23"/>
        </w:rPr>
        <w:t xml:space="preserve"> </w:t>
      </w:r>
      <w:r>
        <w:rPr>
          <w:rFonts w:cs="Arial" w:hAnsi="Arial" w:eastAsia="Arial" w:ascii="Arial"/>
          <w:color w:val="76923c"/>
          <w:sz w:val="23"/>
        </w:rPr>
        <w:t xml:space="preserve">cardiac output </w:t>
      </w:r>
      <w:r>
        <w:rPr>
          <w:rFonts w:cs="Arial" w:hAnsi="Arial" w:eastAsia="Arial" w:ascii="Arial"/>
          <w:sz w:val="23"/>
        </w:rPr>
        <w:t xml:space="preserve">, PAP</w:t>
      </w:r>
      <w:r>
        <w:rPr>
          <w:rFonts w:cs="Arial" w:hAnsi="Arial" w:eastAsia="Arial" w:ascii="Arial"/>
          <w:color w:val="76923c"/>
          <w:sz w:val="23"/>
        </w:rPr>
        <w:t xml:space="preserve"> </w:t>
      </w:r>
      <w:r>
        <w:rPr>
          <w:rFonts w:cs="Arial" w:hAnsi="Arial" w:eastAsia="Arial" w:ascii="Arial"/>
          <w:color w:val="76923c"/>
          <w:sz w:val="23"/>
        </w:rPr>
        <w:t xml:space="preserve">Pulmonary artery</w:t>
      </w:r>
      <w:r>
        <w:rPr>
          <w:rFonts w:cs="Arial" w:hAnsi="Arial" w:eastAsia="Arial" w:ascii="Arial"/>
          <w:color w:val="76923c"/>
          <w:sz w:val="23"/>
        </w:rPr>
        <w:t xml:space="preserve"> </w:t>
      </w:r>
      <w:r>
        <w:rPr>
          <w:rFonts w:cs="Arial" w:hAnsi="Arial" w:eastAsia="Arial" w:ascii="Arial"/>
          <w:color w:val="76923c"/>
          <w:sz w:val="23"/>
        </w:rPr>
        <w:t xml:space="preserve">Pressure</w:t>
      </w:r>
      <w:r>
        <w:rPr>
          <w:rFonts w:cs="Arial" w:hAnsi="Arial" w:eastAsia="Arial" w:ascii="Arial"/>
          <w:color w:val="76923c"/>
          <w:sz w:val="23"/>
        </w:rPr>
        <w:t xml:space="preserve"> </w:t>
      </w:r>
      <w:r>
        <w:rPr>
          <w:rFonts w:cs="Arial" w:hAnsi="Arial" w:eastAsia="Arial" w:ascii="Arial"/>
          <w:sz w:val="23"/>
        </w:rPr>
        <w:t xml:space="preserve">, SVR</w:t>
      </w:r>
      <w:r>
        <w:rPr>
          <w:rFonts w:cs="Arial" w:hAnsi="Arial" w:eastAsia="Arial" w:ascii="Arial"/>
          <w:color w:val="76923c"/>
          <w:sz w:val="23"/>
        </w:rPr>
        <w:t xml:space="preserve"> </w:t>
      </w:r>
      <w:r>
        <w:rPr>
          <w:rFonts w:cs="Arial" w:hAnsi="Arial" w:eastAsia="Arial" w:ascii="Arial"/>
          <w:color w:val="76923c"/>
          <w:sz w:val="23"/>
        </w:rPr>
        <w:t xml:space="preserve">Systemic Vascular Resistance  </w:t>
      </w:r>
      <w:r>
        <w:rPr>
          <w:rFonts w:cs="Arial" w:hAnsi="Arial" w:eastAsia="Arial" w:ascii="Arial"/>
          <w:sz w:val="23"/>
        </w:rPr>
        <w:t xml:space="preserve">, mixed venous oxygenation </w:t>
      </w:r>
      <w:r>
        <w:rPr>
          <w:rFonts w:cs="Arial" w:hAnsi="Arial" w:eastAsia="Arial" w:ascii="Arial"/>
          <w:color w:val="4f6228"/>
          <w:sz w:val="23"/>
        </w:rPr>
        <w:t xml:space="preserve">( pulmonary artery blood is mixed</w:t>
      </w:r>
      <w:r>
        <w:rPr>
          <w:rFonts w:cs="Arial" w:hAnsi="Arial" w:eastAsia="Arial" w:ascii="Arial"/>
          <w:color w:val="4f6228"/>
          <w:sz w:val="23"/>
        </w:rPr>
        <w:t xml:space="preserve"> </w:t>
      </w:r>
      <w:r>
        <w:rPr>
          <w:rFonts w:cs="Arial" w:hAnsi="Arial" w:eastAsia="Arial" w:ascii="Arial"/>
          <w:color w:val="4f6228"/>
          <w:sz w:val="23"/>
        </w:rPr>
        <w:t xml:space="preserve">venous).</w:t>
      </w:r>
      <w:r>
        <w:rPr>
          <w:rFonts w:cs="Arial" w:hAnsi="Arial" w:eastAsia="Arial" w:ascii="Arial"/>
          <w:color w:val="76923c"/>
          <w:sz w:val="23"/>
        </w:rPr>
        <w:t xml:space="preserve">There are direct measures and calculated measure. CO, cardiac index,</w:t>
      </w:r>
      <w:r>
        <w:rPr>
          <w:rFonts w:cs="Arial" w:hAnsi="Arial" w:eastAsia="Arial" w:ascii="Arial"/>
          <w:color w:val="76923c"/>
          <w:sz w:val="23"/>
        </w:rPr>
        <w:t xml:space="preserve"> </w:t>
      </w:r>
      <w:r>
        <w:rPr>
          <w:rFonts w:cs="Arial" w:hAnsi="Arial" w:eastAsia="Arial" w:ascii="Arial"/>
          <w:color w:val="76923c"/>
          <w:sz w:val="23"/>
        </w:rPr>
        <w:t xml:space="preserve">SVR are</w:t>
      </w:r>
      <w:r>
        <w:rPr>
          <w:rFonts w:cs="Arial" w:hAnsi="Arial" w:eastAsia="Arial" w:ascii="Arial"/>
          <w:color w:val="76923c"/>
          <w:sz w:val="23"/>
        </w:rPr>
        <w:t xml:space="preserve"> </w:t>
      </w:r>
      <w:r>
        <w:rPr>
          <w:rFonts w:cs="Arial" w:hAnsi="Arial" w:eastAsia="Arial" w:ascii="Arial"/>
          <w:color w:val="76923c"/>
          <w:sz w:val="23"/>
        </w:rPr>
        <w:t xml:space="preserve">calculated. PAP and CVP are direct measures</w:t>
      </w:r>
      <w:r>
        <w:rPr>
          <w:rFonts w:cs="Arial" w:hAnsi="Arial" w:eastAsia="Arial" w:ascii="Arial"/>
          <w:color w:val="76923c"/>
          <w:sz w:val="23"/>
        </w:rPr>
        <w:t xml:space="preserve">.</w:t>
      </w:r>
      <w:r>
        <w:rPr>
          <w:rFonts w:cs="Arial" w:hAnsi="Arial" w:eastAsia="Arial" w:ascii="Arial"/>
          <w:color w:val="d6ecff"/>
          <w:sz w:val="23"/>
        </w:rPr>
        <w:t xml:space="preserve"> </w:t>
      </w:r>
    </w:p>
    <w:p>
      <w:pPr>
        <w:spacing w:before="0" w:after="0" w:line="259" w:lineRule="auto"/>
      </w:pPr>
      <w:r>
        <w:rPr>
          <w:rFonts w:cs="Arial" w:hAnsi="Arial" w:eastAsia="Arial" w:ascii="Arial"/>
          <w:color w:val="d6ecff"/>
          <w:sz w:val="23"/>
        </w:rPr>
        <w:t xml:space="preserve"> </w:t>
      </w:r>
    </w:p>
    <w:p>
      <w:pPr>
        <w:numPr>
          <w:ilvl w:val="2"/>
          <w:numId w:val="19"/>
        </w:numPr>
        <w:spacing w:before="0" w:after="13" w:line="250" w:lineRule="auto"/>
        <w:ind w:left="1685" w:right="222" w:hanging="360"/>
      </w:pPr>
      <w:r>
        <w:rPr>
          <w:rFonts w:cs="Arial" w:hAnsi="Arial" w:eastAsia="Arial" w:ascii="Arial"/>
          <w:sz w:val="23"/>
        </w:rPr>
        <w:t xml:space="preserve">Contraindicated : </w:t>
      </w:r>
      <w:r>
        <w:rPr>
          <w:rFonts w:cs="Arial" w:hAnsi="Arial" w:eastAsia="Arial" w:ascii="Arial"/>
          <w:color w:val="d6ecff"/>
          <w:sz w:val="23"/>
        </w:rPr>
        <w:t xml:space="preserve"> </w:t>
      </w:r>
    </w:p>
    <w:p>
      <w:pPr>
        <w:numPr>
          <w:ilvl w:val="2"/>
          <w:numId w:val="20"/>
        </w:numPr>
        <w:spacing w:before="0" w:after="13" w:line="250" w:lineRule="auto"/>
        <w:ind w:left="1685" w:right="229" w:hanging="360"/>
      </w:pPr>
      <w:r>
        <w:rPr>
          <w:rFonts w:cs="Arial" w:hAnsi="Arial" w:eastAsia="Arial" w:ascii="Arial"/>
          <w:sz w:val="23"/>
        </w:rPr>
        <w:t xml:space="preserve">Complete</w:t>
      </w:r>
      <w:r>
        <w:rPr>
          <w:rFonts w:cs="Arial" w:hAnsi="Arial" w:eastAsia="Arial" w:ascii="Arial"/>
          <w:sz w:val="23"/>
        </w:rPr>
        <w:t xml:space="preserve"> </w:t>
      </w:r>
      <w:r>
        <w:rPr>
          <w:rFonts w:cs="Arial" w:hAnsi="Arial" w:eastAsia="Arial" w:ascii="Arial"/>
          <w:sz w:val="23"/>
        </w:rPr>
        <w:t xml:space="preserve">LBBB</w:t>
      </w:r>
      <w:r>
        <w:rPr>
          <w:rFonts w:cs="Arial" w:hAnsi="Arial" w:eastAsia="Arial" w:ascii="Arial"/>
          <w:color w:val="d6ecff"/>
          <w:sz w:val="23"/>
        </w:rPr>
        <w:t xml:space="preserve"> </w:t>
      </w:r>
    </w:p>
    <w:p>
      <w:pPr>
        <w:numPr>
          <w:ilvl w:val="2"/>
          <w:numId w:val="20"/>
        </w:numPr>
        <w:spacing w:before="0" w:after="13" w:line="250" w:lineRule="auto"/>
        <w:ind w:left="1685" w:right="229" w:hanging="360"/>
      </w:pPr>
      <w:r>
        <w:rPr>
          <w:rFonts w:cs="Arial" w:hAnsi="Arial" w:eastAsia="Arial" w:ascii="Arial"/>
          <w:sz w:val="23"/>
        </w:rPr>
        <w:t xml:space="preserve">Sever arrhythmia</w:t>
      </w:r>
      <w:r>
        <w:rPr>
          <w:rFonts w:cs="Arial" w:hAnsi="Arial" w:eastAsia="Arial" w:ascii="Arial"/>
          <w:color w:val="d6ecff"/>
          <w:sz w:val="23"/>
        </w:rPr>
        <w:t xml:space="preserve"> </w:t>
      </w:r>
    </w:p>
    <w:p>
      <w:pPr>
        <w:spacing w:before="0" w:after="0" w:line="259" w:lineRule="auto"/>
        <w:ind w:right="1289"/>
        <w:jc w:val="right"/>
      </w:pPr>
      <w:r>
        <w:rPr/>
        <mc:AlternateContent>
          <mc:Choice Requires="wpg">
            <w:drawing>
              <wp:inline distT="0" distB="0" distL="0" distR="0">
                <wp:extent cx="4965962" cy="4955987"/>
                <wp:docPr id="38637" name="Group 38637"/>
                <wp:cNvGraphicFramePr/>
                <a:graphic>
                  <a:graphicData uri="http://schemas.microsoft.com/office/word/2010/wordprocessingGroup">
                    <wpg:wgp>
                      <wpg:cNvGrpSpPr/>
                      <wpg:grpSpPr>
                        <a:xfrm>
                          <a:off x="0" y="0"/>
                          <a:ext cx="4965962" cy="4955987"/>
                          <a:chOff x="0" y="0"/>
                          <a:chExt cx="4965962" cy="4955987"/>
                        </a:xfrm>
                      </wpg:grpSpPr>
                      <wps:wsp>
                        <wps:cNvPr id="7392" name="Rectangle 7392"/>
                        <wps:cNvSpPr/>
                        <wps:spPr>
                          <a:xfrm>
                            <a:off x="4925314" y="4792858"/>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pic:pic xmlns:pic="http://schemas.openxmlformats.org/drawingml/2006/picture">
                        <pic:nvPicPr>
                          <pic:cNvPr id="7394" name="Picture 7394"/>
                          <pic:cNvPicPr/>
                        </pic:nvPicPr>
                        <pic:blipFill>
                          <a:blip r:embed="rId33"/>
                          <a:stretch>
                            <a:fillRect/>
                          </a:stretch>
                        </pic:blipFill>
                        <pic:spPr>
                          <a:xfrm>
                            <a:off x="0" y="132588"/>
                            <a:ext cx="3124200" cy="1667256"/>
                          </a:xfrm>
                          <a:prstGeom prst="rect">
                            <a:avLst/>
                          </a:prstGeom>
                        </pic:spPr>
                      </pic:pic>
                      <pic:pic xmlns:pic="http://schemas.openxmlformats.org/drawingml/2006/picture">
                        <pic:nvPicPr>
                          <pic:cNvPr id="7396" name="Picture 7396"/>
                          <pic:cNvPicPr/>
                        </pic:nvPicPr>
                        <pic:blipFill>
                          <a:blip r:embed="rId34"/>
                          <a:stretch>
                            <a:fillRect/>
                          </a:stretch>
                        </pic:blipFill>
                        <pic:spPr>
                          <a:xfrm>
                            <a:off x="3124200" y="0"/>
                            <a:ext cx="1828800" cy="1799844"/>
                          </a:xfrm>
                          <a:prstGeom prst="rect">
                            <a:avLst/>
                          </a:prstGeom>
                        </pic:spPr>
                      </pic:pic>
                      <pic:pic xmlns:pic="http://schemas.openxmlformats.org/drawingml/2006/picture">
                        <pic:nvPicPr>
                          <pic:cNvPr id="7398" name="Picture 7398"/>
                          <pic:cNvPicPr/>
                        </pic:nvPicPr>
                        <pic:blipFill>
                          <a:blip r:embed="rId35"/>
                          <a:stretch>
                            <a:fillRect/>
                          </a:stretch>
                        </pic:blipFill>
                        <pic:spPr>
                          <a:xfrm>
                            <a:off x="28956" y="1799844"/>
                            <a:ext cx="4895088" cy="3115056"/>
                          </a:xfrm>
                          <a:prstGeom prst="rect">
                            <a:avLst/>
                          </a:prstGeom>
                        </pic:spPr>
                      </pic:pic>
                    </wpg:wgp>
                  </a:graphicData>
                </a:graphic>
              </wp:inline>
            </w:drawing>
          </mc:Choice>
          <mc:Fallback>
            <w:pict>
              <v:group id="Group 38637" style="width:391.021pt;height:390.235pt;mso-position-horizontal-relative:char;mso-position-vertical-relative:line" coordsize="49659,49559">
                <v:rect id="Rectangle 7392" style="position:absolute;width:540;height:2169;left:49253;top:47928;" filled="f" stroked="f">
                  <v:textbox inset="0,0,0,0">
                    <w:txbxContent>
                      <w:p>
                        <w:pPr>
                          <w:spacing w:before="0" w:after="160" w:line="259" w:lineRule="auto"/>
                        </w:pPr>
                        <w:r>
                          <w:rPr>
                            <w:rFonts w:cs="Arial" w:hAnsi="Arial" w:eastAsia="Arial" w:ascii="Arial"/>
                            <w:sz w:val="23"/>
                          </w:rPr>
                          <w:t xml:space="preserve"> </w:t>
                        </w:r>
                      </w:p>
                    </w:txbxContent>
                  </v:textbox>
                </v:rect>
                <v:shape id="Picture 7394" style="position:absolute;width:31242;height:16672;left:0;top:1325;" filled="f">
                  <v:imagedata r:id="rId33"/>
                </v:shape>
                <v:shape id="Picture 7396" style="position:absolute;width:18288;height:17998;left:31242;top:0;" filled="f">
                  <v:imagedata r:id="rId34"/>
                </v:shape>
                <v:shape id="Picture 7398" style="position:absolute;width:48950;height:31150;left:289;top:17998;" filled="f">
                  <v:imagedata r:id="rId35"/>
                </v:shape>
              </v:group>
            </w:pict>
          </mc:Fallback>
        </mc:AlternateContent>
      </w:r>
      <w:r>
        <w:rPr>
          <w:rFonts w:cs="Arial" w:hAnsi="Arial" w:eastAsia="Arial" w:ascii="Arial"/>
          <w:sz w:val="23"/>
        </w:rPr>
        <w:t xml:space="preserve"> </w:t>
      </w:r>
    </w:p>
    <w:p>
      <w:pPr>
        <w:spacing w:before="0" w:after="0" w:line="259" w:lineRule="auto"/>
        <w:ind w:left="-5" w:right="227" w:hanging="10"/>
      </w:pPr>
      <w:r>
        <w:rPr>
          <w:rFonts w:cs="Arial" w:hAnsi="Arial" w:eastAsia="Arial" w:ascii="Arial"/>
          <w:sz w:val="28"/>
        </w:rPr>
        <w:t xml:space="preserve">     </w:t>
      </w:r>
      <w:r>
        <w:rPr>
          <w:rFonts w:cs="Arial" w:hAnsi="Arial" w:eastAsia="Arial" w:ascii="Arial"/>
          <w:b w:val="1"/>
          <w:sz w:val="28"/>
        </w:rPr>
        <w:t xml:space="preserve">Hemodynamic</w:t>
      </w:r>
      <w:r>
        <w:rPr>
          <w:rFonts w:cs="Arial" w:hAnsi="Arial" w:eastAsia="Arial" w:ascii="Arial"/>
          <w:b w:val="1"/>
          <w:sz w:val="28"/>
        </w:rPr>
        <w:t xml:space="preserve"> </w:t>
      </w:r>
      <w:r>
        <w:rPr>
          <w:rFonts w:cs="Arial" w:hAnsi="Arial" w:eastAsia="Arial" w:ascii="Arial"/>
          <w:b w:val="1"/>
          <w:sz w:val="28"/>
        </w:rPr>
        <w:t xml:space="preserve">Profiles Obtained from PA Catheters</w:t>
      </w:r>
      <w:r>
        <w:rPr>
          <w:rFonts w:cs="Arial" w:hAnsi="Arial" w:eastAsia="Arial" w:ascii="Arial"/>
          <w:b w:val="1"/>
          <w:sz w:val="28"/>
        </w:rPr>
        <w:t xml:space="preserve">:</w:t>
      </w:r>
      <w:r>
        <w:rPr>
          <w:rFonts w:cs="Arial" w:hAnsi="Arial" w:eastAsia="Arial" w:ascii="Arial"/>
          <w:b w:val="1"/>
          <w:sz w:val="28"/>
        </w:rPr>
        <w:t xml:space="preserve"> </w:t>
      </w:r>
    </w:p>
    <w:p>
      <w:pPr>
        <w:numPr>
          <w:ilvl w:val="0"/>
          <w:numId w:val="21"/>
        </w:numPr>
        <w:spacing w:before="0" w:after="37" w:line="250" w:lineRule="auto"/>
        <w:ind w:left="705" w:right="229" w:hanging="360"/>
      </w:pPr>
      <w:r>
        <w:rPr>
          <w:rFonts w:cs="Arial" w:hAnsi="Arial" w:eastAsia="Arial" w:ascii="Arial"/>
          <w:sz w:val="23"/>
        </w:rPr>
        <w:t xml:space="preserve">SV  = CO / HR  (60</w:t>
      </w:r>
      <w:r>
        <w:rPr>
          <w:rFonts w:cs="Arial" w:hAnsi="Arial" w:eastAsia="Arial" w:ascii="Arial"/>
          <w:sz w:val="23"/>
        </w:rPr>
        <w:t xml:space="preserve">-</w:t>
      </w:r>
      <w:r>
        <w:rPr>
          <w:rFonts w:cs="Arial" w:hAnsi="Arial" w:eastAsia="Arial" w:ascii="Arial"/>
          <w:sz w:val="23"/>
        </w:rPr>
        <w:t xml:space="preserve">90 mL/beat)</w:t>
      </w:r>
      <w:r>
        <w:rPr>
          <w:rFonts w:cs="Arial" w:hAnsi="Arial" w:eastAsia="Arial" w:ascii="Arial"/>
          <w:sz w:val="23"/>
        </w:rPr>
        <w:t xml:space="preserve"> </w:t>
      </w:r>
    </w:p>
    <w:p>
      <w:pPr>
        <w:numPr>
          <w:ilvl w:val="0"/>
          <w:numId w:val="21"/>
        </w:numPr>
        <w:spacing w:before="0" w:after="13" w:line="250" w:lineRule="auto"/>
        <w:ind w:left="705" w:right="229" w:hanging="360"/>
      </w:pPr>
      <w:r>
        <w:rPr>
          <w:rFonts w:cs="Arial" w:hAnsi="Arial" w:eastAsia="Arial" w:ascii="Arial"/>
          <w:sz w:val="23"/>
        </w:rPr>
        <w:t xml:space="preserve">SVR = [(MAP </w:t>
      </w:r>
      <w:r>
        <w:rPr>
          <w:rFonts w:cs="Arial" w:hAnsi="Arial" w:eastAsia="Arial" w:ascii="Arial"/>
          <w:sz w:val="23"/>
        </w:rPr>
        <w:t xml:space="preserve">– </w:t>
      </w:r>
      <w:r>
        <w:rPr>
          <w:rFonts w:cs="Arial" w:hAnsi="Arial" w:eastAsia="Arial" w:ascii="Arial"/>
          <w:sz w:val="23"/>
        </w:rPr>
        <w:t xml:space="preserve">CVP) / CO]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80</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         (900-</w:t>
      </w:r>
      <w:r>
        <w:rPr>
          <w:rFonts w:cs="Arial" w:hAnsi="Arial" w:eastAsia="Arial" w:ascii="Arial"/>
          <w:sz w:val="23"/>
        </w:rPr>
        <w:t xml:space="preserve">1500 dynes</w:t>
      </w:r>
      <w:r>
        <w:rPr>
          <w:rFonts w:cs="Arial" w:hAnsi="Arial" w:eastAsia="Arial" w:ascii="Arial"/>
          <w:sz w:val="23"/>
        </w:rPr>
        <w:t xml:space="preserve">-</w:t>
      </w:r>
      <w:r>
        <w:rPr>
          <w:rFonts w:cs="Arial" w:hAnsi="Arial" w:eastAsia="Arial" w:ascii="Arial"/>
          <w:sz w:val="23"/>
        </w:rPr>
        <w:t xml:space="preserve">sec/cm</w:t>
      </w:r>
      <w:r>
        <w:rPr>
          <w:rFonts w:cs="Arial" w:hAnsi="Arial" w:eastAsia="Arial" w:ascii="Arial"/>
          <w:sz w:val="23"/>
          <w:vertAlign w:val="superscript"/>
        </w:rPr>
        <w:t xml:space="preserve">5</w:t>
      </w:r>
      <w:r>
        <w:rPr>
          <w:rFonts w:cs="Arial" w:hAnsi="Arial" w:eastAsia="Arial" w:ascii="Arial"/>
          <w:sz w:val="23"/>
        </w:rPr>
        <w:t xml:space="preserve">) </w:t>
      </w:r>
    </w:p>
    <w:p>
      <w:pPr>
        <w:spacing w:before="0" w:after="5" w:line="249" w:lineRule="auto"/>
        <w:ind w:left="730" w:right="215" w:hanging="10"/>
      </w:pPr>
      <w:r>
        <w:rPr>
          <w:rFonts w:cs="Arial" w:hAnsi="Arial" w:eastAsia="Arial" w:ascii="Arial"/>
          <w:b w:val="1"/>
          <w:color w:val="4f6228"/>
          <w:sz w:val="23"/>
        </w:rPr>
        <w:t xml:space="preserve">If</w:t>
      </w:r>
      <w:r>
        <w:rPr>
          <w:rFonts w:cs="Arial" w:hAnsi="Arial" w:eastAsia="Arial" w:ascii="Arial"/>
          <w:b w:val="1"/>
          <w:color w:val="4f6228"/>
          <w:sz w:val="23"/>
        </w:rPr>
        <w:t xml:space="preserve"> </w:t>
      </w:r>
      <w:r>
        <w:rPr>
          <w:rFonts w:cs="Arial" w:hAnsi="Arial" w:eastAsia="Arial" w:ascii="Arial"/>
          <w:color w:val="76923c"/>
          <w:sz w:val="23"/>
        </w:rPr>
        <w:t xml:space="preserve">SVR falls, for example 400. </w:t>
      </w:r>
      <w:r>
        <w:rPr>
          <w:rFonts w:cs="Arial" w:hAnsi="Arial" w:eastAsia="Arial" w:ascii="Arial"/>
          <w:b w:val="1"/>
          <w:color w:val="4f6228"/>
          <w:sz w:val="23"/>
        </w:rPr>
        <w:t xml:space="preserve">What does it mean?</w:t>
      </w:r>
      <w:r>
        <w:rPr>
          <w:rFonts w:cs="Arial" w:hAnsi="Arial" w:eastAsia="Arial" w:ascii="Arial"/>
          <w:color w:val="4f6228"/>
          <w:sz w:val="23"/>
        </w:rPr>
        <w:t xml:space="preserve"> </w:t>
      </w:r>
      <w:r>
        <w:rPr>
          <w:rFonts w:cs="Arial" w:hAnsi="Arial" w:eastAsia="Arial" w:ascii="Arial"/>
          <w:color w:val="76923c"/>
          <w:sz w:val="23"/>
        </w:rPr>
        <w:t xml:space="preserve">A sepsis.</w:t>
      </w:r>
      <w:r>
        <w:rPr>
          <w:rFonts w:cs="Arial" w:hAnsi="Arial" w:eastAsia="Arial" w:ascii="Arial"/>
          <w:color w:val="76923c"/>
          <w:sz w:val="23"/>
        </w:rPr>
        <w:t xml:space="preserve"> </w:t>
      </w:r>
    </w:p>
    <w:p>
      <w:pPr>
        <w:spacing w:before="0" w:after="5" w:line="249" w:lineRule="auto"/>
        <w:ind w:left="730" w:right="215" w:hanging="10"/>
      </w:pPr>
      <w:r>
        <w:rPr>
          <w:rFonts w:cs="Arial" w:hAnsi="Arial" w:eastAsia="Arial" w:ascii="Arial"/>
          <w:color w:val="76923c"/>
          <w:sz w:val="23"/>
        </w:rPr>
        <w:t xml:space="preserve">When there a sepsis, What</w:t>
      </w:r>
      <w:r>
        <w:rPr>
          <w:rFonts w:cs="Arial" w:hAnsi="Arial" w:eastAsia="Arial" w:ascii="Arial"/>
          <w:color w:val="76923c"/>
          <w:sz w:val="23"/>
        </w:rPr>
        <w:t xml:space="preserve"> </w:t>
      </w:r>
      <w:r>
        <w:rPr>
          <w:rFonts w:cs="Arial" w:hAnsi="Arial" w:eastAsia="Arial" w:ascii="Arial"/>
          <w:color w:val="76923c"/>
          <w:sz w:val="23"/>
        </w:rPr>
        <w:t xml:space="preserve">will you do to correct the very low BP</w:t>
      </w:r>
      <w:r>
        <w:rPr>
          <w:rFonts w:cs="Arial" w:hAnsi="Arial" w:eastAsia="Arial" w:ascii="Arial"/>
          <w:color w:val="76923c"/>
          <w:sz w:val="23"/>
        </w:rPr>
        <w:t xml:space="preserve">? </w:t>
      </w:r>
      <w:r>
        <w:rPr>
          <w:rFonts w:cs="Arial" w:hAnsi="Arial" w:eastAsia="Arial" w:ascii="Arial"/>
          <w:color w:val="76923c"/>
          <w:sz w:val="23"/>
        </w:rPr>
        <w:t xml:space="preserve">give norepinephrine</w:t>
      </w:r>
      <w:r>
        <w:rPr>
          <w:rFonts w:cs="Arial" w:hAnsi="Arial" w:eastAsia="Arial" w:ascii="Arial"/>
          <w:color w:val="76923c"/>
          <w:sz w:val="23"/>
        </w:rPr>
        <w:t xml:space="preserve"> </w:t>
      </w:r>
      <w:r>
        <w:rPr>
          <w:rFonts w:cs="Arial" w:hAnsi="Arial" w:eastAsia="Arial" w:ascii="Arial"/>
          <w:color w:val="76923c"/>
          <w:sz w:val="23"/>
        </w:rPr>
        <w:t xml:space="preserve">immediately.</w:t>
      </w:r>
      <w:r>
        <w:rPr>
          <w:rFonts w:cs="Arial" w:hAnsi="Arial" w:eastAsia="Arial" w:ascii="Arial"/>
          <w:color w:val="76923c"/>
          <w:sz w:val="23"/>
        </w:rPr>
        <w:t xml:space="preserve"> </w:t>
      </w:r>
    </w:p>
    <w:p>
      <w:pPr>
        <w:spacing w:before="0" w:after="21" w:line="259" w:lineRule="auto"/>
      </w:pPr>
      <w:r>
        <w:rPr>
          <w:rFonts w:cs="Arial" w:hAnsi="Arial" w:eastAsia="Arial" w:ascii="Arial"/>
          <w:color w:val="76923c"/>
          <w:sz w:val="23"/>
        </w:rPr>
        <w:t xml:space="preserve"> </w:t>
      </w:r>
    </w:p>
    <w:p>
      <w:pPr>
        <w:numPr>
          <w:ilvl w:val="0"/>
          <w:numId w:val="21"/>
        </w:numPr>
        <w:spacing w:before="0" w:after="5" w:line="249" w:lineRule="auto"/>
        <w:ind w:left="705" w:right="229" w:hanging="360"/>
      </w:pPr>
      <w:r>
        <w:rPr>
          <w:rFonts w:cs="Arial" w:hAnsi="Arial" w:eastAsia="Arial" w:ascii="Arial"/>
          <w:sz w:val="23"/>
        </w:rPr>
        <w:t xml:space="preserve">PVR</w:t>
      </w:r>
      <w:r>
        <w:rPr>
          <w:rFonts w:cs="Arial" w:hAnsi="Arial" w:eastAsia="Arial" w:ascii="Arial"/>
          <w:sz w:val="23"/>
        </w:rPr>
        <w:t xml:space="preserve"> </w:t>
      </w:r>
      <w:r>
        <w:rPr>
          <w:rFonts w:cs="Arial" w:hAnsi="Arial" w:eastAsia="Arial" w:ascii="Arial"/>
          <w:color w:val="76923c"/>
          <w:sz w:val="23"/>
        </w:rPr>
        <w:t xml:space="preserve">Pulmonary vascular resistance</w:t>
      </w:r>
      <w:r>
        <w:rPr>
          <w:rFonts w:cs="Arial" w:hAnsi="Arial" w:eastAsia="Arial" w:ascii="Arial"/>
          <w:color w:val="76923c"/>
          <w:sz w:val="23"/>
        </w:rPr>
        <w:t xml:space="preserve"> </w:t>
      </w:r>
      <w:r>
        <w:rPr>
          <w:rFonts w:cs="Arial" w:hAnsi="Arial" w:eastAsia="Arial" w:ascii="Arial"/>
          <w:sz w:val="23"/>
        </w:rPr>
        <w:t xml:space="preserve">= [(MPAP </w:t>
      </w:r>
      <w:r>
        <w:rPr>
          <w:rFonts w:cs="Arial" w:hAnsi="Arial" w:eastAsia="Arial" w:ascii="Arial"/>
          <w:sz w:val="23"/>
        </w:rPr>
        <w:t xml:space="preserve">– </w:t>
      </w:r>
      <w:r>
        <w:rPr>
          <w:rFonts w:cs="Arial" w:hAnsi="Arial" w:eastAsia="Arial" w:ascii="Arial"/>
          <w:sz w:val="23"/>
        </w:rPr>
        <w:t xml:space="preserve">PCWP) / CO]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80</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            (50-</w:t>
      </w:r>
      <w:r>
        <w:rPr>
          <w:rFonts w:cs="Arial" w:hAnsi="Arial" w:eastAsia="Arial" w:ascii="Arial"/>
          <w:sz w:val="23"/>
        </w:rPr>
        <w:t xml:space="preserve">150 dynes</w:t>
      </w:r>
      <w:r>
        <w:rPr>
          <w:rFonts w:cs="Arial" w:hAnsi="Arial" w:eastAsia="Arial" w:ascii="Arial"/>
          <w:sz w:val="23"/>
        </w:rPr>
        <w:t xml:space="preserve">-</w:t>
      </w:r>
      <w:r>
        <w:rPr>
          <w:rFonts w:cs="Arial" w:hAnsi="Arial" w:eastAsia="Arial" w:ascii="Arial"/>
          <w:sz w:val="23"/>
        </w:rPr>
        <w:t xml:space="preserve">sec/cm</w:t>
      </w:r>
      <w:r>
        <w:rPr>
          <w:rFonts w:cs="Arial" w:hAnsi="Arial" w:eastAsia="Arial" w:ascii="Arial"/>
          <w:sz w:val="23"/>
          <w:vertAlign w:val="superscript"/>
        </w:rPr>
        <w:t xml:space="preserve">5</w:t>
      </w:r>
      <w:r>
        <w:rPr>
          <w:rFonts w:cs="Arial" w:hAnsi="Arial" w:eastAsia="Arial" w:ascii="Arial"/>
          <w:sz w:val="23"/>
        </w:rPr>
        <w:t xml:space="preserve">) </w:t>
      </w:r>
    </w:p>
    <w:p>
      <w:pPr>
        <w:spacing w:before="0" w:after="5" w:line="249" w:lineRule="auto"/>
        <w:ind w:left="730" w:right="215" w:hanging="10"/>
      </w:pPr>
      <w:r>
        <w:rPr>
          <w:rFonts w:cs="Arial" w:hAnsi="Arial" w:eastAsia="Arial" w:ascii="Arial"/>
          <w:b w:val="1"/>
          <w:color w:val="4f6228"/>
          <w:sz w:val="23"/>
        </w:rPr>
        <w:t xml:space="preserve">Why you want</w:t>
      </w:r>
      <w:r>
        <w:rPr>
          <w:rFonts w:cs="Arial" w:hAnsi="Arial" w:eastAsia="Arial" w:ascii="Arial"/>
          <w:b w:val="1"/>
          <w:color w:val="4f6228"/>
          <w:sz w:val="23"/>
        </w:rPr>
        <w:t xml:space="preserve"> </w:t>
      </w:r>
      <w:r>
        <w:rPr>
          <w:rFonts w:cs="Arial" w:hAnsi="Arial" w:eastAsia="Arial" w:ascii="Arial"/>
          <w:b w:val="1"/>
          <w:color w:val="4f6228"/>
          <w:sz w:val="23"/>
        </w:rPr>
        <w:t xml:space="preserve">to know</w:t>
      </w:r>
      <w:r>
        <w:rPr>
          <w:rFonts w:cs="Arial" w:hAnsi="Arial" w:eastAsia="Arial" w:ascii="Arial"/>
          <w:b w:val="1"/>
          <w:color w:val="4f6228"/>
          <w:sz w:val="23"/>
        </w:rPr>
        <w:t xml:space="preserve"> </w:t>
      </w:r>
      <w:r>
        <w:rPr>
          <w:rFonts w:cs="Arial" w:hAnsi="Arial" w:eastAsia="Arial" w:ascii="Arial"/>
          <w:b w:val="1"/>
          <w:color w:val="4f6228"/>
          <w:sz w:val="23"/>
        </w:rPr>
        <w:t xml:space="preserve">this?</w:t>
      </w:r>
      <w:r>
        <w:rPr>
          <w:rFonts w:cs="Arial" w:hAnsi="Arial" w:eastAsia="Arial" w:ascii="Arial"/>
          <w:color w:val="4f6228"/>
          <w:sz w:val="23"/>
        </w:rPr>
        <w:t xml:space="preserve"> </w:t>
      </w:r>
      <w:r>
        <w:rPr>
          <w:rFonts w:cs="Arial" w:hAnsi="Arial" w:eastAsia="Arial" w:ascii="Arial"/>
          <w:color w:val="76923c"/>
          <w:sz w:val="23"/>
        </w:rPr>
        <w:t xml:space="preserve">Because sometimes you need to do</w:t>
      </w:r>
      <w:r>
        <w:rPr>
          <w:rFonts w:cs="Arial" w:hAnsi="Arial" w:eastAsia="Arial" w:ascii="Arial"/>
          <w:color w:val="76923c"/>
          <w:sz w:val="23"/>
        </w:rPr>
        <w:t xml:space="preserve"> </w:t>
      </w:r>
      <w:r>
        <w:rPr>
          <w:rFonts w:cs="Arial" w:hAnsi="Arial" w:eastAsia="Arial" w:ascii="Arial"/>
          <w:color w:val="76923c"/>
          <w:sz w:val="23"/>
        </w:rPr>
        <w:t xml:space="preserve">pulmonary dilatation</w:t>
      </w:r>
      <w:r>
        <w:rPr>
          <w:rFonts w:cs="Arial" w:hAnsi="Arial" w:eastAsia="Arial" w:ascii="Arial"/>
          <w:color w:val="76923c"/>
          <w:sz w:val="23"/>
        </w:rPr>
        <w:t xml:space="preserve">,</w:t>
      </w:r>
      <w:r>
        <w:rPr>
          <w:rFonts w:cs="Arial" w:hAnsi="Arial" w:eastAsia="Arial" w:ascii="Arial"/>
          <w:color w:val="76923c"/>
          <w:sz w:val="23"/>
        </w:rPr>
        <w:t xml:space="preserve"> </w:t>
      </w:r>
      <w:r>
        <w:rPr>
          <w:rFonts w:cs="Arial" w:hAnsi="Arial" w:eastAsia="Arial" w:ascii="Arial"/>
          <w:color w:val="76923c"/>
          <w:sz w:val="23"/>
        </w:rPr>
        <w:t xml:space="preserve">if patient has ARDS , PVR will be very high like 300 </w:t>
      </w:r>
      <w:r>
        <w:rPr>
          <w:rFonts w:cs="Arial" w:hAnsi="Arial" w:eastAsia="Arial" w:ascii="Arial"/>
          <w:color w:val="76923c"/>
          <w:sz w:val="23"/>
        </w:rPr>
        <w:t xml:space="preserve">-</w:t>
      </w:r>
      <w:r>
        <w:rPr>
          <w:rFonts w:cs="Arial" w:hAnsi="Arial" w:eastAsia="Arial" w:ascii="Arial"/>
          <w:color w:val="76923c"/>
          <w:sz w:val="23"/>
        </w:rPr>
        <w:t xml:space="preserve">400, </w:t>
      </w:r>
      <w:r>
        <w:rPr>
          <w:rFonts w:cs="Arial" w:hAnsi="Arial" w:eastAsia="Arial" w:ascii="Arial"/>
          <w:color w:val="76923c"/>
          <w:sz w:val="23"/>
        </w:rPr>
        <w:t xml:space="preserve"> </w:t>
      </w:r>
      <w:r>
        <w:rPr>
          <w:rFonts w:cs="Arial" w:hAnsi="Arial" w:eastAsia="Arial" w:ascii="Arial"/>
          <w:color w:val="76923c"/>
          <w:sz w:val="23"/>
        </w:rPr>
        <w:t xml:space="preserve">so to reduce that you give a direct pulmonary dilator which is </w:t>
      </w:r>
      <w:r>
        <w:rPr>
          <w:rFonts w:cs="Arial" w:hAnsi="Arial" w:eastAsia="Arial" w:ascii="Arial"/>
          <w:b w:val="1"/>
          <w:color w:val="76923c"/>
          <w:sz w:val="23"/>
        </w:rPr>
        <w:t xml:space="preserve">NO Nitric Oxide</w:t>
      </w:r>
      <w:r>
        <w:rPr>
          <w:rFonts w:cs="Arial" w:hAnsi="Arial" w:eastAsia="Arial" w:ascii="Arial"/>
          <w:color w:val="76923c"/>
          <w:sz w:val="23"/>
        </w:rPr>
        <w:t xml:space="preserve">. It is a good pulmonary</w:t>
      </w:r>
      <w:r>
        <w:rPr>
          <w:rFonts w:cs="Arial" w:hAnsi="Arial" w:eastAsia="Arial" w:ascii="Arial"/>
          <w:color w:val="76923c"/>
          <w:sz w:val="23"/>
        </w:rPr>
        <w:t xml:space="preserve"> </w:t>
      </w:r>
      <w:r>
        <w:rPr>
          <w:rFonts w:cs="Arial" w:hAnsi="Arial" w:eastAsia="Arial" w:ascii="Arial"/>
          <w:color w:val="76923c"/>
          <w:sz w:val="23"/>
        </w:rPr>
        <w:t xml:space="preserve">vasodilator.</w:t>
      </w:r>
      <w:r>
        <w:rPr>
          <w:rFonts w:cs="Arial" w:hAnsi="Arial" w:eastAsia="Arial" w:ascii="Arial"/>
          <w:color w:val="76923c"/>
          <w:sz w:val="23"/>
        </w:rPr>
        <w:t xml:space="preserve"> </w:t>
      </w:r>
    </w:p>
    <w:p>
      <w:pPr>
        <w:spacing w:before="0" w:after="0" w:line="259" w:lineRule="auto"/>
        <w:ind w:left="720"/>
      </w:pPr>
      <w:r>
        <w:rPr>
          <w:rFonts w:cs="Arial" w:hAnsi="Arial" w:eastAsia="Arial" w:ascii="Arial"/>
          <w:color w:val="76923c"/>
          <w:sz w:val="23"/>
        </w:rPr>
        <w:t xml:space="preserve"> </w:t>
      </w:r>
    </w:p>
    <w:p>
      <w:pPr>
        <w:spacing w:before="0" w:after="0" w:line="259" w:lineRule="auto"/>
        <w:ind w:right="1109"/>
        <w:jc w:val="right"/>
      </w:pPr>
      <w:r>
        <w:drawing>
          <wp:inline distT="0" distB="0" distL="0" distR="0">
            <wp:extent cx="5782056" cy="1143000"/>
            <wp:effectExtent l="0" t="0" r="0" b="0"/>
            <wp:docPr id="7688" name="Picture 7688"/>
            <wp:cNvGraphicFramePr/>
            <a:graphic>
              <a:graphicData uri="http://schemas.openxmlformats.org/drawingml/2006/picture">
                <pic:pic xmlns:pic="http://schemas.openxmlformats.org/drawingml/2006/picture">
                  <pic:nvPicPr>
                    <pic:cNvPr id="7688" name="Picture 7688"/>
                    <pic:cNvPicPr/>
                  </pic:nvPicPr>
                  <pic:blipFill>
                    <a:blip r:embed="rId36"/>
                    <a:stretch>
                      <a:fillRect/>
                    </a:stretch>
                  </pic:blipFill>
                  <pic:spPr>
                    <a:xfrm>
                      <a:off x="0" y="0"/>
                      <a:ext cx="5782056" cy="1143000"/>
                    </a:xfrm>
                    <a:prstGeom prst="rect">
                      <a:avLst/>
                    </a:prstGeom>
                  </pic:spPr>
                </pic:pic>
              </a:graphicData>
            </a:graphic>
          </wp:inline>
        </w:drawing>
      </w:r>
      <w:r>
        <w:rPr>
          <w:rFonts w:cs="Arial" w:hAnsi="Arial" w:eastAsia="Arial" w:ascii="Arial"/>
          <w:sz w:val="23"/>
        </w:rPr>
        <w:t xml:space="preserve"> </w:t>
      </w:r>
    </w:p>
    <w:p>
      <w:pPr>
        <w:spacing w:before="0" w:after="0" w:line="259" w:lineRule="auto"/>
      </w:pPr>
      <w:r>
        <w:rPr>
          <w:rFonts w:cs="Arial" w:hAnsi="Arial" w:eastAsia="Arial" w:ascii="Arial"/>
          <w:color w:val="76923c"/>
          <w:sz w:val="23"/>
        </w:rPr>
        <w:t xml:space="preserve"> </w:t>
      </w:r>
    </w:p>
    <w:p>
      <w:pPr>
        <w:spacing w:before="0" w:after="5" w:line="249" w:lineRule="auto"/>
        <w:ind w:left="705" w:right="215" w:hanging="360"/>
      </w:pPr>
      <w:r>
        <w:rPr>
          <w:rFonts w:cs="Wingdings" w:hAnsi="Wingdings" w:eastAsia="Wingdings" w:ascii="Wingdings"/>
          <w:color w:val="76923c"/>
          <w:sz w:val="23"/>
        </w:rPr>
        <w:t xml:space="preserve"></w:t>
      </w:r>
      <w:r>
        <w:rPr>
          <w:rFonts w:cs="Arial" w:hAnsi="Arial" w:eastAsia="Arial" w:ascii="Arial"/>
          <w:color w:val="76923c"/>
          <w:sz w:val="23"/>
        </w:rPr>
        <w:t xml:space="preserve"> </w:t>
      </w:r>
      <w:r>
        <w:rPr>
          <w:rFonts w:cs="Arial" w:hAnsi="Arial" w:eastAsia="Arial" w:ascii="Arial"/>
          <w:b w:val="1"/>
          <w:color w:val="76923c"/>
          <w:sz w:val="23"/>
        </w:rPr>
        <w:t xml:space="preserve">What is the O</w:t>
      </w:r>
      <w:r>
        <w:rPr>
          <w:rFonts w:cs="Arial" w:hAnsi="Arial" w:eastAsia="Arial" w:ascii="Arial"/>
          <w:b w:val="1"/>
          <w:color w:val="76923c"/>
          <w:sz w:val="23"/>
          <w:vertAlign w:val="subscript"/>
        </w:rPr>
        <w:t xml:space="preserve">2</w:t>
      </w:r>
      <w:r>
        <w:rPr>
          <w:rFonts w:cs="Arial" w:hAnsi="Arial" w:eastAsia="Arial" w:ascii="Arial"/>
          <w:b w:val="1"/>
          <w:color w:val="76923c"/>
          <w:sz w:val="23"/>
        </w:rPr>
        <w:t xml:space="preserve"> </w:t>
      </w:r>
      <w:r>
        <w:rPr>
          <w:rFonts w:cs="Arial" w:hAnsi="Arial" w:eastAsia="Arial" w:ascii="Arial"/>
          <w:b w:val="1"/>
          <w:color w:val="76923c"/>
          <w:sz w:val="23"/>
        </w:rPr>
        <w:t xml:space="preserve">content?</w:t>
      </w:r>
      <w:r>
        <w:rPr>
          <w:rFonts w:cs="Arial" w:hAnsi="Arial" w:eastAsia="Arial" w:ascii="Arial"/>
          <w:color w:val="76923c"/>
          <w:sz w:val="23"/>
        </w:rPr>
        <w:t xml:space="preserve"> </w:t>
      </w:r>
      <w:r>
        <w:rPr>
          <w:rFonts w:cs="Arial" w:hAnsi="Arial" w:eastAsia="Arial" w:ascii="Arial"/>
          <w:color w:val="76923c"/>
          <w:sz w:val="23"/>
        </w:rPr>
        <w:t xml:space="preserve">It</w:t>
      </w:r>
      <w:r>
        <w:rPr>
          <w:rFonts w:cs="Arial" w:hAnsi="Arial" w:eastAsia="Arial" w:ascii="Arial"/>
          <w:color w:val="76923c"/>
          <w:sz w:val="23"/>
        </w:rPr>
        <w:t xml:space="preserve"> </w:t>
      </w:r>
      <w:r>
        <w:rPr>
          <w:rFonts w:cs="Arial" w:hAnsi="Arial" w:eastAsia="Arial" w:ascii="Arial"/>
          <w:color w:val="76923c"/>
          <w:sz w:val="23"/>
        </w:rPr>
        <w:t xml:space="preserve">is the amount of O</w:t>
      </w:r>
      <w:r>
        <w:rPr>
          <w:rFonts w:cs="Arial" w:hAnsi="Arial" w:eastAsia="Arial" w:ascii="Arial"/>
          <w:color w:val="76923c"/>
          <w:sz w:val="23"/>
          <w:vertAlign w:val="subscript"/>
        </w:rPr>
        <w:t xml:space="preserve">2</w:t>
      </w:r>
      <w:r>
        <w:rPr>
          <w:rFonts w:cs="Arial" w:hAnsi="Arial" w:eastAsia="Arial" w:ascii="Arial"/>
          <w:color w:val="76923c"/>
          <w:sz w:val="23"/>
        </w:rPr>
        <w:t xml:space="preserve"> </w:t>
      </w:r>
      <w:r>
        <w:rPr>
          <w:rFonts w:cs="Arial" w:hAnsi="Arial" w:eastAsia="Arial" w:ascii="Arial"/>
          <w:color w:val="76923c"/>
          <w:sz w:val="23"/>
        </w:rPr>
        <w:t xml:space="preserve">carried by hemoglobin in physical</w:t>
      </w:r>
      <w:r>
        <w:rPr>
          <w:rFonts w:cs="Arial" w:hAnsi="Arial" w:eastAsia="Arial" w:ascii="Arial"/>
          <w:color w:val="76923c"/>
          <w:sz w:val="23"/>
        </w:rPr>
        <w:t xml:space="preserve"> </w:t>
      </w:r>
      <w:r>
        <w:rPr>
          <w:rFonts w:cs="Arial" w:hAnsi="Arial" w:eastAsia="Arial" w:ascii="Arial"/>
          <w:color w:val="76923c"/>
          <w:sz w:val="23"/>
        </w:rPr>
        <w:t xml:space="preserve">solution</w:t>
      </w:r>
      <w:r>
        <w:rPr>
          <w:rFonts w:cs="Arial" w:hAnsi="Arial" w:eastAsia="Arial" w:ascii="Arial"/>
          <w:color w:val="76923c"/>
          <w:sz w:val="23"/>
        </w:rPr>
        <w:t xml:space="preserve">, </w:t>
      </w:r>
      <w:r>
        <w:rPr>
          <w:rFonts w:cs="Arial" w:hAnsi="Arial" w:eastAsia="Arial" w:ascii="Arial"/>
          <w:color w:val="76923c"/>
          <w:sz w:val="23"/>
        </w:rPr>
        <w:t xml:space="preserve">not in dissolved form. Each gram of hemoglobin</w:t>
      </w:r>
      <w:r>
        <w:rPr>
          <w:rFonts w:cs="Arial" w:hAnsi="Arial" w:eastAsia="Arial" w:ascii="Arial"/>
          <w:color w:val="76923c"/>
          <w:sz w:val="23"/>
        </w:rPr>
        <w:t xml:space="preserve"> </w:t>
      </w:r>
      <w:r>
        <w:rPr>
          <w:rFonts w:cs="Arial" w:hAnsi="Arial" w:eastAsia="Arial" w:ascii="Arial"/>
          <w:color w:val="76923c"/>
          <w:sz w:val="23"/>
        </w:rPr>
        <w:t xml:space="preserve">carries 1.34 ml of Oxygen</w:t>
      </w:r>
      <w:r>
        <w:rPr>
          <w:rFonts w:cs="Arial" w:hAnsi="Arial" w:eastAsia="Arial" w:ascii="Arial"/>
          <w:color w:val="76923c"/>
          <w:sz w:val="23"/>
        </w:rPr>
        <w:t xml:space="preserve">.</w:t>
      </w:r>
      <w:r>
        <w:rPr>
          <w:rFonts w:cs="Times New Roman" w:hAnsi="Times New Roman" w:eastAsia="Times New Roman" w:ascii="Times New Roman"/>
          <w:color w:val="76923c"/>
          <w:sz w:val="23"/>
        </w:rPr>
        <w:t xml:space="preserve"> </w:t>
      </w:r>
    </w:p>
    <w:p>
      <w:pPr>
        <w:spacing w:before="0" w:after="0" w:line="259" w:lineRule="auto"/>
      </w:pPr>
      <w:r>
        <w:rPr>
          <w:rFonts w:cs="Arial" w:hAnsi="Arial" w:eastAsia="Arial" w:ascii="Arial"/>
          <w:sz w:val="23"/>
        </w:rPr>
        <w:t xml:space="preserve"> </w:t>
      </w:r>
    </w:p>
    <w:p>
      <w:pPr>
        <w:spacing w:before="0" w:after="45" w:line="259" w:lineRule="auto"/>
        <w:ind w:left="720"/>
      </w:pPr>
      <w:r>
        <w:rPr>
          <w:rFonts w:cs="Arial" w:hAnsi="Arial" w:eastAsia="Arial" w:ascii="Arial"/>
          <w:sz w:val="23"/>
        </w:rPr>
        <w:t xml:space="preserve"> 	 </w:t>
      </w:r>
    </w:p>
    <w:p>
      <w:pPr>
        <w:numPr>
          <w:ilvl w:val="0"/>
          <w:numId w:val="22"/>
        </w:numPr>
        <w:spacing w:before="0" w:after="13" w:line="250" w:lineRule="auto"/>
        <w:ind w:left="705" w:right="229" w:hanging="360"/>
      </w:pPr>
      <w:r>
        <w:rPr>
          <w:rFonts w:cs="Arial" w:hAnsi="Arial" w:eastAsia="Arial" w:ascii="Arial"/>
          <w:sz w:val="23"/>
        </w:rPr>
        <w:t xml:space="preserve">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delivery (DO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 C.O. </w:t>
      </w:r>
      <w:r>
        <w:rPr>
          <w:rFonts w:cs="Segoe UI Symbol" w:hAnsi="Segoe UI Symbol" w:eastAsia="Segoe UI Symbol" w:ascii="Segoe UI Symbol"/>
          <w:sz w:val="24"/>
        </w:rPr>
        <w:t xml:space="preserve"></w:t>
      </w:r>
      <w:r>
        <w:rPr>
          <w:rFonts w:cs="Arial" w:hAnsi="Arial" w:eastAsia="Arial" w:ascii="Arial"/>
          <w:sz w:val="23"/>
        </w:rPr>
        <w:t xml:space="preserve"> </w:t>
      </w:r>
      <w:r>
        <w:rPr>
          <w:rFonts w:cs="Arial" w:hAnsi="Arial" w:eastAsia="Arial" w:ascii="Arial"/>
          <w:sz w:val="23"/>
        </w:rPr>
        <w:t xml:space="preserve">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content</w:t>
      </w:r>
      <w:r>
        <w:rPr>
          <w:rFonts w:cs="Arial" w:hAnsi="Arial" w:eastAsia="Arial" w:ascii="Arial"/>
          <w:sz w:val="23"/>
        </w:rPr>
        <w:t xml:space="preserve"> </w:t>
      </w:r>
    </w:p>
    <w:p>
      <w:pPr>
        <w:numPr>
          <w:ilvl w:val="0"/>
          <w:numId w:val="22"/>
        </w:numPr>
        <w:spacing w:before="0" w:after="13" w:line="250" w:lineRule="auto"/>
        <w:ind w:left="705" w:right="229" w:hanging="360"/>
      </w:pPr>
      <w:r>
        <w:rPr>
          <w:rFonts w:cs="Arial" w:hAnsi="Arial" w:eastAsia="Arial" w:ascii="Arial"/>
          <w:sz w:val="23"/>
        </w:rPr>
        <w:t xml:space="preserve">Arterial 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content (CaO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 ( Hb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1.38 )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(SaO</w:t>
      </w:r>
      <w:r>
        <w:rPr>
          <w:rFonts w:cs="Arial" w:hAnsi="Arial" w:eastAsia="Arial" w:ascii="Arial"/>
          <w:sz w:val="23"/>
          <w:vertAlign w:val="subscript"/>
        </w:rPr>
        <w:t xml:space="preserve">2</w:t>
      </w:r>
      <w:r>
        <w:rPr>
          <w:rFonts w:cs="Arial" w:hAnsi="Arial" w:eastAsia="Arial" w:ascii="Arial"/>
          <w:sz w:val="23"/>
        </w:rPr>
        <w:t xml:space="preserve">) </w:t>
      </w:r>
    </w:p>
    <w:p>
      <w:pPr>
        <w:numPr>
          <w:ilvl w:val="0"/>
          <w:numId w:val="22"/>
        </w:numPr>
        <w:spacing w:before="0" w:after="13" w:line="250" w:lineRule="auto"/>
        <w:ind w:left="705" w:right="229" w:hanging="360"/>
      </w:pPr>
      <w:r>
        <w:rPr>
          <w:rFonts w:cs="Arial" w:hAnsi="Arial" w:eastAsia="Arial" w:ascii="Arial"/>
          <w:sz w:val="23"/>
        </w:rPr>
        <w:t xml:space="preserve">Mixed venous O2 content (CvO</w:t>
      </w:r>
      <w:r>
        <w:rPr>
          <w:rFonts w:cs="Arial" w:hAnsi="Arial" w:eastAsia="Arial" w:ascii="Arial"/>
          <w:sz w:val="23"/>
          <w:vertAlign w:val="subscript"/>
        </w:rPr>
        <w:t xml:space="preserve">2</w:t>
      </w:r>
      <w:r>
        <w:rPr>
          <w:rFonts w:cs="Arial" w:hAnsi="Arial" w:eastAsia="Arial" w:ascii="Arial"/>
          <w:sz w:val="23"/>
        </w:rPr>
        <w:t xml:space="preserve">)</w:t>
      </w:r>
      <w:r>
        <w:rPr>
          <w:rFonts w:cs="Arial" w:hAnsi="Arial" w:eastAsia="Arial" w:ascii="Arial"/>
          <w:sz w:val="23"/>
        </w:rPr>
        <w:t xml:space="preserve">= ( Hb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1.38 )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(SvO</w:t>
      </w:r>
      <w:r>
        <w:rPr>
          <w:rFonts w:cs="Arial" w:hAnsi="Arial" w:eastAsia="Arial" w:ascii="Arial"/>
          <w:sz w:val="23"/>
          <w:vertAlign w:val="subscript"/>
        </w:rPr>
        <w:t xml:space="preserve">2</w:t>
      </w:r>
      <w:r>
        <w:rPr>
          <w:rFonts w:cs="Arial" w:hAnsi="Arial" w:eastAsia="Arial" w:ascii="Arial"/>
          <w:sz w:val="23"/>
        </w:rPr>
        <w:t xml:space="preserve">) </w:t>
      </w:r>
    </w:p>
    <w:p>
      <w:pPr>
        <w:numPr>
          <w:ilvl w:val="0"/>
          <w:numId w:val="22"/>
        </w:numPr>
        <w:spacing w:before="0" w:after="13" w:line="250" w:lineRule="auto"/>
        <w:ind w:left="705" w:right="229" w:hanging="360"/>
      </w:pPr>
      <w:r>
        <w:rPr>
          <w:rFonts w:cs="Arial" w:hAnsi="Arial" w:eastAsia="Arial" w:ascii="Arial"/>
          <w:sz w:val="23"/>
        </w:rPr>
        <w:t xml:space="preserve">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consumption (VO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 C.O.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(CaO</w:t>
      </w:r>
      <w:r>
        <w:rPr>
          <w:rFonts w:cs="Arial" w:hAnsi="Arial" w:eastAsia="Arial" w:ascii="Arial"/>
          <w:sz w:val="23"/>
          <w:vertAlign w:val="subscript"/>
        </w:rPr>
        <w:t xml:space="preserve">2</w:t>
      </w:r>
      <w:r>
        <w:rPr>
          <w:rFonts w:cs="Arial" w:hAnsi="Arial" w:eastAsia="Arial" w:ascii="Arial"/>
          <w:sz w:val="23"/>
        </w:rPr>
        <w:t xml:space="preserve">-</w:t>
      </w:r>
      <w:r>
        <w:rPr>
          <w:rFonts w:cs="Arial" w:hAnsi="Arial" w:eastAsia="Arial" w:ascii="Arial"/>
          <w:sz w:val="23"/>
        </w:rPr>
        <w:t xml:space="preserve">CvO</w:t>
      </w:r>
      <w:r>
        <w:rPr>
          <w:rFonts w:cs="Arial" w:hAnsi="Arial" w:eastAsia="Arial" w:ascii="Arial"/>
          <w:sz w:val="23"/>
          <w:vertAlign w:val="subscript"/>
        </w:rPr>
        <w:t xml:space="preserve">2</w:t>
      </w:r>
      <w:r>
        <w:rPr>
          <w:rFonts w:cs="Arial" w:hAnsi="Arial" w:eastAsia="Arial" w:ascii="Arial"/>
          <w:sz w:val="23"/>
        </w:rPr>
        <w:t xml:space="preserve">) </w:t>
      </w:r>
    </w:p>
    <w:p>
      <w:pPr>
        <w:numPr>
          <w:ilvl w:val="0"/>
          <w:numId w:val="22"/>
        </w:numPr>
        <w:spacing w:before="0" w:after="13" w:line="250" w:lineRule="auto"/>
        <w:ind w:left="705" w:right="229" w:hanging="360"/>
      </w:pPr>
      <w:r>
        <w:rPr>
          <w:rFonts w:cs="Arial" w:hAnsi="Arial" w:eastAsia="Arial" w:ascii="Arial"/>
          <w:sz w:val="23"/>
        </w:rPr>
        <w:t xml:space="preserve">SvO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 SaO</w:t>
      </w:r>
      <w:r>
        <w:rPr>
          <w:rFonts w:cs="Arial" w:hAnsi="Arial" w:eastAsia="Arial" w:ascii="Arial"/>
          <w:sz w:val="23"/>
          <w:vertAlign w:val="subscript"/>
        </w:rPr>
        <w:t xml:space="preserve">2</w:t>
      </w:r>
      <w:r>
        <w:rPr>
          <w:rFonts w:cs="Arial" w:hAnsi="Arial" w:eastAsia="Arial" w:ascii="Arial"/>
          <w:sz w:val="23"/>
        </w:rPr>
        <w:t xml:space="preserve"> – </w:t>
      </w:r>
      <w:r>
        <w:rPr>
          <w:rFonts w:cs="Arial" w:hAnsi="Arial" w:eastAsia="Arial" w:ascii="Arial"/>
          <w:sz w:val="23"/>
        </w:rPr>
        <w:t xml:space="preserve">[VO</w:t>
      </w:r>
      <w:r>
        <w:rPr>
          <w:rFonts w:cs="Arial" w:hAnsi="Arial" w:eastAsia="Arial" w:ascii="Arial"/>
          <w:sz w:val="23"/>
          <w:vertAlign w:val="subscript"/>
        </w:rPr>
        <w:t xml:space="preserve">2</w:t>
      </w:r>
      <w:r>
        <w:rPr>
          <w:rFonts w:cs="Arial" w:hAnsi="Arial" w:eastAsia="Arial" w:ascii="Arial"/>
          <w:sz w:val="23"/>
        </w:rPr>
        <w:t xml:space="preserve"> </w:t>
      </w:r>
      <w:r>
        <w:rPr>
          <w:rFonts w:cs="Arial" w:hAnsi="Arial" w:eastAsia="Arial" w:ascii="Arial"/>
          <w:sz w:val="23"/>
        </w:rPr>
        <w:t xml:space="preserve">/ (Hb </w:t>
      </w:r>
      <w:r>
        <w:rPr>
          <w:rFonts w:cs="Segoe UI Symbol" w:hAnsi="Segoe UI Symbol" w:eastAsia="Segoe UI Symbol" w:ascii="Segoe UI Symbol"/>
          <w:sz w:val="24"/>
        </w:rPr>
        <w:t xml:space="preserve"></w:t>
      </w:r>
      <w:r>
        <w:rPr>
          <w:rFonts w:cs="Arial" w:hAnsi="Arial" w:eastAsia="Arial" w:ascii="Arial"/>
          <w:sz w:val="23"/>
        </w:rPr>
        <w:t xml:space="preserve"> </w:t>
      </w:r>
      <w:r>
        <w:rPr>
          <w:rFonts w:cs="Arial" w:hAnsi="Arial" w:eastAsia="Arial" w:ascii="Arial"/>
          <w:sz w:val="23"/>
        </w:rPr>
        <w:t xml:space="preserve">13.8)(CO)]</w:t>
      </w:r>
      <w:r>
        <w:rPr>
          <w:rFonts w:cs="Arial" w:hAnsi="Arial" w:eastAsia="Arial" w:ascii="Arial"/>
          <w:sz w:val="23"/>
        </w:rPr>
        <w:t xml:space="preserve"> </w:t>
      </w:r>
    </w:p>
    <w:p>
      <w:pPr>
        <w:spacing w:before="0" w:after="177" w:line="259" w:lineRule="auto"/>
        <w:ind w:left="360"/>
      </w:pPr>
      <w:r>
        <w:rPr>
          <w:rFonts w:cs="Arial" w:hAnsi="Arial" w:eastAsia="Arial" w:ascii="Arial"/>
          <w:color w:val="e36c0a"/>
          <w:sz w:val="23"/>
        </w:rPr>
        <w:t xml:space="preserve"> </w:t>
      </w:r>
    </w:p>
    <w:p>
      <w:pPr>
        <w:spacing w:before="0" w:after="188" w:line="248" w:lineRule="auto"/>
        <w:ind w:left="370" w:right="214" w:hanging="10"/>
      </w:pPr>
      <w:r>
        <w:drawing>
          <wp:anchor allowOverlap="0" relativeHeight="0" locked="0" simplePos="0" layoutInCell="1" behindDoc="1">
            <wp:simplePos y="0" x="0"/>
            <wp:positionH relativeFrom="column">
              <wp:posOffset>-241807</wp:posOffset>
            </wp:positionH>
            <wp:positionV relativeFrom="paragraph">
              <wp:posOffset>-140771</wp:posOffset>
            </wp:positionV>
            <wp:extent cx="6839712" cy="1917192"/>
            <wp:effectExtent l="0" t="0" r="0" b="0"/>
            <wp:wrapNone/>
            <wp:docPr id="44268" name="Picture 44268"/>
            <wp:cNvGraphicFramePr/>
            <a:graphic>
              <a:graphicData uri="http://schemas.openxmlformats.org/drawingml/2006/picture">
                <pic:pic xmlns:pic="http://schemas.openxmlformats.org/drawingml/2006/picture">
                  <pic:nvPicPr>
                    <pic:cNvPr id="44268" name="Picture 44268"/>
                    <pic:cNvPicPr/>
                  </pic:nvPicPr>
                  <pic:blipFill>
                    <a:blip r:embed="rId37"/>
                    <a:stretch>
                      <a:fillRect/>
                    </a:stretch>
                  </pic:blipFill>
                  <pic:spPr>
                    <a:xfrm>
                      <a:off x="0" y="0"/>
                      <a:ext cx="6839712" cy="1917192"/>
                    </a:xfrm>
                    <a:prstGeom prst="rect">
                      <a:avLst/>
                    </a:prstGeom>
                  </pic:spPr>
                </pic:pic>
              </a:graphicData>
            </a:graphic>
          </wp:anchor>
        </w:drawing>
      </w:r>
      <w:r>
        <w:rPr>
          <w:rFonts w:cs="Arial" w:hAnsi="Arial" w:eastAsia="Arial" w:ascii="Arial"/>
          <w:b w:val="1"/>
          <w:color w:val="e36c0a"/>
          <w:sz w:val="23"/>
        </w:rPr>
        <w:t xml:space="preserve">Mixed venous oxygen saturation</w:t>
      </w:r>
      <w:r>
        <w:rPr>
          <w:rFonts w:cs="Arial" w:hAnsi="Arial" w:eastAsia="Arial" w:ascii="Arial"/>
          <w:b w:val="1"/>
          <w:color w:val="e36c0a"/>
          <w:sz w:val="23"/>
        </w:rPr>
        <w:t xml:space="preserve"> </w:t>
      </w:r>
      <w:r>
        <w:rPr>
          <w:rFonts w:cs="Arial" w:hAnsi="Arial" w:eastAsia="Arial" w:ascii="Arial"/>
          <w:b w:val="1"/>
          <w:color w:val="e36c0a"/>
          <w:sz w:val="23"/>
        </w:rPr>
        <w:t xml:space="preserve">(SvO2)</w:t>
      </w:r>
      <w:r>
        <w:rPr>
          <w:rFonts w:cs="Arial" w:hAnsi="Arial" w:eastAsia="Arial" w:ascii="Arial"/>
          <w:color w:val="e36c0a"/>
          <w:sz w:val="23"/>
        </w:rPr>
        <w:t xml:space="preserve"> </w:t>
      </w:r>
      <w:r>
        <w:rPr>
          <w:rFonts w:cs="Arial" w:hAnsi="Arial" w:eastAsia="Arial" w:ascii="Arial"/>
          <w:color w:val="e36c0a"/>
          <w:sz w:val="23"/>
        </w:rPr>
        <w:t xml:space="preserve">is the percentage of oxygen bound to hemoglobin in blood returning to the right side of the heart.</w:t>
      </w:r>
      <w:r>
        <w:rPr>
          <w:rFonts w:cs="Arial" w:hAnsi="Arial" w:eastAsia="Arial" w:ascii="Arial"/>
          <w:color w:val="e36c0a"/>
          <w:sz w:val="23"/>
        </w:rPr>
        <w:t xml:space="preserve">  </w:t>
      </w:r>
      <w:r>
        <w:rPr>
          <w:rFonts w:cs="Arial" w:hAnsi="Arial" w:eastAsia="Arial" w:ascii="Arial"/>
          <w:color w:val="e36c0a"/>
          <w:sz w:val="23"/>
        </w:rPr>
        <w:t xml:space="preserve">This reflects</w:t>
      </w:r>
      <w:r>
        <w:rPr>
          <w:rFonts w:cs="Arial" w:hAnsi="Arial" w:eastAsia="Arial" w:ascii="Arial"/>
          <w:color w:val="e36c0a"/>
          <w:sz w:val="23"/>
        </w:rPr>
        <w:t xml:space="preserve"> </w:t>
      </w:r>
      <w:r>
        <w:rPr>
          <w:rFonts w:cs="Arial" w:hAnsi="Arial" w:eastAsia="Arial" w:ascii="Arial"/>
          <w:color w:val="e36c0a"/>
          <w:sz w:val="23"/>
        </w:rPr>
        <w:t xml:space="preserve">the amount of oxygen "left over" after the tissues remove what they need. It is used to help us to recognize when a patient's body is extracting more oxygen than normally. An increase in extraction is the body’s</w:t>
      </w:r>
      <w:r>
        <w:rPr>
          <w:rFonts w:cs="Arial" w:hAnsi="Arial" w:eastAsia="Arial" w:ascii="Arial"/>
          <w:color w:val="e36c0a"/>
          <w:sz w:val="23"/>
        </w:rPr>
        <w:t xml:space="preserve"> </w:t>
      </w:r>
      <w:r>
        <w:rPr>
          <w:rFonts w:cs="Arial" w:hAnsi="Arial" w:eastAsia="Arial" w:ascii="Arial"/>
          <w:color w:val="e36c0a"/>
          <w:sz w:val="23"/>
        </w:rPr>
        <w:t xml:space="preserve">way to meet tissue oxygen needs when the amount of oxygen reaching the tissues is less than needed.</w:t>
      </w:r>
      <w:r>
        <w:rPr>
          <w:rFonts w:cs="Arial" w:hAnsi="Arial" w:eastAsia="Arial" w:ascii="Arial"/>
          <w:color w:val="e36c0a"/>
          <w:sz w:val="23"/>
        </w:rPr>
        <w:t xml:space="preserve"> </w:t>
      </w:r>
    </w:p>
    <w:p>
      <w:pPr>
        <w:spacing w:before="0" w:after="0" w:line="259" w:lineRule="auto"/>
        <w:ind w:left="355" w:hanging="10"/>
      </w:pPr>
      <w:r>
        <w:rPr>
          <w:rFonts w:cs="Arial" w:hAnsi="Arial" w:eastAsia="Arial" w:ascii="Arial"/>
          <w:color w:val="e36c0a"/>
          <w:sz w:val="23"/>
        </w:rPr>
        <w:t xml:space="preserve"> </w:t>
      </w:r>
      <w:r>
        <w:rPr>
          <w:rFonts w:cs="Arial" w:hAnsi="Arial" w:eastAsia="Arial" w:ascii="Arial"/>
          <w:b w:val="1"/>
          <w:color w:val="e36c0a"/>
          <w:sz w:val="23"/>
        </w:rPr>
        <w:t xml:space="preserve">Mixed venous oxygen saturation</w:t>
      </w:r>
      <w:r>
        <w:rPr>
          <w:rFonts w:cs="Arial" w:hAnsi="Arial" w:eastAsia="Arial" w:ascii="Arial"/>
          <w:b w:val="1"/>
          <w:color w:val="e36c0a"/>
          <w:sz w:val="23"/>
        </w:rPr>
        <w:t xml:space="preserve"> </w:t>
      </w:r>
      <w:r>
        <w:rPr>
          <w:rFonts w:cs="Arial" w:hAnsi="Arial" w:eastAsia="Arial" w:ascii="Arial"/>
          <w:b w:val="1"/>
          <w:color w:val="e36c0a"/>
          <w:sz w:val="23"/>
        </w:rPr>
        <w:t xml:space="preserve">(SvO2)</w:t>
      </w:r>
      <w:r>
        <w:rPr>
          <w:rFonts w:cs="Arial" w:hAnsi="Arial" w:eastAsia="Arial" w:ascii="Arial"/>
          <w:b w:val="1"/>
          <w:color w:val="e36c0a"/>
          <w:sz w:val="23"/>
        </w:rPr>
        <w:t xml:space="preserve"> </w:t>
      </w:r>
      <w:r>
        <w:rPr>
          <w:rFonts w:cs="Arial" w:hAnsi="Arial" w:eastAsia="Arial" w:ascii="Arial"/>
          <w:b w:val="1"/>
          <w:color w:val="e36c0a"/>
          <w:sz w:val="23"/>
        </w:rPr>
        <w:t xml:space="preserve">can help to determine</w:t>
      </w:r>
      <w:r>
        <w:rPr>
          <w:rFonts w:cs="Arial" w:hAnsi="Arial" w:eastAsia="Arial" w:ascii="Arial"/>
          <w:color w:val="e36c0a"/>
          <w:sz w:val="23"/>
        </w:rPr>
        <w:t xml:space="preserve"> </w:t>
      </w:r>
      <w:r>
        <w:rPr>
          <w:rFonts w:cs="Arial" w:hAnsi="Arial" w:eastAsia="Arial" w:ascii="Arial"/>
          <w:color w:val="e36c0a"/>
          <w:sz w:val="23"/>
        </w:rPr>
        <w:t xml:space="preserve">whether the cardiac output </w:t>
      </w:r>
    </w:p>
    <w:p>
      <w:pPr>
        <w:spacing w:before="0" w:after="191" w:line="248" w:lineRule="auto"/>
        <w:ind w:left="370" w:right="214" w:hanging="10"/>
      </w:pPr>
      <w:r>
        <w:rPr>
          <w:rFonts w:cs="Arial" w:hAnsi="Arial" w:eastAsia="Arial" w:ascii="Arial"/>
          <w:color w:val="e36c0a"/>
          <w:sz w:val="23"/>
        </w:rPr>
        <w:t xml:space="preserve">and oxygen delivery is high enough to meet a patient's needs.</w:t>
      </w:r>
      <w:r>
        <w:rPr>
          <w:rFonts w:cs="Arial" w:hAnsi="Arial" w:eastAsia="Arial" w:ascii="Arial"/>
          <w:color w:val="e36c0a"/>
          <w:sz w:val="23"/>
        </w:rPr>
        <w:t xml:space="preserve">  </w:t>
      </w:r>
      <w:r>
        <w:rPr>
          <w:rFonts w:cs="Arial" w:hAnsi="Arial" w:eastAsia="Arial" w:ascii="Arial"/>
          <w:color w:val="e36c0a"/>
          <w:sz w:val="23"/>
        </w:rPr>
        <w:t xml:space="preserve">It can be very useful if measured before and after changes are made to cardiac medications or mechanical ventilation, particularly in unstable patients.</w:t>
      </w:r>
      <w:r>
        <w:rPr>
          <w:rFonts w:cs="Arial" w:hAnsi="Arial" w:eastAsia="Arial" w:ascii="Arial"/>
          <w:color w:val="e36c0a"/>
          <w:sz w:val="23"/>
        </w:rPr>
        <w:t xml:space="preserve"> </w:t>
      </w:r>
    </w:p>
    <w:p>
      <w:pPr>
        <w:spacing w:before="0" w:after="0" w:line="259" w:lineRule="auto"/>
      </w:pPr>
      <w:r>
        <w:rPr>
          <w:rFonts w:cs="Arial" w:hAnsi="Arial" w:eastAsia="Arial" w:ascii="Arial"/>
          <w:sz w:val="23"/>
        </w:rPr>
        <w:t xml:space="preserve"> </w:t>
      </w:r>
    </w:p>
    <w:p>
      <w:pPr>
        <w:spacing w:before="0" w:after="5" w:line="249" w:lineRule="auto"/>
        <w:ind w:left="355" w:right="215" w:hanging="10"/>
      </w:pPr>
      <w:r>
        <w:rPr>
          <w:rFonts w:cs="Arial" w:hAnsi="Arial" w:eastAsia="Arial" w:ascii="Arial"/>
          <w:color w:val="76923c"/>
          <w:sz w:val="23"/>
        </w:rPr>
        <w:t xml:space="preserve">You should know the O2 content and the oxygen delivery. These 2 are very important</w:t>
      </w:r>
      <w:r>
        <w:rPr>
          <w:rFonts w:cs="Arial" w:hAnsi="Arial" w:eastAsia="Arial" w:ascii="Arial"/>
          <w:color w:val="76923c"/>
          <w:sz w:val="23"/>
        </w:rPr>
        <w:t xml:space="preserve"> </w:t>
      </w:r>
    </w:p>
    <w:p>
      <w:pPr>
        <w:spacing w:before="0" w:after="0" w:line="259" w:lineRule="auto"/>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Respiratory system:</w:t>
      </w:r>
      <w:r>
        <w:rPr>
          <w:rFonts w:cs="Arial" w:hAnsi="Arial" w:eastAsia="Arial" w:ascii="Arial"/>
          <w:b w:val="1"/>
          <w:sz w:val="28"/>
        </w:rPr>
        <w:t xml:space="preserve"> </w:t>
      </w:r>
    </w:p>
    <w:p>
      <w:pPr>
        <w:spacing w:before="0" w:after="238" w:line="249" w:lineRule="auto"/>
        <w:ind w:left="-5" w:right="215" w:hanging="10"/>
      </w:pPr>
      <w:r>
        <w:rPr>
          <w:rFonts w:cs="Arial" w:hAnsi="Arial" w:eastAsia="Arial" w:ascii="Arial"/>
          <w:sz w:val="23"/>
        </w:rPr>
        <w:t xml:space="preserve">Respiratory system monitoring include </w:t>
      </w:r>
      <w:r>
        <w:rPr>
          <w:rFonts w:cs="Arial" w:hAnsi="Arial" w:eastAsia="Arial" w:ascii="Arial"/>
          <w:b w:val="1"/>
          <w:sz w:val="23"/>
        </w:rPr>
        <w:t xml:space="preserve">pulse oximetry</w:t>
      </w:r>
      <w:r>
        <w:rPr>
          <w:rFonts w:cs="Arial" w:hAnsi="Arial" w:eastAsia="Arial" w:ascii="Arial"/>
          <w:sz w:val="23"/>
        </w:rPr>
        <w:t xml:space="preserve">, </w:t>
      </w:r>
      <w:r>
        <w:rPr>
          <w:rFonts w:cs="Arial" w:hAnsi="Arial" w:eastAsia="Arial" w:ascii="Arial"/>
          <w:b w:val="1"/>
          <w:sz w:val="23"/>
        </w:rPr>
        <w:t xml:space="preserve">capnography</w:t>
      </w:r>
      <w:r>
        <w:rPr>
          <w:rFonts w:cs="Arial" w:hAnsi="Arial" w:eastAsia="Arial" w:ascii="Arial"/>
          <w:sz w:val="23"/>
        </w:rPr>
        <w:t xml:space="preserve">, </w:t>
      </w:r>
      <w:r>
        <w:rPr>
          <w:rFonts w:cs="Arial" w:hAnsi="Arial" w:eastAsia="Arial" w:ascii="Arial"/>
          <w:b w:val="1"/>
          <w:sz w:val="23"/>
        </w:rPr>
        <w:t xml:space="preserve">a fraction of inspired oxygen analyzer</w:t>
      </w:r>
      <w:r>
        <w:rPr>
          <w:rFonts w:cs="Arial" w:hAnsi="Arial" w:eastAsia="Arial" w:ascii="Arial"/>
          <w:sz w:val="23"/>
        </w:rPr>
        <w:t xml:space="preserve">, and a </w:t>
      </w:r>
      <w:r>
        <w:rPr>
          <w:rFonts w:cs="Arial" w:hAnsi="Arial" w:eastAsia="Arial" w:ascii="Arial"/>
          <w:b w:val="1"/>
          <w:sz w:val="23"/>
        </w:rPr>
        <w:t xml:space="preserve">disconnect alarm</w:t>
      </w:r>
      <w:r>
        <w:rPr>
          <w:rFonts w:cs="Arial" w:hAnsi="Arial" w:eastAsia="Arial" w:ascii="Arial"/>
          <w:sz w:val="23"/>
        </w:rPr>
        <w:t xml:space="preserve">. </w:t>
      </w:r>
      <w:r>
        <w:rPr>
          <w:rFonts w:cs="Arial" w:hAnsi="Arial" w:eastAsia="Arial" w:ascii="Arial"/>
          <w:sz w:val="23"/>
        </w:rPr>
        <w:t xml:space="preserve">  </w:t>
      </w:r>
    </w:p>
    <w:p>
      <w:pPr>
        <w:spacing w:before="0" w:after="0" w:line="259" w:lineRule="auto"/>
        <w:ind w:left="-5" w:right="227" w:hanging="10"/>
      </w:pPr>
      <w:r>
        <w:drawing>
          <wp:anchor allowOverlap="0" relativeHeight="0" locked="0" simplePos="0" layoutInCell="1" behindDoc="0">
            <wp:simplePos y="0" x="0"/>
            <wp:positionH relativeFrom="column">
              <wp:posOffset>4180332</wp:posOffset>
            </wp:positionH>
            <wp:positionV relativeFrom="paragraph">
              <wp:posOffset>5666</wp:posOffset>
            </wp:positionV>
            <wp:extent cx="2212848" cy="1885188"/>
            <wp:effectExtent l="0" t="0" r="0" b="0"/>
            <wp:wrapSquare wrapText="bothSides"/>
            <wp:docPr id="7985" name="Picture 7985"/>
            <wp:cNvGraphicFramePr/>
            <a:graphic>
              <a:graphicData uri="http://schemas.openxmlformats.org/drawingml/2006/picture">
                <pic:pic xmlns:pic="http://schemas.openxmlformats.org/drawingml/2006/picture">
                  <pic:nvPicPr>
                    <pic:cNvPr id="7985" name="Picture 7985"/>
                    <pic:cNvPicPr/>
                  </pic:nvPicPr>
                  <pic:blipFill>
                    <a:blip r:embed="rId38"/>
                    <a:stretch>
                      <a:fillRect/>
                    </a:stretch>
                  </pic:blipFill>
                  <pic:spPr>
                    <a:xfrm>
                      <a:off x="0" y="0"/>
                      <a:ext cx="2212848" cy="1885188"/>
                    </a:xfrm>
                    <a:prstGeom prst="rect">
                      <a:avLst/>
                    </a:prstGeom>
                  </pic:spPr>
                </pic:pic>
              </a:graphicData>
            </a:graphic>
          </wp:anchor>
        </w:drawing>
      </w:r>
      <w:r>
        <w:rPr>
          <w:rFonts w:cs="Arial" w:hAnsi="Arial" w:eastAsia="Arial" w:ascii="Arial"/>
          <w:b w:val="1"/>
          <w:sz w:val="28"/>
        </w:rPr>
        <w:t xml:space="preserve">How does the pulse oximeter works? </w:t>
      </w:r>
      <w:r>
        <w:rPr>
          <w:rFonts w:cs="Arial" w:hAnsi="Arial" w:eastAsia="Arial" w:ascii="Arial"/>
          <w:b w:val="1"/>
          <w:sz w:val="28"/>
        </w:rPr>
        <w:t xml:space="preserve"> </w:t>
      </w:r>
    </w:p>
    <w:p>
      <w:pPr>
        <w:spacing w:before="0" w:after="0" w:line="241" w:lineRule="auto"/>
        <w:ind w:left="-15" w:right="227"/>
        <w:jc w:val="both"/>
      </w:pPr>
      <w:r>
        <w:rPr>
          <w:rFonts w:cs="Arial" w:hAnsi="Arial" w:eastAsia="Arial" w:ascii="Arial"/>
          <w:sz w:val="23"/>
        </w:rPr>
        <w:t xml:space="preserve">Pulse oximeter combines the principles of oximetry and plethysmography to noninvasively measure </w:t>
      </w:r>
      <w:r>
        <w:rPr>
          <w:rFonts w:cs="Arial" w:hAnsi="Arial" w:eastAsia="Arial" w:ascii="Arial"/>
          <w:color w:val="c00000"/>
          <w:sz w:val="23"/>
        </w:rPr>
        <w:t xml:space="preserve">oxygen saturation </w:t>
      </w:r>
      <w:r>
        <w:rPr>
          <w:rFonts w:cs="Arial" w:hAnsi="Arial" w:eastAsia="Arial" w:ascii="Arial"/>
          <w:sz w:val="23"/>
        </w:rPr>
        <w:t xml:space="preserve">in arterial blood. The pulse oximeter probe contains </w:t>
      </w:r>
      <w:r>
        <w:rPr>
          <w:rFonts w:cs="Arial" w:hAnsi="Arial" w:eastAsia="Arial" w:ascii="Arial"/>
          <w:b w:val="1"/>
          <w:sz w:val="23"/>
        </w:rPr>
        <w:t xml:space="preserve">two</w:t>
      </w:r>
      <w:r>
        <w:rPr>
          <w:rFonts w:cs="Arial" w:hAnsi="Arial" w:eastAsia="Arial" w:ascii="Arial"/>
          <w:sz w:val="23"/>
        </w:rPr>
        <w:t xml:space="preserve"> </w:t>
      </w:r>
      <w:r>
        <w:rPr>
          <w:rFonts w:cs="Arial" w:hAnsi="Arial" w:eastAsia="Arial" w:ascii="Arial"/>
          <w:sz w:val="23"/>
        </w:rPr>
        <w:t xml:space="preserve">light </w:t>
      </w:r>
      <w:r>
        <w:rPr>
          <w:rFonts w:cs="Arial" w:hAnsi="Arial" w:eastAsia="Arial" w:ascii="Arial"/>
          <w:b w:val="1"/>
          <w:sz w:val="23"/>
        </w:rPr>
        <w:t xml:space="preserve">emitting diodes at wavelengths of 940nm and 660 nm.</w:t>
      </w:r>
      <w:r>
        <w:rPr>
          <w:rFonts w:cs="Arial" w:hAnsi="Arial" w:eastAsia="Arial" w:ascii="Arial"/>
          <w:sz w:val="23"/>
        </w:rPr>
        <w:t xml:space="preserve"> </w:t>
      </w:r>
      <w:r>
        <w:rPr>
          <w:rFonts w:cs="Arial" w:hAnsi="Arial" w:eastAsia="Arial" w:ascii="Arial"/>
          <w:sz w:val="23"/>
        </w:rPr>
        <w:t xml:space="preserve">Oxygenated and reduced hemoglobin differ in light absorption (940 and 660 nm respectively). Thus the change in light absorption during arterial pulsation is the basis of oximetry determination. The ratio of the absorption at the two wavelengths is analyzed by a microprocessor to record the oxygen  saturation.</w:t>
      </w:r>
      <w:r>
        <w:rPr>
          <w:rFonts w:cs="Arial" w:hAnsi="Arial" w:eastAsia="Arial" w:ascii="Arial"/>
          <w:sz w:val="23"/>
        </w:rPr>
        <w:t xml:space="preserve"> </w:t>
      </w:r>
      <w:r>
        <w:rPr>
          <w:rFonts w:cs="Arial" w:hAnsi="Arial" w:eastAsia="Arial" w:ascii="Arial"/>
          <w:color w:val="e36c0a"/>
          <w:sz w:val="23"/>
        </w:rPr>
        <w:t xml:space="preserve">(pulse</w:t>
      </w:r>
      <w:r>
        <w:rPr>
          <w:rFonts w:cs="Arial" w:hAnsi="Arial" w:eastAsia="Arial" w:ascii="Arial"/>
          <w:color w:val="e36c0a"/>
          <w:sz w:val="23"/>
        </w:rPr>
        <w:t xml:space="preserve"> </w:t>
      </w:r>
      <w:r>
        <w:rPr>
          <w:rFonts w:cs="Arial" w:hAnsi="Arial" w:eastAsia="Arial" w:ascii="Arial"/>
          <w:color w:val="e36c0a"/>
          <w:sz w:val="23"/>
        </w:rPr>
        <w:t xml:space="preserve">oximeter measure O2 Saturation and HR).</w:t>
      </w:r>
      <w:r>
        <w:rPr>
          <w:rFonts w:cs="Arial" w:hAnsi="Arial" w:eastAsia="Arial" w:ascii="Arial"/>
          <w:color w:val="e36c0a"/>
          <w:sz w:val="23"/>
        </w:rPr>
        <w:t xml:space="preserve"> </w:t>
      </w:r>
      <w:r>
        <w:rPr>
          <w:rFonts w:cs="Arial" w:hAnsi="Arial" w:eastAsia="Arial" w:ascii="Arial"/>
          <w:sz w:val="23"/>
        </w:rPr>
        <w:t xml:space="preserve"> </w:t>
      </w:r>
    </w:p>
    <w:p>
      <w:pPr>
        <w:spacing w:before="0" w:after="0" w:line="259" w:lineRule="auto"/>
      </w:pPr>
      <w:r>
        <w:rPr>
          <w:rFonts w:cs="Arial" w:hAnsi="Arial" w:eastAsia="Arial" w:ascii="Arial"/>
          <w:color w:val="ffffff"/>
          <w:sz w:val="23"/>
        </w:rPr>
        <w:t xml:space="preserve">. </w:t>
      </w:r>
      <w:r>
        <w:rPr>
          <w:rFonts w:cs="Arial" w:hAnsi="Arial" w:eastAsia="Arial" w:ascii="Arial"/>
          <w:color w:val="ea157a"/>
          <w:sz w:val="23"/>
        </w:rPr>
        <w:t xml:space="preserve"> </w:t>
      </w:r>
    </w:p>
    <w:p>
      <w:pPr>
        <w:spacing w:before="0" w:after="0" w:line="259" w:lineRule="auto"/>
      </w:pPr>
      <w:r>
        <w:rPr>
          <w:rFonts w:cs="Arial" w:hAnsi="Arial" w:eastAsia="Arial" w:ascii="Arial"/>
          <w:b w:val="1"/>
          <w:sz w:val="22"/>
        </w:rPr>
        <w:t xml:space="preserve">Pulse Oximeter Wavelengths</w:t>
      </w:r>
      <w:r>
        <w:rPr>
          <w:rFonts w:cs="Arial" w:hAnsi="Arial" w:eastAsia="Arial" w:ascii="Arial"/>
          <w:b w:val="1"/>
          <w:sz w:val="22"/>
        </w:rPr>
        <w:t xml:space="preserve">:</w:t>
      </w:r>
      <w:r>
        <w:rPr>
          <w:rFonts w:cs="Arial" w:hAnsi="Arial" w:eastAsia="Arial" w:ascii="Arial"/>
          <w:b w:val="1"/>
          <w:sz w:val="22"/>
        </w:rPr>
        <w:t xml:space="preserve"> </w:t>
      </w:r>
    </w:p>
    <w:p>
      <w:pPr>
        <w:numPr>
          <w:ilvl w:val="0"/>
          <w:numId w:val="23"/>
        </w:numPr>
        <w:spacing w:before="0" w:after="13" w:line="250" w:lineRule="auto"/>
        <w:ind w:left="1368" w:right="229" w:hanging="360"/>
      </w:pPr>
      <w:r>
        <w:rPr>
          <w:rFonts w:cs="Arial" w:hAnsi="Arial" w:eastAsia="Arial" w:ascii="Arial"/>
          <w:sz w:val="23"/>
        </w:rPr>
        <w:t xml:space="preserve">Red (660 nm)</w:t>
      </w:r>
      <w:r>
        <w:rPr>
          <w:rFonts w:cs="Arial" w:hAnsi="Arial" w:eastAsia="Arial" w:ascii="Arial"/>
          <w:color w:val="d6ecff"/>
          <w:sz w:val="23"/>
        </w:rPr>
        <w:t xml:space="preserve"> </w:t>
      </w:r>
      <w:r>
        <w:rPr>
          <w:rFonts w:cs="Arial" w:hAnsi="Arial" w:eastAsia="Arial" w:ascii="Arial"/>
          <w:sz w:val="23"/>
        </w:rPr>
        <w:t xml:space="preserve">absorbed by unoxygenated hemoglobin</w:t>
      </w:r>
      <w:r>
        <w:rPr>
          <w:rFonts w:cs="Arial" w:hAnsi="Arial" w:eastAsia="Arial" w:ascii="Arial"/>
          <w:sz w:val="23"/>
        </w:rPr>
        <w:t xml:space="preserve">.</w:t>
      </w:r>
      <w:r>
        <w:rPr>
          <w:rFonts w:cs="Arial" w:hAnsi="Arial" w:eastAsia="Arial" w:ascii="Arial"/>
          <w:color w:val="d6ecff"/>
          <w:sz w:val="23"/>
        </w:rPr>
        <w:t xml:space="preserve"> </w:t>
      </w:r>
    </w:p>
    <w:p>
      <w:pPr>
        <w:numPr>
          <w:ilvl w:val="0"/>
          <w:numId w:val="23"/>
        </w:numPr>
        <w:spacing w:before="0" w:after="13" w:line="250" w:lineRule="auto"/>
        <w:ind w:left="1368" w:right="229" w:hanging="360"/>
      </w:pPr>
      <w:r>
        <w:rPr>
          <w:rFonts w:cs="Arial" w:hAnsi="Arial" w:eastAsia="Arial" w:ascii="Arial"/>
          <w:sz w:val="23"/>
        </w:rPr>
        <w:t xml:space="preserve">Near infrared (940 nm)</w:t>
      </w:r>
      <w:r>
        <w:rPr>
          <w:rFonts w:cs="Arial" w:hAnsi="Arial" w:eastAsia="Arial" w:ascii="Arial"/>
          <w:color w:val="d6ecff"/>
          <w:sz w:val="23"/>
        </w:rPr>
        <w:t xml:space="preserve"> </w:t>
      </w:r>
      <w:r>
        <w:rPr>
          <w:rFonts w:cs="Arial" w:hAnsi="Arial" w:eastAsia="Arial" w:ascii="Arial"/>
          <w:color w:val="d6ecff"/>
          <w:sz w:val="23"/>
        </w:rPr>
        <w:t xml:space="preserve">, </w:t>
      </w:r>
      <w:r>
        <w:rPr>
          <w:rFonts w:cs="Arial" w:hAnsi="Arial" w:eastAsia="Arial" w:ascii="Arial"/>
          <w:sz w:val="23"/>
        </w:rPr>
        <w:t xml:space="preserve">absorbed by oxygenated hemoglobin</w:t>
      </w:r>
      <w:r>
        <w:rPr>
          <w:rFonts w:cs="Arial" w:hAnsi="Arial" w:eastAsia="Arial" w:ascii="Arial"/>
          <w:sz w:val="23"/>
        </w:rPr>
        <w:t xml:space="preserve">.</w:t>
      </w:r>
      <w:r>
        <w:rPr>
          <w:rFonts w:cs="Arial" w:hAnsi="Arial" w:eastAsia="Arial" w:ascii="Arial"/>
          <w:color w:val="d6ecff"/>
          <w:sz w:val="23"/>
        </w:rPr>
        <w:t xml:space="preserve"> </w:t>
      </w:r>
    </w:p>
    <w:p>
      <w:pPr>
        <w:spacing w:before="0" w:after="23" w:line="259" w:lineRule="auto"/>
      </w:pPr>
      <w:r>
        <w:rPr>
          <w:rFonts w:cs="Arial" w:hAnsi="Arial" w:eastAsia="Arial" w:ascii="Arial"/>
          <w:color w:val="d6ecff"/>
          <w:sz w:val="23"/>
        </w:rPr>
        <w:t xml:space="preserve"> </w:t>
      </w:r>
    </w:p>
    <w:p>
      <w:pPr>
        <w:spacing w:before="0" w:after="0" w:line="259" w:lineRule="auto"/>
        <w:ind w:left="370" w:right="227" w:hanging="10"/>
      </w:pPr>
      <w:r>
        <w:rPr>
          <w:rFonts w:cs="Arial" w:hAnsi="Arial" w:eastAsia="Arial" w:ascii="Arial"/>
          <w:b w:val="1"/>
          <w:sz w:val="28"/>
        </w:rPr>
        <w:t xml:space="preserve">False Readings: </w:t>
      </w:r>
      <w:r>
        <w:rPr>
          <w:rFonts w:cs="Arial" w:hAnsi="Arial" w:eastAsia="Arial" w:ascii="Arial"/>
          <w:b w:val="1"/>
          <w:sz w:val="28"/>
        </w:rPr>
        <w:t xml:space="preserve"> </w:t>
      </w:r>
    </w:p>
    <w:p>
      <w:pPr>
        <w:numPr>
          <w:ilvl w:val="0"/>
          <w:numId w:val="24"/>
        </w:numPr>
        <w:spacing w:before="0" w:after="13" w:line="250" w:lineRule="auto"/>
        <w:ind w:left="705" w:right="229" w:hanging="360"/>
      </w:pPr>
      <w:r>
        <w:rPr>
          <w:rFonts w:cs="Arial" w:hAnsi="Arial" w:eastAsia="Arial" w:ascii="Arial"/>
          <w:sz w:val="23"/>
        </w:rPr>
        <w:t xml:space="preserve">Nail polish</w:t>
      </w:r>
      <w:r>
        <w:rPr>
          <w:rFonts w:cs="Arial" w:hAnsi="Arial" w:eastAsia="Arial" w:ascii="Arial"/>
          <w:color w:val="d6ecff"/>
          <w:sz w:val="23"/>
        </w:rPr>
        <w:t xml:space="preserve"> </w:t>
      </w:r>
    </w:p>
    <w:p>
      <w:pPr>
        <w:numPr>
          <w:ilvl w:val="0"/>
          <w:numId w:val="24"/>
        </w:numPr>
        <w:spacing w:before="0" w:after="13" w:line="250" w:lineRule="auto"/>
        <w:ind w:left="705" w:right="229" w:hanging="360"/>
      </w:pPr>
      <w:r>
        <w:rPr>
          <w:rFonts w:cs="Arial" w:hAnsi="Arial" w:eastAsia="Arial" w:ascii="Arial"/>
          <w:sz w:val="23"/>
        </w:rPr>
        <w:t xml:space="preserve">Intravenous dyes</w:t>
      </w:r>
      <w:r>
        <w:rPr>
          <w:rFonts w:cs="Arial" w:hAnsi="Arial" w:eastAsia="Arial" w:ascii="Arial"/>
          <w:color w:val="d6ecff"/>
          <w:sz w:val="23"/>
        </w:rPr>
        <w:t xml:space="preserve"> </w:t>
      </w:r>
    </w:p>
    <w:p>
      <w:pPr>
        <w:numPr>
          <w:ilvl w:val="0"/>
          <w:numId w:val="24"/>
        </w:numPr>
        <w:spacing w:before="0" w:after="0" w:line="259" w:lineRule="auto"/>
        <w:ind w:left="705" w:right="229" w:hanging="360"/>
      </w:pPr>
      <w:r>
        <w:rPr>
          <w:rFonts w:cs="Arial" w:hAnsi="Arial" w:eastAsia="Arial" w:ascii="Arial"/>
          <w:color w:val="5f497a"/>
          <w:sz w:val="23"/>
        </w:rPr>
        <w:t xml:space="preserve">Intravenous drugs :</w:t>
      </w:r>
      <w:r>
        <w:rPr>
          <w:rFonts w:cs="Arial" w:hAnsi="Arial" w:eastAsia="Arial" w:ascii="Arial"/>
          <w:color w:val="5f497a"/>
          <w:sz w:val="23"/>
        </w:rPr>
        <w:t xml:space="preserve"> </w:t>
      </w:r>
      <w:r>
        <w:rPr>
          <w:rFonts w:cs="Arial" w:hAnsi="Arial" w:eastAsia="Arial" w:ascii="Arial"/>
          <w:color w:val="5f497a"/>
          <w:sz w:val="23"/>
        </w:rPr>
        <w:t xml:space="preserve">methylene blue, indocyanine green </w:t>
      </w:r>
      <w:r>
        <w:rPr>
          <w:rFonts w:cs="Arial" w:hAnsi="Arial" w:eastAsia="Arial" w:ascii="Arial"/>
          <w:color w:val="5f497a"/>
          <w:sz w:val="23"/>
        </w:rPr>
        <w:t xml:space="preserve"> </w:t>
      </w:r>
    </w:p>
    <w:p>
      <w:pPr>
        <w:numPr>
          <w:ilvl w:val="0"/>
          <w:numId w:val="24"/>
        </w:numPr>
        <w:spacing w:before="0" w:after="0" w:line="259" w:lineRule="auto"/>
        <w:ind w:left="705" w:right="229" w:hanging="360"/>
      </w:pPr>
      <w:r>
        <w:rPr>
          <w:rFonts w:cs="Arial" w:hAnsi="Arial" w:eastAsia="Arial" w:ascii="Arial"/>
          <w:color w:val="5f497a"/>
          <w:sz w:val="23"/>
        </w:rPr>
        <w:t xml:space="preserve">Carbon monoxide poisoning</w:t>
      </w:r>
      <w:r>
        <w:rPr>
          <w:rFonts w:cs="Arial" w:hAnsi="Arial" w:eastAsia="Arial" w:ascii="Arial"/>
          <w:color w:val="5f497a"/>
          <w:sz w:val="23"/>
        </w:rPr>
        <w:t xml:space="preserve"> </w:t>
      </w:r>
    </w:p>
    <w:p>
      <w:pPr>
        <w:numPr>
          <w:ilvl w:val="0"/>
          <w:numId w:val="24"/>
        </w:numPr>
        <w:spacing w:before="0" w:after="13" w:line="250" w:lineRule="auto"/>
        <w:ind w:left="705" w:right="229" w:hanging="360"/>
      </w:pPr>
      <w:r>
        <w:rPr>
          <w:rFonts w:cs="Arial" w:hAnsi="Arial" w:eastAsia="Arial" w:ascii="Arial"/>
          <w:sz w:val="23"/>
        </w:rPr>
        <w:t xml:space="preserve">Diminished pulse, Poor Peripheral circulation.</w:t>
      </w:r>
      <w:r>
        <w:rPr>
          <w:rFonts w:cs="Arial" w:hAnsi="Arial" w:eastAsia="Arial" w:ascii="Arial"/>
          <w:color w:val="d6ecff"/>
          <w:sz w:val="23"/>
        </w:rPr>
        <w:t xml:space="preserve"> </w:t>
      </w:r>
    </w:p>
    <w:p>
      <w:pPr>
        <w:numPr>
          <w:ilvl w:val="0"/>
          <w:numId w:val="24"/>
        </w:numPr>
        <w:spacing w:before="0" w:after="5" w:line="249" w:lineRule="auto"/>
        <w:ind w:left="705" w:right="229" w:hanging="360"/>
      </w:pPr>
      <w:r>
        <w:rPr>
          <w:rFonts w:cs="Arial" w:hAnsi="Arial" w:eastAsia="Arial" w:ascii="Arial"/>
          <w:sz w:val="23"/>
        </w:rPr>
        <w:t xml:space="preserve">Movement of finger</w:t>
      </w:r>
      <w:r>
        <w:rPr>
          <w:rFonts w:cs="Arial" w:hAnsi="Arial" w:eastAsia="Arial" w:ascii="Arial"/>
          <w:sz w:val="23"/>
        </w:rPr>
        <w:t xml:space="preserve"> </w:t>
      </w:r>
      <w:r>
        <w:rPr>
          <w:rFonts w:cs="Arial" w:hAnsi="Arial" w:eastAsia="Arial" w:ascii="Arial"/>
          <w:color w:val="76923c"/>
          <w:sz w:val="23"/>
        </w:rPr>
        <w:t xml:space="preserve">now we have pulse oximeters</w:t>
      </w:r>
      <w:r>
        <w:rPr>
          <w:rFonts w:cs="Arial" w:hAnsi="Arial" w:eastAsia="Arial" w:ascii="Arial"/>
          <w:color w:val="76923c"/>
          <w:sz w:val="23"/>
        </w:rPr>
        <w:t xml:space="preserve"> </w:t>
      </w:r>
      <w:r>
        <w:rPr>
          <w:rFonts w:cs="Arial" w:hAnsi="Arial" w:eastAsia="Arial" w:ascii="Arial"/>
          <w:color w:val="76923c"/>
          <w:sz w:val="23"/>
        </w:rPr>
        <w:t xml:space="preserve">that overcome this </w:t>
      </w:r>
      <w:r>
        <w:rPr>
          <w:rFonts w:cs="Arial" w:hAnsi="Arial" w:eastAsia="Arial" w:ascii="Arial"/>
          <w:color w:val="d6ecff"/>
          <w:sz w:val="23"/>
        </w:rPr>
        <w:t xml:space="preserve"> </w:t>
      </w:r>
      <w:r>
        <w:rPr>
          <w:rFonts w:cs="Segoe UI Symbol" w:hAnsi="Segoe UI Symbol" w:eastAsia="Segoe UI Symbol" w:ascii="Segoe UI Symbol"/>
          <w:sz w:val="23"/>
        </w:rPr>
        <w:t xml:space="preserve"></w:t>
      </w:r>
      <w:r>
        <w:rPr>
          <w:rFonts w:cs="Arial" w:hAnsi="Arial" w:eastAsia="Arial" w:ascii="Arial"/>
          <w:sz w:val="23"/>
        </w:rPr>
        <w:t xml:space="preserve"> </w:t>
      </w:r>
      <w:r>
        <w:rPr>
          <w:rFonts w:cs="Arial" w:hAnsi="Arial" w:eastAsia="Arial" w:ascii="Arial"/>
          <w:sz w:val="23"/>
        </w:rPr>
        <w:t xml:space="preserve">Ambient light</w:t>
      </w:r>
      <w:r>
        <w:rPr>
          <w:rFonts w:cs="Arial" w:hAnsi="Arial" w:eastAsia="Arial" w:ascii="Arial"/>
          <w:sz w:val="23"/>
        </w:rPr>
        <w:t xml:space="preserve"> </w:t>
      </w:r>
      <w:r>
        <w:rPr>
          <w:rFonts w:cs="Arial" w:hAnsi="Arial" w:eastAsia="Arial" w:ascii="Arial"/>
          <w:color w:val="76923c"/>
          <w:sz w:val="23"/>
        </w:rPr>
        <w:t xml:space="preserve">Florescent light interfere with oximeter.</w:t>
      </w:r>
      <w:r>
        <w:rPr>
          <w:rFonts w:cs="Arial" w:hAnsi="Arial" w:eastAsia="Arial" w:ascii="Arial"/>
          <w:color w:val="d6ecff"/>
          <w:sz w:val="23"/>
        </w:rPr>
        <w:t xml:space="preserve"> </w:t>
      </w:r>
    </w:p>
    <w:p>
      <w:pPr>
        <w:numPr>
          <w:ilvl w:val="0"/>
          <w:numId w:val="24"/>
        </w:numPr>
        <w:spacing w:before="0" w:after="13" w:line="250" w:lineRule="auto"/>
        <w:ind w:left="705" w:right="229" w:hanging="360"/>
      </w:pPr>
      <w:r>
        <w:rPr>
          <w:rFonts w:cs="Arial" w:hAnsi="Arial" w:eastAsia="Arial" w:ascii="Arial"/>
          <w:sz w:val="23"/>
        </w:rPr>
        <w:t xml:space="preserve">Abnormal hemoglobin.</w:t>
      </w:r>
      <w:r>
        <w:rPr>
          <w:rFonts w:cs="Arial" w:hAnsi="Arial" w:eastAsia="Arial" w:ascii="Arial"/>
          <w:color w:val="d6ecff"/>
          <w:sz w:val="23"/>
        </w:rPr>
        <w:t xml:space="preserve"> </w:t>
      </w:r>
    </w:p>
    <w:p>
      <w:pPr>
        <w:numPr>
          <w:ilvl w:val="0"/>
          <w:numId w:val="24"/>
        </w:numPr>
        <w:spacing w:before="0" w:after="145" w:line="248" w:lineRule="auto"/>
        <w:ind w:left="705" w:right="229" w:hanging="360"/>
      </w:pPr>
      <w:r>
        <w:rPr>
          <w:rFonts w:cs="Arial" w:hAnsi="Arial" w:eastAsia="Arial" w:ascii="Arial"/>
          <w:color w:val="e36c0a"/>
          <w:sz w:val="23"/>
        </w:rPr>
        <w:t xml:space="preserve">Values below 70% obtained by pulse oximetry are unreliable. </w:t>
      </w:r>
      <w:r>
        <w:rPr>
          <w:rFonts w:cs="Arial" w:hAnsi="Arial" w:eastAsia="Arial" w:ascii="Arial"/>
          <w:color w:val="e36c0a"/>
          <w:sz w:val="23"/>
        </w:rPr>
        <w:t xml:space="preserve"> </w:t>
      </w:r>
    </w:p>
    <w:p>
      <w:pPr>
        <w:spacing w:before="0" w:after="0" w:line="259" w:lineRule="auto"/>
        <w:ind w:left="720"/>
      </w:pPr>
      <w:r>
        <w:rPr>
          <w:rFonts w:cs="Arial" w:hAnsi="Arial" w:eastAsia="Arial" w:ascii="Arial"/>
          <w:b w:val="1"/>
          <w:i w:val="1"/>
          <w:color w:val="e36c0a"/>
          <w:sz w:val="23"/>
        </w:rPr>
        <w:t xml:space="preserve">Notes from 429 Team work :</w:t>
      </w:r>
      <w:r>
        <w:rPr>
          <w:rFonts w:cs="Arial" w:hAnsi="Arial" w:eastAsia="Arial" w:ascii="Arial"/>
          <w:b w:val="1"/>
          <w:i w:val="1"/>
          <w:color w:val="e36c0a"/>
          <w:sz w:val="23"/>
        </w:rPr>
        <w:t xml:space="preserve"> </w:t>
      </w:r>
    </w:p>
    <w:p>
      <w:pPr>
        <w:spacing w:before="0" w:after="0" w:line="259" w:lineRule="auto"/>
        <w:ind w:right="660"/>
        <w:jc w:val="center"/>
      </w:pPr>
      <w:r>
        <w:rPr>
          <w:rFonts w:cs="Arial" w:hAnsi="Arial" w:eastAsia="Arial" w:ascii="Arial"/>
          <w:color w:val="e36c0a"/>
          <w:sz w:val="23"/>
        </w:rPr>
        <w:t xml:space="preserve">REMEMBER : A pulse oximeter gives </w:t>
      </w:r>
      <w:r>
        <w:rPr>
          <w:rFonts w:cs="Arial" w:hAnsi="Arial" w:eastAsia="Arial" w:ascii="Arial"/>
          <w:b w:val="1"/>
          <w:color w:val="e36c0a"/>
          <w:sz w:val="23"/>
        </w:rPr>
        <w:t xml:space="preserve">NO</w:t>
      </w:r>
      <w:r>
        <w:rPr>
          <w:rFonts w:cs="Arial" w:hAnsi="Arial" w:eastAsia="Arial" w:ascii="Arial"/>
          <w:color w:val="e36c0a"/>
          <w:sz w:val="23"/>
        </w:rPr>
        <w:t xml:space="preserve"> </w:t>
      </w:r>
      <w:r>
        <w:rPr>
          <w:rFonts w:cs="Arial" w:hAnsi="Arial" w:eastAsia="Arial" w:ascii="Arial"/>
          <w:color w:val="e36c0a"/>
          <w:sz w:val="23"/>
        </w:rPr>
        <w:t xml:space="preserve">information on any of these </w:t>
      </w:r>
      <w:r>
        <w:rPr>
          <w:rFonts w:cs="Arial" w:hAnsi="Arial" w:eastAsia="Arial" w:ascii="Arial"/>
          <w:color w:val="e36c0a"/>
          <w:sz w:val="23"/>
        </w:rPr>
        <w:t xml:space="preserve"> </w:t>
      </w:r>
      <w:r>
        <w:rPr>
          <w:rFonts w:cs="Arial" w:hAnsi="Arial" w:eastAsia="Arial" w:ascii="Arial"/>
          <w:color w:val="e36c0a"/>
          <w:sz w:val="23"/>
        </w:rPr>
        <w:t xml:space="preserve">variables: </w:t>
      </w:r>
      <w:r>
        <w:rPr>
          <w:rFonts w:cs="Arial" w:hAnsi="Arial" w:eastAsia="Arial" w:ascii="Arial"/>
          <w:color w:val="e36c0a"/>
          <w:sz w:val="23"/>
        </w:rPr>
        <w:t xml:space="preserve"> </w:t>
      </w:r>
    </w:p>
    <w:p>
      <w:pPr>
        <w:spacing w:before="0" w:after="24" w:line="251" w:lineRule="auto"/>
        <w:ind w:right="1200"/>
      </w:pPr>
      <w:r>
        <w:rPr>
          <w:rFonts w:cs="Arial" w:hAnsi="Arial" w:eastAsia="Arial" w:ascii="Arial"/>
          <w:color w:val="e36c0a"/>
          <w:sz w:val="20"/>
        </w:rPr>
        <w:t xml:space="preserve">- 	</w:t>
      </w:r>
      <w:r>
        <w:rPr>
          <w:rFonts w:cs="Arial" w:hAnsi="Arial" w:eastAsia="Arial" w:ascii="Arial"/>
          <w:color w:val="e36c0a"/>
          <w:sz w:val="20"/>
        </w:rPr>
        <w:t xml:space="preserve">Oxygen </w:t>
      </w:r>
      <w:r>
        <w:rPr>
          <w:rFonts w:cs="Arial" w:hAnsi="Arial" w:eastAsia="Arial" w:ascii="Arial"/>
          <w:b w:val="1"/>
          <w:color w:val="e36c0a"/>
          <w:sz w:val="20"/>
        </w:rPr>
        <w:t xml:space="preserve">content</w:t>
      </w:r>
      <w:r>
        <w:rPr>
          <w:rFonts w:cs="Arial" w:hAnsi="Arial" w:eastAsia="Arial" w:ascii="Arial"/>
          <w:color w:val="e36c0a"/>
          <w:sz w:val="20"/>
        </w:rPr>
        <w:t xml:space="preserve"> </w:t>
      </w:r>
      <w:r>
        <w:rPr>
          <w:rFonts w:cs="Arial" w:hAnsi="Arial" w:eastAsia="Arial" w:ascii="Arial"/>
          <w:color w:val="e36c0a"/>
          <w:sz w:val="20"/>
        </w:rPr>
        <w:t xml:space="preserve">of the blood </w:t>
      </w:r>
      <w:r>
        <w:rPr>
          <w:rFonts w:cs="Arial" w:hAnsi="Arial" w:eastAsia="Arial" w:ascii="Arial"/>
          <w:color w:val="e36c0a"/>
          <w:sz w:val="20"/>
        </w:rPr>
        <w:t xml:space="preserve"> 	- 	</w:t>
      </w:r>
      <w:r>
        <w:rPr>
          <w:rFonts w:cs="Arial" w:hAnsi="Arial" w:eastAsia="Arial" w:ascii="Arial"/>
          <w:color w:val="e36c0a"/>
          <w:sz w:val="20"/>
        </w:rPr>
        <w:t xml:space="preserve">The Repiratory Rate or tidal volume </w:t>
      </w:r>
      <w:r>
        <w:rPr>
          <w:rFonts w:cs="Arial" w:hAnsi="Arial" w:eastAsia="Arial" w:ascii="Arial"/>
          <w:color w:val="e36c0a"/>
          <w:sz w:val="20"/>
        </w:rPr>
        <w:t xml:space="preserve"> - 	 </w:t>
      </w:r>
      <w:r>
        <w:rPr>
          <w:rFonts w:cs="Arial" w:hAnsi="Arial" w:eastAsia="Arial" w:ascii="Arial"/>
          <w:color w:val="e36c0a"/>
          <w:sz w:val="20"/>
        </w:rPr>
        <w:t xml:space="preserve">Amount of oxygen dissolved in the blood </w:t>
      </w:r>
      <w:r>
        <w:rPr>
          <w:rFonts w:cs="Arial" w:hAnsi="Arial" w:eastAsia="Arial" w:ascii="Arial"/>
          <w:color w:val="e36c0a"/>
          <w:sz w:val="20"/>
        </w:rPr>
        <w:t xml:space="preserve"> 	- 	</w:t>
      </w:r>
      <w:r>
        <w:rPr>
          <w:rFonts w:cs="Arial" w:hAnsi="Arial" w:eastAsia="Arial" w:ascii="Arial"/>
          <w:color w:val="e36c0a"/>
          <w:sz w:val="20"/>
        </w:rPr>
        <w:t xml:space="preserve">The cardiac output or BP.</w:t>
      </w:r>
      <w:r>
        <w:rPr>
          <w:rFonts w:cs="Arial" w:hAnsi="Arial" w:eastAsia="Arial" w:ascii="Arial"/>
          <w:color w:val="e36c0a"/>
          <w:sz w:val="20"/>
        </w:rPr>
        <w:t xml:space="preserve"> </w:t>
      </w:r>
    </w:p>
    <w:p>
      <w:pPr>
        <w:spacing w:before="0" w:after="0" w:line="259" w:lineRule="auto"/>
        <w:ind w:left="720"/>
      </w:pPr>
      <w:r>
        <w:rPr>
          <w:rFonts w:cs="Arial" w:hAnsi="Arial" w:eastAsia="Arial" w:ascii="Arial"/>
          <w:color w:val="e36c0a"/>
          <w:sz w:val="23"/>
        </w:rPr>
        <w:t xml:space="preserve"> </w:t>
      </w:r>
    </w:p>
    <w:p>
      <w:pPr>
        <w:spacing w:before="0" w:after="24" w:line="259" w:lineRule="auto"/>
        <w:ind w:left="720"/>
      </w:pPr>
      <w:r>
        <w:rPr>
          <w:rFonts w:cs="Arial" w:hAnsi="Arial" w:eastAsia="Arial" w:ascii="Arial"/>
          <w:color w:val="d6ecff"/>
          <w:sz w:val="23"/>
        </w:rPr>
        <w:t xml:space="preserve"> </w:t>
      </w:r>
    </w:p>
    <w:p>
      <w:pPr>
        <w:spacing w:before="0" w:after="0" w:line="259" w:lineRule="auto"/>
        <w:ind w:left="370" w:right="227" w:hanging="10"/>
      </w:pPr>
      <w:r>
        <w:rPr>
          <w:rFonts w:cs="Arial" w:hAnsi="Arial" w:eastAsia="Arial" w:ascii="Arial"/>
          <w:b w:val="1"/>
          <w:sz w:val="28"/>
        </w:rPr>
        <w:t xml:space="preserve">Abnormal Hemoglobin</w:t>
      </w:r>
      <w:r>
        <w:rPr>
          <w:rFonts w:cs="Arial" w:hAnsi="Arial" w:eastAsia="Arial" w:ascii="Arial"/>
          <w:color w:val="d6ecff"/>
          <w:sz w:val="28"/>
        </w:rPr>
        <w:t xml:space="preserve"> </w:t>
      </w:r>
    </w:p>
    <w:p>
      <w:pPr>
        <w:numPr>
          <w:ilvl w:val="0"/>
          <w:numId w:val="25"/>
        </w:numPr>
        <w:spacing w:before="0" w:after="13" w:line="249" w:lineRule="auto"/>
        <w:ind w:left="705" w:right="222" w:hanging="360"/>
      </w:pPr>
      <w:r>
        <w:rPr>
          <w:rFonts w:cs="Arial" w:hAnsi="Arial" w:eastAsia="Arial" w:ascii="Arial"/>
          <w:b w:val="1"/>
          <w:sz w:val="23"/>
        </w:rPr>
        <w:t xml:space="preserve">Carboxyhemoglobin</w:t>
      </w:r>
      <w:r>
        <w:rPr>
          <w:rFonts w:cs="Arial" w:hAnsi="Arial" w:eastAsia="Arial" w:ascii="Arial"/>
          <w:b w:val="1"/>
          <w:sz w:val="23"/>
        </w:rPr>
        <w:t xml:space="preserve">:</w:t>
      </w:r>
      <w:r>
        <w:rPr>
          <w:rFonts w:cs="Arial" w:hAnsi="Arial" w:eastAsia="Arial" w:ascii="Arial"/>
          <w:b w:val="1"/>
          <w:sz w:val="23"/>
        </w:rPr>
        <w:t xml:space="preserve"> </w:t>
      </w:r>
    </w:p>
    <w:p>
      <w:pPr>
        <w:tabs>
          <w:tab w:val="center" w:pos="1125"/>
          <w:tab w:val="center" w:pos="3817"/>
        </w:tabs>
        <w:spacing w:before="0" w:after="13" w:line="250" w:lineRule="auto"/>
      </w:pPr>
      <w:r>
        <w:drawing>
          <wp:anchor allowOverlap="0" relativeHeight="0" locked="0" simplePos="0" layoutInCell="1" behindDoc="0">
            <wp:simplePos y="0" x="0"/>
            <wp:positionH relativeFrom="column">
              <wp:posOffset>4782312</wp:posOffset>
            </wp:positionH>
            <wp:positionV relativeFrom="paragraph">
              <wp:posOffset>-76477</wp:posOffset>
            </wp:positionV>
            <wp:extent cx="1618488" cy="1357884"/>
            <wp:effectExtent l="0" t="0" r="0" b="0"/>
            <wp:wrapSquare wrapText="bothSides"/>
            <wp:docPr id="7987" name="Picture 7987"/>
            <wp:cNvGraphicFramePr/>
            <a:graphic>
              <a:graphicData uri="http://schemas.openxmlformats.org/drawingml/2006/picture">
                <pic:pic xmlns:pic="http://schemas.openxmlformats.org/drawingml/2006/picture">
                  <pic:nvPicPr>
                    <pic:cNvPr id="7987" name="Picture 7987"/>
                    <pic:cNvPicPr/>
                  </pic:nvPicPr>
                  <pic:blipFill>
                    <a:blip r:embed="rId39"/>
                    <a:stretch>
                      <a:fillRect/>
                    </a:stretch>
                  </pic:blipFill>
                  <pic:spPr>
                    <a:xfrm>
                      <a:off x="0" y="0"/>
                      <a:ext cx="1618488" cy="1357884"/>
                    </a:xfrm>
                    <a:prstGeom prst="rect">
                      <a:avLst/>
                    </a:prstGeom>
                  </pic:spPr>
                </pic:pic>
              </a:graphicData>
            </a:graphic>
          </wp:anchor>
        </w:drawing>
      </w:r>
      <w:r>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false high reading in carbon monoxide patients</w:t>
      </w:r>
      <w:r>
        <w:rPr>
          <w:rFonts w:cs="Arial" w:hAnsi="Arial" w:eastAsia="Arial" w:ascii="Arial"/>
          <w:sz w:val="23"/>
        </w:rPr>
        <w:t xml:space="preserve"> </w:t>
      </w:r>
    </w:p>
    <w:p>
      <w:pPr>
        <w:spacing w:before="0" w:after="5" w:line="249" w:lineRule="auto"/>
        <w:ind w:left="1450" w:right="215" w:hanging="10"/>
      </w:pPr>
      <w:r>
        <w:rPr>
          <w:rFonts w:cs="Arial" w:hAnsi="Arial" w:eastAsia="Arial" w:ascii="Arial"/>
          <w:color w:val="76923c"/>
          <w:sz w:val="23"/>
        </w:rPr>
        <w:t xml:space="preserve">The actual saturation will be 84 or 85 but the monitor will show 99 or </w:t>
      </w:r>
      <w:r>
        <w:rPr>
          <w:rFonts w:cs="Arial" w:hAnsi="Arial" w:eastAsia="Arial" w:ascii="Arial"/>
          <w:color w:val="76923c"/>
          <w:sz w:val="23"/>
        </w:rPr>
        <w:t xml:space="preserve">98,</w:t>
      </w:r>
      <w:r>
        <w:rPr>
          <w:rFonts w:cs="Arial" w:hAnsi="Arial" w:eastAsia="Arial" w:ascii="Arial"/>
          <w:color w:val="76923c"/>
          <w:sz w:val="23"/>
        </w:rPr>
        <w:t xml:space="preserve"> </w:t>
      </w:r>
      <w:r>
        <w:rPr>
          <w:rFonts w:cs="Arial" w:hAnsi="Arial" w:eastAsia="Arial" w:ascii="Arial"/>
          <w:color w:val="76923c"/>
          <w:sz w:val="23"/>
        </w:rPr>
        <w:t xml:space="preserve">you feel happy because you think the patient is fine. But</w:t>
      </w:r>
      <w:r>
        <w:rPr>
          <w:rFonts w:cs="Arial" w:hAnsi="Arial" w:eastAsia="Arial" w:ascii="Arial"/>
          <w:color w:val="76923c"/>
          <w:sz w:val="23"/>
        </w:rPr>
        <w:t xml:space="preserve"> </w:t>
      </w:r>
      <w:r>
        <w:rPr>
          <w:rFonts w:cs="Arial" w:hAnsi="Arial" w:eastAsia="Arial" w:ascii="Arial"/>
          <w:color w:val="76923c"/>
          <w:sz w:val="23"/>
        </w:rPr>
        <w:t xml:space="preserve">the patient</w:t>
      </w:r>
      <w:r>
        <w:rPr>
          <w:rFonts w:cs="Arial" w:hAnsi="Arial" w:eastAsia="Arial" w:ascii="Arial"/>
          <w:color w:val="76923c"/>
          <w:sz w:val="23"/>
        </w:rPr>
        <w:t xml:space="preserve"> </w:t>
      </w:r>
      <w:r>
        <w:rPr>
          <w:rFonts w:cs="Arial" w:hAnsi="Arial" w:eastAsia="Arial" w:ascii="Arial"/>
          <w:color w:val="76923c"/>
          <w:sz w:val="23"/>
        </w:rPr>
        <w:t xml:space="preserve">is not fine.</w:t>
      </w:r>
      <w:r>
        <w:rPr>
          <w:rFonts w:cs="Arial" w:hAnsi="Arial" w:eastAsia="Arial" w:ascii="Arial"/>
          <w:color w:val="76923c"/>
          <w:sz w:val="23"/>
        </w:rPr>
        <w:t xml:space="preserve"> </w:t>
      </w:r>
    </w:p>
    <w:p>
      <w:pPr>
        <w:spacing w:before="0" w:after="8" w:line="250" w:lineRule="auto"/>
        <w:ind w:left="-5" w:right="215" w:hanging="10"/>
      </w:pPr>
      <w:r>
        <w:rPr>
          <w:rFonts w:cs="Arial" w:hAnsi="Arial" w:eastAsia="Arial" w:ascii="Arial"/>
          <w:color w:val="76923c"/>
          <w:sz w:val="23"/>
        </w:rPr>
        <w:t xml:space="preserve">                      </w:t>
      </w:r>
      <w:r>
        <w:rPr>
          <w:rFonts w:cs="Arial" w:hAnsi="Arial" w:eastAsia="Arial" w:ascii="Arial"/>
          <w:b w:val="1"/>
          <w:color w:val="4d7727"/>
          <w:sz w:val="23"/>
        </w:rPr>
        <w:t xml:space="preserve">What is the first sign of Carbone monoxide poising? </w:t>
      </w:r>
      <w:r>
        <w:rPr>
          <w:rFonts w:cs="Arial" w:hAnsi="Arial" w:eastAsia="Arial" w:ascii="Arial"/>
          <w:b w:val="1"/>
          <w:color w:val="4d7727"/>
          <w:sz w:val="23"/>
        </w:rPr>
        <w:t xml:space="preserve"> </w:t>
      </w:r>
    </w:p>
    <w:p>
      <w:pPr>
        <w:spacing w:before="0" w:after="13" w:line="250" w:lineRule="auto"/>
        <w:ind w:left="345" w:right="229" w:firstLine="1080"/>
      </w:pPr>
      <w:r>
        <w:rPr>
          <w:rFonts w:cs="Arial" w:hAnsi="Arial" w:eastAsia="Arial" w:ascii="Arial"/>
          <w:color w:val="76923c"/>
          <w:sz w:val="23"/>
        </w:rPr>
        <w:t xml:space="preserve">First dizziness then you</w:t>
      </w:r>
      <w:r>
        <w:rPr>
          <w:rFonts w:cs="Arial" w:hAnsi="Arial" w:eastAsia="Arial" w:ascii="Arial"/>
          <w:color w:val="76923c"/>
          <w:sz w:val="23"/>
        </w:rPr>
        <w:t xml:space="preserve"> </w:t>
      </w:r>
      <w:r>
        <w:rPr>
          <w:rFonts w:cs="Arial" w:hAnsi="Arial" w:eastAsia="Arial" w:ascii="Arial"/>
          <w:color w:val="76923c"/>
          <w:sz w:val="23"/>
        </w:rPr>
        <w:t xml:space="preserve">see Red Cherry sign</w:t>
      </w:r>
      <w:r>
        <w:rPr>
          <w:rFonts w:cs="Arial" w:hAnsi="Arial" w:eastAsia="Arial" w:ascii="Arial"/>
          <w:color w:val="76923c"/>
          <w:sz w:val="23"/>
        </w:rPr>
        <w:t xml:space="preserve">.</w:t>
      </w:r>
      <w:r>
        <w:rPr>
          <w:rFonts w:cs="Arial" w:hAnsi="Arial" w:eastAsia="Arial" w:ascii="Arial"/>
          <w:color w:val="76923c"/>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b w:val="1"/>
          <w:sz w:val="23"/>
        </w:rPr>
        <w:t xml:space="preserve">Methemaglobin </w:t>
      </w:r>
      <w:r>
        <w:rPr>
          <w:rFonts w:cs="Arial" w:hAnsi="Arial" w:eastAsia="Arial" w:ascii="Arial"/>
          <w:sz w:val="23"/>
        </w:rPr>
        <w:t xml:space="preserve">: </w:t>
      </w:r>
      <w:r>
        <w:rPr>
          <w:rFonts w:cs="Arial" w:hAnsi="Arial" w:eastAsia="Arial" w:ascii="Arial"/>
          <w:sz w:val="23"/>
        </w:rPr>
        <w:t xml:space="preserve">reads 85% regardless of actual saturation</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b w:val="1"/>
          <w:sz w:val="23"/>
        </w:rPr>
        <w:t xml:space="preserve">Fetal hemoglobin</w:t>
      </w:r>
      <w:r>
        <w:rPr>
          <w:rFonts w:cs="Arial" w:hAnsi="Arial" w:eastAsia="Arial" w:ascii="Arial"/>
          <w:b w:val="1"/>
          <w:sz w:val="23"/>
        </w:rPr>
        <w:t xml:space="preserve">:</w:t>
      </w:r>
      <w:r>
        <w:rPr>
          <w:rFonts w:cs="Arial" w:hAnsi="Arial" w:eastAsia="Arial" w:ascii="Arial"/>
          <w:sz w:val="23"/>
        </w:rPr>
        <w:t xml:space="preserve"> </w:t>
      </w:r>
      <w:r>
        <w:rPr>
          <w:rFonts w:cs="Arial" w:hAnsi="Arial" w:eastAsia="Arial" w:ascii="Arial"/>
          <w:sz w:val="23"/>
        </w:rPr>
        <w:t xml:space="preserve">little effect on pulse oximetry.</w:t>
      </w:r>
      <w:r>
        <w:rPr>
          <w:rFonts w:cs="Arial" w:hAnsi="Arial" w:eastAsia="Arial" w:ascii="Arial"/>
          <w:sz w:val="23"/>
        </w:rPr>
        <w:t xml:space="preserve"> </w:t>
      </w:r>
    </w:p>
    <w:p>
      <w:pPr>
        <w:spacing w:before="0" w:after="0" w:line="259" w:lineRule="auto"/>
        <w:ind w:left="-5" w:right="227" w:hanging="10"/>
      </w:pPr>
      <w:r>
        <w:rPr/>
        <mc:AlternateContent>
          <mc:Choice Requires="wpg">
            <w:drawing>
              <wp:anchor simplePos="0" relativeHeight="0" locked="0" layoutInCell="1" allowOverlap="1" behindDoc="0">
                <wp:simplePos x="0" y="0"/>
                <wp:positionH relativeFrom="column">
                  <wp:posOffset>3825240</wp:posOffset>
                </wp:positionH>
                <wp:positionV relativeFrom="paragraph">
                  <wp:posOffset>5052</wp:posOffset>
                </wp:positionV>
                <wp:extent cx="2575560" cy="3598165"/>
                <wp:wrapSquare wrapText="bothSides"/>
                <wp:docPr id="42724" name="Group 42724"/>
                <wp:cNvGraphicFramePr/>
                <a:graphic>
                  <a:graphicData uri="http://schemas.microsoft.com/office/word/2010/wordprocessingGroup">
                    <wpg:wgp>
                      <wpg:cNvGrpSpPr/>
                      <wpg:grpSpPr>
                        <a:xfrm>
                          <a:off x="0" y="0"/>
                          <a:ext cx="2575560" cy="3598165"/>
                          <a:chOff x="0" y="0"/>
                          <a:chExt cx="2575560" cy="3598165"/>
                        </a:xfrm>
                      </wpg:grpSpPr>
                      <wps:wsp>
                        <wps:cNvPr id="8220" name="Shape 8220"/>
                        <wps:cNvSpPr/>
                        <wps:spPr>
                          <a:xfrm>
                            <a:off x="0" y="0"/>
                            <a:ext cx="2575560" cy="1819656"/>
                          </a:xfrm>
                          <a:custGeom>
                            <a:pathLst>
                              <a:path w="2575560" h="1819656">
                                <a:moveTo>
                                  <a:pt x="156337" y="0"/>
                                </a:moveTo>
                                <a:lnTo>
                                  <a:pt x="2419223" y="0"/>
                                </a:lnTo>
                                <a:cubicBezTo>
                                  <a:pt x="2505583" y="0"/>
                                  <a:pt x="2575560" y="69977"/>
                                  <a:pt x="2575560" y="156337"/>
                                </a:cubicBezTo>
                                <a:lnTo>
                                  <a:pt x="2575560" y="1663319"/>
                                </a:lnTo>
                                <a:cubicBezTo>
                                  <a:pt x="2575560" y="1749679"/>
                                  <a:pt x="2505583" y="1819656"/>
                                  <a:pt x="2419223" y="1819656"/>
                                </a:cubicBezTo>
                                <a:lnTo>
                                  <a:pt x="156337" y="1819656"/>
                                </a:lnTo>
                                <a:cubicBezTo>
                                  <a:pt x="69977" y="1819656"/>
                                  <a:pt x="0" y="1749679"/>
                                  <a:pt x="0" y="1663319"/>
                                </a:cubicBezTo>
                                <a:lnTo>
                                  <a:pt x="0" y="156337"/>
                                </a:lnTo>
                                <a:cubicBezTo>
                                  <a:pt x="0" y="69977"/>
                                  <a:pt x="69977" y="0"/>
                                  <a:pt x="156337" y="0"/>
                                </a:cubicBezTo>
                                <a:close/>
                              </a:path>
                            </a:pathLst>
                          </a:custGeom>
                          <a:ln w="0" cap="flat">
                            <a:miter lim="127000"/>
                          </a:ln>
                        </wps:spPr>
                        <wps:style>
                          <a:lnRef idx="0">
                            <a:srgbClr val="000000">
                              <a:alpha val="0"/>
                            </a:srgbClr>
                          </a:lnRef>
                          <a:fillRef idx="1">
                            <a:srgbClr val="ededed"/>
                          </a:fillRef>
                          <a:effectRef idx="0"/>
                          <a:fontRef idx="none"/>
                        </wps:style>
                        <wps:bodyPr/>
                      </wps:wsp>
                      <pic:pic xmlns:pic="http://schemas.openxmlformats.org/drawingml/2006/picture">
                        <pic:nvPicPr>
                          <pic:cNvPr id="44270" name="Picture 44270"/>
                          <pic:cNvPicPr/>
                        </pic:nvPicPr>
                        <pic:blipFill>
                          <a:blip r:embed="rId40"/>
                          <a:stretch>
                            <a:fillRect/>
                          </a:stretch>
                        </pic:blipFill>
                        <pic:spPr>
                          <a:xfrm>
                            <a:off x="-4063" y="-5587"/>
                            <a:ext cx="2581656" cy="1825752"/>
                          </a:xfrm>
                          <a:prstGeom prst="rect">
                            <a:avLst/>
                          </a:prstGeom>
                        </pic:spPr>
                      </pic:pic>
                      <wps:wsp>
                        <wps:cNvPr id="8222" name="Shape 8222"/>
                        <wps:cNvSpPr/>
                        <wps:spPr>
                          <a:xfrm>
                            <a:off x="60960" y="1720597"/>
                            <a:ext cx="2505456" cy="1877568"/>
                          </a:xfrm>
                          <a:custGeom>
                            <a:pathLst>
                              <a:path w="2505456" h="1877568">
                                <a:moveTo>
                                  <a:pt x="161417" y="0"/>
                                </a:moveTo>
                                <a:lnTo>
                                  <a:pt x="2344039" y="0"/>
                                </a:lnTo>
                                <a:cubicBezTo>
                                  <a:pt x="2433193" y="0"/>
                                  <a:pt x="2505456" y="72263"/>
                                  <a:pt x="2505456" y="161417"/>
                                </a:cubicBezTo>
                                <a:lnTo>
                                  <a:pt x="2505456" y="1716151"/>
                                </a:lnTo>
                                <a:cubicBezTo>
                                  <a:pt x="2505456" y="1805305"/>
                                  <a:pt x="2433193" y="1877568"/>
                                  <a:pt x="2344039" y="1877568"/>
                                </a:cubicBezTo>
                                <a:lnTo>
                                  <a:pt x="161417" y="1877568"/>
                                </a:lnTo>
                                <a:cubicBezTo>
                                  <a:pt x="72263" y="1877568"/>
                                  <a:pt x="0" y="1805305"/>
                                  <a:pt x="0" y="1716151"/>
                                </a:cubicBezTo>
                                <a:lnTo>
                                  <a:pt x="0" y="161417"/>
                                </a:lnTo>
                                <a:cubicBezTo>
                                  <a:pt x="0" y="72263"/>
                                  <a:pt x="72263" y="0"/>
                                  <a:pt x="161417" y="0"/>
                                </a:cubicBezTo>
                                <a:close/>
                              </a:path>
                            </a:pathLst>
                          </a:custGeom>
                          <a:ln w="0" cap="flat">
                            <a:miter lim="127000"/>
                          </a:ln>
                        </wps:spPr>
                        <wps:style>
                          <a:lnRef idx="0">
                            <a:srgbClr val="000000">
                              <a:alpha val="0"/>
                            </a:srgbClr>
                          </a:lnRef>
                          <a:fillRef idx="1">
                            <a:srgbClr val="ededed"/>
                          </a:fillRef>
                          <a:effectRef idx="0"/>
                          <a:fontRef idx="none"/>
                        </wps:style>
                        <wps:bodyPr/>
                      </wps:wsp>
                      <pic:pic xmlns:pic="http://schemas.openxmlformats.org/drawingml/2006/picture">
                        <pic:nvPicPr>
                          <pic:cNvPr id="44271" name="Picture 44271"/>
                          <pic:cNvPicPr/>
                        </pic:nvPicPr>
                        <pic:blipFill>
                          <a:blip r:embed="rId41"/>
                          <a:stretch>
                            <a:fillRect/>
                          </a:stretch>
                        </pic:blipFill>
                        <pic:spPr>
                          <a:xfrm>
                            <a:off x="56896" y="1715516"/>
                            <a:ext cx="2511552" cy="1883664"/>
                          </a:xfrm>
                          <a:prstGeom prst="rect">
                            <a:avLst/>
                          </a:prstGeom>
                        </pic:spPr>
                      </pic:pic>
                    </wpg:wgp>
                  </a:graphicData>
                </a:graphic>
              </wp:anchor>
            </w:drawing>
          </mc:Choice>
          <mc:Fallback>
            <w:pict>
              <v:group id="Group 42724" style="width:202.8pt;height:283.32pt;position:absolute;mso-position-horizontal-relative:text;mso-position-horizontal:absolute;margin-left:301.2pt;mso-position-vertical-relative:text;margin-top:0.397766pt;" coordsize="25755,35981">
                <v:shape id="Shape 8220" style="position:absolute;width:25755;height:18196;left:0;top:0;" coordsize="2575560,1819656" path="m156337,0l2419223,0c2505583,0,2575560,69977,2575560,156337l2575560,1663319c2575560,1749679,2505583,1819656,2419223,1819656l156337,1819656c69977,1819656,0,1749679,0,1663319l0,156337c0,69977,69977,0,156337,0x">
                  <v:stroke weight="0pt" endcap="flat" joinstyle="miter" miterlimit="10" on="false" color="#000000" opacity="0"/>
                  <v:fill on="true" color="#ededed"/>
                </v:shape>
                <v:shape id="Picture 44270" style="position:absolute;width:25816;height:18257;left:-40;top:-55;" filled="f">
                  <v:imagedata r:id="rId40"/>
                </v:shape>
                <v:shape id="Shape 8222" style="position:absolute;width:25054;height:18775;left:609;top:17205;" coordsize="2505456,1877568" path="m161417,0l2344039,0c2433193,0,2505456,72263,2505456,161417l2505456,1716151c2505456,1805305,2433193,1877568,2344039,1877568l161417,1877568c72263,1877568,0,1805305,0,1716151l0,161417c0,72263,72263,0,161417,0x">
                  <v:stroke weight="0pt" endcap="flat" joinstyle="miter" miterlimit="10" on="false" color="#000000" opacity="0"/>
                  <v:fill on="true" color="#ededed"/>
                </v:shape>
                <v:shape id="Picture 44271" style="position:absolute;width:25115;height:18836;left:568;top:17155;" filled="f">
                  <v:imagedata r:id="rId41"/>
                </v:shape>
                <w10:wrap type="square"/>
              </v:group>
            </w:pict>
          </mc:Fallback>
        </mc:AlternateContent>
      </w:r>
      <w:r>
        <w:rPr>
          <w:rFonts w:cs="Arial" w:hAnsi="Arial" w:eastAsia="Arial" w:ascii="Arial"/>
          <w:b w:val="1"/>
          <w:sz w:val="28"/>
        </w:rPr>
        <w:t xml:space="preserve">What is Capnometry? </w:t>
      </w:r>
      <w:r>
        <w:rPr>
          <w:rFonts w:cs="Arial" w:hAnsi="Arial" w:eastAsia="Arial" w:ascii="Arial"/>
          <w:sz w:val="23"/>
        </w:rPr>
        <w:t xml:space="preserve"> </w:t>
      </w:r>
    </w:p>
    <w:p>
      <w:pPr>
        <w:numPr>
          <w:ilvl w:val="0"/>
          <w:numId w:val="25"/>
        </w:numPr>
        <w:spacing w:before="0" w:after="1" w:line="259" w:lineRule="auto"/>
        <w:ind w:left="705" w:right="222" w:hanging="360"/>
      </w:pPr>
      <w:r>
        <w:rPr>
          <w:rFonts w:cs="Arial" w:hAnsi="Arial" w:eastAsia="Arial" w:ascii="Arial"/>
          <w:b w:val="1"/>
          <w:color w:val="ff0000"/>
          <w:sz w:val="23"/>
        </w:rPr>
        <w:t xml:space="preserve">Is the measurement of end</w:t>
      </w:r>
      <w:r>
        <w:rPr>
          <w:rFonts w:cs="Arial" w:hAnsi="Arial" w:eastAsia="Arial" w:ascii="Arial"/>
          <w:b w:val="1"/>
          <w:color w:val="ff0000"/>
          <w:sz w:val="23"/>
        </w:rPr>
        <w:t xml:space="preserve">-</w:t>
      </w:r>
      <w:r>
        <w:rPr>
          <w:rFonts w:cs="Arial" w:hAnsi="Arial" w:eastAsia="Arial" w:ascii="Arial"/>
          <w:b w:val="1"/>
          <w:color w:val="ff0000"/>
          <w:sz w:val="23"/>
        </w:rPr>
        <w:t xml:space="preserve">tidal carbon dioxide tension</w:t>
      </w:r>
      <w:r>
        <w:rPr>
          <w:rFonts w:cs="Arial" w:hAnsi="Arial" w:eastAsia="Arial" w:ascii="Arial"/>
          <w:color w:val="ff0000"/>
          <w:sz w:val="23"/>
        </w:rPr>
        <w:t xml:space="preserve">.</w:t>
      </w:r>
      <w:r>
        <w:rPr>
          <w:rFonts w:cs="Arial" w:hAnsi="Arial" w:eastAsia="Arial" w:ascii="Arial"/>
          <w:color w:val="ff0000"/>
          <w:sz w:val="23"/>
        </w:rPr>
        <w:t xml:space="preserve"> </w:t>
      </w:r>
    </w:p>
    <w:p>
      <w:pPr>
        <w:numPr>
          <w:ilvl w:val="0"/>
          <w:numId w:val="25"/>
        </w:numPr>
        <w:spacing w:before="0" w:after="13" w:line="250" w:lineRule="auto"/>
        <w:ind w:left="705" w:right="222" w:hanging="360"/>
      </w:pPr>
      <w:r>
        <w:rPr>
          <w:rFonts w:cs="Arial" w:hAnsi="Arial" w:eastAsia="Arial" w:ascii="Arial"/>
          <w:sz w:val="23"/>
        </w:rPr>
        <w:t xml:space="preserve">This 	provides 	valuable 	information</w:t>
      </w:r>
      <w:r>
        <w:rPr>
          <w:rFonts w:cs="Arial" w:hAnsi="Arial" w:eastAsia="Arial" w:ascii="Arial"/>
          <w:sz w:val="23"/>
        </w:rPr>
        <w:t xml:space="preserve"> 	</w:t>
      </w:r>
      <w:r>
        <w:rPr>
          <w:rFonts w:cs="Arial" w:hAnsi="Arial" w:eastAsia="Arial" w:ascii="Arial"/>
          <w:sz w:val="23"/>
        </w:rPr>
        <w:t xml:space="preserve">to 	the anesthesiologist. </w:t>
      </w:r>
      <w:r>
        <w:rPr>
          <w:rFonts w:cs="Arial" w:hAnsi="Arial" w:eastAsia="Arial" w:ascii="Arial"/>
          <w:sz w:val="23"/>
        </w:rPr>
        <w:t xml:space="preserve"> </w:t>
      </w:r>
    </w:p>
    <w:p>
      <w:pPr>
        <w:numPr>
          <w:ilvl w:val="0"/>
          <w:numId w:val="25"/>
        </w:numPr>
        <w:spacing w:before="0" w:after="1" w:line="259" w:lineRule="auto"/>
        <w:ind w:left="705" w:right="222" w:hanging="360"/>
      </w:pPr>
      <w:r>
        <w:rPr>
          <w:rFonts w:cs="Arial" w:hAnsi="Arial" w:eastAsia="Arial" w:ascii="Arial"/>
          <w:b w:val="1"/>
          <w:color w:val="ff0000"/>
          <w:sz w:val="23"/>
        </w:rPr>
        <w:t xml:space="preserve">The presence of end tidal CO2 aids in </w:t>
      </w:r>
    </w:p>
    <w:p>
      <w:pPr>
        <w:spacing w:before="0" w:after="5" w:line="249" w:lineRule="auto"/>
        <w:ind w:left="715" w:right="215" w:hanging="10"/>
      </w:pPr>
      <w:r>
        <w:rPr>
          <w:rFonts w:cs="Arial" w:hAnsi="Arial" w:eastAsia="Arial" w:ascii="Arial"/>
          <w:b w:val="1"/>
          <w:color w:val="ff0000"/>
          <w:sz w:val="23"/>
        </w:rPr>
        <w:t xml:space="preserve">confirming endotracheal</w:t>
      </w:r>
      <w:r>
        <w:rPr>
          <w:rFonts w:cs="Arial" w:hAnsi="Arial" w:eastAsia="Arial" w:ascii="Arial"/>
          <w:b w:val="1"/>
          <w:color w:val="ff0000"/>
          <w:sz w:val="23"/>
        </w:rPr>
        <w:t xml:space="preserve"> </w:t>
      </w:r>
      <w:r>
        <w:rPr>
          <w:rFonts w:cs="Arial" w:hAnsi="Arial" w:eastAsia="Arial" w:ascii="Arial"/>
          <w:b w:val="1"/>
          <w:color w:val="ff0000"/>
          <w:sz w:val="23"/>
        </w:rPr>
        <w:t xml:space="preserve">intubation.</w:t>
      </w:r>
      <w:r>
        <w:rPr>
          <w:rFonts w:cs="Arial" w:hAnsi="Arial" w:eastAsia="Arial" w:ascii="Arial"/>
          <w:color w:val="92d050"/>
          <w:sz w:val="23"/>
        </w:rPr>
        <w:t xml:space="preserve"> </w:t>
      </w:r>
      <w:r>
        <w:rPr>
          <w:rFonts w:cs="Arial" w:hAnsi="Arial" w:eastAsia="Arial" w:ascii="Arial"/>
          <w:color w:val="92d050"/>
          <w:sz w:val="23"/>
        </w:rPr>
        <w:t xml:space="preserve">This is one </w:t>
      </w:r>
      <w:r>
        <w:rPr>
          <w:rFonts w:cs="Arial" w:hAnsi="Arial" w:eastAsia="Arial" w:ascii="Arial"/>
          <w:color w:val="92d050"/>
          <w:sz w:val="23"/>
        </w:rPr>
        <w:t xml:space="preserve"> </w:t>
      </w:r>
      <w:r>
        <w:rPr>
          <w:rFonts w:cs="Arial" w:hAnsi="Arial" w:eastAsia="Arial" w:ascii="Arial"/>
          <w:color w:val="92d050"/>
          <w:sz w:val="23"/>
        </w:rPr>
        <w:t xml:space="preserve">of the best thing to confirm endotracheal intubation</w:t>
      </w:r>
      <w:r>
        <w:rPr>
          <w:rFonts w:cs="Arial" w:hAnsi="Arial" w:eastAsia="Arial" w:ascii="Arial"/>
          <w:b w:val="1"/>
          <w:color w:val="ff0000"/>
          <w:sz w:val="23"/>
        </w:rPr>
        <w:t xml:space="preserve">.</w:t>
      </w:r>
      <w:r>
        <w:rPr>
          <w:rFonts w:cs="Arial" w:hAnsi="Arial" w:eastAsia="Arial" w:ascii="Arial"/>
          <w:b w:val="1"/>
          <w:color w:val="ff0000"/>
          <w:sz w:val="23"/>
        </w:rPr>
        <w:t xml:space="preserve"> </w:t>
      </w:r>
    </w:p>
    <w:p>
      <w:pPr>
        <w:numPr>
          <w:ilvl w:val="0"/>
          <w:numId w:val="25"/>
        </w:numPr>
        <w:spacing w:before="0" w:after="13" w:line="250" w:lineRule="auto"/>
        <w:ind w:left="705" w:right="222" w:hanging="360"/>
      </w:pPr>
      <w:r>
        <w:rPr>
          <w:rFonts w:cs="Arial" w:hAnsi="Arial" w:eastAsia="Arial" w:ascii="Arial"/>
          <w:sz w:val="23"/>
        </w:rPr>
        <w:t xml:space="preserve">Alteration in the slope of the graph can give clues to the presence of airway obstruction. </w:t>
      </w:r>
      <w:r>
        <w:rPr>
          <w:rFonts w:cs="Arial" w:hAnsi="Arial" w:eastAsia="Arial" w:ascii="Arial"/>
          <w:sz w:val="23"/>
        </w:rPr>
        <w:t xml:space="preserve"> </w:t>
      </w:r>
    </w:p>
    <w:p>
      <w:pPr>
        <w:numPr>
          <w:ilvl w:val="0"/>
          <w:numId w:val="25"/>
        </w:numPr>
        <w:spacing w:before="0" w:after="13" w:line="250" w:lineRule="auto"/>
        <w:ind w:left="705" w:right="222" w:hanging="360"/>
      </w:pPr>
      <w:r>
        <w:rPr>
          <w:rFonts w:cs="Arial" w:hAnsi="Arial" w:eastAsia="Arial" w:ascii="Arial"/>
          <w:sz w:val="23"/>
        </w:rPr>
        <w:t xml:space="preserve">A rapid fall in reading may signify extubation, air embolism or low cardiac output with hypovolemia.</w:t>
      </w:r>
      <w:r>
        <w:rPr>
          <w:rFonts w:cs="Arial" w:hAnsi="Arial" w:eastAsia="Arial" w:ascii="Arial"/>
          <w:sz w:val="23"/>
        </w:rPr>
        <w:t xml:space="preserve"> </w:t>
      </w:r>
    </w:p>
    <w:p>
      <w:pPr>
        <w:spacing w:before="0" w:after="0" w:line="259" w:lineRule="auto"/>
        <w:ind w:left="720" w:right="215"/>
      </w:pPr>
      <w:r>
        <w:rPr>
          <w:rFonts w:cs="Arial" w:hAnsi="Arial" w:eastAsia="Arial" w:ascii="Arial"/>
          <w:sz w:val="23"/>
        </w:rPr>
        <w:t xml:space="preserve"> </w:t>
      </w:r>
    </w:p>
    <w:p>
      <w:pPr>
        <w:spacing w:before="0" w:after="13" w:line="249" w:lineRule="auto"/>
        <w:ind w:left="-5" w:right="215" w:hanging="10"/>
      </w:pPr>
      <w:r>
        <w:rPr>
          <w:rFonts w:cs="Arial" w:hAnsi="Arial" w:eastAsia="Arial" w:ascii="Arial"/>
          <w:b w:val="1"/>
          <w:sz w:val="23"/>
        </w:rPr>
        <w:t xml:space="preserve">A normal Capnograph demonstrating the three phases of expiration</w:t>
      </w:r>
      <w:r>
        <w:rPr>
          <w:rFonts w:cs="Arial" w:hAnsi="Arial" w:eastAsia="Arial" w:ascii="Arial"/>
          <w:sz w:val="23"/>
        </w:rPr>
        <w:t xml:space="preserve">:</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Phase A</w:t>
      </w:r>
      <w:r>
        <w:rPr>
          <w:rFonts w:cs="Arial" w:hAnsi="Arial" w:eastAsia="Arial" w:ascii="Arial"/>
          <w:sz w:val="23"/>
        </w:rPr>
        <w:t xml:space="preserve">—</w:t>
      </w:r>
      <w:r>
        <w:rPr>
          <w:rFonts w:cs="Arial" w:hAnsi="Arial" w:eastAsia="Arial" w:ascii="Arial"/>
          <w:sz w:val="23"/>
        </w:rPr>
        <w:t xml:space="preserve">dead space. </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Phase B</w:t>
      </w:r>
      <w:r>
        <w:rPr>
          <w:rFonts w:cs="Arial" w:hAnsi="Arial" w:eastAsia="Arial" w:ascii="Arial"/>
          <w:sz w:val="23"/>
        </w:rPr>
        <w:t xml:space="preserve">—</w:t>
      </w:r>
      <w:r>
        <w:rPr>
          <w:rFonts w:cs="Arial" w:hAnsi="Arial" w:eastAsia="Arial" w:ascii="Arial"/>
          <w:sz w:val="23"/>
        </w:rPr>
        <w:t xml:space="preserve">mixture of dead space and alveolar gas.</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Phase C</w:t>
      </w:r>
      <w:r>
        <w:rPr>
          <w:rFonts w:cs="Arial" w:hAnsi="Arial" w:eastAsia="Arial" w:ascii="Arial"/>
          <w:sz w:val="23"/>
        </w:rPr>
        <w:t xml:space="preserve">—</w:t>
      </w:r>
      <w:r>
        <w:rPr>
          <w:rFonts w:cs="Arial" w:hAnsi="Arial" w:eastAsia="Arial" w:ascii="Arial"/>
          <w:sz w:val="23"/>
        </w:rPr>
        <w:t xml:space="preserve">alveolar gas plateau. </w:t>
      </w:r>
      <w:r>
        <w:rPr>
          <w:rFonts w:cs="Arial" w:hAnsi="Arial" w:eastAsia="Arial" w:ascii="Arial"/>
          <w:sz w:val="23"/>
        </w:rPr>
        <w:t xml:space="preserve"> </w:t>
      </w:r>
    </w:p>
    <w:p>
      <w:pPr>
        <w:spacing w:before="0" w:after="0" w:line="259" w:lineRule="auto"/>
        <w:ind w:left="1440" w:right="215"/>
      </w:pPr>
      <w:r>
        <w:rPr>
          <w:rFonts w:cs="Arial" w:hAnsi="Arial" w:eastAsia="Arial" w:ascii="Arial"/>
          <w:sz w:val="23"/>
        </w:rPr>
        <w:t xml:space="preserve">  </w:t>
      </w:r>
    </w:p>
    <w:p>
      <w:pPr>
        <w:spacing w:before="0" w:after="47" w:line="259" w:lineRule="auto"/>
        <w:ind w:left="144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Monitoring  ETCO2</w:t>
      </w:r>
      <w:r>
        <w:rPr>
          <w:rFonts w:cs="Arial" w:hAnsi="Arial" w:eastAsia="Arial" w:ascii="Arial"/>
          <w:b w:val="1"/>
          <w:sz w:val="28"/>
        </w:rPr>
        <w:t xml:space="preserve">:</w:t>
      </w:r>
      <w:r>
        <w:rPr>
          <w:rFonts w:cs="Arial" w:hAnsi="Arial" w:eastAsia="Arial" w:ascii="Arial"/>
          <w:b w:val="1"/>
          <w:sz w:val="28"/>
        </w:rPr>
        <w:t xml:space="preserve"> </w:t>
      </w:r>
    </w:p>
    <w:p>
      <w:pPr>
        <w:numPr>
          <w:ilvl w:val="0"/>
          <w:numId w:val="26"/>
        </w:numPr>
        <w:spacing w:before="0" w:after="1" w:line="259" w:lineRule="auto"/>
        <w:ind w:left="770" w:right="229" w:hanging="425"/>
      </w:pPr>
      <w:r>
        <w:rPr>
          <w:rFonts w:cs="Arial" w:hAnsi="Arial" w:eastAsia="Arial" w:ascii="Arial"/>
          <w:b w:val="1"/>
          <w:color w:val="ff0000"/>
          <w:sz w:val="23"/>
        </w:rPr>
        <w:t xml:space="preserve">Confirms the movement of air in and out of the lungs</w:t>
      </w:r>
      <w:r>
        <w:rPr>
          <w:rFonts w:cs="Arial" w:hAnsi="Arial" w:eastAsia="Arial" w:ascii="Arial"/>
          <w:b w:val="1"/>
          <w:color w:val="ff0000"/>
          <w:sz w:val="23"/>
        </w:rPr>
        <w:t xml:space="preserve"> </w:t>
      </w:r>
    </w:p>
    <w:p>
      <w:pPr>
        <w:spacing w:before="0" w:after="0" w:line="259" w:lineRule="auto"/>
        <w:ind w:left="355" w:hanging="10"/>
      </w:pPr>
      <w:r>
        <w:rPr>
          <w:rFonts w:cs="Arial" w:hAnsi="Arial" w:eastAsia="Arial" w:ascii="Arial"/>
          <w:b w:val="1"/>
          <w:color w:val="e36c0a"/>
          <w:sz w:val="23"/>
        </w:rPr>
        <w:t xml:space="preserve">The only place In the body which contains  Co2 is the lungs,So capnography is used to insure correct intubation</w:t>
      </w:r>
      <w:r>
        <w:rPr>
          <w:rFonts w:cs="Arial" w:hAnsi="Arial" w:eastAsia="Arial" w:ascii="Arial"/>
          <w:b w:val="1"/>
          <w:color w:val="e36c0a"/>
          <w:sz w:val="23"/>
        </w:rPr>
        <w:t xml:space="preserve">.</w:t>
      </w:r>
      <w:r>
        <w:rPr>
          <w:rFonts w:cs="Arial" w:hAnsi="Arial" w:eastAsia="Arial" w:ascii="Arial"/>
          <w:b w:val="1"/>
          <w:color w:val="e36c0a"/>
          <w:sz w:val="23"/>
        </w:rPr>
        <w:t xml:space="preserve">If there is no CO2 on the monitor that means the ETT is put inside the esophagus </w:t>
      </w:r>
      <w:r>
        <w:rPr>
          <w:rFonts w:cs="Arial" w:hAnsi="Arial" w:eastAsia="Arial" w:ascii="Arial"/>
          <w:b w:val="1"/>
          <w:color w:val="e36c0a"/>
          <w:sz w:val="23"/>
        </w:rPr>
        <w:t xml:space="preserve"> </w:t>
      </w:r>
    </w:p>
    <w:p>
      <w:pPr>
        <w:spacing w:before="0" w:after="3" w:line="259" w:lineRule="auto"/>
        <w:ind w:left="720"/>
      </w:pPr>
      <w:r>
        <w:rPr>
          <w:rFonts w:cs="Arial" w:hAnsi="Arial" w:eastAsia="Arial" w:ascii="Arial"/>
          <w:b w:val="1"/>
          <w:color w:val="ff0000"/>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Assumed to reflect alveolar CO2</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Assumed to indicate adequacy of ventilation and cardiac output</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Better indicator of ventilation</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Measures high point of the expiratory plateau</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Normally </w:t>
      </w:r>
      <w:r>
        <w:rPr>
          <w:rFonts w:cs="Arial" w:hAnsi="Arial" w:eastAsia="Arial" w:ascii="Arial"/>
          <w:sz w:val="23"/>
          <w:u w:val="single" w:color="000000"/>
        </w:rPr>
        <w:t xml:space="preserve">less</w:t>
      </w:r>
      <w:r>
        <w:rPr>
          <w:rFonts w:cs="Arial" w:hAnsi="Arial" w:eastAsia="Arial" w:ascii="Arial"/>
          <w:sz w:val="23"/>
        </w:rPr>
        <w:t xml:space="preserve"> </w:t>
      </w:r>
      <w:r>
        <w:rPr>
          <w:rFonts w:cs="Arial" w:hAnsi="Arial" w:eastAsia="Arial" w:ascii="Arial"/>
          <w:sz w:val="23"/>
        </w:rPr>
        <w:t xml:space="preserve">than the PaCO2</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Normal gradient about 5</w:t>
      </w:r>
      <w:r>
        <w:rPr>
          <w:rFonts w:cs="Arial" w:hAnsi="Arial" w:eastAsia="Arial" w:ascii="Arial"/>
          <w:sz w:val="23"/>
        </w:rPr>
        <w:t xml:space="preserve">-</w:t>
      </w:r>
      <w:r>
        <w:rPr>
          <w:rFonts w:cs="Arial" w:hAnsi="Arial" w:eastAsia="Arial" w:ascii="Arial"/>
          <w:sz w:val="23"/>
        </w:rPr>
        <w:t xml:space="preserve">8</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tbl>
      <w:tblPr>
        <w:tblStyle w:val="TableGrid"/>
        <w:tblW w:w="9349" w:type="dxa"/>
        <w:tblInd w:w="726" w:type="dxa"/>
        <w:tblCellMar>
          <w:top w:w="11" w:type="dxa"/>
          <w:left w:w="107" w:type="dxa"/>
          <w:bottom w:w="0" w:type="dxa"/>
          <w:right w:w="115" w:type="dxa"/>
        </w:tblCellMar>
      </w:tblPr>
      <w:tblGrid>
        <w:gridCol w:w="4669"/>
        <w:gridCol w:w="4680"/>
      </w:tblGrid>
      <w:tr>
        <w:trPr>
          <w:trHeight w:val="306" w:hRule="atLeast"/>
        </w:trPr>
        <w:tc>
          <w:tcPr>
            <w:tcW w:w="4669" w:type="dxa"/>
            <w:tcBorders>
              <w:top w:val="single" w:sz="4" w:color="bfbfbf"/>
              <w:left w:val="single" w:sz="4" w:color="bfbfbf"/>
              <w:bottom w:val="single" w:sz="4" w:color="bfbfbf"/>
              <w:right w:val="single" w:sz="4" w:color="bfbfbf"/>
            </w:tcBorders>
            <w:shd w:val="clear" w:fill="d9d9d9"/>
            <w:vAlign w:val="top"/>
          </w:tcPr>
          <w:p>
            <w:pPr>
              <w:spacing w:before="0" w:after="0" w:line="259" w:lineRule="auto"/>
              <w:ind w:left="0"/>
            </w:pPr>
            <w:r>
              <w:rPr>
                <w:rFonts w:cs="Arial" w:hAnsi="Arial" w:eastAsia="Arial" w:ascii="Arial"/>
                <w:b w:val="1"/>
                <w:sz w:val="24"/>
              </w:rPr>
              <w:t xml:space="preserve">CO2 Increases with:</w:t>
            </w:r>
            <w:r>
              <w:rPr>
                <w:rFonts w:cs="Arial" w:hAnsi="Arial" w:eastAsia="Arial" w:ascii="Arial"/>
                <w:b w:val="1"/>
                <w:sz w:val="24"/>
              </w:rPr>
              <w:t xml:space="preserve"> </w:t>
            </w:r>
          </w:p>
        </w:tc>
        <w:tc>
          <w:tcPr>
            <w:tcW w:w="4680" w:type="dxa"/>
            <w:tcBorders>
              <w:top w:val="single" w:sz="4" w:color="bfbfbf"/>
              <w:left w:val="single" w:sz="4" w:color="bfbfbf"/>
              <w:bottom w:val="single" w:sz="4" w:color="bfbfbf"/>
              <w:right w:val="single" w:sz="4" w:color="bfbfbf"/>
            </w:tcBorders>
            <w:shd w:val="clear" w:fill="d9d9d9"/>
            <w:vAlign w:val="top"/>
          </w:tcPr>
          <w:p>
            <w:pPr>
              <w:spacing w:before="0" w:after="0" w:line="259" w:lineRule="auto"/>
            </w:pPr>
            <w:r>
              <w:rPr>
                <w:rFonts w:cs="Arial" w:hAnsi="Arial" w:eastAsia="Arial" w:ascii="Arial"/>
                <w:b w:val="1"/>
                <w:sz w:val="24"/>
              </w:rPr>
              <w:t xml:space="preserve">CO2 Decreases with:</w:t>
            </w:r>
            <w:r>
              <w:rPr>
                <w:rFonts w:cs="Arial" w:hAnsi="Arial" w:eastAsia="Arial" w:ascii="Arial"/>
                <w:b w:val="1"/>
                <w:sz w:val="24"/>
              </w:rPr>
              <w:t xml:space="preserve"> </w:t>
            </w:r>
          </w:p>
        </w:tc>
      </w:tr>
      <w:tr>
        <w:trPr>
          <w:trHeight w:val="2579" w:hRule="atLeast"/>
        </w:trPr>
        <w:tc>
          <w:tcPr>
            <w:tcW w:w="4669" w:type="dxa"/>
            <w:tcBorders>
              <w:top w:val="single" w:sz="4" w:color="bfbfbf"/>
              <w:left w:val="single" w:sz="4" w:color="bfbfbf"/>
              <w:bottom w:val="single" w:sz="4" w:color="bfbfbf"/>
              <w:right w:val="single" w:sz="4" w:color="bfbfbf"/>
            </w:tcBorders>
            <w:vAlign w:val="top"/>
          </w:tcPr>
          <w:p>
            <w:pPr>
              <w:numPr>
                <w:ilvl w:val="0"/>
                <w:numId w:val="33"/>
              </w:numPr>
              <w:spacing w:before="0" w:after="0" w:line="259" w:lineRule="auto"/>
              <w:ind w:left="720" w:hanging="360"/>
            </w:pPr>
            <w:r>
              <w:rPr>
                <w:rFonts w:cs="Arial" w:hAnsi="Arial" w:eastAsia="Arial" w:ascii="Arial"/>
                <w:sz w:val="23"/>
              </w:rPr>
              <w:t xml:space="preserve">Hypoventilation</w:t>
            </w:r>
            <w:r>
              <w:rPr>
                <w:rFonts w:cs="Arial" w:hAnsi="Arial" w:eastAsia="Arial" w:ascii="Arial"/>
                <w:sz w:val="23"/>
              </w:rPr>
              <w:t xml:space="preserve"> </w:t>
            </w:r>
          </w:p>
          <w:p>
            <w:pPr>
              <w:numPr>
                <w:ilvl w:val="0"/>
                <w:numId w:val="33"/>
              </w:numPr>
              <w:spacing w:before="0" w:after="4" w:line="259" w:lineRule="auto"/>
              <w:ind w:left="720" w:hanging="360"/>
            </w:pPr>
            <w:r>
              <w:rPr>
                <w:rFonts w:cs="Arial" w:hAnsi="Arial" w:eastAsia="Arial" w:ascii="Arial"/>
                <w:b w:val="1"/>
                <w:color w:val="ff0000"/>
                <w:sz w:val="23"/>
              </w:rPr>
              <w:t xml:space="preserve">Malignant hyperthermia </w:t>
            </w:r>
            <w:r>
              <w:rPr>
                <w:rFonts w:cs="Arial" w:hAnsi="Arial" w:eastAsia="Arial" w:ascii="Arial"/>
                <w:color w:val="92d050"/>
                <w:sz w:val="23"/>
              </w:rPr>
              <w:t xml:space="preserve">this condition is also unique to anesthesia</w:t>
            </w:r>
            <w:r>
              <w:rPr>
                <w:rFonts w:cs="Arial" w:hAnsi="Arial" w:eastAsia="Arial" w:ascii="Arial"/>
                <w:b w:val="1"/>
                <w:color w:val="92d050"/>
                <w:sz w:val="23"/>
              </w:rPr>
              <w:t xml:space="preserve">.</w:t>
            </w:r>
            <w:r>
              <w:rPr>
                <w:rFonts w:cs="Arial" w:hAnsi="Arial" w:eastAsia="Arial" w:ascii="Arial"/>
                <w:b w:val="1"/>
                <w:color w:val="ff0000"/>
                <w:sz w:val="23"/>
              </w:rPr>
              <w:t xml:space="preserve"> </w:t>
            </w:r>
          </w:p>
          <w:p>
            <w:pPr>
              <w:numPr>
                <w:ilvl w:val="0"/>
                <w:numId w:val="33"/>
              </w:numPr>
              <w:spacing w:before="0" w:after="2" w:line="259" w:lineRule="auto"/>
              <w:ind w:left="720" w:hanging="360"/>
            </w:pPr>
            <w:r>
              <w:rPr>
                <w:rFonts w:cs="Arial" w:hAnsi="Arial" w:eastAsia="Arial" w:ascii="Arial"/>
                <w:sz w:val="23"/>
              </w:rPr>
              <w:t xml:space="preserve">Sepsis and fever </w:t>
            </w:r>
            <w:r>
              <w:rPr>
                <w:rFonts w:cs="Arial" w:hAnsi="Arial" w:eastAsia="Arial" w:ascii="Arial"/>
                <w:sz w:val="23"/>
              </w:rPr>
              <w:t xml:space="preserve"> </w:t>
            </w:r>
          </w:p>
          <w:p>
            <w:pPr>
              <w:numPr>
                <w:ilvl w:val="0"/>
                <w:numId w:val="33"/>
              </w:numPr>
              <w:spacing w:before="0" w:after="0" w:line="259" w:lineRule="auto"/>
              <w:ind w:left="720" w:hanging="360"/>
            </w:pPr>
            <w:r>
              <w:rPr>
                <w:rFonts w:cs="Arial" w:hAnsi="Arial" w:eastAsia="Arial" w:ascii="Arial"/>
                <w:sz w:val="23"/>
              </w:rPr>
              <w:t xml:space="preserve">Rebreathing</w:t>
            </w:r>
            <w:r>
              <w:rPr>
                <w:rFonts w:cs="Arial" w:hAnsi="Arial" w:eastAsia="Arial" w:ascii="Arial"/>
                <w:sz w:val="23"/>
              </w:rPr>
              <w:t xml:space="preserve"> </w:t>
            </w:r>
          </w:p>
          <w:p>
            <w:pPr>
              <w:numPr>
                <w:ilvl w:val="0"/>
                <w:numId w:val="33"/>
              </w:numPr>
              <w:spacing w:before="0" w:after="9" w:line="259" w:lineRule="auto"/>
              <w:ind w:left="720" w:hanging="360"/>
            </w:pPr>
            <w:r>
              <w:rPr>
                <w:rFonts w:cs="Arial" w:hAnsi="Arial" w:eastAsia="Arial" w:ascii="Arial"/>
                <w:sz w:val="23"/>
              </w:rPr>
              <w:t xml:space="preserve">Bicarbonate administration</w:t>
            </w:r>
            <w:r>
              <w:rPr>
                <w:rFonts w:cs="Arial" w:hAnsi="Arial" w:eastAsia="Arial" w:ascii="Arial"/>
                <w:sz w:val="23"/>
              </w:rPr>
              <w:t xml:space="preserve"> </w:t>
            </w:r>
          </w:p>
          <w:p>
            <w:pPr>
              <w:numPr>
                <w:ilvl w:val="0"/>
                <w:numId w:val="33"/>
              </w:numPr>
              <w:spacing w:before="0" w:after="0" w:line="259" w:lineRule="auto"/>
              <w:ind w:left="720" w:hanging="360"/>
            </w:pPr>
            <w:r>
              <w:rPr>
                <w:rFonts w:cs="Arial" w:hAnsi="Arial" w:eastAsia="Arial" w:ascii="Arial"/>
                <w:sz w:val="23"/>
              </w:rPr>
              <w:t xml:space="preserve">Insufflation of CO</w:t>
            </w:r>
            <w:r>
              <w:rPr>
                <w:rFonts w:cs="Arial" w:hAnsi="Arial" w:eastAsia="Arial" w:ascii="Arial"/>
                <w:sz w:val="23"/>
                <w:vertAlign w:val="subscript"/>
              </w:rPr>
              <w:t xml:space="preserve">2</w:t>
            </w:r>
            <w:r>
              <w:rPr>
                <w:rFonts w:cs="Arial" w:hAnsi="Arial" w:eastAsia="Arial" w:ascii="Arial"/>
                <w:sz w:val="23"/>
              </w:rPr>
              <w:t xml:space="preserve"> </w:t>
            </w:r>
          </w:p>
          <w:p>
            <w:pPr>
              <w:spacing w:before="0" w:after="0" w:line="259" w:lineRule="auto"/>
              <w:ind w:left="0"/>
            </w:pPr>
            <w:r>
              <w:rPr>
                <w:rFonts w:cs="Arial" w:hAnsi="Arial" w:eastAsia="Arial" w:ascii="Arial"/>
                <w:sz w:val="23"/>
              </w:rPr>
              <w:t xml:space="preserve"> </w:t>
            </w:r>
          </w:p>
        </w:tc>
        <w:tc>
          <w:tcPr>
            <w:tcW w:w="4680" w:type="dxa"/>
            <w:tcBorders>
              <w:top w:val="single" w:sz="4" w:color="bfbfbf"/>
              <w:left w:val="single" w:sz="4" w:color="bfbfbf"/>
              <w:bottom w:val="single" w:sz="4" w:color="bfbfbf"/>
              <w:right w:val="single" w:sz="4" w:color="bfbfbf"/>
            </w:tcBorders>
            <w:vAlign w:val="top"/>
          </w:tcPr>
          <w:p>
            <w:pPr>
              <w:numPr>
                <w:ilvl w:val="0"/>
                <w:numId w:val="34"/>
              </w:numPr>
              <w:spacing w:before="0" w:after="2" w:line="259" w:lineRule="auto"/>
              <w:ind w:left="720" w:hanging="360"/>
            </w:pPr>
            <w:r>
              <w:rPr>
                <w:rFonts w:cs="Arial" w:hAnsi="Arial" w:eastAsia="Arial" w:ascii="Arial"/>
                <w:sz w:val="23"/>
              </w:rPr>
              <w:t xml:space="preserve">Hyperventilation</w:t>
            </w:r>
            <w:r>
              <w:rPr>
                <w:rFonts w:cs="Arial" w:hAnsi="Arial" w:eastAsia="Arial" w:ascii="Arial"/>
                <w:sz w:val="23"/>
              </w:rPr>
              <w:t xml:space="preserve"> </w:t>
            </w:r>
          </w:p>
          <w:p>
            <w:pPr>
              <w:numPr>
                <w:ilvl w:val="0"/>
                <w:numId w:val="34"/>
              </w:numPr>
              <w:spacing w:before="0" w:after="1" w:line="259" w:lineRule="auto"/>
              <w:ind w:left="720" w:hanging="360"/>
            </w:pPr>
            <w:r>
              <w:rPr>
                <w:rFonts w:cs="Arial" w:hAnsi="Arial" w:eastAsia="Arial" w:ascii="Arial"/>
                <w:sz w:val="23"/>
              </w:rPr>
              <w:t xml:space="preserve">Hypothermia</w:t>
            </w:r>
            <w:r>
              <w:rPr>
                <w:rFonts w:cs="Arial" w:hAnsi="Arial" w:eastAsia="Arial" w:ascii="Arial"/>
                <w:sz w:val="23"/>
              </w:rPr>
              <w:t xml:space="preserve"> </w:t>
            </w:r>
          </w:p>
          <w:p>
            <w:pPr>
              <w:numPr>
                <w:ilvl w:val="0"/>
                <w:numId w:val="34"/>
              </w:numPr>
              <w:spacing w:before="0" w:after="1" w:line="259" w:lineRule="auto"/>
              <w:ind w:left="720" w:hanging="360"/>
            </w:pPr>
            <w:r>
              <w:rPr>
                <w:rFonts w:cs="Arial" w:hAnsi="Arial" w:eastAsia="Arial" w:ascii="Arial"/>
                <w:sz w:val="23"/>
              </w:rPr>
              <w:t xml:space="preserve">Low cardiac output</w:t>
            </w:r>
            <w:r>
              <w:rPr>
                <w:rFonts w:cs="Arial" w:hAnsi="Arial" w:eastAsia="Arial" w:ascii="Arial"/>
                <w:sz w:val="23"/>
              </w:rPr>
              <w:t xml:space="preserve"> </w:t>
            </w:r>
          </w:p>
          <w:p>
            <w:pPr>
              <w:numPr>
                <w:ilvl w:val="0"/>
                <w:numId w:val="34"/>
              </w:numPr>
              <w:spacing w:before="0" w:after="1" w:line="259" w:lineRule="auto"/>
              <w:ind w:left="720" w:hanging="360"/>
            </w:pPr>
            <w:r>
              <w:rPr>
                <w:rFonts w:cs="Arial" w:hAnsi="Arial" w:eastAsia="Arial" w:ascii="Arial"/>
                <w:sz w:val="23"/>
              </w:rPr>
              <w:t xml:space="preserve">pulmonary embolism</w:t>
            </w:r>
            <w:r>
              <w:rPr>
                <w:rFonts w:cs="Arial" w:hAnsi="Arial" w:eastAsia="Arial" w:ascii="Arial"/>
                <w:sz w:val="23"/>
              </w:rPr>
              <w:t xml:space="preserve"> </w:t>
            </w:r>
          </w:p>
          <w:p>
            <w:pPr>
              <w:numPr>
                <w:ilvl w:val="0"/>
                <w:numId w:val="34"/>
              </w:numPr>
              <w:spacing w:before="0" w:after="2" w:line="259" w:lineRule="auto"/>
              <w:ind w:left="720" w:hanging="360"/>
            </w:pPr>
            <w:r>
              <w:rPr>
                <w:rFonts w:cs="Arial" w:hAnsi="Arial" w:eastAsia="Arial" w:ascii="Arial"/>
                <w:sz w:val="23"/>
              </w:rPr>
              <w:t xml:space="preserve">Circuit disconnect</w:t>
            </w:r>
            <w:r>
              <w:rPr>
                <w:rFonts w:cs="Arial" w:hAnsi="Arial" w:eastAsia="Arial" w:ascii="Arial"/>
                <w:sz w:val="23"/>
              </w:rPr>
              <w:t xml:space="preserve"> </w:t>
            </w:r>
          </w:p>
          <w:p>
            <w:pPr>
              <w:numPr>
                <w:ilvl w:val="0"/>
                <w:numId w:val="34"/>
              </w:numPr>
              <w:spacing w:before="0" w:after="0" w:line="259" w:lineRule="auto"/>
              <w:ind w:left="720" w:hanging="360"/>
            </w:pPr>
            <w:r>
              <w:rPr>
                <w:rFonts w:cs="Arial" w:hAnsi="Arial" w:eastAsia="Arial" w:ascii="Arial"/>
                <w:sz w:val="23"/>
              </w:rPr>
              <w:t xml:space="preserve">Cardiac arrest</w:t>
            </w: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tc>
      </w:tr>
    </w:tbl>
    <w:p>
      <w:pPr>
        <w:spacing w:before="0" w:after="0" w:line="259" w:lineRule="auto"/>
      </w:pPr>
      <w:r>
        <w:rPr>
          <w:rFonts w:cs="Arial" w:hAnsi="Arial" w:eastAsia="Arial" w:ascii="Arial"/>
          <w:sz w:val="23"/>
        </w:rPr>
        <w:t xml:space="preserve"> </w:t>
      </w:r>
    </w:p>
    <w:p>
      <w:pPr>
        <w:spacing w:before="0" w:after="13" w:line="249" w:lineRule="auto"/>
        <w:ind w:left="-5" w:right="215" w:hanging="10"/>
      </w:pPr>
      <w:r>
        <w:drawing>
          <wp:anchor allowOverlap="0" relativeHeight="0" locked="0" simplePos="0" layoutInCell="1" behindDoc="0">
            <wp:simplePos y="0" x="0"/>
            <wp:positionH relativeFrom="column">
              <wp:posOffset>3038856</wp:posOffset>
            </wp:positionH>
            <wp:positionV relativeFrom="paragraph">
              <wp:posOffset>-1960</wp:posOffset>
            </wp:positionV>
            <wp:extent cx="3480816" cy="2289048"/>
            <wp:effectExtent l="0" t="0" r="0" b="0"/>
            <wp:wrapSquare wrapText="bothSides"/>
            <wp:docPr id="8290" name="Picture 8290"/>
            <wp:cNvGraphicFramePr/>
            <a:graphic>
              <a:graphicData uri="http://schemas.openxmlformats.org/drawingml/2006/picture">
                <pic:pic xmlns:pic="http://schemas.openxmlformats.org/drawingml/2006/picture">
                  <pic:nvPicPr>
                    <pic:cNvPr id="8290" name="Picture 8290"/>
                    <pic:cNvPicPr/>
                  </pic:nvPicPr>
                  <pic:blipFill>
                    <a:blip r:embed="rId42"/>
                    <a:stretch>
                      <a:fillRect/>
                    </a:stretch>
                  </pic:blipFill>
                  <pic:spPr>
                    <a:xfrm>
                      <a:off x="0" y="0"/>
                      <a:ext cx="3480816" cy="2289048"/>
                    </a:xfrm>
                    <a:prstGeom prst="rect">
                      <a:avLst/>
                    </a:prstGeom>
                  </pic:spPr>
                </pic:pic>
              </a:graphicData>
            </a:graphic>
          </wp:anchor>
        </w:drawing>
      </w:r>
      <w:r>
        <w:rPr>
          <w:rFonts w:cs="Arial" w:hAnsi="Arial" w:eastAsia="Arial" w:ascii="Arial"/>
          <w:b w:val="1"/>
          <w:sz w:val="23"/>
        </w:rPr>
        <w:t xml:space="preserve">Describe Wave Forms representing the following:</w:t>
      </w:r>
      <w:r>
        <w:rPr>
          <w:rFonts w:cs="Arial" w:hAnsi="Arial" w:eastAsia="Arial" w:ascii="Arial"/>
          <w:b w:val="1"/>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Normal wave form</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COPD</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Inadequate neuromuscular relaxation</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Unequal lung emptying</w:t>
      </w:r>
      <w:r>
        <w:rPr>
          <w:rFonts w:cs="Arial" w:hAnsi="Arial" w:eastAsia="Arial" w:ascii="Arial"/>
          <w:sz w:val="23"/>
        </w:rPr>
        <w:t xml:space="preserve"> </w:t>
      </w:r>
      <w:r>
        <w:rPr>
          <w:rFonts w:cs="Arial" w:hAnsi="Arial" w:eastAsia="Arial" w:ascii="Arial"/>
          <w:sz w:val="23"/>
        </w:rPr>
        <w:t xml:space="preserve">Restrictive lung disease</w:t>
      </w:r>
      <w:r>
        <w:rPr>
          <w:rFonts w:cs="Arial" w:hAnsi="Arial" w:eastAsia="Arial" w:ascii="Arial"/>
          <w:sz w:val="23"/>
        </w:rPr>
        <w:t xml:space="preserve">.</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Esophageal intubation</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Malignant hyperthermia</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Cardiac arrest</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Pulmonary embolism</w:t>
      </w:r>
      <w:r>
        <w:rPr>
          <w:rFonts w:cs="Arial" w:hAnsi="Arial" w:eastAsia="Arial" w:ascii="Arial"/>
          <w:sz w:val="23"/>
        </w:rPr>
        <w:t xml:space="preserve"> </w:t>
      </w:r>
    </w:p>
    <w:p>
      <w:pPr>
        <w:spacing w:before="0" w:after="0" w:line="259" w:lineRule="auto"/>
        <w:ind w:right="28"/>
      </w:pPr>
      <w:r>
        <w:rPr>
          <w:rFonts w:cs="Arial" w:hAnsi="Arial" w:eastAsia="Arial" w:ascii="Arial"/>
          <w:sz w:val="23"/>
        </w:rPr>
        <w:t xml:space="preserve">   </w:t>
      </w:r>
    </w:p>
    <w:p>
      <w:pPr>
        <w:spacing w:before="0" w:after="0" w:line="259" w:lineRule="auto"/>
        <w:ind w:right="989"/>
        <w:jc w:val="right"/>
      </w:pPr>
      <w:r>
        <w:drawing>
          <wp:inline distT="0" distB="0" distL="0" distR="0">
            <wp:extent cx="5858257" cy="4572000"/>
            <wp:effectExtent l="0" t="0" r="0" b="0"/>
            <wp:docPr id="8288" name="Picture 8288"/>
            <wp:cNvGraphicFramePr/>
            <a:graphic>
              <a:graphicData uri="http://schemas.openxmlformats.org/drawingml/2006/picture">
                <pic:pic xmlns:pic="http://schemas.openxmlformats.org/drawingml/2006/picture">
                  <pic:nvPicPr>
                    <pic:cNvPr id="8288" name="Picture 8288"/>
                    <pic:cNvPicPr/>
                  </pic:nvPicPr>
                  <pic:blipFill>
                    <a:blip r:embed="rId43"/>
                    <a:stretch>
                      <a:fillRect/>
                    </a:stretch>
                  </pic:blipFill>
                  <pic:spPr>
                    <a:xfrm>
                      <a:off x="0" y="0"/>
                      <a:ext cx="5858257" cy="4572000"/>
                    </a:xfrm>
                    <a:prstGeom prst="rect">
                      <a:avLst/>
                    </a:prstGeom>
                  </pic:spPr>
                </pic:pic>
              </a:graphicData>
            </a:graphic>
          </wp:inline>
        </w:drawing>
      </w:r>
      <w:r>
        <w:rPr>
          <w:rFonts w:cs="Arial" w:hAnsi="Arial" w:eastAsia="Arial" w:ascii="Arial"/>
          <w:sz w:val="23"/>
        </w:rPr>
        <w:t xml:space="preserve"> </w:t>
      </w:r>
    </w:p>
    <w:p>
      <w:pPr>
        <w:spacing w:before="0" w:after="2" w:line="259" w:lineRule="auto"/>
        <w:ind w:right="10231"/>
      </w:pP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spacing w:before="0" w:after="0" w:line="259" w:lineRule="auto"/>
        <w:ind w:right="190"/>
      </w:pPr>
      <w:r>
        <w:rPr>
          <w:rFonts w:cs="Arial" w:hAnsi="Arial" w:eastAsia="Arial" w:ascii="Arial"/>
          <w:b w:val="1"/>
          <w:sz w:val="24"/>
        </w:rPr>
        <w:t xml:space="preserve">Clinical Applications</w:t>
      </w:r>
      <w:r>
        <w:rPr>
          <w:rFonts w:cs="Arial" w:hAnsi="Arial" w:eastAsia="Arial" w:ascii="Arial"/>
          <w:b w:val="1"/>
          <w:sz w:val="28"/>
        </w:rPr>
        <w:t xml:space="preserve">:</w:t>
      </w:r>
      <w:r>
        <w:rPr>
          <w:rFonts w:cs="Arial" w:hAnsi="Arial" w:eastAsia="Arial" w:ascii="Arial"/>
          <w:b w:val="1"/>
          <w:color w:val="a6a6a6"/>
          <w:sz w:val="28"/>
        </w:rPr>
        <w:t xml:space="preserve"> </w:t>
      </w:r>
      <w:r>
        <w:rPr>
          <w:rFonts w:cs="Arial" w:hAnsi="Arial" w:eastAsia="Arial" w:ascii="Arial"/>
          <w:b w:val="1"/>
          <w:color w:val="a6a6a6"/>
          <w:sz w:val="20"/>
        </w:rPr>
        <w:t xml:space="preserve">(The doctor did not comment on the pictures below, I found these interpretation in 429 team work, Thanks to them)</w:t>
      </w:r>
      <w:r>
        <w:rPr>
          <w:rFonts w:cs="Arial" w:hAnsi="Arial" w:eastAsia="Arial" w:ascii="Arial"/>
          <w:b w:val="1"/>
          <w:sz w:val="28"/>
        </w:rPr>
        <w:t xml:space="preserve"> </w:t>
      </w:r>
    </w:p>
    <w:tbl>
      <w:tblPr>
        <w:tblStyle w:val="TableGrid"/>
        <w:tblW w:w="10226" w:type="dxa"/>
        <w:tblInd w:w="7" w:type="dxa"/>
        <w:tblCellMar>
          <w:top w:w="0" w:type="dxa"/>
          <w:left w:w="80" w:type="dxa"/>
          <w:bottom w:w="0" w:type="dxa"/>
          <w:right w:w="115" w:type="dxa"/>
        </w:tblCellMar>
      </w:tblPr>
      <w:tblGrid>
        <w:gridCol w:w="5108"/>
        <w:gridCol w:w="5117"/>
      </w:tblGrid>
      <w:tr>
        <w:trPr>
          <w:trHeight w:val="2043" w:hRule="atLeast"/>
        </w:trPr>
        <w:tc>
          <w:tcPr>
            <w:tcW w:w="5108" w:type="dxa"/>
            <w:tcBorders>
              <w:top w:val="single" w:sz="4" w:color="000000"/>
              <w:left w:val="single" w:sz="4" w:color="000000"/>
              <w:bottom w:val="single" w:sz="2" w:color="bfbfbf"/>
              <w:right w:val="single" w:sz="4" w:color="000000"/>
            </w:tcBorders>
            <w:vAlign w:val="top"/>
          </w:tcPr>
          <w:p>
            <w:pPr>
              <w:spacing w:before="0" w:after="0" w:line="259" w:lineRule="auto"/>
              <w:ind w:left="572"/>
            </w:pPr>
            <w:r>
              <w:drawing>
                <wp:inline distT="0" distB="0" distL="0" distR="0">
                  <wp:extent cx="2593848" cy="1246632"/>
                  <wp:effectExtent l="0" t="0" r="0" b="0"/>
                  <wp:docPr id="44272" name="Picture 44272"/>
                  <wp:cNvGraphicFramePr/>
                  <a:graphic>
                    <a:graphicData uri="http://schemas.openxmlformats.org/drawingml/2006/picture">
                      <pic:pic xmlns:pic="http://schemas.openxmlformats.org/drawingml/2006/picture">
                        <pic:nvPicPr>
                          <pic:cNvPr id="44272" name="Picture 44272"/>
                          <pic:cNvPicPr/>
                        </pic:nvPicPr>
                        <pic:blipFill>
                          <a:blip r:embed="rId44"/>
                          <a:stretch>
                            <a:fillRect/>
                          </a:stretch>
                        </pic:blipFill>
                        <pic:spPr>
                          <a:xfrm>
                            <a:off x="0" y="0"/>
                            <a:ext cx="2593848" cy="1246632"/>
                          </a:xfrm>
                          <a:prstGeom prst="rect">
                            <a:avLst/>
                          </a:prstGeom>
                        </pic:spPr>
                      </pic:pic>
                    </a:graphicData>
                  </a:graphic>
                </wp:inline>
              </w:drawing>
            </w:r>
          </w:p>
        </w:tc>
        <w:tc>
          <w:tcPr>
            <w:tcW w:w="5117" w:type="dxa"/>
            <w:tcBorders>
              <w:top w:val="single" w:sz="4" w:color="000000"/>
              <w:left w:val="single" w:sz="4" w:color="000000"/>
              <w:bottom w:val="single" w:sz="2" w:color="bfbfbf"/>
              <w:right w:val="single" w:sz="4" w:color="000000"/>
            </w:tcBorders>
            <w:vAlign w:val="top"/>
          </w:tcPr>
          <w:p>
            <w:pPr>
              <w:spacing w:before="0" w:after="0" w:line="259" w:lineRule="auto"/>
              <w:ind w:left="31"/>
            </w:pPr>
            <w:r>
              <w:rPr/>
              <mc:AlternateContent>
                <mc:Choice Requires="wpg">
                  <w:drawing>
                    <wp:inline distT="0" distB="0" distL="0" distR="0">
                      <wp:extent cx="2803683" cy="1403021"/>
                      <wp:docPr id="42323" name="Group 42323"/>
                      <wp:cNvGraphicFramePr/>
                      <a:graphic>
                        <a:graphicData uri="http://schemas.microsoft.com/office/word/2010/wordprocessingGroup">
                          <wpg:wgp>
                            <wpg:cNvGrpSpPr/>
                            <wpg:grpSpPr>
                              <a:xfrm>
                                <a:off x="0" y="0"/>
                                <a:ext cx="2803683" cy="1403021"/>
                                <a:chOff x="0" y="0"/>
                                <a:chExt cx="2803683" cy="1403021"/>
                              </a:xfrm>
                            </wpg:grpSpPr>
                            <wps:wsp>
                              <wps:cNvPr id="8346" name="Rectangle 8346"/>
                              <wps:cNvSpPr/>
                              <wps:spPr>
                                <a:xfrm>
                                  <a:off x="5207" y="0"/>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pic:pic xmlns:pic="http://schemas.openxmlformats.org/drawingml/2006/picture">
                              <pic:nvPicPr>
                                <pic:cNvPr id="8417" name="Picture 8417"/>
                                <pic:cNvPicPr/>
                              </pic:nvPicPr>
                              <pic:blipFill>
                                <a:blip r:embed="rId45"/>
                                <a:stretch>
                                  <a:fillRect/>
                                </a:stretch>
                              </pic:blipFill>
                              <pic:spPr>
                                <a:xfrm>
                                  <a:off x="0" y="4176"/>
                                  <a:ext cx="2803683" cy="1398845"/>
                                </a:xfrm>
                                <a:prstGeom prst="rect">
                                  <a:avLst/>
                                </a:prstGeom>
                              </pic:spPr>
                            </pic:pic>
                          </wpg:wgp>
                        </a:graphicData>
                      </a:graphic>
                    </wp:inline>
                  </w:drawing>
                </mc:Choice>
                <mc:Fallback>
                  <w:pict>
                    <v:group id="Group 42323" style="width:220.762pt;height:110.474pt;mso-position-horizontal-relative:char;mso-position-vertical-relative:line" coordsize="28036,14030">
                      <v:rect id="Rectangle 8346" style="position:absolute;width:540;height:2169;left:52;top:0;" filled="f" stroked="f">
                        <v:textbox inset="0,0,0,0">
                          <w:txbxContent>
                            <w:p>
                              <w:pPr>
                                <w:spacing w:before="0" w:after="160" w:line="259" w:lineRule="auto"/>
                              </w:pPr>
                              <w:r>
                                <w:rPr>
                                  <w:rFonts w:cs="Arial" w:hAnsi="Arial" w:eastAsia="Arial" w:ascii="Arial"/>
                                  <w:sz w:val="23"/>
                                </w:rPr>
                                <w:t xml:space="preserve"> </w:t>
                              </w:r>
                            </w:p>
                          </w:txbxContent>
                        </v:textbox>
                      </v:rect>
                      <v:shape id="Picture 8417" style="position:absolute;width:28036;height:13988;left:0;top:41;" filled="f">
                        <v:imagedata r:id="rId45"/>
                      </v:shape>
                    </v:group>
                  </w:pict>
                </mc:Fallback>
              </mc:AlternateContent>
            </w:r>
          </w:p>
        </w:tc>
      </w:tr>
      <w:tr>
        <w:trPr>
          <w:trHeight w:val="718" w:hRule="atLeast"/>
        </w:trPr>
        <w:tc>
          <w:tcPr>
            <w:tcW w:w="5108" w:type="dxa"/>
            <w:tcBorders>
              <w:top w:val="single" w:sz="2" w:color="bfbfbf"/>
              <w:left w:val="single" w:sz="2" w:color="bfbfbf"/>
              <w:bottom w:val="single" w:sz="2" w:color="bfbfbf"/>
              <w:right w:val="double" w:sz="2" w:color="bfbfbf"/>
            </w:tcBorders>
            <w:shd w:val="clear" w:fill="eeece1"/>
            <w:vAlign w:val="top"/>
          </w:tcPr>
          <w:p>
            <w:pPr>
              <w:spacing w:before="0" w:after="0" w:line="259" w:lineRule="auto"/>
              <w:jc w:val="center"/>
            </w:pPr>
            <w:r>
              <w:rPr>
                <w:rFonts w:cs="Cambria" w:hAnsi="Cambria" w:eastAsia="Cambria" w:ascii="Cambria"/>
                <w:b w:val="1"/>
                <w:color w:val="7f7f7f"/>
                <w:sz w:val="24"/>
              </w:rPr>
              <w:t xml:space="preserve">High Co2 level: indicate hypoventilation OR malignant hyperthermia  </w:t>
            </w:r>
            <w:r>
              <w:rPr>
                <w:rFonts w:cs="Times New Roman" w:hAnsi="Times New Roman" w:eastAsia="Times New Roman" w:ascii="Times New Roman"/>
                <w:b w:val="1"/>
                <w:color w:val="7f7f7f"/>
                <w:sz w:val="20"/>
              </w:rPr>
              <w:t xml:space="preserve"> </w:t>
            </w:r>
          </w:p>
        </w:tc>
        <w:tc>
          <w:tcPr>
            <w:tcW w:w="5117" w:type="dxa"/>
            <w:tcBorders>
              <w:top w:val="single" w:sz="2" w:color="bfbfbf"/>
              <w:left w:val="double" w:sz="2" w:color="bfbfbf"/>
              <w:bottom w:val="single" w:sz="2" w:color="bfbfbf"/>
              <w:right w:val="single" w:sz="2" w:color="bfbfbf"/>
            </w:tcBorders>
            <w:shd w:val="clear" w:fill="eeece1"/>
            <w:vAlign w:val="center"/>
          </w:tcPr>
          <w:p>
            <w:pPr>
              <w:spacing w:before="0" w:after="0" w:line="259" w:lineRule="auto"/>
              <w:ind w:left="79"/>
              <w:jc w:val="center"/>
            </w:pPr>
            <w:r>
              <w:rPr>
                <w:rFonts w:cs="Cambria" w:hAnsi="Cambria" w:eastAsia="Cambria" w:ascii="Cambria"/>
                <w:b w:val="1"/>
                <w:color w:val="7f7f7f"/>
                <w:sz w:val="24"/>
              </w:rPr>
              <w:t xml:space="preserve">Indicate Air Embolism </w:t>
            </w:r>
            <w:r>
              <w:rPr>
                <w:rFonts w:cs="Times New Roman" w:hAnsi="Times New Roman" w:eastAsia="Times New Roman" w:ascii="Times New Roman"/>
                <w:b w:val="1"/>
                <w:color w:val="7f7f7f"/>
                <w:sz w:val="24"/>
              </w:rPr>
              <w:t xml:space="preserve"> </w:t>
            </w:r>
          </w:p>
        </w:tc>
      </w:tr>
      <w:tr>
        <w:trPr>
          <w:trHeight w:val="2237" w:hRule="atLeast"/>
        </w:trPr>
        <w:tc>
          <w:tcPr>
            <w:tcW w:w="5108" w:type="dxa"/>
            <w:tcBorders>
              <w:top w:val="single" w:sz="2" w:color="bfbfbf"/>
              <w:left w:val="single" w:sz="4" w:color="000000"/>
              <w:bottom w:val="single" w:sz="2" w:color="bfbfbf"/>
              <w:right w:val="single" w:sz="4" w:color="000000"/>
            </w:tcBorders>
            <w:vAlign w:val="top"/>
          </w:tcPr>
          <w:p>
            <w:pPr>
              <w:spacing w:before="0" w:after="0" w:line="259" w:lineRule="auto"/>
              <w:ind w:left="25"/>
            </w:pPr>
            <w:r>
              <w:rPr>
                <w:rFonts w:cs="Arial" w:hAnsi="Arial" w:eastAsia="Arial" w:ascii="Arial"/>
                <w:sz w:val="23"/>
              </w:rPr>
              <w:t xml:space="preserve"> </w:t>
            </w:r>
          </w:p>
          <w:p>
            <w:pPr>
              <w:spacing w:before="0" w:after="0" w:line="259" w:lineRule="auto"/>
              <w:ind w:left="467"/>
            </w:pPr>
            <w:r>
              <w:drawing>
                <wp:inline distT="0" distB="0" distL="0" distR="0">
                  <wp:extent cx="2575560" cy="1063752"/>
                  <wp:effectExtent l="0" t="0" r="0" b="0"/>
                  <wp:docPr id="44273" name="Picture 44273"/>
                  <wp:cNvGraphicFramePr/>
                  <a:graphic>
                    <a:graphicData uri="http://schemas.openxmlformats.org/drawingml/2006/picture">
                      <pic:pic xmlns:pic="http://schemas.openxmlformats.org/drawingml/2006/picture">
                        <pic:nvPicPr>
                          <pic:cNvPr id="44273" name="Picture 44273"/>
                          <pic:cNvPicPr/>
                        </pic:nvPicPr>
                        <pic:blipFill>
                          <a:blip r:embed="rId46"/>
                          <a:stretch>
                            <a:fillRect/>
                          </a:stretch>
                        </pic:blipFill>
                        <pic:spPr>
                          <a:xfrm>
                            <a:off x="0" y="0"/>
                            <a:ext cx="2575560" cy="1063752"/>
                          </a:xfrm>
                          <a:prstGeom prst="rect">
                            <a:avLst/>
                          </a:prstGeom>
                        </pic:spPr>
                      </pic:pic>
                    </a:graphicData>
                  </a:graphic>
                </wp:inline>
              </w:drawing>
            </w:r>
          </w:p>
        </w:tc>
        <w:tc>
          <w:tcPr>
            <w:tcW w:w="5117" w:type="dxa"/>
            <w:tcBorders>
              <w:top w:val="single" w:sz="2" w:color="bfbfbf"/>
              <w:left w:val="single" w:sz="4" w:color="000000"/>
              <w:bottom w:val="single" w:sz="2" w:color="bfbfbf"/>
              <w:right w:val="single" w:sz="4" w:color="000000"/>
            </w:tcBorders>
            <w:vAlign w:val="top"/>
          </w:tcPr>
          <w:p>
            <w:pPr>
              <w:spacing w:before="0" w:after="0" w:line="259" w:lineRule="auto"/>
            </w:pPr>
            <w:r>
              <w:rPr/>
              <mc:AlternateContent>
                <mc:Choice Requires="wpg">
                  <w:drawing>
                    <wp:inline distT="0" distB="0" distL="0" distR="0">
                      <wp:extent cx="3105959" cy="1339657"/>
                      <wp:docPr id="42678" name="Group 42678"/>
                      <wp:cNvGraphicFramePr/>
                      <a:graphic>
                        <a:graphicData uri="http://schemas.microsoft.com/office/word/2010/wordprocessingGroup">
                          <wpg:wgp>
                            <wpg:cNvGrpSpPr/>
                            <wpg:grpSpPr>
                              <a:xfrm>
                                <a:off x="0" y="0"/>
                                <a:ext cx="3105959" cy="1339657"/>
                                <a:chOff x="0" y="0"/>
                                <a:chExt cx="3105959" cy="1339657"/>
                              </a:xfrm>
                            </wpg:grpSpPr>
                            <wps:wsp>
                              <wps:cNvPr id="8369" name="Rectangle 8369"/>
                              <wps:cNvSpPr/>
                              <wps:spPr>
                                <a:xfrm>
                                  <a:off x="25019" y="0"/>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0" name="Rectangle 8370"/>
                              <wps:cNvSpPr/>
                              <wps:spPr>
                                <a:xfrm>
                                  <a:off x="25019" y="167640"/>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1" name="Rectangle 8371"/>
                              <wps:cNvSpPr/>
                              <wps:spPr>
                                <a:xfrm>
                                  <a:off x="25019" y="336804"/>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2" name="Rectangle 8372"/>
                              <wps:cNvSpPr/>
                              <wps:spPr>
                                <a:xfrm>
                                  <a:off x="25019" y="504444"/>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3" name="Rectangle 8373"/>
                              <wps:cNvSpPr/>
                              <wps:spPr>
                                <a:xfrm>
                                  <a:off x="25019" y="672084"/>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4" name="Rectangle 8374"/>
                              <wps:cNvSpPr/>
                              <wps:spPr>
                                <a:xfrm>
                                  <a:off x="25019" y="839724"/>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5" name="Rectangle 8375"/>
                              <wps:cNvSpPr/>
                              <wps:spPr>
                                <a:xfrm>
                                  <a:off x="25019" y="1007364"/>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wps:wsp>
                              <wps:cNvPr id="8376" name="Rectangle 8376"/>
                              <wps:cNvSpPr/>
                              <wps:spPr>
                                <a:xfrm>
                                  <a:off x="25019" y="1176528"/>
                                  <a:ext cx="54062" cy="216961"/>
                                </a:xfrm>
                                <a:prstGeom prst="rect">
                                  <a:avLst/>
                                </a:prstGeom>
                                <a:ln>
                                  <a:noFill/>
                                </a:ln>
                              </wps:spPr>
                              <wps:txbx>
                                <w:txbxContent>
                                  <w:p>
                                    <w:pPr>
                                      <w:spacing w:before="0" w:after="160" w:line="259" w:lineRule="auto"/>
                                    </w:pPr>
                                    <w:r>
                                      <w:rPr>
                                        <w:rFonts w:cs="Arial" w:hAnsi="Arial" w:eastAsia="Arial" w:ascii="Arial"/>
                                        <w:sz w:val="23"/>
                                      </w:rPr>
                                      <w:t xml:space="preserve"> </w:t>
                                    </w:r>
                                  </w:p>
                                </w:txbxContent>
                              </wps:txbx>
                              <wps:bodyPr horzOverflow="overflow" rtlCol="0" vert="horz" lIns="0" tIns="0" rIns="0" bIns="0">
                                <a:noAutofit/>
                              </wps:bodyPr>
                            </wps:wsp>
                            <pic:pic xmlns:pic="http://schemas.openxmlformats.org/drawingml/2006/picture">
                              <pic:nvPicPr>
                                <pic:cNvPr id="44274" name="Picture 44274"/>
                                <pic:cNvPicPr/>
                              </pic:nvPicPr>
                              <pic:blipFill>
                                <a:blip r:embed="rId47"/>
                                <a:stretch>
                                  <a:fillRect/>
                                </a:stretch>
                              </pic:blipFill>
                              <pic:spPr>
                                <a:xfrm>
                                  <a:off x="-4571" y="37790"/>
                                  <a:ext cx="3112008" cy="1292352"/>
                                </a:xfrm>
                                <a:prstGeom prst="rect">
                                  <a:avLst/>
                                </a:prstGeom>
                              </pic:spPr>
                            </pic:pic>
                          </wpg:wgp>
                        </a:graphicData>
                      </a:graphic>
                    </wp:inline>
                  </w:drawing>
                </mc:Choice>
                <mc:Fallback>
                  <w:pict>
                    <v:group id="Group 42678" style="width:244.564pt;height:105.485pt;mso-position-horizontal-relative:char;mso-position-vertical-relative:line" coordsize="31059,13396">
                      <v:rect id="Rectangle 8369" style="position:absolute;width:540;height:2169;left:250;top:0;" filled="f" stroked="f">
                        <v:textbox inset="0,0,0,0">
                          <w:txbxContent>
                            <w:p>
                              <w:pPr>
                                <w:spacing w:before="0" w:after="160" w:line="259" w:lineRule="auto"/>
                              </w:pPr>
                              <w:r>
                                <w:rPr>
                                  <w:rFonts w:cs="Arial" w:hAnsi="Arial" w:eastAsia="Arial" w:ascii="Arial"/>
                                  <w:sz w:val="23"/>
                                </w:rPr>
                                <w:t xml:space="preserve"> </w:t>
                              </w:r>
                            </w:p>
                          </w:txbxContent>
                        </v:textbox>
                      </v:rect>
                      <v:rect id="Rectangle 8370" style="position:absolute;width:540;height:2169;left:250;top:1676;" filled="f" stroked="f">
                        <v:textbox inset="0,0,0,0">
                          <w:txbxContent>
                            <w:p>
                              <w:pPr>
                                <w:spacing w:before="0" w:after="160" w:line="259" w:lineRule="auto"/>
                              </w:pPr>
                              <w:r>
                                <w:rPr>
                                  <w:rFonts w:cs="Arial" w:hAnsi="Arial" w:eastAsia="Arial" w:ascii="Arial"/>
                                  <w:sz w:val="23"/>
                                </w:rPr>
                                <w:t xml:space="preserve"> </w:t>
                              </w:r>
                            </w:p>
                          </w:txbxContent>
                        </v:textbox>
                      </v:rect>
                      <v:rect id="Rectangle 8371" style="position:absolute;width:540;height:2169;left:250;top:3368;" filled="f" stroked="f">
                        <v:textbox inset="0,0,0,0">
                          <w:txbxContent>
                            <w:p>
                              <w:pPr>
                                <w:spacing w:before="0" w:after="160" w:line="259" w:lineRule="auto"/>
                              </w:pPr>
                              <w:r>
                                <w:rPr>
                                  <w:rFonts w:cs="Arial" w:hAnsi="Arial" w:eastAsia="Arial" w:ascii="Arial"/>
                                  <w:sz w:val="23"/>
                                </w:rPr>
                                <w:t xml:space="preserve"> </w:t>
                              </w:r>
                            </w:p>
                          </w:txbxContent>
                        </v:textbox>
                      </v:rect>
                      <v:rect id="Rectangle 8372" style="position:absolute;width:540;height:2169;left:250;top:5044;" filled="f" stroked="f">
                        <v:textbox inset="0,0,0,0">
                          <w:txbxContent>
                            <w:p>
                              <w:pPr>
                                <w:spacing w:before="0" w:after="160" w:line="259" w:lineRule="auto"/>
                              </w:pPr>
                              <w:r>
                                <w:rPr>
                                  <w:rFonts w:cs="Arial" w:hAnsi="Arial" w:eastAsia="Arial" w:ascii="Arial"/>
                                  <w:sz w:val="23"/>
                                </w:rPr>
                                <w:t xml:space="preserve"> </w:t>
                              </w:r>
                            </w:p>
                          </w:txbxContent>
                        </v:textbox>
                      </v:rect>
                      <v:rect id="Rectangle 8373" style="position:absolute;width:540;height:2169;left:250;top:6720;" filled="f" stroked="f">
                        <v:textbox inset="0,0,0,0">
                          <w:txbxContent>
                            <w:p>
                              <w:pPr>
                                <w:spacing w:before="0" w:after="160" w:line="259" w:lineRule="auto"/>
                              </w:pPr>
                              <w:r>
                                <w:rPr>
                                  <w:rFonts w:cs="Arial" w:hAnsi="Arial" w:eastAsia="Arial" w:ascii="Arial"/>
                                  <w:sz w:val="23"/>
                                </w:rPr>
                                <w:t xml:space="preserve"> </w:t>
                              </w:r>
                            </w:p>
                          </w:txbxContent>
                        </v:textbox>
                      </v:rect>
                      <v:rect id="Rectangle 8374" style="position:absolute;width:540;height:2169;left:250;top:8397;" filled="f" stroked="f">
                        <v:textbox inset="0,0,0,0">
                          <w:txbxContent>
                            <w:p>
                              <w:pPr>
                                <w:spacing w:before="0" w:after="160" w:line="259" w:lineRule="auto"/>
                              </w:pPr>
                              <w:r>
                                <w:rPr>
                                  <w:rFonts w:cs="Arial" w:hAnsi="Arial" w:eastAsia="Arial" w:ascii="Arial"/>
                                  <w:sz w:val="23"/>
                                </w:rPr>
                                <w:t xml:space="preserve"> </w:t>
                              </w:r>
                            </w:p>
                          </w:txbxContent>
                        </v:textbox>
                      </v:rect>
                      <v:rect id="Rectangle 8375" style="position:absolute;width:540;height:2169;left:250;top:10073;" filled="f" stroked="f">
                        <v:textbox inset="0,0,0,0">
                          <w:txbxContent>
                            <w:p>
                              <w:pPr>
                                <w:spacing w:before="0" w:after="160" w:line="259" w:lineRule="auto"/>
                              </w:pPr>
                              <w:r>
                                <w:rPr>
                                  <w:rFonts w:cs="Arial" w:hAnsi="Arial" w:eastAsia="Arial" w:ascii="Arial"/>
                                  <w:sz w:val="23"/>
                                </w:rPr>
                                <w:t xml:space="preserve"> </w:t>
                              </w:r>
                            </w:p>
                          </w:txbxContent>
                        </v:textbox>
                      </v:rect>
                      <v:rect id="Rectangle 8376" style="position:absolute;width:540;height:2169;left:250;top:11765;" filled="f" stroked="f">
                        <v:textbox inset="0,0,0,0">
                          <w:txbxContent>
                            <w:p>
                              <w:pPr>
                                <w:spacing w:before="0" w:after="160" w:line="259" w:lineRule="auto"/>
                              </w:pPr>
                              <w:r>
                                <w:rPr>
                                  <w:rFonts w:cs="Arial" w:hAnsi="Arial" w:eastAsia="Arial" w:ascii="Arial"/>
                                  <w:sz w:val="23"/>
                                </w:rPr>
                                <w:t xml:space="preserve"> </w:t>
                              </w:r>
                            </w:p>
                          </w:txbxContent>
                        </v:textbox>
                      </v:rect>
                      <v:shape id="Picture 44274" style="position:absolute;width:31120;height:12923;left:-45;top:377;" filled="f">
                        <v:imagedata r:id="rId47"/>
                      </v:shape>
                    </v:group>
                  </w:pict>
                </mc:Fallback>
              </mc:AlternateContent>
            </w:r>
          </w:p>
        </w:tc>
      </w:tr>
      <w:tr>
        <w:trPr>
          <w:trHeight w:val="1025" w:hRule="atLeast"/>
        </w:trPr>
        <w:tc>
          <w:tcPr>
            <w:tcW w:w="5108" w:type="dxa"/>
            <w:tcBorders>
              <w:top w:val="single" w:sz="2" w:color="bfbfbf"/>
              <w:left w:val="single" w:sz="2" w:color="bfbfbf"/>
              <w:bottom w:val="single" w:sz="2" w:color="bfbfbf"/>
              <w:right w:val="double" w:sz="2" w:color="bfbfbf"/>
            </w:tcBorders>
            <w:shd w:val="clear" w:fill="eeece1"/>
            <w:vAlign w:val="top"/>
          </w:tcPr>
          <w:p>
            <w:pPr>
              <w:spacing w:before="0" w:after="0" w:line="259" w:lineRule="auto"/>
              <w:ind w:left="25"/>
            </w:pPr>
            <w:r>
              <w:rPr>
                <w:rFonts w:cs="Arial" w:hAnsi="Arial" w:eastAsia="Arial" w:ascii="Arial"/>
                <w:sz w:val="23"/>
              </w:rPr>
              <w:t xml:space="preserve"> </w:t>
            </w:r>
          </w:p>
          <w:p>
            <w:pPr>
              <w:spacing w:before="0" w:after="0" w:line="259" w:lineRule="auto"/>
              <w:ind w:left="25"/>
            </w:pPr>
            <w:r>
              <w:rPr>
                <w:rFonts w:cs="Arial" w:hAnsi="Arial" w:eastAsia="Arial" w:ascii="Arial"/>
                <w:sz w:val="23"/>
              </w:rPr>
              <w:t xml:space="preserve"> </w:t>
            </w:r>
          </w:p>
          <w:p>
            <w:pPr>
              <w:tabs>
                <w:tab w:val="center" w:pos="4725"/>
              </w:tabs>
              <w:spacing w:before="0" w:after="0" w:line="259" w:lineRule="auto"/>
            </w:pPr>
            <w:r>
              <w:rPr>
                <w:rFonts w:cs="Arial" w:hAnsi="Arial" w:eastAsia="Arial" w:ascii="Arial"/>
                <w:sz w:val="23"/>
              </w:rPr>
              <w:t xml:space="preserve"> </w:t>
            </w:r>
            <w:r>
              <w:rPr>
                <w:rFonts w:cs="Cambria" w:hAnsi="Cambria" w:eastAsia="Cambria" w:ascii="Cambria"/>
                <w:b w:val="1"/>
                <w:color w:val="7f7f7f"/>
                <w:sz w:val="24"/>
              </w:rPr>
              <w:t xml:space="preserve">Low Co2 level: indicate hyperventilation </w:t>
            </w:r>
            <w:r>
              <w:rPr>
                <w:rFonts w:cs="Arial" w:hAnsi="Arial" w:eastAsia="Arial" w:ascii="Arial"/>
                <w:sz w:val="23"/>
              </w:rPr>
              <w:t xml:space="preserve"> 	</w:t>
            </w:r>
            <w:r>
              <w:rPr>
                <w:rFonts w:cs="Cambria" w:hAnsi="Cambria" w:eastAsia="Cambria" w:ascii="Cambria"/>
                <w:b w:val="1"/>
                <w:color w:val="7f7f7f"/>
                <w:sz w:val="24"/>
              </w:rPr>
              <w:t xml:space="preserve"> </w:t>
            </w:r>
          </w:p>
        </w:tc>
        <w:tc>
          <w:tcPr>
            <w:tcW w:w="5117" w:type="dxa"/>
            <w:tcBorders>
              <w:top w:val="single" w:sz="2" w:color="bfbfbf"/>
              <w:left w:val="double" w:sz="2" w:color="bfbfbf"/>
              <w:bottom w:val="single" w:sz="2" w:color="bfbfbf"/>
              <w:right w:val="single" w:sz="2" w:color="bfbfbf"/>
            </w:tcBorders>
            <w:shd w:val="clear" w:fill="eeece1"/>
            <w:vAlign w:val="top"/>
          </w:tcPr>
          <w:p>
            <w:pPr>
              <w:spacing w:before="0" w:after="0" w:line="259" w:lineRule="auto"/>
              <w:ind w:left="39"/>
            </w:pPr>
            <w:r>
              <w:rPr>
                <w:rFonts w:cs="Arial" w:hAnsi="Arial" w:eastAsia="Arial" w:ascii="Arial"/>
                <w:sz w:val="23"/>
              </w:rPr>
              <w:t xml:space="preserve"> </w:t>
            </w:r>
          </w:p>
          <w:p>
            <w:pPr>
              <w:tabs>
                <w:tab w:val="center" w:pos="2484"/>
                <w:tab w:val="center" w:pos="4574"/>
              </w:tabs>
              <w:spacing w:before="0" w:after="128" w:line="259" w:lineRule="auto"/>
            </w:pPr>
            <w:r>
              <w:rPr/>
              <w:t xml:space="preserve">	</w:t>
            </w:r>
            <w:r>
              <w:rPr>
                <w:rFonts w:cs="Cambria" w:hAnsi="Cambria" w:eastAsia="Cambria" w:ascii="Cambria"/>
                <w:b w:val="1"/>
                <w:color w:val="7f7f7f"/>
                <w:sz w:val="22"/>
              </w:rPr>
              <w:t xml:space="preserve">Inspiration phase does not hit the 0 level:</w:t>
            </w:r>
            <w:r>
              <w:rPr>
                <w:rFonts w:cs="Arial" w:hAnsi="Arial" w:eastAsia="Arial" w:ascii="Arial"/>
                <w:sz w:val="23"/>
              </w:rPr>
              <w:t xml:space="preserve"> 	</w:t>
            </w:r>
            <w:r>
              <w:rPr>
                <w:rFonts w:cs="Cambria" w:hAnsi="Cambria" w:eastAsia="Cambria" w:ascii="Cambria"/>
                <w:b w:val="1"/>
                <w:color w:val="7f7f7f"/>
                <w:sz w:val="22"/>
              </w:rPr>
              <w:t xml:space="preserve"> </w:t>
            </w:r>
          </w:p>
          <w:p>
            <w:pPr>
              <w:spacing w:before="0" w:after="0" w:line="259" w:lineRule="auto"/>
              <w:ind w:left="45"/>
              <w:jc w:val="center"/>
            </w:pPr>
            <w:r>
              <w:rPr>
                <w:rFonts w:cs="Cambria" w:hAnsi="Cambria" w:eastAsia="Cambria" w:ascii="Cambria"/>
                <w:b w:val="1"/>
                <w:color w:val="7f7f7f"/>
                <w:sz w:val="22"/>
              </w:rPr>
              <w:t xml:space="preserve">indicate old Soda lime</w:t>
            </w:r>
            <w:r>
              <w:rPr>
                <w:rFonts w:cs="Cambria" w:hAnsi="Cambria" w:eastAsia="Cambria" w:ascii="Cambria"/>
                <w:b w:val="1"/>
                <w:color w:val="e36c0a"/>
                <w:sz w:val="28"/>
              </w:rPr>
              <w:t xml:space="preserve">*</w:t>
            </w:r>
            <w:r>
              <w:rPr>
                <w:rFonts w:cs="Cambria" w:hAnsi="Cambria" w:eastAsia="Cambria" w:ascii="Cambria"/>
                <w:b w:val="1"/>
                <w:color w:val="7f7f7f"/>
                <w:sz w:val="22"/>
              </w:rPr>
              <w:t xml:space="preserve"> </w:t>
            </w:r>
            <w:r>
              <w:rPr>
                <w:rFonts w:cs="Cambria" w:hAnsi="Cambria" w:eastAsia="Cambria" w:ascii="Cambria"/>
                <w:b w:val="1"/>
                <w:color w:val="7f7f7f"/>
                <w:sz w:val="22"/>
              </w:rPr>
              <w:t xml:space="preserve">which cause </w:t>
            </w:r>
          </w:p>
          <w:p>
            <w:pPr>
              <w:spacing w:before="0" w:after="0" w:line="259" w:lineRule="auto"/>
              <w:ind w:left="44"/>
              <w:jc w:val="center"/>
            </w:pPr>
            <w:r>
              <w:rPr>
                <w:rFonts w:cs="Cambria" w:hAnsi="Cambria" w:eastAsia="Cambria" w:ascii="Cambria"/>
                <w:b w:val="1"/>
                <w:color w:val="7f7f7f"/>
                <w:sz w:val="22"/>
              </w:rPr>
              <w:t xml:space="preserve">rebreathing </w:t>
            </w:r>
            <w:r>
              <w:rPr>
                <w:rFonts w:cs="Cambria" w:hAnsi="Cambria" w:eastAsia="Cambria" w:ascii="Cambria"/>
                <w:b w:val="1"/>
                <w:color w:val="7f7f7f"/>
                <w:sz w:val="22"/>
              </w:rPr>
              <w:t xml:space="preserve"> </w:t>
            </w:r>
          </w:p>
        </w:tc>
      </w:tr>
      <w:tr>
        <w:trPr>
          <w:trHeight w:val="2121" w:hRule="atLeast"/>
        </w:trPr>
        <w:tc>
          <w:tcPr>
            <w:tcW w:w="5108" w:type="dxa"/>
            <w:tcBorders>
              <w:top w:val="single" w:sz="2" w:color="bfbfbf"/>
              <w:left w:val="single" w:sz="4" w:color="000000"/>
              <w:bottom w:val="single" w:sz="2" w:color="bfbfbf"/>
              <w:right w:val="single" w:sz="4" w:color="000000"/>
            </w:tcBorders>
            <w:vAlign w:val="top"/>
          </w:tcPr>
          <w:p>
            <w:pPr>
              <w:spacing w:before="0" w:after="0" w:line="259" w:lineRule="auto"/>
              <w:ind w:left="25"/>
            </w:pPr>
            <w:r>
              <w:rPr>
                <w:rFonts w:cs="Arial" w:hAnsi="Arial" w:eastAsia="Arial" w:ascii="Arial"/>
                <w:sz w:val="23"/>
              </w:rPr>
              <w:t xml:space="preserve"> </w:t>
            </w:r>
          </w:p>
          <w:p>
            <w:pPr>
              <w:spacing w:before="0" w:after="0" w:line="259" w:lineRule="auto"/>
              <w:ind w:left="25"/>
            </w:pPr>
            <w:r>
              <w:rPr>
                <w:rFonts w:cs="Arial" w:hAnsi="Arial" w:eastAsia="Arial" w:ascii="Arial"/>
                <w:sz w:val="23"/>
              </w:rPr>
              <w:t xml:space="preserve"> </w:t>
            </w:r>
          </w:p>
          <w:p>
            <w:pPr>
              <w:tabs>
                <w:tab w:val="center" w:pos="2485"/>
              </w:tabs>
              <w:spacing w:before="0" w:after="0" w:line="259" w:lineRule="auto"/>
            </w:pPr>
            <w:r>
              <w:rPr>
                <w:rFonts w:cs="Arial" w:hAnsi="Arial" w:eastAsia="Arial" w:ascii="Arial"/>
                <w:sz w:val="23"/>
              </w:rPr>
              <w:t xml:space="preserve"> 	</w:t>
            </w:r>
            <w:r>
              <w:drawing>
                <wp:inline distT="0" distB="0" distL="0" distR="0">
                  <wp:extent cx="2599944" cy="874776"/>
                  <wp:effectExtent l="0" t="0" r="0" b="0"/>
                  <wp:docPr id="44275" name="Picture 44275"/>
                  <wp:cNvGraphicFramePr/>
                  <a:graphic>
                    <a:graphicData uri="http://schemas.openxmlformats.org/drawingml/2006/picture">
                      <pic:pic xmlns:pic="http://schemas.openxmlformats.org/drawingml/2006/picture">
                        <pic:nvPicPr>
                          <pic:cNvPr id="44275" name="Picture 44275"/>
                          <pic:cNvPicPr/>
                        </pic:nvPicPr>
                        <pic:blipFill>
                          <a:blip r:embed="rId48"/>
                          <a:stretch>
                            <a:fillRect/>
                          </a:stretch>
                        </pic:blipFill>
                        <pic:spPr>
                          <a:xfrm>
                            <a:off x="0" y="0"/>
                            <a:ext cx="2599944" cy="874776"/>
                          </a:xfrm>
                          <a:prstGeom prst="rect">
                            <a:avLst/>
                          </a:prstGeom>
                        </pic:spPr>
                      </pic:pic>
                    </a:graphicData>
                  </a:graphic>
                </wp:inline>
              </w:drawing>
            </w:r>
          </w:p>
        </w:tc>
        <w:tc>
          <w:tcPr>
            <w:tcW w:w="5117" w:type="dxa"/>
            <w:tcBorders>
              <w:top w:val="single" w:sz="2" w:color="bfbfbf"/>
              <w:left w:val="single" w:sz="4" w:color="000000"/>
              <w:bottom w:val="single" w:sz="2" w:color="bfbfbf"/>
              <w:right w:val="single" w:sz="4" w:color="000000"/>
            </w:tcBorders>
            <w:vAlign w:val="top"/>
          </w:tcPr>
          <w:p>
            <w:pPr>
              <w:spacing w:before="0" w:after="0" w:line="259" w:lineRule="auto"/>
              <w:ind w:left="39"/>
            </w:pPr>
            <w:r>
              <w:rPr>
                <w:rFonts w:cs="Arial" w:hAnsi="Arial" w:eastAsia="Arial" w:ascii="Arial"/>
                <w:sz w:val="23"/>
              </w:rPr>
              <w:t xml:space="preserve"> </w:t>
            </w:r>
          </w:p>
          <w:p>
            <w:pPr>
              <w:tabs>
                <w:tab w:val="center" w:pos="2371"/>
              </w:tabs>
              <w:spacing w:before="0" w:after="0" w:line="259" w:lineRule="auto"/>
            </w:pPr>
            <w:r>
              <w:rPr>
                <w:rFonts w:cs="Arial" w:hAnsi="Arial" w:eastAsia="Arial" w:ascii="Arial"/>
                <w:sz w:val="23"/>
              </w:rPr>
              <w:t xml:space="preserve"> 	</w:t>
            </w:r>
            <w:r>
              <w:drawing>
                <wp:inline distT="0" distB="0" distL="0" distR="0">
                  <wp:extent cx="2593848" cy="920496"/>
                  <wp:effectExtent l="0" t="0" r="0" b="0"/>
                  <wp:docPr id="44276" name="Picture 44276"/>
                  <wp:cNvGraphicFramePr/>
                  <a:graphic>
                    <a:graphicData uri="http://schemas.openxmlformats.org/drawingml/2006/picture">
                      <pic:pic xmlns:pic="http://schemas.openxmlformats.org/drawingml/2006/picture">
                        <pic:nvPicPr>
                          <pic:cNvPr id="44276" name="Picture 44276"/>
                          <pic:cNvPicPr/>
                        </pic:nvPicPr>
                        <pic:blipFill>
                          <a:blip r:embed="rId49"/>
                          <a:stretch>
                            <a:fillRect/>
                          </a:stretch>
                        </pic:blipFill>
                        <pic:spPr>
                          <a:xfrm>
                            <a:off x="0" y="0"/>
                            <a:ext cx="2593848" cy="920496"/>
                          </a:xfrm>
                          <a:prstGeom prst="rect">
                            <a:avLst/>
                          </a:prstGeom>
                        </pic:spPr>
                      </pic:pic>
                    </a:graphicData>
                  </a:graphic>
                </wp:inline>
              </w:drawing>
            </w:r>
          </w:p>
        </w:tc>
      </w:tr>
      <w:tr>
        <w:trPr>
          <w:trHeight w:val="944" w:hRule="atLeast"/>
        </w:trPr>
        <w:tc>
          <w:tcPr>
            <w:tcW w:w="5108" w:type="dxa"/>
            <w:tcBorders>
              <w:top w:val="single" w:sz="2" w:color="bfbfbf"/>
              <w:left w:val="single" w:sz="2" w:color="bfbfbf"/>
              <w:bottom w:val="single" w:sz="2" w:color="bfbfbf"/>
              <w:right w:val="double" w:sz="2" w:color="bfbfbf"/>
            </w:tcBorders>
            <w:shd w:val="clear" w:fill="eeece1"/>
            <w:vAlign w:val="center"/>
          </w:tcPr>
          <w:p>
            <w:pPr>
              <w:spacing w:before="0" w:after="0" w:line="259" w:lineRule="auto"/>
              <w:ind w:right="2"/>
              <w:jc w:val="center"/>
            </w:pPr>
            <w:r>
              <w:rPr>
                <w:rFonts w:cs="Cambria" w:hAnsi="Cambria" w:eastAsia="Cambria" w:ascii="Cambria"/>
                <w:b w:val="1"/>
                <w:color w:val="7f7f7f"/>
                <w:sz w:val="24"/>
              </w:rPr>
              <w:t xml:space="preserve">Indicate the machine disconnection </w:t>
            </w:r>
            <w:r>
              <w:rPr>
                <w:rFonts w:cs="Times New Roman" w:hAnsi="Times New Roman" w:eastAsia="Times New Roman" w:ascii="Times New Roman"/>
                <w:b w:val="1"/>
                <w:color w:val="7f7f7f"/>
                <w:sz w:val="24"/>
              </w:rPr>
              <w:t xml:space="preserve"> </w:t>
            </w:r>
          </w:p>
        </w:tc>
        <w:tc>
          <w:tcPr>
            <w:tcW w:w="5117" w:type="dxa"/>
            <w:tcBorders>
              <w:top w:val="single" w:sz="2" w:color="bfbfbf"/>
              <w:left w:val="double" w:sz="2" w:color="bfbfbf"/>
              <w:bottom w:val="single" w:sz="2" w:color="bfbfbf"/>
              <w:right w:val="single" w:sz="2" w:color="bfbfbf"/>
            </w:tcBorders>
            <w:shd w:val="clear" w:fill="eeece1"/>
            <w:vAlign w:val="center"/>
          </w:tcPr>
          <w:p>
            <w:pPr>
              <w:spacing w:before="0" w:after="0" w:line="259" w:lineRule="auto"/>
              <w:ind w:left="46"/>
              <w:jc w:val="center"/>
            </w:pPr>
            <w:r>
              <w:rPr>
                <w:rFonts w:cs="Cambria" w:hAnsi="Cambria" w:eastAsia="Cambria" w:ascii="Cambria"/>
                <w:b w:val="1"/>
                <w:color w:val="7f7f7f"/>
                <w:sz w:val="24"/>
              </w:rPr>
              <w:t xml:space="preserve">Show slope plateau: indicate COPD </w:t>
            </w:r>
            <w:r>
              <w:rPr>
                <w:rFonts w:cs="Cambria" w:hAnsi="Cambria" w:eastAsia="Cambria" w:ascii="Cambria"/>
                <w:b w:val="1"/>
                <w:color w:val="7f7f7f"/>
                <w:sz w:val="24"/>
              </w:rPr>
              <w:t xml:space="preserve"> </w:t>
            </w:r>
          </w:p>
          <w:p>
            <w:pPr>
              <w:spacing w:before="0" w:after="0" w:line="259" w:lineRule="auto"/>
              <w:ind w:left="45"/>
              <w:jc w:val="center"/>
            </w:pPr>
            <w:r>
              <w:rPr>
                <w:rFonts w:cs="Cambria" w:hAnsi="Cambria" w:eastAsia="Cambria" w:ascii="Cambria"/>
                <w:b w:val="1"/>
                <w:color w:val="7f7f7f"/>
                <w:sz w:val="24"/>
              </w:rPr>
              <w:t xml:space="preserve">(Ex: asthma)</w:t>
            </w:r>
            <w:r>
              <w:rPr>
                <w:rFonts w:cs="Times New Roman" w:hAnsi="Times New Roman" w:eastAsia="Times New Roman" w:ascii="Times New Roman"/>
                <w:b w:val="1"/>
                <w:color w:val="7f7f7f"/>
                <w:sz w:val="20"/>
              </w:rPr>
              <w:t xml:space="preserve"> </w:t>
            </w:r>
          </w:p>
        </w:tc>
      </w:tr>
      <w:tr>
        <w:trPr>
          <w:trHeight w:val="1702" w:hRule="atLeast"/>
        </w:trPr>
        <w:tc>
          <w:tcPr>
            <w:tcW w:w="10226" w:type="dxa"/>
            <w:gridSpan w:val="2"/>
            <w:tcBorders>
              <w:top w:val="double" w:sz="2" w:color="bfbfbf"/>
              <w:left w:val="single" w:sz="4" w:color="000000"/>
              <w:bottom w:val="single" w:sz="2" w:color="bfbfbf"/>
              <w:right w:val="single" w:sz="4" w:color="000000"/>
            </w:tcBorders>
            <w:vAlign w:val="top"/>
          </w:tcPr>
          <w:p>
            <w:pPr>
              <w:spacing w:before="0" w:after="0" w:line="259" w:lineRule="auto"/>
              <w:ind w:left="2418"/>
            </w:pPr>
            <w:r>
              <w:drawing>
                <wp:inline distT="0" distB="0" distL="0" distR="0">
                  <wp:extent cx="3118104" cy="1091184"/>
                  <wp:effectExtent l="0" t="0" r="0" b="0"/>
                  <wp:docPr id="44277" name="Picture 44277"/>
                  <wp:cNvGraphicFramePr/>
                  <a:graphic>
                    <a:graphicData uri="http://schemas.openxmlformats.org/drawingml/2006/picture">
                      <pic:pic xmlns:pic="http://schemas.openxmlformats.org/drawingml/2006/picture">
                        <pic:nvPicPr>
                          <pic:cNvPr id="44277" name="Picture 44277"/>
                          <pic:cNvPicPr/>
                        </pic:nvPicPr>
                        <pic:blipFill>
                          <a:blip r:embed="rId50"/>
                          <a:stretch>
                            <a:fillRect/>
                          </a:stretch>
                        </pic:blipFill>
                        <pic:spPr>
                          <a:xfrm>
                            <a:off x="0" y="0"/>
                            <a:ext cx="3118104" cy="1091184"/>
                          </a:xfrm>
                          <a:prstGeom prst="rect">
                            <a:avLst/>
                          </a:prstGeom>
                        </pic:spPr>
                      </pic:pic>
                    </a:graphicData>
                  </a:graphic>
                </wp:inline>
              </w:drawing>
            </w:r>
          </w:p>
        </w:tc>
      </w:tr>
      <w:tr>
        <w:trPr>
          <w:trHeight w:val="461" w:hRule="atLeast"/>
        </w:trPr>
        <w:tc>
          <w:tcPr>
            <w:tcW w:w="10226" w:type="dxa"/>
            <w:gridSpan w:val="2"/>
            <w:tcBorders>
              <w:top w:val="single" w:sz="2" w:color="bfbfbf"/>
              <w:left w:val="single" w:sz="2" w:color="bfbfbf"/>
              <w:bottom w:val="single" w:sz="2" w:color="bfbfbf"/>
              <w:right w:val="single" w:sz="2" w:color="bfbfbf"/>
            </w:tcBorders>
            <w:shd w:val="clear" w:fill="eeece1"/>
            <w:vAlign w:val="top"/>
          </w:tcPr>
          <w:p>
            <w:pPr>
              <w:spacing w:before="0" w:after="0" w:line="259" w:lineRule="auto"/>
              <w:ind w:left="10"/>
              <w:jc w:val="center"/>
            </w:pPr>
            <w:r>
              <w:rPr>
                <w:rFonts w:cs="Cambria" w:hAnsi="Cambria" w:eastAsia="Cambria" w:ascii="Cambria"/>
                <w:b w:val="1"/>
                <w:color w:val="7f7f7f"/>
                <w:sz w:val="24"/>
              </w:rPr>
              <w:t xml:space="preserve">Indicate that the patient starting to recover from the muscle relaxants (hiccup)</w:t>
            </w:r>
            <w:r>
              <w:rPr>
                <w:rFonts w:cs="Times New Roman" w:hAnsi="Times New Roman" w:eastAsia="Times New Roman" w:ascii="Times New Roman"/>
                <w:b w:val="1"/>
                <w:color w:val="7f7f7f"/>
                <w:sz w:val="24"/>
              </w:rPr>
              <w:t xml:space="preserve"> </w:t>
            </w:r>
          </w:p>
        </w:tc>
      </w:tr>
    </w:tbl>
    <w:p>
      <w:pPr>
        <w:spacing w:before="0" w:after="0" w:line="270" w:lineRule="auto"/>
        <w:ind w:right="98"/>
      </w:pPr>
      <w:r>
        <w:rPr>
          <w:rFonts w:cs="Cambria" w:hAnsi="Cambria" w:eastAsia="Cambria" w:ascii="Cambria"/>
          <w:b w:val="1"/>
          <w:color w:val="e36c0a"/>
          <w:sz w:val="36"/>
        </w:rPr>
        <w:t xml:space="preserve">*</w:t>
      </w:r>
      <w:r>
        <w:rPr>
          <w:rFonts w:cs="Cambria" w:hAnsi="Cambria" w:eastAsia="Cambria" w:ascii="Cambria"/>
          <w:color w:val="e36c0a"/>
          <w:sz w:val="22"/>
        </w:rPr>
        <w:t xml:space="preserve">In this breathing system</w:t>
      </w:r>
      <w:r>
        <w:rPr>
          <w:rFonts w:cs="Cambria" w:hAnsi="Cambria" w:eastAsia="Cambria" w:ascii="Cambria"/>
          <w:b w:val="1"/>
          <w:color w:val="e36c0a"/>
          <w:sz w:val="22"/>
        </w:rPr>
        <w:t xml:space="preserve">, Soda Lime</w:t>
      </w:r>
      <w:r>
        <w:rPr>
          <w:rFonts w:cs="Cambria" w:hAnsi="Cambria" w:eastAsia="Cambria" w:ascii="Cambria"/>
          <w:color w:val="e36c0a"/>
          <w:sz w:val="22"/>
        </w:rPr>
        <w:t xml:space="preserve"> </w:t>
      </w:r>
      <w:r>
        <w:rPr>
          <w:rFonts w:cs="Cambria" w:hAnsi="Cambria" w:eastAsia="Cambria" w:ascii="Cambria"/>
          <w:color w:val="e36c0a"/>
          <w:sz w:val="22"/>
        </w:rPr>
        <w:t xml:space="preserve">is chemical component used to absorb the patient</w:t>
      </w:r>
      <w:r>
        <w:rPr>
          <w:rFonts w:cs="Cambria" w:hAnsi="Cambria" w:eastAsia="Cambria" w:ascii="Cambria"/>
          <w:color w:val="e36c0a"/>
          <w:sz w:val="22"/>
        </w:rPr>
        <w:t xml:space="preserve">’</w:t>
      </w:r>
      <w:r>
        <w:rPr>
          <w:rFonts w:cs="Cambria" w:hAnsi="Cambria" w:eastAsia="Cambria" w:ascii="Cambria"/>
          <w:color w:val="e36c0a"/>
          <w:sz w:val="22"/>
        </w:rPr>
        <w:t xml:space="preserve">s exhaled carbon dioxide, when Soda lime is exhausted,</w:t>
      </w:r>
      <w:r>
        <w:rPr>
          <w:rFonts w:cs="Cambria" w:hAnsi="Cambria" w:eastAsia="Cambria" w:ascii="Cambria"/>
          <w:color w:val="e36c0a"/>
          <w:sz w:val="22"/>
        </w:rPr>
        <w:t xml:space="preserve"> </w:t>
      </w:r>
      <w:r>
        <w:rPr>
          <w:rFonts w:cs="Cambria" w:hAnsi="Cambria" w:eastAsia="Cambria" w:ascii="Cambria"/>
          <w:color w:val="e36c0a"/>
          <w:sz w:val="22"/>
        </w:rPr>
        <w:t xml:space="preserve">patient will rebreathe</w:t>
      </w:r>
      <w:r>
        <w:rPr>
          <w:rFonts w:cs="Cambria" w:hAnsi="Cambria" w:eastAsia="Cambria" w:ascii="Cambria"/>
          <w:color w:val="e36c0a"/>
          <w:sz w:val="22"/>
        </w:rPr>
        <w:t xml:space="preserve"> </w:t>
      </w:r>
      <w:r>
        <w:rPr>
          <w:rFonts w:cs="Cambria" w:hAnsi="Cambria" w:eastAsia="Cambria" w:ascii="Cambria"/>
          <w:color w:val="e36c0a"/>
          <w:sz w:val="22"/>
        </w:rPr>
        <w:t xml:space="preserve">Co</w:t>
      </w:r>
      <w:r>
        <w:rPr>
          <w:rFonts w:cs="Cambria" w:hAnsi="Cambria" w:eastAsia="Cambria" w:ascii="Cambria"/>
          <w:color w:val="e36c0a"/>
          <w:sz w:val="22"/>
          <w:vertAlign w:val="subscript"/>
        </w:rPr>
        <w:t xml:space="preserve">2</w:t>
      </w:r>
      <w:r>
        <w:rPr>
          <w:rFonts w:cs="Cambria" w:hAnsi="Cambria" w:eastAsia="Cambria" w:ascii="Cambria"/>
          <w:color w:val="e36c0a"/>
          <w:sz w:val="22"/>
        </w:rPr>
        <w:t xml:space="preserve">. So that</w:t>
      </w:r>
      <w:r>
        <w:rPr>
          <w:rFonts w:cs="Cambria" w:hAnsi="Cambria" w:eastAsia="Cambria" w:ascii="Cambria"/>
          <w:color w:val="e36c0a"/>
          <w:sz w:val="22"/>
        </w:rPr>
        <w:t xml:space="preserve">’</w:t>
      </w:r>
      <w:r>
        <w:rPr>
          <w:rFonts w:cs="Cambria" w:hAnsi="Cambria" w:eastAsia="Cambria" w:ascii="Cambria"/>
          <w:color w:val="e36c0a"/>
          <w:sz w:val="22"/>
        </w:rPr>
        <w:t xml:space="preserve">s why</w:t>
      </w:r>
      <w:r>
        <w:rPr>
          <w:rFonts w:cs="Cambria" w:hAnsi="Cambria" w:eastAsia="Cambria" w:ascii="Cambria"/>
          <w:color w:val="e36c0a"/>
          <w:sz w:val="22"/>
        </w:rPr>
        <w:t xml:space="preserve"> </w:t>
      </w:r>
      <w:r>
        <w:rPr>
          <w:rFonts w:cs="Cambria" w:hAnsi="Cambria" w:eastAsia="Cambria" w:ascii="Cambria"/>
          <w:color w:val="e36c0a"/>
          <w:sz w:val="22"/>
        </w:rPr>
        <w:t xml:space="preserve">Co</w:t>
      </w:r>
      <w:r>
        <w:rPr>
          <w:rFonts w:cs="Cambria" w:hAnsi="Cambria" w:eastAsia="Cambria" w:ascii="Cambria"/>
          <w:color w:val="e36c0a"/>
          <w:sz w:val="22"/>
          <w:vertAlign w:val="subscript"/>
        </w:rPr>
        <w:t xml:space="preserve">2</w:t>
      </w:r>
      <w:r>
        <w:rPr>
          <w:rFonts w:cs="Cambria" w:hAnsi="Cambria" w:eastAsia="Cambria" w:ascii="Cambria"/>
          <w:color w:val="e36c0a"/>
          <w:sz w:val="22"/>
        </w:rPr>
        <w:t xml:space="preserve"> </w:t>
      </w:r>
      <w:r>
        <w:rPr>
          <w:rFonts w:cs="Cambria" w:hAnsi="Cambria" w:eastAsia="Cambria" w:ascii="Cambria"/>
          <w:color w:val="e36c0a"/>
          <w:sz w:val="22"/>
        </w:rPr>
        <w:t xml:space="preserve">in the graph doesn</w:t>
      </w:r>
      <w:r>
        <w:rPr>
          <w:rFonts w:cs="Cambria" w:hAnsi="Cambria" w:eastAsia="Cambria" w:ascii="Cambria"/>
          <w:color w:val="e36c0a"/>
          <w:sz w:val="22"/>
        </w:rPr>
        <w:t xml:space="preserve">’</w:t>
      </w:r>
      <w:r>
        <w:rPr>
          <w:rFonts w:cs="Cambria" w:hAnsi="Cambria" w:eastAsia="Cambria" w:ascii="Cambria"/>
          <w:color w:val="e36c0a"/>
          <w:sz w:val="22"/>
        </w:rPr>
        <w:t xml:space="preserve">t</w:t>
      </w:r>
      <w:r>
        <w:rPr>
          <w:rFonts w:cs="Cambria" w:hAnsi="Cambria" w:eastAsia="Cambria" w:ascii="Cambria"/>
          <w:color w:val="e36c0a"/>
          <w:sz w:val="22"/>
        </w:rPr>
        <w:t xml:space="preserve"> </w:t>
      </w:r>
      <w:r>
        <w:rPr>
          <w:rFonts w:cs="Cambria" w:hAnsi="Cambria" w:eastAsia="Cambria" w:ascii="Cambria"/>
          <w:color w:val="e36c0a"/>
          <w:sz w:val="22"/>
        </w:rPr>
        <w:t xml:space="preserve">reach 0.</w:t>
      </w:r>
      <w:r>
        <w:rPr>
          <w:rFonts w:cs="Arial" w:hAnsi="Arial" w:eastAsia="Arial" w:ascii="Arial"/>
          <w:sz w:val="20"/>
        </w:rPr>
        <w:t xml:space="preserve"> </w:t>
      </w:r>
    </w:p>
    <w:p>
      <w:pPr>
        <w:spacing w:before="0" w:after="157" w:line="259" w:lineRule="auto"/>
      </w:pPr>
      <w:r>
        <w:rPr>
          <w:rFonts w:cs="Cambria" w:hAnsi="Cambria" w:eastAsia="Cambria" w:ascii="Cambria"/>
          <w:sz w:val="24"/>
        </w:rPr>
        <w:t xml:space="preserve"> </w:t>
      </w:r>
    </w:p>
    <w:p>
      <w:pPr>
        <w:spacing w:before="0" w:after="0" w:line="372" w:lineRule="auto"/>
      </w:pPr>
      <w:r>
        <w:drawing>
          <wp:inline distT="0" distB="0" distL="0" distR="0">
            <wp:extent cx="6495288" cy="3345180"/>
            <wp:effectExtent l="0" t="0" r="0" b="0"/>
            <wp:docPr id="8558" name="Picture 8558"/>
            <wp:cNvGraphicFramePr/>
            <a:graphic>
              <a:graphicData uri="http://schemas.openxmlformats.org/drawingml/2006/picture">
                <pic:pic xmlns:pic="http://schemas.openxmlformats.org/drawingml/2006/picture">
                  <pic:nvPicPr>
                    <pic:cNvPr id="8558" name="Picture 8558"/>
                    <pic:cNvPicPr/>
                  </pic:nvPicPr>
                  <pic:blipFill>
                    <a:blip r:embed="rId51"/>
                    <a:stretch>
                      <a:fillRect/>
                    </a:stretch>
                  </pic:blipFill>
                  <pic:spPr>
                    <a:xfrm>
                      <a:off x="0" y="0"/>
                      <a:ext cx="6495288" cy="3345180"/>
                    </a:xfrm>
                    <a:prstGeom prst="rect">
                      <a:avLst/>
                    </a:prstGeom>
                  </pic:spPr>
                </pic:pic>
              </a:graphicData>
            </a:graphic>
          </wp:inline>
        </w:drawing>
      </w:r>
      <w:r>
        <w:rPr>
          <w:rFonts w:cs="Arial" w:hAnsi="Arial" w:eastAsia="Arial" w:ascii="Arial"/>
          <w:sz w:val="23"/>
        </w:rPr>
        <w:t xml:space="preserve"> </w:t>
      </w:r>
      <w:r>
        <w:rPr>
          <w:rFonts w:cs="Arial" w:hAnsi="Arial" w:eastAsia="Arial" w:ascii="Arial"/>
          <w:b w:val="1"/>
          <w:sz w:val="23"/>
        </w:rPr>
        <w:t xml:space="preserve"> </w:t>
      </w:r>
    </w:p>
    <w:p>
      <w:pPr>
        <w:spacing w:before="0" w:after="0" w:line="259" w:lineRule="auto"/>
        <w:ind w:left="-5" w:right="227" w:hanging="10"/>
      </w:pPr>
      <w:r>
        <w:drawing>
          <wp:anchor allowOverlap="0" relativeHeight="0" locked="0" simplePos="0" layoutInCell="1" behindDoc="0">
            <wp:simplePos y="0" x="0"/>
            <wp:positionH relativeFrom="column">
              <wp:posOffset>3410712</wp:posOffset>
            </wp:positionH>
            <wp:positionV relativeFrom="paragraph">
              <wp:posOffset>714</wp:posOffset>
            </wp:positionV>
            <wp:extent cx="2982468" cy="2037588"/>
            <wp:effectExtent l="0" t="0" r="0" b="0"/>
            <wp:wrapSquare wrapText="bothSides"/>
            <wp:docPr id="8560" name="Picture 8560"/>
            <wp:cNvGraphicFramePr/>
            <a:graphic>
              <a:graphicData uri="http://schemas.openxmlformats.org/drawingml/2006/picture">
                <pic:pic xmlns:pic="http://schemas.openxmlformats.org/drawingml/2006/picture">
                  <pic:nvPicPr>
                    <pic:cNvPr id="8560" name="Picture 8560"/>
                    <pic:cNvPicPr/>
                  </pic:nvPicPr>
                  <pic:blipFill>
                    <a:blip r:embed="rId52"/>
                    <a:stretch>
                      <a:fillRect/>
                    </a:stretch>
                  </pic:blipFill>
                  <pic:spPr>
                    <a:xfrm>
                      <a:off x="0" y="0"/>
                      <a:ext cx="2982468" cy="2037588"/>
                    </a:xfrm>
                    <a:prstGeom prst="rect">
                      <a:avLst/>
                    </a:prstGeom>
                  </pic:spPr>
                </pic:pic>
              </a:graphicData>
            </a:graphic>
          </wp:anchor>
        </w:drawing>
      </w:r>
      <w:r>
        <w:rPr>
          <w:rFonts w:cs="Arial" w:hAnsi="Arial" w:eastAsia="Arial" w:ascii="Arial"/>
          <w:b w:val="1"/>
          <w:sz w:val="28"/>
        </w:rPr>
        <w:t xml:space="preserve">Clinical Uses of Capnography</w:t>
      </w:r>
      <w:r>
        <w:rPr>
          <w:rFonts w:cs="Arial" w:hAnsi="Arial" w:eastAsia="Arial" w:ascii="Arial"/>
          <w:b w:val="1"/>
          <w:sz w:val="28"/>
        </w:rPr>
        <w:t xml:space="preserve">:</w:t>
      </w:r>
      <w:r>
        <w:rPr>
          <w:rFonts w:cs="Arial" w:hAnsi="Arial" w:eastAsia="Arial" w:ascii="Arial"/>
          <w:b w:val="1"/>
          <w:sz w:val="28"/>
        </w:rPr>
        <w:t xml:space="preserve"> </w:t>
      </w:r>
    </w:p>
    <w:p>
      <w:pPr>
        <w:numPr>
          <w:ilvl w:val="0"/>
          <w:numId w:val="26"/>
        </w:numPr>
        <w:spacing w:before="0" w:after="13" w:line="250" w:lineRule="auto"/>
        <w:ind w:left="770" w:right="229" w:hanging="425"/>
      </w:pPr>
      <w:r>
        <w:rPr>
          <w:rFonts w:cs="Arial" w:hAnsi="Arial" w:eastAsia="Arial" w:ascii="Arial"/>
          <w:sz w:val="23"/>
        </w:rPr>
        <w:t xml:space="preserve">Detection of untoward events</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Maintenance of normocarbia</w:t>
      </w:r>
      <w:r>
        <w:rPr>
          <w:rFonts w:cs="Cambria" w:hAnsi="Cambria" w:eastAsia="Cambria" w:ascii="Cambria"/>
          <w:sz w:val="24"/>
        </w:rPr>
        <w:t xml:space="preserve"> </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Weaning from mechanical ventilation</w:t>
      </w:r>
      <w:r>
        <w:rPr>
          <w:rFonts w:cs="Arial" w:hAnsi="Arial" w:eastAsia="Arial" w:ascii="Arial"/>
          <w:sz w:val="23"/>
        </w:rPr>
        <w:t xml:space="preserve"> </w:t>
      </w:r>
    </w:p>
    <w:p>
      <w:pPr>
        <w:numPr>
          <w:ilvl w:val="0"/>
          <w:numId w:val="26"/>
        </w:numPr>
        <w:spacing w:before="0" w:after="4" w:line="251" w:lineRule="auto"/>
        <w:ind w:left="770" w:right="229" w:hanging="425"/>
      </w:pPr>
      <w:r>
        <w:rPr>
          <w:rFonts w:cs="Arial" w:hAnsi="Arial" w:eastAsia="Arial" w:ascii="Arial"/>
          <w:color w:val="ff0000"/>
          <w:sz w:val="23"/>
        </w:rPr>
        <w:t xml:space="preserve">Evaluating effectiveness of CPR</w:t>
      </w:r>
      <w:r>
        <w:rPr>
          <w:rFonts w:cs="Arial" w:hAnsi="Arial" w:eastAsia="Arial" w:ascii="Arial"/>
          <w:color w:val="ff0000"/>
          <w:sz w:val="23"/>
        </w:rPr>
        <w:t xml:space="preserve"> </w:t>
      </w:r>
    </w:p>
    <w:p>
      <w:pPr>
        <w:spacing w:before="0" w:after="47" w:line="259" w:lineRule="auto"/>
        <w:ind w:left="720" w:right="227"/>
      </w:pPr>
      <w:r>
        <w:rPr>
          <w:rFonts w:cs="Arial" w:hAnsi="Arial" w:eastAsia="Arial" w:ascii="Arial"/>
          <w:color w:val="ff0000"/>
          <w:sz w:val="23"/>
        </w:rPr>
        <w:t xml:space="preserve"> </w:t>
      </w:r>
    </w:p>
    <w:p>
      <w:pPr>
        <w:spacing w:before="0" w:after="0" w:line="259" w:lineRule="auto"/>
        <w:ind w:left="-5" w:right="227" w:hanging="10"/>
      </w:pPr>
      <w:r>
        <w:rPr>
          <w:rFonts w:cs="Arial" w:hAnsi="Arial" w:eastAsia="Arial" w:ascii="Arial"/>
          <w:b w:val="1"/>
          <w:sz w:val="28"/>
        </w:rPr>
        <w:t xml:space="preserve">Anesthetic Gas Monitoring</w:t>
      </w:r>
      <w:r>
        <w:rPr>
          <w:rFonts w:cs="Arial" w:hAnsi="Arial" w:eastAsia="Arial" w:ascii="Arial"/>
          <w:b w:val="1"/>
          <w:sz w:val="28"/>
        </w:rPr>
        <w:t xml:space="preserve">:</w:t>
      </w:r>
      <w:r>
        <w:rPr>
          <w:rFonts w:cs="Arial" w:hAnsi="Arial" w:eastAsia="Arial" w:ascii="Arial"/>
          <w:b w:val="1"/>
          <w:sz w:val="28"/>
        </w:rPr>
        <w:t xml:space="preserve"> </w:t>
      </w:r>
    </w:p>
    <w:p>
      <w:pPr>
        <w:spacing w:before="0" w:after="13" w:line="250" w:lineRule="auto"/>
        <w:ind w:left="10" w:right="229" w:hanging="10"/>
      </w:pPr>
      <w:r>
        <w:rPr>
          <w:rFonts w:cs="Arial" w:hAnsi="Arial" w:eastAsia="Arial" w:ascii="Arial"/>
          <w:sz w:val="23"/>
        </w:rPr>
        <w:t xml:space="preserve">What types of gases are present?</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What are their concentrations?</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partial pressure</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volume percent</w:t>
      </w:r>
      <w:r>
        <w:rPr>
          <w:rFonts w:cs="Arial" w:hAnsi="Arial" w:eastAsia="Arial" w:ascii="Arial"/>
          <w:sz w:val="23"/>
        </w:rPr>
        <w:t xml:space="preserve">  </w:t>
      </w:r>
    </w:p>
    <w:p>
      <w:pPr>
        <w:spacing w:before="0" w:after="47" w:line="259" w:lineRule="auto"/>
        <w:ind w:left="1440" w:right="227"/>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Mass Spectrometry</w:t>
      </w:r>
      <w:r>
        <w:rPr>
          <w:rFonts w:cs="Arial" w:hAnsi="Arial" w:eastAsia="Arial" w:ascii="Arial"/>
          <w:b w:val="1"/>
          <w:sz w:val="28"/>
        </w:rPr>
        <w:t xml:space="preserve">:</w:t>
      </w:r>
      <w:r>
        <w:rPr>
          <w:rFonts w:cs="Arial" w:hAnsi="Arial" w:eastAsia="Arial" w:ascii="Arial"/>
          <w:b w:val="1"/>
          <w:sz w:val="28"/>
        </w:rPr>
        <w:t xml:space="preserve"> </w:t>
      </w:r>
    </w:p>
    <w:p>
      <w:pPr>
        <w:numPr>
          <w:ilvl w:val="0"/>
          <w:numId w:val="26"/>
        </w:numPr>
        <w:spacing w:before="0" w:after="13" w:line="250" w:lineRule="auto"/>
        <w:ind w:left="770" w:right="229" w:hanging="425"/>
      </w:pPr>
      <w:r>
        <w:rPr>
          <w:rFonts w:cs="Arial" w:hAnsi="Arial" w:eastAsia="Arial" w:ascii="Arial"/>
          <w:sz w:val="23"/>
        </w:rPr>
        <w:t xml:space="preserve">Gas enters high vacuum area</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Bombarded by electron beam</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Charged particles passed over strong magnet</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Different components are deflected according to their chemical composition</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Specific collectors measure composition</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spacing w:before="0" w:after="48" w:line="259" w:lineRule="auto"/>
        <w:ind w:right="9510"/>
      </w:pPr>
      <w:r>
        <w:rPr>
          <w:rFonts w:cs="Arial" w:hAnsi="Arial" w:eastAsia="Arial" w:ascii="Arial"/>
          <w:sz w:val="23"/>
        </w:rPr>
        <w:t xml:space="preserve">  </w:t>
      </w:r>
    </w:p>
    <w:p>
      <w:pPr>
        <w:spacing w:before="0" w:after="0" w:line="259" w:lineRule="auto"/>
      </w:pPr>
      <w:r>
        <w:rPr>
          <w:rFonts w:cs="Arial" w:hAnsi="Arial" w:eastAsia="Arial" w:ascii="Arial"/>
          <w:b w:val="1"/>
          <w:sz w:val="28"/>
        </w:rPr>
        <w:t xml:space="preserve"> </w:t>
      </w:r>
    </w:p>
    <w:p>
      <w:pPr>
        <w:spacing w:before="0" w:after="0" w:line="259" w:lineRule="auto"/>
      </w:pPr>
      <w:r>
        <w:rPr>
          <w:rFonts w:cs="Arial" w:hAnsi="Arial" w:eastAsia="Arial" w:ascii="Arial"/>
          <w:b w:val="1"/>
          <w:sz w:val="28"/>
        </w:rPr>
        <w:t xml:space="preserve"> </w:t>
      </w:r>
    </w:p>
    <w:p>
      <w:pPr>
        <w:spacing w:before="0" w:after="0" w:line="259" w:lineRule="auto"/>
        <w:ind w:left="-5" w:right="227" w:hanging="10"/>
      </w:pPr>
      <w:r>
        <w:rPr>
          <w:rFonts w:cs="Arial" w:hAnsi="Arial" w:eastAsia="Arial" w:ascii="Arial"/>
          <w:b w:val="1"/>
          <w:sz w:val="28"/>
        </w:rPr>
        <w:t xml:space="preserve">Infrared Analyzers</w:t>
      </w:r>
      <w:r>
        <w:rPr>
          <w:rFonts w:cs="Arial" w:hAnsi="Arial" w:eastAsia="Arial" w:ascii="Arial"/>
          <w:b w:val="1"/>
          <w:sz w:val="28"/>
        </w:rPr>
        <w:t xml:space="preserve">:</w:t>
      </w:r>
      <w:r>
        <w:rPr>
          <w:rFonts w:cs="Arial" w:hAnsi="Arial" w:eastAsia="Arial" w:ascii="Arial"/>
          <w:b w:val="1"/>
          <w:sz w:val="28"/>
        </w:rPr>
        <w:t xml:space="preserve"> </w:t>
      </w:r>
    </w:p>
    <w:p>
      <w:pPr>
        <w:numPr>
          <w:ilvl w:val="0"/>
          <w:numId w:val="26"/>
        </w:numPr>
        <w:spacing w:before="0" w:after="13" w:line="250" w:lineRule="auto"/>
        <w:ind w:left="770" w:right="229" w:hanging="425"/>
      </w:pPr>
      <w:r>
        <w:rPr>
          <w:rFonts w:cs="Arial" w:hAnsi="Arial" w:eastAsia="Arial" w:ascii="Arial"/>
          <w:sz w:val="23"/>
        </w:rPr>
        <w:t xml:space="preserve">Measures energy absorbed from narrow band  wavelengths of infrared light passing through a gas sample</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Molecules that absorb energy</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carbon dioxide</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nitrous oxide</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water vapor</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volatile anesthetics</w:t>
      </w:r>
      <w:r>
        <w:rPr>
          <w:rFonts w:cs="Arial" w:hAnsi="Arial" w:eastAsia="Arial" w:ascii="Arial"/>
          <w:sz w:val="23"/>
        </w:rPr>
        <w:t xml:space="preserve"> </w:t>
      </w:r>
    </w:p>
    <w:p>
      <w:pPr>
        <w:numPr>
          <w:ilvl w:val="0"/>
          <w:numId w:val="26"/>
        </w:numPr>
        <w:spacing w:before="0" w:after="13" w:line="250" w:lineRule="auto"/>
        <w:ind w:left="770" w:right="229" w:hanging="425"/>
      </w:pPr>
      <w:r>
        <w:rPr>
          <w:rFonts w:cs="Arial" w:hAnsi="Arial" w:eastAsia="Arial" w:ascii="Arial"/>
          <w:sz w:val="23"/>
        </w:rPr>
        <w:t xml:space="preserve">Molecules that do not absorb energy</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oxygen</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argon</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nitrogen</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helium</w:t>
      </w:r>
      <w:r>
        <w:rPr>
          <w:rFonts w:cs="Arial" w:hAnsi="Arial" w:eastAsia="Arial" w:ascii="Arial"/>
          <w:sz w:val="23"/>
        </w:rPr>
        <w:t xml:space="preserve"> </w:t>
      </w:r>
    </w:p>
    <w:p>
      <w:pPr>
        <w:numPr>
          <w:ilvl w:val="1"/>
          <w:numId w:val="26"/>
        </w:numPr>
        <w:spacing w:before="0" w:after="13" w:line="250" w:lineRule="auto"/>
        <w:ind w:left="1440" w:right="229" w:hanging="360"/>
      </w:pPr>
      <w:r>
        <w:rPr>
          <w:rFonts w:cs="Arial" w:hAnsi="Arial" w:eastAsia="Arial" w:ascii="Arial"/>
          <w:sz w:val="23"/>
        </w:rPr>
        <w:t xml:space="preserve">xenon</w:t>
      </w: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spacing w:before="0" w:after="46" w:line="259" w:lineRule="auto"/>
        <w:ind w:left="144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Peripheral Nerve Stimulation:</w:t>
      </w:r>
      <w:r>
        <w:rPr>
          <w:rFonts w:cs="Arial" w:hAnsi="Arial" w:eastAsia="Arial" w:ascii="Arial"/>
          <w:b w:val="1"/>
          <w:sz w:val="28"/>
        </w:rPr>
        <w:t xml:space="preserve"> </w:t>
      </w:r>
      <w:r>
        <w:rPr>
          <w:rFonts w:cs="Arial" w:hAnsi="Arial" w:eastAsia="Arial" w:ascii="Arial"/>
          <w:color w:val="76923c"/>
          <w:sz w:val="23"/>
        </w:rPr>
        <w:t xml:space="preserve"> </w:t>
      </w:r>
    </w:p>
    <w:p>
      <w:pPr>
        <w:spacing w:before="0" w:after="5" w:line="249" w:lineRule="auto"/>
        <w:ind w:left="355" w:right="215" w:hanging="10"/>
      </w:pPr>
      <w:r>
        <w:rPr>
          <w:rFonts w:cs="Arial" w:hAnsi="Arial" w:eastAsia="Arial" w:ascii="Arial"/>
          <w:color w:val="76923c"/>
          <w:sz w:val="23"/>
        </w:rPr>
        <w:t xml:space="preserve">You connect this stimulator to ulnar nerve to monitor the recovery from the muscle relaxant agents</w:t>
      </w:r>
      <w:r>
        <w:rPr>
          <w:rFonts w:cs="Arial" w:hAnsi="Arial" w:eastAsia="Arial" w:ascii="Arial"/>
          <w:color w:val="76923c"/>
          <w:sz w:val="23"/>
        </w:rPr>
        <w:t xml:space="preserve">,</w:t>
      </w:r>
      <w:r>
        <w:rPr>
          <w:rFonts w:cs="Arial" w:hAnsi="Arial" w:eastAsia="Arial" w:ascii="Arial"/>
          <w:color w:val="76923c"/>
          <w:sz w:val="23"/>
        </w:rPr>
        <w:t xml:space="preserve"> </w:t>
      </w:r>
    </w:p>
    <w:p>
      <w:pPr>
        <w:numPr>
          <w:ilvl w:val="0"/>
          <w:numId w:val="27"/>
        </w:numPr>
        <w:spacing w:before="0" w:after="13" w:line="250" w:lineRule="auto"/>
        <w:ind w:left="360" w:right="229" w:hanging="360"/>
      </w:pPr>
      <w:r>
        <w:drawing>
          <wp:anchor allowOverlap="0" relativeHeight="0" locked="0" simplePos="0" layoutInCell="1" behindDoc="0">
            <wp:simplePos y="0" x="0"/>
            <wp:positionH relativeFrom="column">
              <wp:posOffset>4363212</wp:posOffset>
            </wp:positionH>
            <wp:positionV relativeFrom="paragraph">
              <wp:posOffset>1912</wp:posOffset>
            </wp:positionV>
            <wp:extent cx="2028444" cy="1524000"/>
            <wp:effectExtent l="0" t="0" r="0" b="0"/>
            <wp:wrapSquare wrapText="bothSides"/>
            <wp:docPr id="8744" name="Picture 8744"/>
            <wp:cNvGraphicFramePr/>
            <a:graphic>
              <a:graphicData uri="http://schemas.openxmlformats.org/drawingml/2006/picture">
                <pic:pic xmlns:pic="http://schemas.openxmlformats.org/drawingml/2006/picture">
                  <pic:nvPicPr>
                    <pic:cNvPr id="8744" name="Picture 8744"/>
                    <pic:cNvPicPr/>
                  </pic:nvPicPr>
                  <pic:blipFill>
                    <a:blip r:embed="rId53"/>
                    <a:stretch>
                      <a:fillRect/>
                    </a:stretch>
                  </pic:blipFill>
                  <pic:spPr>
                    <a:xfrm>
                      <a:off x="0" y="0"/>
                      <a:ext cx="2028444" cy="1524000"/>
                    </a:xfrm>
                    <a:prstGeom prst="rect">
                      <a:avLst/>
                    </a:prstGeom>
                  </pic:spPr>
                </pic:pic>
              </a:graphicData>
            </a:graphic>
          </wp:anchor>
        </w:drawing>
      </w:r>
      <w:r>
        <w:rPr>
          <w:rFonts w:cs="Arial" w:hAnsi="Arial" w:eastAsia="Arial" w:ascii="Arial"/>
          <w:sz w:val="23"/>
        </w:rPr>
        <w:t xml:space="preserve">Neuromuscular blockade is monitored during surgery to guide repeated doses of muscle relaxants and to differentiate between the types of block. </w:t>
      </w:r>
      <w:r>
        <w:rPr>
          <w:rFonts w:cs="Arial" w:hAnsi="Arial" w:eastAsia="Arial" w:ascii="Arial"/>
          <w:sz w:val="23"/>
        </w:rPr>
        <w:t xml:space="preserve"> </w:t>
      </w:r>
    </w:p>
    <w:p>
      <w:pPr>
        <w:numPr>
          <w:ilvl w:val="0"/>
          <w:numId w:val="27"/>
        </w:numPr>
        <w:spacing w:before="0" w:after="13" w:line="250" w:lineRule="auto"/>
        <w:ind w:left="360" w:right="229" w:hanging="360"/>
      </w:pPr>
      <w:r>
        <w:rPr>
          <w:rFonts w:cs="Arial" w:hAnsi="Arial" w:eastAsia="Arial" w:ascii="Arial"/>
          <w:sz w:val="23"/>
        </w:rPr>
        <w:t xml:space="preserve">All techniques for assessing neuromuscular blockade use a peripheral nerve stimulator (PNS) to stimulate a motor nerve electrically</w:t>
      </w:r>
      <w:r>
        <w:rPr>
          <w:rFonts w:cs="Arial" w:hAnsi="Arial" w:eastAsia="Arial" w:ascii="Arial"/>
          <w:sz w:val="23"/>
        </w:rPr>
        <w:t xml:space="preserve">.</w:t>
      </w:r>
      <w:r>
        <w:rPr>
          <w:rFonts w:cs="Arial" w:hAnsi="Arial" w:eastAsia="Arial" w:ascii="Arial"/>
          <w:sz w:val="23"/>
        </w:rPr>
        <w:t xml:space="preserve"> </w:t>
      </w:r>
    </w:p>
    <w:p>
      <w:pPr>
        <w:numPr>
          <w:ilvl w:val="0"/>
          <w:numId w:val="27"/>
        </w:numPr>
        <w:spacing w:before="0" w:after="13" w:line="250" w:lineRule="auto"/>
        <w:ind w:left="360" w:right="229" w:hanging="360"/>
      </w:pPr>
      <w:r>
        <w:rPr>
          <w:rFonts w:cs="Arial" w:hAnsi="Arial" w:eastAsia="Arial" w:ascii="Arial"/>
          <w:sz w:val="23"/>
        </w:rPr>
        <w:t xml:space="preserve">A peripheral nerve stimulator delivers a current of variable frequency and amplitude to a pair of either ECG silver chloride pads or subcutaneous needles placed over a peripheral motor nerve.</w:t>
      </w:r>
      <w:r>
        <w:rPr>
          <w:rFonts w:cs="Arial" w:hAnsi="Arial" w:eastAsia="Arial" w:ascii="Arial"/>
          <w:sz w:val="23"/>
        </w:rPr>
        <w:t xml:space="preserve"> </w:t>
      </w:r>
    </w:p>
    <w:p>
      <w:pPr>
        <w:numPr>
          <w:ilvl w:val="0"/>
          <w:numId w:val="27"/>
        </w:numPr>
        <w:spacing w:before="0" w:after="13" w:line="250" w:lineRule="auto"/>
        <w:ind w:left="360" w:right="229" w:hanging="360"/>
      </w:pPr>
      <w:r>
        <w:rPr>
          <w:rFonts w:cs="Arial" w:hAnsi="Arial" w:eastAsia="Arial" w:ascii="Arial"/>
          <w:sz w:val="23"/>
        </w:rPr>
        <w:t xml:space="preserve">The evoked mechanical or electrical response of the innervated muscle is observed. </w:t>
      </w:r>
      <w:r>
        <w:rPr>
          <w:rFonts w:cs="Arial" w:hAnsi="Arial" w:eastAsia="Arial" w:ascii="Arial"/>
          <w:sz w:val="23"/>
        </w:rPr>
        <w:t xml:space="preserve"> </w:t>
      </w:r>
    </w:p>
    <w:p>
      <w:pPr>
        <w:numPr>
          <w:ilvl w:val="0"/>
          <w:numId w:val="27"/>
        </w:numPr>
        <w:spacing w:before="0" w:after="0" w:line="259" w:lineRule="auto"/>
        <w:ind w:left="360" w:right="229" w:hanging="360"/>
      </w:pPr>
      <w:r>
        <w:rPr>
          <w:rFonts w:cs="Arial" w:hAnsi="Arial" w:eastAsia="Arial" w:ascii="Arial"/>
          <w:b w:val="1"/>
          <w:color w:val="c00000"/>
          <w:sz w:val="23"/>
        </w:rPr>
        <w:t xml:space="preserve">Ulnar nerve stimulation of the adductor pollicis muscle</w:t>
      </w:r>
      <w:r>
        <w:rPr>
          <w:rFonts w:cs="Arial" w:hAnsi="Arial" w:eastAsia="Arial" w:ascii="Arial"/>
          <w:b w:val="1"/>
          <w:color w:val="c00000"/>
          <w:sz w:val="23"/>
        </w:rPr>
        <w:t xml:space="preserve"> </w:t>
      </w:r>
      <w:r>
        <w:rPr>
          <w:rFonts w:cs="Arial" w:hAnsi="Arial" w:eastAsia="Arial" w:ascii="Arial"/>
          <w:b w:val="1"/>
          <w:color w:val="76923c"/>
          <w:sz w:val="23"/>
        </w:rPr>
        <w:t xml:space="preserve">(You see thumb movement)</w:t>
      </w:r>
      <w:r>
        <w:rPr>
          <w:rFonts w:cs="Arial" w:hAnsi="Arial" w:eastAsia="Arial" w:ascii="Arial"/>
          <w:b w:val="1"/>
          <w:color w:val="76923c"/>
          <w:sz w:val="23"/>
        </w:rPr>
        <w:t xml:space="preserve"> </w:t>
      </w:r>
      <w:r>
        <w:rPr>
          <w:rFonts w:cs="Arial" w:hAnsi="Arial" w:eastAsia="Arial" w:ascii="Arial"/>
          <w:b w:val="1"/>
          <w:color w:val="c00000"/>
          <w:sz w:val="23"/>
        </w:rPr>
        <w:t xml:space="preserve">and facial nerve stimulation of the orbicularis oculi </w:t>
      </w:r>
      <w:r>
        <w:rPr>
          <w:rFonts w:cs="Arial" w:hAnsi="Arial" w:eastAsia="Arial" w:ascii="Arial"/>
          <w:b w:val="1"/>
          <w:color w:val="e36c0a"/>
          <w:sz w:val="23"/>
        </w:rPr>
        <w:t xml:space="preserve">(The stimulus will produce eyebrow twitching)</w:t>
      </w:r>
      <w:r>
        <w:rPr>
          <w:rFonts w:cs="Arial" w:hAnsi="Arial" w:eastAsia="Arial" w:ascii="Arial"/>
          <w:b w:val="1"/>
          <w:color w:val="e36c0a"/>
          <w:sz w:val="23"/>
        </w:rPr>
        <w:t xml:space="preserve"> </w:t>
      </w:r>
      <w:r>
        <w:rPr>
          <w:rFonts w:cs="Arial" w:hAnsi="Arial" w:eastAsia="Arial" w:ascii="Arial"/>
          <w:b w:val="1"/>
          <w:color w:val="c00000"/>
          <w:sz w:val="23"/>
        </w:rPr>
        <w:t xml:space="preserve">are most commonly monitored</w:t>
      </w:r>
      <w:r>
        <w:rPr>
          <w:rFonts w:cs="Arial" w:hAnsi="Arial" w:eastAsia="Arial" w:ascii="Arial"/>
          <w:b w:val="1"/>
          <w:color w:val="c00000"/>
          <w:sz w:val="23"/>
        </w:rPr>
        <w:t xml:space="preserve">. </w:t>
      </w:r>
      <w:r>
        <w:rPr>
          <w:rFonts w:cs="Arial" w:hAnsi="Arial" w:eastAsia="Arial" w:ascii="Arial"/>
          <w:b w:val="1"/>
          <w:color w:val="c00000"/>
          <w:sz w:val="23"/>
        </w:rPr>
        <w:t xml:space="preserve"> </w:t>
      </w:r>
    </w:p>
    <w:p>
      <w:pPr>
        <w:numPr>
          <w:ilvl w:val="0"/>
          <w:numId w:val="27"/>
        </w:numPr>
        <w:spacing w:before="0" w:after="5" w:line="249" w:lineRule="auto"/>
        <w:ind w:left="360" w:right="229" w:hanging="360"/>
      </w:pPr>
      <w:r>
        <w:rPr>
          <w:rFonts w:cs="Arial" w:hAnsi="Arial" w:eastAsia="Arial" w:ascii="Arial"/>
          <w:b w:val="1"/>
          <w:color w:val="76923c"/>
          <w:sz w:val="23"/>
        </w:rPr>
        <w:t xml:space="preserve">Train</w:t>
      </w:r>
      <w:r>
        <w:rPr>
          <w:rFonts w:cs="Arial" w:hAnsi="Arial" w:eastAsia="Arial" w:ascii="Arial"/>
          <w:b w:val="1"/>
          <w:color w:val="76923c"/>
          <w:sz w:val="23"/>
        </w:rPr>
        <w:t xml:space="preserve">-</w:t>
      </w:r>
      <w:r>
        <w:rPr>
          <w:rFonts w:cs="Arial" w:hAnsi="Arial" w:eastAsia="Arial" w:ascii="Arial"/>
          <w:b w:val="1"/>
          <w:color w:val="76923c"/>
          <w:sz w:val="23"/>
        </w:rPr>
        <w:t xml:space="preserve">of</w:t>
      </w:r>
      <w:r>
        <w:rPr>
          <w:rFonts w:cs="Arial" w:hAnsi="Arial" w:eastAsia="Arial" w:ascii="Arial"/>
          <w:b w:val="1"/>
          <w:color w:val="76923c"/>
          <w:sz w:val="23"/>
        </w:rPr>
        <w:t xml:space="preserve">-</w:t>
      </w:r>
      <w:r>
        <w:rPr>
          <w:rFonts w:cs="Arial" w:hAnsi="Arial" w:eastAsia="Arial" w:ascii="Arial"/>
          <w:b w:val="1"/>
          <w:color w:val="76923c"/>
          <w:sz w:val="23"/>
        </w:rPr>
        <w:t xml:space="preserve">four</w:t>
      </w:r>
      <w:r>
        <w:rPr>
          <w:rFonts w:cs="Arial" w:hAnsi="Arial" w:eastAsia="Arial" w:ascii="Arial"/>
          <w:b w:val="1"/>
          <w:color w:val="76923c"/>
          <w:sz w:val="23"/>
        </w:rPr>
        <w:t xml:space="preserve"> </w:t>
      </w:r>
      <w:r>
        <w:rPr>
          <w:rFonts w:cs="Arial" w:hAnsi="Arial" w:eastAsia="Arial" w:ascii="Arial"/>
          <w:b w:val="1"/>
          <w:color w:val="c00000"/>
          <w:sz w:val="23"/>
        </w:rPr>
        <w:t xml:space="preserve">(TOF)</w:t>
      </w:r>
      <w:r>
        <w:rPr>
          <w:rFonts w:cs="Arial" w:hAnsi="Arial" w:eastAsia="Arial" w:ascii="Arial"/>
          <w:b w:val="1"/>
          <w:color w:val="c00000"/>
          <w:sz w:val="23"/>
        </w:rPr>
        <w:t xml:space="preserve"> </w:t>
      </w:r>
      <w:r>
        <w:rPr>
          <w:rFonts w:cs="Arial" w:hAnsi="Arial" w:eastAsia="Arial" w:ascii="Arial"/>
          <w:b w:val="1"/>
          <w:color w:val="76923c"/>
          <w:sz w:val="23"/>
        </w:rPr>
        <w:t xml:space="preserve">testing is the </w:t>
      </w:r>
      <w:r>
        <w:rPr>
          <w:rFonts w:cs="Arial" w:hAnsi="Arial" w:eastAsia="Arial" w:ascii="Arial"/>
          <w:b w:val="1"/>
          <w:color w:val="c00000"/>
          <w:sz w:val="23"/>
        </w:rPr>
        <w:t xml:space="preserve">most commonly</w:t>
      </w:r>
      <w:r>
        <w:rPr>
          <w:rFonts w:cs="Arial" w:hAnsi="Arial" w:eastAsia="Arial" w:ascii="Arial"/>
          <w:b w:val="1"/>
          <w:color w:val="c00000"/>
          <w:sz w:val="23"/>
        </w:rPr>
        <w:t xml:space="preserve"> </w:t>
      </w:r>
      <w:r>
        <w:rPr>
          <w:rFonts w:cs="Arial" w:hAnsi="Arial" w:eastAsia="Arial" w:ascii="Arial"/>
          <w:b w:val="1"/>
          <w:color w:val="c00000"/>
          <w:sz w:val="23"/>
        </w:rPr>
        <w:t xml:space="preserve">used method</w:t>
      </w:r>
      <w:r>
        <w:rPr>
          <w:rFonts w:cs="Arial" w:hAnsi="Arial" w:eastAsia="Arial" w:ascii="Arial"/>
          <w:color w:val="c00000"/>
          <w:sz w:val="23"/>
        </w:rPr>
        <w:t xml:space="preserve"> </w:t>
      </w:r>
      <w:r>
        <w:rPr>
          <w:rFonts w:cs="Arial" w:hAnsi="Arial" w:eastAsia="Arial" w:ascii="Arial"/>
          <w:color w:val="76923c"/>
          <w:sz w:val="23"/>
        </w:rPr>
        <w:t xml:space="preserve">of peripheral nerve stimulation monitoring</w:t>
      </w:r>
      <w:r>
        <w:rPr>
          <w:rFonts w:cs="Arial" w:hAnsi="Arial" w:eastAsia="Arial" w:ascii="Arial"/>
          <w:color w:val="76923c"/>
          <w:sz w:val="23"/>
        </w:rPr>
        <w:t xml:space="preserve">.</w:t>
      </w:r>
      <w:r>
        <w:rPr>
          <w:rFonts w:cs="Times New Roman" w:hAnsi="Times New Roman" w:eastAsia="Times New Roman" w:ascii="Times New Roman"/>
          <w:sz w:val="24"/>
        </w:rPr>
        <w:t xml:space="preserve"> </w:t>
      </w:r>
      <w:r>
        <w:rPr>
          <w:rFonts w:cs="Arial" w:hAnsi="Arial" w:eastAsia="Arial" w:ascii="Arial"/>
          <w:b w:val="1"/>
          <w:color w:val="76923c"/>
          <w:sz w:val="23"/>
        </w:rPr>
        <w:t xml:space="preserve">Nondepolarizing</w:t>
      </w:r>
      <w:r>
        <w:rPr>
          <w:rFonts w:cs="Arial" w:hAnsi="Arial" w:eastAsia="Arial" w:ascii="Arial"/>
          <w:color w:val="76923c"/>
          <w:sz w:val="23"/>
        </w:rPr>
        <w:t xml:space="preserve"> </w:t>
      </w:r>
      <w:r>
        <w:rPr>
          <w:rFonts w:cs="Arial" w:hAnsi="Arial" w:eastAsia="Arial" w:ascii="Arial"/>
          <w:color w:val="76923c"/>
          <w:sz w:val="23"/>
        </w:rPr>
        <w:t xml:space="preserve">neuromuscular blocking drugs</w:t>
      </w:r>
      <w:r>
        <w:rPr>
          <w:rFonts w:cs="Arial" w:hAnsi="Arial" w:eastAsia="Arial" w:ascii="Arial"/>
          <w:color w:val="76923c"/>
          <w:sz w:val="23"/>
        </w:rPr>
        <w:t xml:space="preserve"> </w:t>
      </w:r>
      <w:r>
        <w:rPr>
          <w:rFonts w:cs="Arial" w:hAnsi="Arial" w:eastAsia="Arial" w:ascii="Arial"/>
          <w:color w:val="76923c"/>
          <w:sz w:val="23"/>
        </w:rPr>
        <w:t xml:space="preserve">induce train</w:t>
      </w:r>
      <w:r>
        <w:rPr>
          <w:rFonts w:cs="Arial" w:hAnsi="Arial" w:eastAsia="Arial" w:ascii="Arial"/>
          <w:color w:val="76923c"/>
          <w:sz w:val="23"/>
        </w:rPr>
        <w:t xml:space="preserve">-</w:t>
      </w:r>
      <w:r>
        <w:rPr>
          <w:rFonts w:cs="Arial" w:hAnsi="Arial" w:eastAsia="Arial" w:ascii="Arial"/>
          <w:color w:val="76923c"/>
          <w:sz w:val="23"/>
        </w:rPr>
        <w:t xml:space="preserve">of</w:t>
      </w:r>
      <w:r>
        <w:rPr>
          <w:rFonts w:cs="Arial" w:hAnsi="Arial" w:eastAsia="Arial" w:ascii="Arial"/>
          <w:color w:val="76923c"/>
          <w:sz w:val="23"/>
        </w:rPr>
        <w:t xml:space="preserve">-</w:t>
      </w:r>
      <w:r>
        <w:rPr>
          <w:rFonts w:cs="Arial" w:hAnsi="Arial" w:eastAsia="Arial" w:ascii="Arial"/>
          <w:color w:val="76923c"/>
          <w:sz w:val="23"/>
        </w:rPr>
        <w:t xml:space="preserve">four (TOF) </w:t>
      </w:r>
      <w:r>
        <w:rPr>
          <w:rFonts w:cs="Arial" w:hAnsi="Arial" w:eastAsia="Arial" w:ascii="Arial"/>
          <w:b w:val="1"/>
          <w:color w:val="76923c"/>
          <w:sz w:val="23"/>
        </w:rPr>
        <w:t xml:space="preserve">fade</w:t>
      </w:r>
      <w:r>
        <w:rPr>
          <w:rFonts w:cs="Arial" w:hAnsi="Arial" w:eastAsia="Arial" w:ascii="Arial"/>
          <w:color w:val="76923c"/>
          <w:sz w:val="23"/>
        </w:rPr>
        <w:t xml:space="preserve"> (</w:t>
      </w:r>
      <w:r>
        <w:rPr>
          <w:rFonts w:cs="Arial" w:hAnsi="Arial" w:eastAsia="Arial" w:ascii="Arial"/>
          <w:color w:val="76923c"/>
          <w:sz w:val="23"/>
        </w:rPr>
        <w:t xml:space="preserve">reduction of muscle twitch under</w:t>
      </w:r>
      <w:r>
        <w:rPr>
          <w:rFonts w:cs="Arial" w:hAnsi="Arial" w:eastAsia="Arial" w:ascii="Arial"/>
          <w:color w:val="76923c"/>
          <w:sz w:val="23"/>
        </w:rPr>
        <w:t xml:space="preserve"> </w:t>
      </w:r>
      <w:r>
        <w:rPr>
          <w:rFonts w:cs="Arial" w:hAnsi="Arial" w:eastAsia="Arial" w:ascii="Arial"/>
          <w:color w:val="76923c"/>
          <w:sz w:val="23"/>
        </w:rPr>
        <w:t xml:space="preserve">TOF stimulation).</w:t>
      </w:r>
      <w:r>
        <w:rPr>
          <w:rFonts w:cs="Arial" w:hAnsi="Arial" w:eastAsia="Arial" w:ascii="Arial"/>
          <w:b w:val="1"/>
          <w:color w:val="76923c"/>
          <w:sz w:val="23"/>
        </w:rPr>
        <w:t xml:space="preserve"> </w:t>
      </w:r>
    </w:p>
    <w:p>
      <w:pPr>
        <w:spacing w:before="0" w:after="0" w:line="259" w:lineRule="auto"/>
        <w:ind w:left="360"/>
      </w:pPr>
      <w:r>
        <w:rPr>
          <w:rFonts w:cs="Arial" w:hAnsi="Arial" w:eastAsia="Arial" w:ascii="Arial"/>
          <w:color w:val="e36c0a"/>
          <w:sz w:val="23"/>
        </w:rPr>
        <w:t xml:space="preserve"> </w:t>
      </w:r>
    </w:p>
    <w:p>
      <w:pPr>
        <w:spacing w:before="0" w:after="0" w:line="249" w:lineRule="auto"/>
        <w:ind w:left="355" w:right="206" w:hanging="10"/>
      </w:pPr>
      <w:r>
        <w:rPr>
          <w:rFonts w:cs="Arial" w:hAnsi="Arial" w:eastAsia="Arial" w:ascii="Arial"/>
          <w:b w:val="1"/>
          <w:color w:val="e36c0a"/>
          <w:sz w:val="22"/>
        </w:rPr>
        <w:t xml:space="preserve">Peripheral nerve stimulation</w:t>
      </w:r>
      <w:r>
        <w:rPr>
          <w:rFonts w:cs="Arial" w:hAnsi="Arial" w:eastAsia="Arial" w:ascii="Arial"/>
          <w:color w:val="e36c0a"/>
          <w:sz w:val="22"/>
        </w:rPr>
        <w:t xml:space="preserve"> </w:t>
      </w:r>
      <w:r>
        <w:rPr>
          <w:rFonts w:cs="Arial" w:hAnsi="Arial" w:eastAsia="Arial" w:ascii="Arial"/>
          <w:color w:val="e36c0a"/>
          <w:sz w:val="22"/>
        </w:rPr>
        <w:t xml:space="preserve">helps to decrease avoidable effects related to the use of NMBA’s (Neuromuscular</w:t>
      </w:r>
      <w:r>
        <w:rPr>
          <w:rFonts w:cs="Arial" w:hAnsi="Arial" w:eastAsia="Arial" w:ascii="Arial"/>
          <w:color w:val="e36c0a"/>
          <w:sz w:val="22"/>
        </w:rPr>
        <w:t xml:space="preserve"> </w:t>
      </w:r>
      <w:r>
        <w:rPr>
          <w:rFonts w:cs="Arial" w:hAnsi="Arial" w:eastAsia="Arial" w:ascii="Arial"/>
          <w:color w:val="e36c0a"/>
          <w:sz w:val="22"/>
        </w:rPr>
        <w:t xml:space="preserve">Blocking agents</w:t>
      </w:r>
      <w:r>
        <w:rPr>
          <w:rFonts w:cs="Arial" w:hAnsi="Arial" w:eastAsia="Arial" w:ascii="Arial"/>
          <w:color w:val="e36c0a"/>
          <w:sz w:val="22"/>
        </w:rPr>
        <w:t xml:space="preserve">) </w:t>
      </w:r>
      <w:r>
        <w:rPr>
          <w:rFonts w:cs="Arial" w:hAnsi="Arial" w:eastAsia="Arial" w:ascii="Arial"/>
          <w:color w:val="e36c0a"/>
          <w:sz w:val="22"/>
        </w:rPr>
        <w:t xml:space="preserve">such as unwanted movement, prolonged paralysis and delayed recovery from drug and/or metabolite accumulation. </w:t>
      </w:r>
      <w:r>
        <w:rPr>
          <w:rFonts w:cs="Arial" w:hAnsi="Arial" w:eastAsia="Arial" w:ascii="Arial"/>
          <w:color w:val="e36c0a"/>
          <w:sz w:val="22"/>
        </w:rPr>
        <w:t xml:space="preserve"> </w:t>
      </w:r>
    </w:p>
    <w:p>
      <w:pPr>
        <w:spacing w:before="0" w:after="0" w:line="259" w:lineRule="auto"/>
        <w:ind w:left="360"/>
      </w:pPr>
      <w:r>
        <w:rPr>
          <w:rFonts w:cs="Arial" w:hAnsi="Arial" w:eastAsia="Arial" w:ascii="Arial"/>
          <w:color w:val="e36c0a"/>
          <w:sz w:val="22"/>
        </w:rPr>
        <w:t xml:space="preserve"> </w:t>
      </w:r>
    </w:p>
    <w:p>
      <w:pPr>
        <w:spacing w:before="0" w:after="0" w:line="249" w:lineRule="auto"/>
        <w:ind w:left="355" w:right="206" w:hanging="10"/>
      </w:pPr>
      <w:r>
        <w:drawing>
          <wp:anchor allowOverlap="0" relativeHeight="0" locked="0" simplePos="0" layoutInCell="1" behindDoc="1">
            <wp:simplePos y="0" x="0"/>
            <wp:positionH relativeFrom="column">
              <wp:posOffset>-280415</wp:posOffset>
            </wp:positionH>
            <wp:positionV relativeFrom="paragraph">
              <wp:posOffset>-734425</wp:posOffset>
            </wp:positionV>
            <wp:extent cx="6867145" cy="1755649"/>
            <wp:effectExtent l="0" t="0" r="0" b="0"/>
            <wp:wrapNone/>
            <wp:docPr id="44278" name="Picture 44278"/>
            <wp:cNvGraphicFramePr/>
            <a:graphic>
              <a:graphicData uri="http://schemas.openxmlformats.org/drawingml/2006/picture">
                <pic:pic xmlns:pic="http://schemas.openxmlformats.org/drawingml/2006/picture">
                  <pic:nvPicPr>
                    <pic:cNvPr id="44278" name="Picture 44278"/>
                    <pic:cNvPicPr/>
                  </pic:nvPicPr>
                  <pic:blipFill>
                    <a:blip r:embed="rId54"/>
                    <a:stretch>
                      <a:fillRect/>
                    </a:stretch>
                  </pic:blipFill>
                  <pic:spPr>
                    <a:xfrm>
                      <a:off x="0" y="0"/>
                      <a:ext cx="6867145" cy="1755649"/>
                    </a:xfrm>
                    <a:prstGeom prst="rect">
                      <a:avLst/>
                    </a:prstGeom>
                  </pic:spPr>
                </pic:pic>
              </a:graphicData>
            </a:graphic>
          </wp:anchor>
        </w:drawing>
      </w:r>
      <w:r>
        <w:rPr>
          <w:rFonts w:cs="Arial" w:hAnsi="Arial" w:eastAsia="Arial" w:ascii="Arial"/>
          <w:b w:val="1"/>
          <w:color w:val="e36c0a"/>
          <w:sz w:val="22"/>
        </w:rPr>
        <w:t xml:space="preserve">TOF (train of four) is</w:t>
      </w:r>
      <w:r>
        <w:rPr>
          <w:rFonts w:cs="Arial" w:hAnsi="Arial" w:eastAsia="Arial" w:ascii="Arial"/>
          <w:b w:val="1"/>
          <w:color w:val="e36c0a"/>
          <w:sz w:val="22"/>
        </w:rPr>
        <w:t xml:space="preserve"> </w:t>
      </w:r>
      <w:r>
        <w:rPr>
          <w:rFonts w:cs="Arial" w:hAnsi="Arial" w:eastAsia="Arial" w:ascii="Arial"/>
          <w:b w:val="1"/>
          <w:color w:val="e36c0a"/>
          <w:sz w:val="22"/>
        </w:rPr>
        <w:t xml:space="preserve">done by</w:t>
      </w:r>
      <w:r>
        <w:rPr>
          <w:rFonts w:cs="Arial" w:hAnsi="Arial" w:eastAsia="Arial" w:ascii="Arial"/>
          <w:color w:val="e36c0a"/>
          <w:sz w:val="22"/>
        </w:rPr>
        <w:t xml:space="preserve"> </w:t>
      </w:r>
      <w:r>
        <w:rPr>
          <w:rFonts w:cs="Arial" w:hAnsi="Arial" w:eastAsia="Arial" w:ascii="Arial"/>
          <w:color w:val="e36c0a"/>
          <w:sz w:val="22"/>
        </w:rPr>
        <w:t xml:space="preserve">counting the number of twitches elicited though electrodes placed along a nerve path. The stimulus delivered as</w:t>
      </w:r>
      <w:r>
        <w:rPr>
          <w:rFonts w:cs="Arial" w:hAnsi="Arial" w:eastAsia="Arial" w:ascii="Arial"/>
          <w:color w:val="e36c0a"/>
          <w:sz w:val="22"/>
        </w:rPr>
        <w:t xml:space="preserve"> </w:t>
      </w:r>
      <w:r>
        <w:rPr>
          <w:rFonts w:cs="Arial" w:hAnsi="Arial" w:eastAsia="Arial" w:ascii="Arial"/>
          <w:color w:val="e36c0a"/>
          <w:sz w:val="22"/>
        </w:rPr>
        <w:t xml:space="preserve">a group of 0.2 millisecond pulses, spaced 500 milliseconds. This pattern is repeated every 10 seconds. The number of contractions observed reflects the degree of blockade achieved. </w:t>
      </w:r>
      <w:r>
        <w:rPr>
          <w:rFonts w:cs="Arial" w:hAnsi="Arial" w:eastAsia="Arial" w:ascii="Arial"/>
          <w:color w:val="e36c0a"/>
          <w:sz w:val="22"/>
        </w:rPr>
        <w:t xml:space="preserve"> </w:t>
      </w:r>
    </w:p>
    <w:p>
      <w:pPr>
        <w:spacing w:before="0" w:after="0" w:line="259" w:lineRule="auto"/>
        <w:ind w:left="360"/>
      </w:pPr>
      <w:r>
        <w:rPr>
          <w:rFonts w:cs="Arial" w:hAnsi="Arial" w:eastAsia="Arial" w:ascii="Arial"/>
          <w:color w:val="e36c0a"/>
          <w:sz w:val="22"/>
        </w:rPr>
        <w:t xml:space="preserve"> </w:t>
      </w:r>
    </w:p>
    <w:p>
      <w:pPr>
        <w:spacing w:before="0" w:after="192" w:line="249" w:lineRule="auto"/>
        <w:ind w:left="355" w:right="206" w:hanging="10"/>
      </w:pPr>
      <w:r>
        <w:rPr>
          <w:rFonts w:cs="Arial" w:hAnsi="Arial" w:eastAsia="Arial" w:ascii="Arial"/>
          <w:b w:val="1"/>
          <w:color w:val="e36c0a"/>
          <w:sz w:val="22"/>
        </w:rPr>
        <w:t xml:space="preserve">Difference between Nondepolarizing and depolarizing NMB agents under TOF stimulation? </w:t>
      </w:r>
      <w:r>
        <w:rPr>
          <w:rFonts w:cs="Arial" w:hAnsi="Arial" w:eastAsia="Arial" w:ascii="Arial"/>
          <w:b w:val="1"/>
          <w:color w:val="e36c0a"/>
          <w:sz w:val="22"/>
        </w:rPr>
        <w:t xml:space="preserve"> </w:t>
      </w:r>
      <w:r>
        <w:rPr>
          <w:rFonts w:cs="Arial" w:hAnsi="Arial" w:eastAsia="Arial" w:ascii="Arial"/>
          <w:color w:val="e36c0a"/>
          <w:sz w:val="22"/>
        </w:rPr>
        <w:t xml:space="preserve"> </w:t>
      </w:r>
      <w:r>
        <w:rPr>
          <w:rFonts w:cs="Arial" w:hAnsi="Arial" w:eastAsia="Arial" w:ascii="Arial"/>
          <w:color w:val="e36c0a"/>
          <w:sz w:val="22"/>
        </w:rPr>
        <w:t xml:space="preserve">Non</w:t>
      </w:r>
      <w:r>
        <w:rPr>
          <w:rFonts w:cs="Arial" w:hAnsi="Arial" w:eastAsia="Arial" w:ascii="Arial"/>
          <w:color w:val="e36c0a"/>
          <w:sz w:val="22"/>
        </w:rPr>
        <w:t xml:space="preserve">-</w:t>
      </w:r>
      <w:r>
        <w:rPr>
          <w:rFonts w:cs="Arial" w:hAnsi="Arial" w:eastAsia="Arial" w:ascii="Arial"/>
          <w:color w:val="e36c0a"/>
          <w:sz w:val="22"/>
        </w:rPr>
        <w:t xml:space="preserve">depolarizing blockers have The </w:t>
      </w:r>
      <w:r>
        <w:rPr>
          <w:rFonts w:cs="Arial" w:hAnsi="Arial" w:eastAsia="Arial" w:ascii="Arial"/>
          <w:b w:val="1"/>
          <w:color w:val="e36c0a"/>
          <w:sz w:val="22"/>
        </w:rPr>
        <w:t xml:space="preserve">tetanic fade</w:t>
      </w:r>
      <w:r>
        <w:rPr>
          <w:rFonts w:cs="Arial" w:hAnsi="Arial" w:eastAsia="Arial" w:ascii="Arial"/>
          <w:color w:val="e36c0a"/>
          <w:sz w:val="22"/>
        </w:rPr>
        <w:t xml:space="preserve"> ( </w:t>
      </w:r>
      <w:r>
        <w:rPr>
          <w:rFonts w:cs="Arial" w:hAnsi="Arial" w:eastAsia="Arial" w:ascii="Arial"/>
          <w:color w:val="e36c0a"/>
          <w:sz w:val="22"/>
        </w:rPr>
        <w:t xml:space="preserve">the failure of muscles to maintain a fused tetany at sufficiently high frequencies of electrical stimulation.</w:t>
      </w:r>
      <w:r>
        <w:rPr>
          <w:rFonts w:cs="Arial" w:hAnsi="Arial" w:eastAsia="Arial" w:ascii="Arial"/>
          <w:color w:val="e36c0a"/>
          <w:sz w:val="22"/>
        </w:rPr>
        <w:t xml:space="preserve">) </w:t>
      </w:r>
      <w:r>
        <w:rPr>
          <w:rFonts w:cs="Arial" w:hAnsi="Arial" w:eastAsia="Arial" w:ascii="Arial"/>
          <w:color w:val="e36c0a"/>
          <w:sz w:val="22"/>
        </w:rPr>
        <w:t xml:space="preserve">(Muscle</w:t>
      </w:r>
      <w:r>
        <w:rPr>
          <w:rFonts w:cs="Arial" w:hAnsi="Arial" w:eastAsia="Arial" w:ascii="Arial"/>
          <w:color w:val="e36c0a"/>
          <w:sz w:val="22"/>
        </w:rPr>
        <w:t xml:space="preserve"> </w:t>
      </w:r>
      <w:r>
        <w:rPr>
          <w:rFonts w:cs="Arial" w:hAnsi="Arial" w:eastAsia="Arial" w:ascii="Arial"/>
          <w:color w:val="e36c0a"/>
          <w:sz w:val="22"/>
        </w:rPr>
        <w:t xml:space="preserve">twitches fades).</w:t>
      </w:r>
      <w:r>
        <w:rPr>
          <w:rFonts w:cs="Arial" w:hAnsi="Arial" w:eastAsia="Arial" w:ascii="Arial"/>
          <w:color w:val="e36c0a"/>
          <w:sz w:val="22"/>
        </w:rPr>
        <w:t xml:space="preserve"> </w:t>
      </w:r>
    </w:p>
    <w:p>
      <w:pPr>
        <w:spacing w:before="0" w:after="192" w:line="249" w:lineRule="auto"/>
        <w:ind w:left="10" w:right="206" w:hanging="10"/>
      </w:pPr>
      <w:r>
        <w:rPr>
          <w:rFonts w:cs="Arial" w:hAnsi="Arial" w:eastAsia="Arial" w:ascii="Arial"/>
          <w:color w:val="e36c0a"/>
          <w:sz w:val="22"/>
        </w:rPr>
        <w:t xml:space="preserve">      </w:t>
      </w:r>
      <w:r>
        <w:rPr>
          <w:rFonts w:cs="Arial" w:hAnsi="Arial" w:eastAsia="Arial" w:ascii="Arial"/>
          <w:color w:val="e36c0a"/>
          <w:sz w:val="22"/>
        </w:rPr>
        <w:t xml:space="preserve">Depolarizing blockers do not cause the tetanic fade.</w:t>
      </w:r>
      <w:r>
        <w:rPr>
          <w:rFonts w:cs="Arial" w:hAnsi="Arial" w:eastAsia="Arial" w:ascii="Arial"/>
          <w:color w:val="e36c0a"/>
          <w:sz w:val="22"/>
        </w:rPr>
        <w:t xml:space="preserve"> </w:t>
      </w:r>
    </w:p>
    <w:p>
      <w:pPr>
        <w:spacing w:before="0" w:after="0" w:line="259" w:lineRule="auto"/>
        <w:ind w:left="360"/>
      </w:pPr>
      <w:r>
        <w:rPr>
          <w:rFonts w:cs="Arial" w:hAnsi="Arial" w:eastAsia="Arial" w:ascii="Arial"/>
          <w:color w:val="76923c"/>
          <w:sz w:val="23"/>
        </w:rPr>
        <w:t xml:space="preserve"> </w:t>
      </w:r>
    </w:p>
    <w:p>
      <w:pPr>
        <w:spacing w:before="0" w:after="0" w:line="259" w:lineRule="auto"/>
        <w:ind w:right="881"/>
        <w:jc w:val="right"/>
      </w:pPr>
      <w:r>
        <w:drawing>
          <wp:inline distT="0" distB="0" distL="0" distR="0">
            <wp:extent cx="5471160" cy="3409188"/>
            <wp:effectExtent l="0" t="0" r="0" b="0"/>
            <wp:docPr id="8909" name="Picture 8909"/>
            <wp:cNvGraphicFramePr/>
            <a:graphic>
              <a:graphicData uri="http://schemas.openxmlformats.org/drawingml/2006/picture">
                <pic:pic xmlns:pic="http://schemas.openxmlformats.org/drawingml/2006/picture">
                  <pic:nvPicPr>
                    <pic:cNvPr id="8909" name="Picture 8909"/>
                    <pic:cNvPicPr/>
                  </pic:nvPicPr>
                  <pic:blipFill>
                    <a:blip r:embed="rId55"/>
                    <a:stretch>
                      <a:fillRect/>
                    </a:stretch>
                  </pic:blipFill>
                  <pic:spPr>
                    <a:xfrm>
                      <a:off x="0" y="0"/>
                      <a:ext cx="5471160" cy="3409188"/>
                    </a:xfrm>
                    <a:prstGeom prst="rect">
                      <a:avLst/>
                    </a:prstGeom>
                  </pic:spPr>
                </pic:pic>
              </a:graphicData>
            </a:graphic>
          </wp:inline>
        </w:drawing>
      </w:r>
      <w:r>
        <w:rPr>
          <w:rFonts w:cs="Arial" w:hAnsi="Arial" w:eastAsia="Arial" w:ascii="Arial"/>
          <w:b w:val="1"/>
          <w:sz w:val="23"/>
        </w:rPr>
        <w:t xml:space="preserve"> </w:t>
      </w:r>
    </w:p>
    <w:p>
      <w:pPr>
        <w:spacing w:before="0" w:after="0" w:line="259" w:lineRule="auto"/>
      </w:pPr>
      <w:r>
        <w:rPr>
          <w:rFonts w:cs="Arial" w:hAnsi="Arial" w:eastAsia="Arial" w:ascii="Arial"/>
          <w:b w:val="1"/>
          <w:sz w:val="23"/>
        </w:rPr>
        <w:t xml:space="preserve"> </w:t>
      </w:r>
    </w:p>
    <w:p>
      <w:pPr>
        <w:spacing w:before="0" w:after="0" w:line="259" w:lineRule="auto"/>
      </w:pPr>
      <w:r>
        <w:rPr>
          <w:rFonts w:cs="Arial" w:hAnsi="Arial" w:eastAsia="Arial" w:ascii="Arial"/>
          <w:b w:val="1"/>
          <w:sz w:val="23"/>
        </w:rPr>
        <w:t xml:space="preserve"> </w:t>
      </w:r>
    </w:p>
    <w:p>
      <w:pPr>
        <w:spacing w:before="0" w:after="0" w:line="249" w:lineRule="auto"/>
        <w:ind w:left="-5" w:right="202" w:hanging="10"/>
      </w:pPr>
      <w:r>
        <w:rPr>
          <w:rFonts w:cs="Arial" w:hAnsi="Arial" w:eastAsia="Arial" w:ascii="Arial"/>
          <w:b w:val="1"/>
          <w:color w:val="984806"/>
          <w:sz w:val="23"/>
        </w:rPr>
        <w:t xml:space="preserve">The response is measured as follows:</w:t>
      </w:r>
      <w:r>
        <w:rPr>
          <w:rFonts w:cs="Arial" w:hAnsi="Arial" w:eastAsia="Arial" w:ascii="Arial"/>
          <w:b w:val="1"/>
          <w:color w:val="984806"/>
          <w:sz w:val="23"/>
        </w:rPr>
        <w:t xml:space="preserve"> </w:t>
      </w:r>
    </w:p>
    <w:p>
      <w:pPr>
        <w:numPr>
          <w:ilvl w:val="0"/>
          <w:numId w:val="28"/>
        </w:numPr>
        <w:spacing w:before="0" w:after="17" w:line="250" w:lineRule="auto"/>
        <w:ind w:left="705" w:right="255" w:hanging="360"/>
      </w:pPr>
      <w:r>
        <w:rPr>
          <w:rFonts w:cs="Arial" w:hAnsi="Arial" w:eastAsia="Arial" w:ascii="Arial"/>
          <w:color w:val="e36c0a"/>
          <w:sz w:val="24"/>
        </w:rPr>
        <w:t xml:space="preserve">When </w:t>
      </w:r>
      <w:r>
        <w:rPr>
          <w:rFonts w:cs="Arial" w:hAnsi="Arial" w:eastAsia="Arial" w:ascii="Arial"/>
          <w:b w:val="1"/>
          <w:color w:val="984806"/>
          <w:sz w:val="24"/>
        </w:rPr>
        <w:t xml:space="preserve">4</w:t>
      </w:r>
      <w:r>
        <w:rPr>
          <w:rFonts w:cs="Arial" w:hAnsi="Arial" w:eastAsia="Arial" w:ascii="Arial"/>
          <w:color w:val="e36c0a"/>
          <w:sz w:val="24"/>
        </w:rPr>
        <w:t xml:space="preserve"> </w:t>
      </w:r>
      <w:r>
        <w:rPr>
          <w:rFonts w:cs="Arial" w:hAnsi="Arial" w:eastAsia="Arial" w:ascii="Arial"/>
          <w:color w:val="e36c0a"/>
          <w:sz w:val="24"/>
        </w:rPr>
        <w:t xml:space="preserve">twitches are seen</w:t>
      </w:r>
      <w:r>
        <w:rPr>
          <w:rFonts w:cs="Arial" w:hAnsi="Arial" w:eastAsia="Arial" w:ascii="Arial"/>
          <w:b w:val="1"/>
          <w:color w:val="984806"/>
          <w:sz w:val="24"/>
        </w:rPr>
        <w:t xml:space="preserve">, 0</w:t>
      </w:r>
      <w:r>
        <w:rPr>
          <w:rFonts w:cs="Arial" w:hAnsi="Arial" w:eastAsia="Arial" w:ascii="Arial"/>
          <w:b w:val="1"/>
          <w:color w:val="984806"/>
          <w:sz w:val="24"/>
        </w:rPr>
        <w:t xml:space="preserve">-</w:t>
      </w:r>
      <w:r>
        <w:rPr>
          <w:rFonts w:cs="Arial" w:hAnsi="Arial" w:eastAsia="Arial" w:ascii="Arial"/>
          <w:b w:val="1"/>
          <w:color w:val="984806"/>
          <w:sz w:val="24"/>
        </w:rPr>
        <w:t xml:space="preserve">75%</w:t>
      </w:r>
      <w:r>
        <w:rPr>
          <w:rFonts w:cs="Arial" w:hAnsi="Arial" w:eastAsia="Arial" w:ascii="Arial"/>
          <w:color w:val="984806"/>
          <w:sz w:val="24"/>
        </w:rPr>
        <w:t xml:space="preserve"> </w:t>
      </w:r>
      <w:r>
        <w:rPr>
          <w:rFonts w:cs="Arial" w:hAnsi="Arial" w:eastAsia="Arial" w:ascii="Arial"/>
          <w:color w:val="e36c0a"/>
          <w:sz w:val="24"/>
        </w:rPr>
        <w:t xml:space="preserve">of the receptors are blocked.</w:t>
      </w:r>
      <w:r>
        <w:rPr>
          <w:rFonts w:cs="Arial" w:hAnsi="Arial" w:eastAsia="Arial" w:ascii="Arial"/>
          <w:color w:val="e36c0a"/>
          <w:sz w:val="24"/>
        </w:rPr>
        <w:t xml:space="preserve"> </w:t>
      </w:r>
    </w:p>
    <w:p>
      <w:pPr>
        <w:numPr>
          <w:ilvl w:val="0"/>
          <w:numId w:val="28"/>
        </w:numPr>
        <w:spacing w:before="0" w:after="17" w:line="250" w:lineRule="auto"/>
        <w:ind w:left="705" w:right="255" w:hanging="360"/>
      </w:pPr>
      <w:r>
        <w:rPr>
          <w:rFonts w:cs="Arial" w:hAnsi="Arial" w:eastAsia="Arial" w:ascii="Arial"/>
          <w:color w:val="e36c0a"/>
          <w:sz w:val="24"/>
        </w:rPr>
        <w:t xml:space="preserve">When </w:t>
      </w:r>
      <w:r>
        <w:rPr>
          <w:rFonts w:cs="Arial" w:hAnsi="Arial" w:eastAsia="Arial" w:ascii="Arial"/>
          <w:b w:val="1"/>
          <w:color w:val="984806"/>
          <w:sz w:val="24"/>
        </w:rPr>
        <w:t xml:space="preserve">3</w:t>
      </w:r>
      <w:r>
        <w:rPr>
          <w:rFonts w:cs="Arial" w:hAnsi="Arial" w:eastAsia="Arial" w:ascii="Arial"/>
          <w:color w:val="e36c0a"/>
          <w:sz w:val="24"/>
        </w:rPr>
        <w:t xml:space="preserve"> </w:t>
      </w:r>
      <w:r>
        <w:rPr>
          <w:rFonts w:cs="Arial" w:hAnsi="Arial" w:eastAsia="Arial" w:ascii="Arial"/>
          <w:color w:val="e36c0a"/>
          <w:sz w:val="24"/>
        </w:rPr>
        <w:t xml:space="preserve">twitches are seen, at least </w:t>
      </w:r>
      <w:r>
        <w:rPr>
          <w:rFonts w:cs="Arial" w:hAnsi="Arial" w:eastAsia="Arial" w:ascii="Arial"/>
          <w:b w:val="1"/>
          <w:color w:val="984806"/>
          <w:sz w:val="24"/>
        </w:rPr>
        <w:t xml:space="preserve">75%</w:t>
      </w:r>
      <w:r>
        <w:rPr>
          <w:rFonts w:cs="Arial" w:hAnsi="Arial" w:eastAsia="Arial" w:ascii="Arial"/>
          <w:color w:val="e36c0a"/>
          <w:sz w:val="24"/>
        </w:rPr>
        <w:t xml:space="preserve"> </w:t>
      </w:r>
      <w:r>
        <w:rPr>
          <w:rFonts w:cs="Arial" w:hAnsi="Arial" w:eastAsia="Arial" w:ascii="Arial"/>
          <w:color w:val="e36c0a"/>
          <w:sz w:val="24"/>
        </w:rPr>
        <w:t xml:space="preserve">of the receptors are blocked.</w:t>
      </w:r>
      <w:r>
        <w:rPr>
          <w:rFonts w:cs="Arial" w:hAnsi="Arial" w:eastAsia="Arial" w:ascii="Arial"/>
          <w:color w:val="e36c0a"/>
          <w:sz w:val="24"/>
        </w:rPr>
        <w:t xml:space="preserve"> </w:t>
      </w:r>
    </w:p>
    <w:p>
      <w:pPr>
        <w:numPr>
          <w:ilvl w:val="0"/>
          <w:numId w:val="28"/>
        </w:numPr>
        <w:spacing w:before="0" w:after="17" w:line="250" w:lineRule="auto"/>
        <w:ind w:left="705" w:right="255" w:hanging="360"/>
      </w:pPr>
      <w:r>
        <w:rPr>
          <w:rFonts w:cs="Arial" w:hAnsi="Arial" w:eastAsia="Arial" w:ascii="Arial"/>
          <w:color w:val="e36c0a"/>
          <w:sz w:val="24"/>
        </w:rPr>
        <w:t xml:space="preserve">When </w:t>
      </w:r>
      <w:r>
        <w:rPr>
          <w:rFonts w:cs="Arial" w:hAnsi="Arial" w:eastAsia="Arial" w:ascii="Arial"/>
          <w:b w:val="1"/>
          <w:color w:val="984806"/>
          <w:sz w:val="24"/>
        </w:rPr>
        <w:t xml:space="preserve">2</w:t>
      </w:r>
      <w:r>
        <w:rPr>
          <w:rFonts w:cs="Arial" w:hAnsi="Arial" w:eastAsia="Arial" w:ascii="Arial"/>
          <w:color w:val="e36c0a"/>
          <w:sz w:val="24"/>
        </w:rPr>
        <w:t xml:space="preserve"> </w:t>
      </w:r>
      <w:r>
        <w:rPr>
          <w:rFonts w:cs="Arial" w:hAnsi="Arial" w:eastAsia="Arial" w:ascii="Arial"/>
          <w:color w:val="e36c0a"/>
          <w:sz w:val="24"/>
        </w:rPr>
        <w:t xml:space="preserve">twitches are seen, </w:t>
      </w:r>
      <w:r>
        <w:rPr>
          <w:rFonts w:cs="Arial" w:hAnsi="Arial" w:eastAsia="Arial" w:ascii="Arial"/>
          <w:b w:val="1"/>
          <w:color w:val="984806"/>
          <w:sz w:val="24"/>
        </w:rPr>
        <w:t xml:space="preserve">80%</w:t>
      </w:r>
      <w:r>
        <w:rPr>
          <w:rFonts w:cs="Arial" w:hAnsi="Arial" w:eastAsia="Arial" w:ascii="Arial"/>
          <w:color w:val="e36c0a"/>
          <w:sz w:val="24"/>
        </w:rPr>
        <w:t xml:space="preserve"> </w:t>
      </w:r>
      <w:r>
        <w:rPr>
          <w:rFonts w:cs="Arial" w:hAnsi="Arial" w:eastAsia="Arial" w:ascii="Arial"/>
          <w:color w:val="e36c0a"/>
          <w:sz w:val="24"/>
        </w:rPr>
        <w:t xml:space="preserve">of the receptors are blocked.</w:t>
      </w:r>
      <w:r>
        <w:rPr>
          <w:rFonts w:cs="Arial" w:hAnsi="Arial" w:eastAsia="Arial" w:ascii="Arial"/>
          <w:color w:val="e36c0a"/>
          <w:sz w:val="24"/>
        </w:rPr>
        <w:t xml:space="preserve"> </w:t>
      </w:r>
    </w:p>
    <w:p>
      <w:pPr>
        <w:numPr>
          <w:ilvl w:val="0"/>
          <w:numId w:val="28"/>
        </w:numPr>
        <w:spacing w:before="0" w:after="17" w:line="250" w:lineRule="auto"/>
        <w:ind w:left="705" w:right="255" w:hanging="360"/>
      </w:pPr>
      <w:r>
        <w:rPr>
          <w:rFonts w:cs="Arial" w:hAnsi="Arial" w:eastAsia="Arial" w:ascii="Arial"/>
          <w:color w:val="e36c0a"/>
          <w:sz w:val="24"/>
        </w:rPr>
        <w:t xml:space="preserve">When </w:t>
      </w:r>
      <w:r>
        <w:rPr>
          <w:rFonts w:cs="Arial" w:hAnsi="Arial" w:eastAsia="Arial" w:ascii="Arial"/>
          <w:b w:val="1"/>
          <w:color w:val="984806"/>
          <w:sz w:val="24"/>
        </w:rPr>
        <w:t xml:space="preserve">1</w:t>
      </w:r>
      <w:r>
        <w:rPr>
          <w:rFonts w:cs="Arial" w:hAnsi="Arial" w:eastAsia="Arial" w:ascii="Arial"/>
          <w:color w:val="e36c0a"/>
          <w:sz w:val="24"/>
        </w:rPr>
        <w:t xml:space="preserve"> </w:t>
      </w:r>
      <w:r>
        <w:rPr>
          <w:rFonts w:cs="Arial" w:hAnsi="Arial" w:eastAsia="Arial" w:ascii="Arial"/>
          <w:color w:val="e36c0a"/>
          <w:sz w:val="24"/>
        </w:rPr>
        <w:t xml:space="preserve">twitch is seen</w:t>
      </w:r>
      <w:r>
        <w:rPr>
          <w:rFonts w:cs="Arial" w:hAnsi="Arial" w:eastAsia="Arial" w:ascii="Arial"/>
          <w:b w:val="1"/>
          <w:color w:val="984806"/>
          <w:sz w:val="24"/>
        </w:rPr>
        <w:t xml:space="preserve">, 90%</w:t>
      </w:r>
      <w:r>
        <w:rPr>
          <w:rFonts w:cs="Arial" w:hAnsi="Arial" w:eastAsia="Arial" w:ascii="Arial"/>
          <w:color w:val="984806"/>
          <w:sz w:val="24"/>
        </w:rPr>
        <w:t xml:space="preserve"> </w:t>
      </w:r>
      <w:r>
        <w:rPr>
          <w:rFonts w:cs="Arial" w:hAnsi="Arial" w:eastAsia="Arial" w:ascii="Arial"/>
          <w:color w:val="e36c0a"/>
          <w:sz w:val="24"/>
        </w:rPr>
        <w:t xml:space="preserve">of the receptors are blocked.</w:t>
      </w:r>
      <w:r>
        <w:rPr>
          <w:rFonts w:cs="Arial" w:hAnsi="Arial" w:eastAsia="Arial" w:ascii="Arial"/>
          <w:color w:val="e36c0a"/>
          <w:sz w:val="24"/>
        </w:rPr>
        <w:t xml:space="preserve"> </w:t>
      </w:r>
    </w:p>
    <w:p>
      <w:pPr>
        <w:numPr>
          <w:ilvl w:val="0"/>
          <w:numId w:val="28"/>
        </w:numPr>
        <w:spacing w:before="0" w:after="17" w:line="250" w:lineRule="auto"/>
        <w:ind w:left="705" w:right="255" w:hanging="360"/>
      </w:pPr>
      <w:r>
        <w:rPr>
          <w:rFonts w:cs="Arial" w:hAnsi="Arial" w:eastAsia="Arial" w:ascii="Arial"/>
          <w:color w:val="e36c0a"/>
          <w:sz w:val="24"/>
        </w:rPr>
        <w:t xml:space="preserve">When </w:t>
      </w:r>
      <w:r>
        <w:rPr>
          <w:rFonts w:cs="Arial" w:hAnsi="Arial" w:eastAsia="Arial" w:ascii="Arial"/>
          <w:b w:val="1"/>
          <w:color w:val="984806"/>
          <w:sz w:val="24"/>
        </w:rPr>
        <w:t xml:space="preserve">N</w:t>
      </w:r>
      <w:r>
        <w:rPr>
          <w:rFonts w:cs="Arial" w:hAnsi="Arial" w:eastAsia="Arial" w:ascii="Arial"/>
          <w:b w:val="1"/>
          <w:color w:val="984806"/>
          <w:sz w:val="24"/>
        </w:rPr>
        <w:t xml:space="preserve">o</w:t>
      </w:r>
      <w:r>
        <w:rPr>
          <w:rFonts w:cs="Arial" w:hAnsi="Arial" w:eastAsia="Arial" w:ascii="Arial"/>
          <w:color w:val="e36c0a"/>
          <w:sz w:val="24"/>
        </w:rPr>
        <w:t xml:space="preserve"> </w:t>
      </w:r>
      <w:r>
        <w:rPr>
          <w:rFonts w:cs="Arial" w:hAnsi="Arial" w:eastAsia="Arial" w:ascii="Arial"/>
          <w:color w:val="e36c0a"/>
          <w:sz w:val="24"/>
        </w:rPr>
        <w:t xml:space="preserve">twitches are seen, </w:t>
      </w:r>
      <w:r>
        <w:rPr>
          <w:rFonts w:cs="Arial" w:hAnsi="Arial" w:eastAsia="Arial" w:ascii="Arial"/>
          <w:b w:val="1"/>
          <w:color w:val="984806"/>
          <w:sz w:val="24"/>
        </w:rPr>
        <w:t xml:space="preserve">100%</w:t>
      </w:r>
      <w:r>
        <w:rPr>
          <w:rFonts w:cs="Arial" w:hAnsi="Arial" w:eastAsia="Arial" w:ascii="Arial"/>
          <w:color w:val="e36c0a"/>
          <w:sz w:val="24"/>
        </w:rPr>
        <w:t xml:space="preserve"> </w:t>
      </w:r>
      <w:r>
        <w:rPr>
          <w:rFonts w:cs="Arial" w:hAnsi="Arial" w:eastAsia="Arial" w:ascii="Arial"/>
          <w:color w:val="e36c0a"/>
          <w:sz w:val="24"/>
        </w:rPr>
        <w:t xml:space="preserve">of receptors are blocked.</w:t>
      </w:r>
      <w:r>
        <w:rPr>
          <w:rFonts w:cs="Arial" w:hAnsi="Arial" w:eastAsia="Arial" w:ascii="Arial"/>
          <w:color w:val="e36c0a"/>
          <w:sz w:val="24"/>
        </w:rPr>
        <w:t xml:space="preserve"> </w:t>
      </w:r>
    </w:p>
    <w:p>
      <w:pPr>
        <w:spacing w:before="0" w:after="0" w:line="259" w:lineRule="auto"/>
        <w:ind w:left="511"/>
        <w:jc w:val="center"/>
      </w:pPr>
      <w:r>
        <w:rPr>
          <w:rFonts w:cs="Arial" w:hAnsi="Arial" w:eastAsia="Arial" w:ascii="Arial"/>
          <w:i w:val="1"/>
          <w:color w:val="a6a6a6"/>
          <w:sz w:val="24"/>
        </w:rPr>
        <w:t xml:space="preserve">                                    </w:t>
      </w:r>
      <w:r>
        <w:rPr>
          <w:rFonts w:cs="Arial" w:hAnsi="Arial" w:eastAsia="Arial" w:ascii="Arial"/>
          <w:i w:val="1"/>
          <w:color w:val="a6a6a6"/>
          <w:sz w:val="24"/>
        </w:rPr>
        <w:t xml:space="preserve">(Medscape</w:t>
      </w:r>
      <w:r>
        <w:rPr>
          <w:rFonts w:cs="Arial" w:hAnsi="Arial" w:eastAsia="Arial" w:ascii="Arial"/>
          <w:i w:val="1"/>
          <w:color w:val="a6a6a6"/>
          <w:sz w:val="24"/>
        </w:rPr>
        <w:t xml:space="preserve">) </w:t>
      </w:r>
    </w:p>
    <w:p>
      <w:pPr>
        <w:spacing w:before="0" w:after="1" w:line="259" w:lineRule="auto"/>
        <w:ind w:right="10231"/>
      </w:pPr>
      <w:r>
        <w:rPr>
          <w:rFonts w:cs="Arial" w:hAnsi="Arial" w:eastAsia="Arial" w:ascii="Arial"/>
          <w:b w:val="1"/>
          <w:sz w:val="23"/>
        </w:rPr>
        <w:t xml:space="preserve">  </w:t>
      </w:r>
    </w:p>
    <w:p>
      <w:pPr>
        <w:spacing w:before="0" w:after="0" w:line="259" w:lineRule="auto"/>
        <w:ind w:right="10231"/>
      </w:pPr>
      <w:r>
        <w:rPr>
          <w:rFonts w:cs="Arial" w:hAnsi="Arial" w:eastAsia="Arial" w:ascii="Arial"/>
          <w:b w:val="1"/>
          <w:sz w:val="23"/>
        </w:rPr>
        <w:t xml:space="preserve">  </w:t>
      </w:r>
    </w:p>
    <w:p>
      <w:pPr>
        <w:spacing w:before="0" w:after="47" w:line="259" w:lineRule="auto"/>
      </w:pPr>
      <w:r>
        <w:rPr>
          <w:rFonts w:cs="Arial" w:hAnsi="Arial" w:eastAsia="Arial" w:ascii="Arial"/>
          <w:b w:val="1"/>
          <w:sz w:val="23"/>
        </w:rPr>
        <w:t xml:space="preserve"> </w:t>
      </w:r>
    </w:p>
    <w:p>
      <w:pPr>
        <w:spacing w:before="0" w:after="0" w:line="259" w:lineRule="auto"/>
        <w:ind w:right="10217"/>
      </w:pPr>
      <w:r>
        <w:rPr>
          <w:rFonts w:cs="Arial" w:hAnsi="Arial" w:eastAsia="Arial" w:ascii="Arial"/>
          <w:b w:val="1"/>
          <w:sz w:val="28"/>
        </w:rPr>
        <w:t xml:space="preserve">    </w:t>
      </w:r>
    </w:p>
    <w:p>
      <w:pPr>
        <w:spacing w:before="0" w:after="0" w:line="259" w:lineRule="auto"/>
      </w:pPr>
      <w:r>
        <w:rPr>
          <w:rFonts w:cs="Arial" w:hAnsi="Arial" w:eastAsia="Arial" w:ascii="Arial"/>
          <w:b w:val="1"/>
          <w:sz w:val="28"/>
        </w:rPr>
        <w:t xml:space="preserve"> </w:t>
      </w:r>
    </w:p>
    <w:p>
      <w:pPr>
        <w:spacing w:before="0" w:after="0" w:line="259" w:lineRule="auto"/>
        <w:ind w:left="-5" w:right="227" w:hanging="10"/>
      </w:pPr>
      <w:r>
        <w:rPr>
          <w:rFonts w:cs="Arial" w:hAnsi="Arial" w:eastAsia="Arial" w:ascii="Arial"/>
          <w:b w:val="1"/>
          <w:sz w:val="28"/>
        </w:rPr>
        <w:t xml:space="preserve">Neurological monitoring</w:t>
      </w:r>
      <w:r>
        <w:rPr>
          <w:rFonts w:cs="Arial" w:hAnsi="Arial" w:eastAsia="Arial" w:ascii="Arial"/>
          <w:b w:val="1"/>
          <w:sz w:val="28"/>
        </w:rPr>
        <w:t xml:space="preserve">:</w:t>
      </w:r>
      <w:r>
        <w:rPr>
          <w:rFonts w:cs="Arial" w:hAnsi="Arial" w:eastAsia="Arial" w:ascii="Arial"/>
          <w:b w:val="1"/>
          <w:sz w:val="28"/>
        </w:rPr>
        <w:t xml:space="preserve"> </w:t>
      </w:r>
    </w:p>
    <w:p>
      <w:pPr>
        <w:spacing w:before="0" w:after="0" w:line="259" w:lineRule="auto"/>
      </w:pPr>
      <w:r>
        <w:rPr>
          <w:rFonts w:cs="Arial" w:hAnsi="Arial" w:eastAsia="Arial" w:ascii="Arial"/>
          <w:b w:val="1"/>
          <w:sz w:val="28"/>
        </w:rPr>
        <w:t xml:space="preserve">  </w:t>
      </w:r>
    </w:p>
    <w:p>
      <w:pPr>
        <w:spacing w:before="0" w:after="0" w:line="259" w:lineRule="auto"/>
        <w:ind w:left="-5" w:right="227" w:hanging="10"/>
      </w:pPr>
      <w:r>
        <w:rPr>
          <w:rFonts w:cs="Arial" w:hAnsi="Arial" w:eastAsia="Arial" w:ascii="Arial"/>
          <w:b w:val="1"/>
          <w:sz w:val="28"/>
        </w:rPr>
        <w:t xml:space="preserve">Depth of Anesthesia </w:t>
      </w:r>
      <w:r>
        <w:rPr>
          <w:rFonts w:cs="Arial" w:hAnsi="Arial" w:eastAsia="Arial" w:ascii="Arial"/>
          <w:b w:val="1"/>
          <w:sz w:val="28"/>
        </w:rPr>
        <w:t xml:space="preserve"> </w:t>
      </w:r>
    </w:p>
    <w:p>
      <w:pPr>
        <w:numPr>
          <w:ilvl w:val="0"/>
          <w:numId w:val="29"/>
        </w:numPr>
        <w:spacing w:before="0" w:after="13" w:line="250" w:lineRule="auto"/>
        <w:ind w:left="705" w:right="229" w:hanging="360"/>
      </w:pPr>
      <w:r>
        <w:rPr>
          <w:rFonts w:cs="Arial" w:hAnsi="Arial" w:eastAsia="Arial" w:ascii="Arial"/>
          <w:sz w:val="23"/>
        </w:rPr>
        <w:t xml:space="preserve">Clinical Signs</w:t>
      </w:r>
      <w:r>
        <w:rPr>
          <w:rFonts w:cs="Arial" w:hAnsi="Arial" w:eastAsia="Arial" w:ascii="Arial"/>
          <w:sz w:val="23"/>
        </w:rPr>
        <w:t xml:space="preserve"> </w:t>
      </w:r>
    </w:p>
    <w:p>
      <w:pPr>
        <w:numPr>
          <w:ilvl w:val="1"/>
          <w:numId w:val="29"/>
        </w:numPr>
        <w:spacing w:before="0" w:after="4" w:line="251" w:lineRule="auto"/>
        <w:ind w:left="1440" w:right="229" w:hanging="360"/>
      </w:pPr>
      <w:r>
        <w:rPr>
          <w:rFonts w:cs="Arial" w:hAnsi="Arial" w:eastAsia="Arial" w:ascii="Arial"/>
          <w:i w:val="1"/>
          <w:sz w:val="23"/>
        </w:rPr>
        <w:t xml:space="preserve">eye signs</w:t>
      </w:r>
      <w:r>
        <w:rPr>
          <w:rFonts w:cs="Arial" w:hAnsi="Arial" w:eastAsia="Arial" w:ascii="Arial"/>
          <w:sz w:val="23"/>
        </w:rPr>
        <w:t xml:space="preserve">, </w:t>
      </w:r>
      <w:r>
        <w:rPr>
          <w:rFonts w:cs="Arial" w:hAnsi="Arial" w:eastAsia="Arial" w:ascii="Arial"/>
          <w:i w:val="1"/>
          <w:sz w:val="23"/>
        </w:rPr>
        <w:t xml:space="preserve">respiratory signs</w:t>
      </w:r>
      <w:r>
        <w:rPr>
          <w:rFonts w:cs="Arial" w:hAnsi="Arial" w:eastAsia="Arial" w:ascii="Arial"/>
          <w:sz w:val="23"/>
        </w:rPr>
        <w:t xml:space="preserve">, </w:t>
      </w:r>
      <w:r>
        <w:rPr>
          <w:rFonts w:cs="Arial" w:hAnsi="Arial" w:eastAsia="Arial" w:ascii="Arial"/>
          <w:i w:val="1"/>
          <w:sz w:val="23"/>
        </w:rPr>
        <w:t xml:space="preserve">cardiovascular signs</w:t>
      </w:r>
      <w:r>
        <w:rPr>
          <w:rFonts w:cs="Arial" w:hAnsi="Arial" w:eastAsia="Arial" w:ascii="Arial"/>
          <w:sz w:val="23"/>
        </w:rPr>
        <w:t xml:space="preserve">, </w:t>
      </w:r>
      <w:r>
        <w:rPr>
          <w:rFonts w:cs="Arial" w:hAnsi="Arial" w:eastAsia="Arial" w:ascii="Arial"/>
          <w:i w:val="1"/>
          <w:sz w:val="23"/>
        </w:rPr>
        <w:t xml:space="preserve">CNS signs</w:t>
      </w:r>
      <w:r>
        <w:rPr>
          <w:rFonts w:cs="Arial" w:hAnsi="Arial" w:eastAsia="Arial" w:ascii="Arial"/>
          <w:i w:val="1"/>
          <w:sz w:val="23"/>
        </w:rPr>
        <w:t xml:space="preserve">.</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EEG monitoring</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Facial EMG monitoring (experimental)</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Esophageal contractility (obsolete)</w:t>
      </w:r>
      <w:r>
        <w:rPr>
          <w:rFonts w:cs="Arial" w:hAnsi="Arial" w:eastAsia="Arial" w:ascii="Arial"/>
          <w:sz w:val="23"/>
        </w:rPr>
        <w:t xml:space="preserve"> </w:t>
      </w:r>
    </w:p>
    <w:p>
      <w:pPr>
        <w:spacing w:before="0" w:after="28" w:line="259" w:lineRule="auto"/>
        <w:ind w:left="360"/>
      </w:pPr>
      <w:r>
        <w:rPr>
          <w:rFonts w:cs="Arial" w:hAnsi="Arial" w:eastAsia="Arial" w:ascii="Arial"/>
          <w:b w:val="1"/>
          <w:sz w:val="23"/>
        </w:rPr>
        <w:t xml:space="preserve"> </w:t>
      </w:r>
    </w:p>
    <w:p>
      <w:pPr>
        <w:spacing w:before="0" w:after="0" w:line="259" w:lineRule="auto"/>
        <w:ind w:left="-5" w:right="227" w:hanging="10"/>
      </w:pPr>
      <w:r>
        <w:rPr>
          <w:rFonts w:cs="Arial" w:hAnsi="Arial" w:eastAsia="Arial" w:ascii="Arial"/>
          <w:b w:val="1"/>
          <w:sz w:val="28"/>
        </w:rPr>
        <w:t xml:space="preserve">CNS Monitoring</w:t>
      </w:r>
      <w:r>
        <w:rPr>
          <w:rFonts w:cs="Arial" w:hAnsi="Arial" w:eastAsia="Arial" w:ascii="Arial"/>
          <w:b w:val="1"/>
          <w:sz w:val="28"/>
        </w:rPr>
        <w:t xml:space="preserve"> </w:t>
      </w:r>
    </w:p>
    <w:p>
      <w:pPr>
        <w:numPr>
          <w:ilvl w:val="0"/>
          <w:numId w:val="29"/>
        </w:numPr>
        <w:spacing w:before="0" w:after="4" w:line="251" w:lineRule="auto"/>
        <w:ind w:left="705" w:right="229" w:hanging="360"/>
      </w:pPr>
      <w:r>
        <w:rPr>
          <w:rFonts w:cs="Arial" w:hAnsi="Arial" w:eastAsia="Arial" w:ascii="Arial"/>
          <w:sz w:val="23"/>
        </w:rPr>
        <w:t xml:space="preserve">Clinical: </w:t>
      </w:r>
      <w:r>
        <w:rPr>
          <w:rFonts w:cs="Arial" w:hAnsi="Arial" w:eastAsia="Arial" w:ascii="Arial"/>
          <w:i w:val="1"/>
          <w:sz w:val="23"/>
        </w:rPr>
        <w:t xml:space="preserve">sensorium, reflexes, “wake up test”</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Electroencephalography, BIS</w:t>
      </w:r>
      <w:r>
        <w:rPr>
          <w:rFonts w:cs="Arial" w:hAnsi="Arial" w:eastAsia="Arial" w:ascii="Arial"/>
          <w:sz w:val="23"/>
        </w:rPr>
        <w:t xml:space="preserve"> </w:t>
      </w:r>
    </w:p>
    <w:p>
      <w:pPr>
        <w:numPr>
          <w:ilvl w:val="0"/>
          <w:numId w:val="29"/>
        </w:numPr>
        <w:spacing w:before="0" w:after="4" w:line="251" w:lineRule="auto"/>
        <w:ind w:left="705" w:right="229" w:hanging="360"/>
      </w:pPr>
      <w:r>
        <w:rPr>
          <w:rFonts w:cs="Arial" w:hAnsi="Arial" w:eastAsia="Arial" w:ascii="Arial"/>
          <w:sz w:val="23"/>
        </w:rPr>
        <w:t xml:space="preserve">Evoked potentials</w:t>
      </w:r>
      <w:r>
        <w:rPr>
          <w:rFonts w:cs="Arial" w:hAnsi="Arial" w:eastAsia="Arial" w:ascii="Arial"/>
          <w:i w:val="1"/>
          <w:sz w:val="23"/>
        </w:rPr>
        <w:t xml:space="preserve"> </w:t>
      </w:r>
      <w:r>
        <w:rPr>
          <w:rFonts w:cs="Arial" w:hAnsi="Arial" w:eastAsia="Arial" w:ascii="Arial"/>
          <w:i w:val="1"/>
          <w:sz w:val="23"/>
        </w:rPr>
        <w:t xml:space="preserve">(esp. somatosensory EPs)</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Monitoring for venous air emboli</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Intracranial pressure (ICP) monitoring</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Transcranial doppler studies</w:t>
      </w:r>
      <w:r>
        <w:rPr>
          <w:rFonts w:cs="Arial" w:hAnsi="Arial" w:eastAsia="Arial" w:ascii="Arial"/>
          <w:i w:val="1"/>
          <w:sz w:val="23"/>
        </w:rPr>
        <w:t xml:space="preserve">  </w:t>
      </w:r>
      <w:r>
        <w:rPr>
          <w:rFonts w:cs="Arial" w:hAnsi="Arial" w:eastAsia="Arial" w:ascii="Arial"/>
          <w:sz w:val="23"/>
        </w:rPr>
        <w:t xml:space="preserve">(MCA flow velocity) </w:t>
      </w:r>
      <w:r>
        <w:rPr>
          <w:rFonts w:cs="Arial" w:hAnsi="Arial" w:eastAsia="Arial" w:ascii="Arial"/>
          <w:i w:val="1"/>
          <w:sz w:val="23"/>
        </w:rPr>
        <w:t xml:space="preserve">(Research)</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Jugular bulb saturation </w:t>
      </w:r>
      <w:r>
        <w:rPr>
          <w:rFonts w:cs="Arial" w:hAnsi="Arial" w:eastAsia="Arial" w:ascii="Arial"/>
          <w:i w:val="1"/>
          <w:sz w:val="23"/>
        </w:rPr>
        <w:t xml:space="preserve">(Research)</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Cerebral oximetry </w:t>
      </w:r>
      <w:r>
        <w:rPr>
          <w:rFonts w:cs="Arial" w:hAnsi="Arial" w:eastAsia="Arial" w:ascii="Arial"/>
          <w:i w:val="1"/>
          <w:sz w:val="23"/>
        </w:rPr>
        <w:t xml:space="preserve">(Research)</w:t>
      </w:r>
      <w:r>
        <w:rPr>
          <w:rFonts w:cs="Arial" w:hAnsi="Arial" w:eastAsia="Arial" w:ascii="Arial"/>
          <w:sz w:val="23"/>
        </w:rPr>
        <w:t xml:space="preserve">  </w:t>
      </w:r>
    </w:p>
    <w:p>
      <w:pPr>
        <w:spacing w:before="0" w:after="65" w:line="259" w:lineRule="auto"/>
      </w:pPr>
      <w:r>
        <w:rPr>
          <w:rFonts w:cs="Arial" w:hAnsi="Arial" w:eastAsia="Arial" w:ascii="Arial"/>
          <w:sz w:val="23"/>
        </w:rPr>
        <w:t xml:space="preserve"> </w:t>
      </w:r>
    </w:p>
    <w:p>
      <w:pPr>
        <w:spacing w:before="0" w:after="0" w:line="259" w:lineRule="auto"/>
      </w:pPr>
      <w:r>
        <w:rPr>
          <w:rFonts w:cs="Arial" w:hAnsi="Arial" w:eastAsia="Arial" w:ascii="Arial"/>
          <w:b w:val="1"/>
          <w:sz w:val="28"/>
        </w:rPr>
        <w:t xml:space="preserve">Wake</w:t>
      </w:r>
      <w:r>
        <w:rPr>
          <w:rFonts w:cs="Arial" w:hAnsi="Arial" w:eastAsia="Arial" w:ascii="Arial"/>
          <w:b w:val="1"/>
          <w:sz w:val="28"/>
        </w:rPr>
        <w:t xml:space="preserve">-</w:t>
      </w:r>
      <w:r>
        <w:rPr>
          <w:rFonts w:cs="Arial" w:hAnsi="Arial" w:eastAsia="Arial" w:ascii="Arial"/>
          <w:b w:val="1"/>
          <w:sz w:val="28"/>
        </w:rPr>
        <w:t xml:space="preserve">up Test</w:t>
      </w:r>
      <w:r>
        <w:rPr>
          <w:rFonts w:cs="Arial" w:hAnsi="Arial" w:eastAsia="Arial" w:ascii="Arial"/>
          <w:b w:val="1"/>
          <w:sz w:val="28"/>
        </w:rPr>
        <w:t xml:space="preserve"> </w:t>
      </w:r>
      <w:r>
        <w:rPr>
          <w:rFonts w:cs="Arial" w:hAnsi="Arial" w:eastAsia="Arial" w:ascii="Arial"/>
          <w:color w:val="76923c"/>
          <w:sz w:val="20"/>
        </w:rPr>
        <w:t xml:space="preserve">No body is using it now</w:t>
      </w:r>
      <w:r>
        <w:rPr>
          <w:rFonts w:cs="Arial" w:hAnsi="Arial" w:eastAsia="Arial" w:ascii="Arial"/>
          <w:color w:val="76923c"/>
          <w:sz w:val="20"/>
        </w:rPr>
        <w:t xml:space="preserve">.</w:t>
      </w:r>
      <w:r>
        <w:rPr>
          <w:rFonts w:cs="Arial" w:hAnsi="Arial" w:eastAsia="Arial" w:ascii="Arial"/>
          <w:color w:val="76923c"/>
          <w:sz w:val="20"/>
        </w:rPr>
        <w:t xml:space="preserve"> </w:t>
      </w:r>
    </w:p>
    <w:p>
      <w:pPr>
        <w:numPr>
          <w:ilvl w:val="0"/>
          <w:numId w:val="29"/>
        </w:numPr>
        <w:spacing w:before="0" w:after="13" w:line="250" w:lineRule="auto"/>
        <w:ind w:left="705" w:right="229" w:hanging="360"/>
      </w:pPr>
      <w:r>
        <w:rPr>
          <w:rFonts w:cs="Arial" w:hAnsi="Arial" w:eastAsia="Arial" w:ascii="Arial"/>
          <w:sz w:val="23"/>
        </w:rPr>
        <w:t xml:space="preserve">Test neurologic function following reversible surgical manipulation</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Movement must not cause damage</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Patient is allowed to awake, Amnesia must be maintained</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After awakening, patient follows</w:t>
      </w:r>
      <w:r>
        <w:rPr>
          <w:rFonts w:cs="Arial" w:hAnsi="Arial" w:eastAsia="Arial" w:ascii="Arial"/>
          <w:sz w:val="23"/>
        </w:rPr>
        <w:t xml:space="preserve"> </w:t>
      </w:r>
      <w:r>
        <w:rPr>
          <w:rFonts w:cs="Arial" w:hAnsi="Arial" w:eastAsia="Arial" w:ascii="Arial"/>
          <w:sz w:val="23"/>
        </w:rPr>
        <w:t xml:space="preserve">verbal commands</w:t>
      </w:r>
      <w:r>
        <w:rPr>
          <w:rFonts w:cs="Arial" w:hAnsi="Arial" w:eastAsia="Arial" w:ascii="Arial"/>
          <w:sz w:val="23"/>
        </w:rPr>
        <w:t xml:space="preserve"> </w:t>
      </w:r>
    </w:p>
    <w:p>
      <w:pPr>
        <w:numPr>
          <w:ilvl w:val="1"/>
          <w:numId w:val="29"/>
        </w:numPr>
        <w:spacing w:before="0" w:after="13" w:line="250" w:lineRule="auto"/>
        <w:ind w:left="1440" w:right="229" w:hanging="360"/>
      </w:pPr>
      <w:r>
        <w:rPr>
          <w:rFonts w:cs="Arial" w:hAnsi="Arial" w:eastAsia="Arial" w:ascii="Arial"/>
          <w:sz w:val="23"/>
        </w:rPr>
        <w:t xml:space="preserve">Evaluates corticospinal tracts  (thoracic)</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Response to painful stimuli</w:t>
      </w:r>
      <w:r>
        <w:rPr>
          <w:rFonts w:cs="Arial" w:hAnsi="Arial" w:eastAsia="Arial" w:ascii="Arial"/>
          <w:sz w:val="23"/>
        </w:rPr>
        <w:t xml:space="preserve"> </w:t>
      </w:r>
    </w:p>
    <w:p>
      <w:pPr>
        <w:numPr>
          <w:ilvl w:val="1"/>
          <w:numId w:val="29"/>
        </w:numPr>
        <w:spacing w:before="0" w:after="13" w:line="250" w:lineRule="auto"/>
        <w:ind w:left="1440" w:right="229" w:hanging="360"/>
      </w:pPr>
      <w:r>
        <w:rPr>
          <w:rFonts w:cs="Arial" w:hAnsi="Arial" w:eastAsia="Arial" w:ascii="Arial"/>
          <w:sz w:val="23"/>
        </w:rPr>
        <w:t xml:space="preserve">Lumbar cord function</w:t>
      </w:r>
      <w:r>
        <w:rPr>
          <w:rFonts w:cs="Arial" w:hAnsi="Arial" w:eastAsia="Arial" w:ascii="Arial"/>
          <w:sz w:val="23"/>
        </w:rPr>
        <w:t xml:space="preserve"> </w:t>
      </w:r>
    </w:p>
    <w:p>
      <w:pPr>
        <w:spacing w:before="0" w:after="63" w:line="259" w:lineRule="auto"/>
      </w:pPr>
      <w:r>
        <w:rPr>
          <w:rFonts w:cs="Arial" w:hAnsi="Arial" w:eastAsia="Arial" w:ascii="Arial"/>
          <w:b w:val="1"/>
          <w:sz w:val="23"/>
        </w:rPr>
        <w:t xml:space="preserve"> </w:t>
      </w:r>
    </w:p>
    <w:p>
      <w:pPr>
        <w:spacing w:before="0" w:after="0" w:line="259" w:lineRule="auto"/>
      </w:pPr>
      <w:r>
        <w:rPr>
          <w:rFonts w:cs="Arial" w:hAnsi="Arial" w:eastAsia="Arial" w:ascii="Arial"/>
          <w:b w:val="1"/>
          <w:sz w:val="28"/>
        </w:rPr>
        <w:t xml:space="preserve">Measuring ICP</w:t>
      </w:r>
      <w:r>
        <w:rPr>
          <w:rFonts w:cs="Arial" w:hAnsi="Arial" w:eastAsia="Arial" w:ascii="Arial"/>
          <w:b w:val="1"/>
          <w:sz w:val="28"/>
        </w:rPr>
        <w:t xml:space="preserve"> </w:t>
      </w:r>
      <w:r>
        <w:rPr>
          <w:rFonts w:cs="Arial" w:hAnsi="Arial" w:eastAsia="Arial" w:ascii="Arial"/>
          <w:b w:val="1"/>
          <w:color w:val="e36c0a"/>
          <w:sz w:val="20"/>
        </w:rPr>
        <w:t xml:space="preserve">(Intracranial</w:t>
      </w:r>
      <w:r>
        <w:rPr>
          <w:rFonts w:cs="Arial" w:hAnsi="Arial" w:eastAsia="Arial" w:ascii="Arial"/>
          <w:b w:val="1"/>
          <w:color w:val="e36c0a"/>
          <w:sz w:val="20"/>
        </w:rPr>
        <w:t xml:space="preserve"> </w:t>
      </w:r>
      <w:r>
        <w:rPr>
          <w:rFonts w:cs="Arial" w:hAnsi="Arial" w:eastAsia="Arial" w:ascii="Arial"/>
          <w:b w:val="1"/>
          <w:color w:val="e36c0a"/>
          <w:sz w:val="20"/>
        </w:rPr>
        <w:t xml:space="preserve">pressure)</w:t>
      </w:r>
      <w:r>
        <w:rPr>
          <w:rFonts w:cs="Arial" w:hAnsi="Arial" w:eastAsia="Arial" w:ascii="Arial"/>
          <w:b w:val="1"/>
          <w:sz w:val="28"/>
        </w:rPr>
        <w:t xml:space="preserve"> </w:t>
      </w:r>
    </w:p>
    <w:p>
      <w:pPr>
        <w:numPr>
          <w:ilvl w:val="0"/>
          <w:numId w:val="29"/>
        </w:numPr>
        <w:spacing w:before="0" w:after="13" w:line="250" w:lineRule="auto"/>
        <w:ind w:left="705" w:right="229" w:hanging="360"/>
      </w:pPr>
      <w:r>
        <w:rPr>
          <w:rFonts w:cs="Arial" w:hAnsi="Arial" w:eastAsia="Arial" w:ascii="Arial"/>
          <w:sz w:val="23"/>
        </w:rPr>
        <w:t xml:space="preserve">Ventricular catheter</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Subdural bolt</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Lumbar CSF catheter</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Scanning techniques</w:t>
      </w:r>
      <w:r>
        <w:rPr>
          <w:rFonts w:cs="Arial" w:hAnsi="Arial" w:eastAsia="Arial" w:ascii="Arial"/>
          <w:sz w:val="23"/>
        </w:rPr>
        <w:t xml:space="preserve"> </w:t>
      </w:r>
    </w:p>
    <w:p>
      <w:pPr>
        <w:spacing w:before="0" w:after="26" w:line="259" w:lineRule="auto"/>
        <w:ind w:left="72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Bispectral index </w:t>
      </w:r>
      <w:r>
        <w:rPr>
          <w:rFonts w:cs="Arial" w:hAnsi="Arial" w:eastAsia="Arial" w:ascii="Arial"/>
          <w:b w:val="1"/>
          <w:sz w:val="28"/>
        </w:rPr>
        <w:t xml:space="preserve"> </w:t>
      </w:r>
    </w:p>
    <w:p>
      <w:pPr>
        <w:numPr>
          <w:ilvl w:val="0"/>
          <w:numId w:val="29"/>
        </w:numPr>
        <w:spacing w:before="0" w:after="13" w:line="250" w:lineRule="auto"/>
        <w:ind w:left="705" w:right="229" w:hanging="360"/>
      </w:pPr>
      <w:r>
        <w:rPr>
          <w:rFonts w:cs="Arial" w:hAnsi="Arial" w:eastAsia="Arial" w:ascii="Arial"/>
          <w:sz w:val="23"/>
        </w:rPr>
        <w:t xml:space="preserve">A</w:t>
      </w:r>
      <w:r>
        <w:rPr>
          <w:rFonts w:cs="Arial" w:hAnsi="Arial" w:eastAsia="Arial" w:ascii="Arial"/>
          <w:sz w:val="23"/>
        </w:rPr>
        <w:t xml:space="preserve"> </w:t>
      </w:r>
      <w:r>
        <w:rPr>
          <w:rFonts w:cs="Arial" w:hAnsi="Arial" w:eastAsia="Arial" w:ascii="Arial"/>
          <w:sz w:val="23"/>
        </w:rPr>
        <w:t xml:space="preserve">new two channeled EEG</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Bispectral data takes the data generated EEG, through number of steps calculate  single number correlate with depth of anesthesia </w:t>
      </w:r>
      <w:r>
        <w:rPr>
          <w:rFonts w:cs="Arial" w:hAnsi="Arial" w:eastAsia="Arial" w:ascii="Arial"/>
          <w:sz w:val="23"/>
        </w:rPr>
        <w:t xml:space="preserve"> </w:t>
      </w:r>
    </w:p>
    <w:p>
      <w:pPr>
        <w:numPr>
          <w:ilvl w:val="0"/>
          <w:numId w:val="29"/>
        </w:numPr>
        <w:spacing w:before="0" w:after="37" w:line="250" w:lineRule="auto"/>
        <w:ind w:left="705" w:right="229" w:hanging="360"/>
      </w:pPr>
      <w:r>
        <w:rPr>
          <w:rFonts w:cs="Arial" w:hAnsi="Arial" w:eastAsia="Arial" w:ascii="Arial"/>
          <w:sz w:val="23"/>
        </w:rPr>
        <w:t xml:space="preserve">BIS value 65</w:t>
      </w:r>
      <w:r>
        <w:rPr>
          <w:rFonts w:cs="Arial" w:hAnsi="Arial" w:eastAsia="Arial" w:ascii="Arial"/>
          <w:sz w:val="23"/>
        </w:rPr>
        <w:t xml:space="preserve">-</w:t>
      </w:r>
      <w:r>
        <w:rPr>
          <w:rFonts w:cs="Arial" w:hAnsi="Arial" w:eastAsia="Arial" w:ascii="Arial"/>
          <w:sz w:val="23"/>
        </w:rPr>
        <w:t xml:space="preserve">85 advocated a measure of sedation </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BIS value 40</w:t>
      </w:r>
      <w:r>
        <w:rPr>
          <w:rFonts w:cs="Arial" w:hAnsi="Arial" w:eastAsia="Arial" w:ascii="Arial"/>
          <w:sz w:val="23"/>
        </w:rPr>
        <w:t xml:space="preserve">-</w:t>
      </w:r>
      <w:r>
        <w:rPr>
          <w:rFonts w:cs="Arial" w:hAnsi="Arial" w:eastAsia="Arial" w:ascii="Arial"/>
          <w:sz w:val="23"/>
        </w:rPr>
        <w:t xml:space="preserve">65 recommended for general anesthesia </w:t>
      </w:r>
      <w:r>
        <w:rPr>
          <w:rFonts w:cs="Arial" w:hAnsi="Arial" w:eastAsia="Arial" w:ascii="Arial"/>
          <w:sz w:val="23"/>
        </w:rPr>
        <w:t xml:space="preserve"> </w:t>
      </w:r>
    </w:p>
    <w:p>
      <w:pPr>
        <w:spacing w:before="0" w:after="0" w:line="259" w:lineRule="auto"/>
      </w:pPr>
      <w:r>
        <w:rPr>
          <w:rFonts w:cs="Arial" w:hAnsi="Arial" w:eastAsia="Arial" w:ascii="Arial"/>
          <w:b w:val="1"/>
          <w:sz w:val="28"/>
        </w:rPr>
        <w:t xml:space="preserve"> </w:t>
      </w:r>
    </w:p>
    <w:p>
      <w:pPr>
        <w:spacing w:before="0" w:after="0" w:line="259" w:lineRule="auto"/>
        <w:ind w:left="-5" w:right="227" w:hanging="10"/>
      </w:pPr>
      <w:r>
        <w:rPr>
          <w:rFonts w:cs="Arial" w:hAnsi="Arial" w:eastAsia="Arial" w:ascii="Arial"/>
          <w:b w:val="1"/>
          <w:sz w:val="28"/>
        </w:rPr>
        <w:t xml:space="preserve">Temperature Monitoring</w:t>
      </w:r>
      <w:r>
        <w:rPr>
          <w:rFonts w:cs="Arial" w:hAnsi="Arial" w:eastAsia="Arial" w:ascii="Arial"/>
          <w:b w:val="1"/>
          <w:sz w:val="28"/>
        </w:rPr>
        <w:t xml:space="preserve"> </w:t>
      </w:r>
    </w:p>
    <w:p>
      <w:pPr>
        <w:spacing w:before="0" w:after="13" w:line="250" w:lineRule="auto"/>
        <w:ind w:left="10" w:right="229" w:hanging="10"/>
      </w:pPr>
      <w:r>
        <w:rPr>
          <w:rFonts w:cs="Arial" w:hAnsi="Arial" w:eastAsia="Arial" w:ascii="Arial"/>
          <w:sz w:val="23"/>
        </w:rPr>
        <w:t xml:space="preserve">Rationale for use</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detect/prevent hypothermia</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monitor deliberate hypothermia </w:t>
      </w:r>
      <w:r>
        <w:rPr>
          <w:rFonts w:cs="Arial" w:hAnsi="Arial" w:eastAsia="Arial" w:ascii="Arial"/>
          <w:sz w:val="23"/>
        </w:rPr>
        <w:t xml:space="preserve"> </w:t>
      </w:r>
    </w:p>
    <w:p>
      <w:pPr>
        <w:numPr>
          <w:ilvl w:val="0"/>
          <w:numId w:val="29"/>
        </w:numPr>
        <w:spacing w:before="0" w:after="1" w:line="259" w:lineRule="auto"/>
        <w:ind w:left="705" w:right="229" w:hanging="360"/>
      </w:pPr>
      <w:r>
        <w:rPr>
          <w:rFonts w:cs="Arial" w:hAnsi="Arial" w:eastAsia="Arial" w:ascii="Arial"/>
          <w:b w:val="1"/>
          <w:color w:val="ff0000"/>
          <w:sz w:val="23"/>
        </w:rPr>
        <w:t xml:space="preserve">adjunct to diagnosing MH</w:t>
      </w:r>
      <w:r>
        <w:rPr>
          <w:rFonts w:cs="Arial" w:hAnsi="Arial" w:eastAsia="Arial" w:ascii="Arial"/>
          <w:b w:val="1"/>
          <w:color w:val="ff0000"/>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monitoring CPB cooling/rewarming</w:t>
      </w:r>
      <w:r>
        <w:rPr>
          <w:rFonts w:cs="Arial" w:hAnsi="Arial" w:eastAsia="Arial" w:ascii="Arial"/>
          <w:sz w:val="23"/>
        </w:rPr>
        <w:t xml:space="preserve"> </w:t>
      </w:r>
    </w:p>
    <w:p>
      <w:pPr>
        <w:sectPr>
          <w:headerReference w:type="even" r:id="rId5"/>
          <w:headerReference w:type="default" r:id="rId3"/>
          <w:headerReference w:type="first" r:id="rId1"/>
          <w:footerReference w:type="even" r:id="rId6"/>
          <w:footerReference w:type="default" r:id="rId4"/>
          <w:footerReference w:type="first" r:id="rId2"/>
          <w:pgSz w:w="12240" w:h="15840" w:orient="portrait"/>
          <w:pgMar w:header="480" w:footer="478" w:left="1080" w:top="578" w:right="865" w:bottom="565"/>
          <w:cols/>
        </w:sectPr>
      </w:pPr>
    </w:p>
    <w:p>
      <w:pPr>
        <w:spacing w:before="0" w:after="13" w:line="249" w:lineRule="auto"/>
        <w:ind w:left="-5" w:right="215" w:hanging="10"/>
      </w:pPr>
      <w:r>
        <w:rPr>
          <w:rFonts w:cs="Arial" w:hAnsi="Arial" w:eastAsia="Arial" w:ascii="Arial"/>
          <w:b w:val="1"/>
          <w:sz w:val="23"/>
        </w:rPr>
        <w:t xml:space="preserve">Sites</w:t>
      </w:r>
      <w:r>
        <w:rPr>
          <w:rFonts w:cs="Arial" w:hAnsi="Arial" w:eastAsia="Arial" w:ascii="Arial"/>
          <w:sz w:val="23"/>
        </w:rPr>
        <w:t xml:space="preserve">:</w:t>
      </w:r>
      <w:r>
        <w:rPr>
          <w:rFonts w:cs="Arial" w:hAnsi="Arial" w:eastAsia="Arial" w:ascii="Arial"/>
          <w:sz w:val="23"/>
        </w:rPr>
        <w:t xml:space="preserve"> </w:t>
      </w:r>
    </w:p>
    <w:p>
      <w:pPr>
        <w:numPr>
          <w:ilvl w:val="0"/>
          <w:numId w:val="29"/>
        </w:numPr>
        <w:spacing w:before="0" w:after="5" w:line="249" w:lineRule="auto"/>
        <w:ind w:left="705" w:right="229" w:hanging="360"/>
      </w:pPr>
      <w:r>
        <w:rPr>
          <w:rFonts w:cs="Arial" w:hAnsi="Arial" w:eastAsia="Arial" w:ascii="Arial"/>
          <w:b w:val="1"/>
          <w:color w:val="c00000"/>
          <w:sz w:val="23"/>
        </w:rPr>
        <w:t xml:space="preserve">Esophageal</w:t>
      </w:r>
      <w:r>
        <w:rPr>
          <w:rFonts w:cs="Arial" w:hAnsi="Arial" w:eastAsia="Arial" w:ascii="Arial"/>
          <w:b w:val="1"/>
          <w:color w:val="c00000"/>
          <w:sz w:val="23"/>
        </w:rPr>
        <w:t xml:space="preserve"> </w:t>
      </w:r>
      <w:r>
        <w:rPr>
          <w:rFonts w:cs="Arial" w:hAnsi="Arial" w:eastAsia="Arial" w:ascii="Arial"/>
          <w:color w:val="76923c"/>
          <w:sz w:val="23"/>
        </w:rPr>
        <w:t xml:space="preserve">(most accurate site).</w:t>
      </w:r>
      <w:r>
        <w:rPr>
          <w:rFonts w:cs="Arial" w:hAnsi="Arial" w:eastAsia="Arial" w:ascii="Arial"/>
          <w:b w:val="1"/>
          <w:color w:val="c00000"/>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Nasopharyngeal</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Axillary</w:t>
      </w:r>
      <w:r>
        <w:rPr>
          <w:rFonts w:cs="Arial" w:hAnsi="Arial" w:eastAsia="Arial" w:ascii="Arial"/>
          <w:sz w:val="23"/>
        </w:rPr>
        <w:t xml:space="preserve"> </w:t>
      </w:r>
    </w:p>
    <w:p>
      <w:pPr>
        <w:spacing w:before="0" w:after="23" w:line="259" w:lineRule="auto"/>
        <w:ind w:left="72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Electrolyte / Metabolic Axis</w:t>
      </w:r>
      <w:r>
        <w:rPr>
          <w:rFonts w:cs="Arial" w:hAnsi="Arial" w:eastAsia="Arial" w:ascii="Arial"/>
          <w:b w:val="1"/>
          <w:sz w:val="28"/>
        </w:rPr>
        <w:t xml:space="preserve"> </w:t>
      </w:r>
    </w:p>
    <w:p>
      <w:pPr>
        <w:numPr>
          <w:ilvl w:val="0"/>
          <w:numId w:val="29"/>
        </w:numPr>
        <w:spacing w:before="0" w:after="13" w:line="250" w:lineRule="auto"/>
        <w:ind w:left="705" w:right="229" w:hanging="360"/>
      </w:pPr>
      <w:r>
        <w:rPr>
          <w:rFonts w:cs="Arial" w:hAnsi="Arial" w:eastAsia="Arial" w:ascii="Arial"/>
          <w:sz w:val="23"/>
        </w:rPr>
        <w:t xml:space="preserve">Fluid balance</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Sugar</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Electrolytes</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Acid</w:t>
      </w:r>
      <w:r>
        <w:rPr>
          <w:rFonts w:cs="Arial" w:hAnsi="Arial" w:eastAsia="Arial" w:ascii="Arial"/>
          <w:sz w:val="23"/>
        </w:rPr>
        <w:t xml:space="preserve">-</w:t>
      </w:r>
      <w:r>
        <w:rPr>
          <w:rFonts w:cs="Arial" w:hAnsi="Arial" w:eastAsia="Arial" w:ascii="Arial"/>
          <w:sz w:val="23"/>
        </w:rPr>
        <w:t xml:space="preserve">base balance</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Nutritional status</w:t>
      </w:r>
      <w:r>
        <w:rPr>
          <w:rFonts w:cs="Arial" w:hAnsi="Arial" w:eastAsia="Arial" w:ascii="Arial"/>
          <w:sz w:val="23"/>
        </w:rPr>
        <w:t xml:space="preserve"> </w:t>
      </w:r>
    </w:p>
    <w:p>
      <w:pPr>
        <w:spacing w:before="0" w:after="23" w:line="259" w:lineRule="auto"/>
        <w:ind w:left="72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Coagulation Monitoring</w:t>
      </w:r>
      <w:r>
        <w:rPr>
          <w:rFonts w:cs="Arial" w:hAnsi="Arial" w:eastAsia="Arial" w:ascii="Arial"/>
          <w:b w:val="1"/>
          <w:sz w:val="28"/>
        </w:rPr>
        <w:t xml:space="preserve"> </w:t>
      </w:r>
    </w:p>
    <w:p>
      <w:pPr>
        <w:numPr>
          <w:ilvl w:val="0"/>
          <w:numId w:val="29"/>
        </w:numPr>
        <w:spacing w:before="0" w:after="13" w:line="250" w:lineRule="auto"/>
        <w:ind w:left="705" w:right="229" w:hanging="360"/>
      </w:pPr>
      <w:r>
        <w:rPr>
          <w:rFonts w:cs="Arial" w:hAnsi="Arial" w:eastAsia="Arial" w:ascii="Arial"/>
          <w:sz w:val="23"/>
        </w:rPr>
        <w:t xml:space="preserve">Clinical signs</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PT / PTT / INR</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ACT</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Platelet counts</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Factor assays </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Rectal</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Bladder</w:t>
      </w:r>
      <w:r>
        <w:rPr>
          <w:rFonts w:cs="Arial" w:hAnsi="Arial" w:eastAsia="Arial" w:ascii="Arial"/>
          <w:sz w:val="23"/>
        </w:rPr>
        <w:t xml:space="preserve"> </w:t>
      </w:r>
      <w:r>
        <w:rPr>
          <w:rFonts w:cs="Arial" w:hAnsi="Arial" w:eastAsia="Arial" w:ascii="Arial"/>
          <w:color w:val="92d050"/>
          <w:sz w:val="23"/>
        </w:rPr>
        <w:t xml:space="preserve">( invasive).</w:t>
      </w:r>
      <w:r>
        <w:rPr>
          <w:rFonts w:cs="Arial" w:hAnsi="Arial" w:eastAsia="Arial" w:ascii="Arial"/>
          <w:sz w:val="23"/>
        </w:rPr>
        <w:t xml:space="preserve"> </w:t>
      </w:r>
    </w:p>
    <w:p>
      <w:pPr>
        <w:sectPr>
          <w:type w:val="continuous"/>
          <w:pgSz w:w="12240" w:h="15840" w:orient="portrait"/>
          <w:pgMar w:left="1080" w:top="1440" w:right="1440" w:bottom="1440"/>
          <w:cols w:num="2" w:equalWidth="0">
            <w:col w:w="5035" w:space="1832"/>
            <w:col w:w="2852"/>
          </w:cols>
        </w:sectPr>
      </w:pPr>
    </w:p>
    <w:p>
      <w:pPr>
        <w:numPr>
          <w:ilvl w:val="0"/>
          <w:numId w:val="29"/>
        </w:numPr>
        <w:spacing w:before="0" w:after="5" w:line="249" w:lineRule="auto"/>
        <w:ind w:left="705" w:right="229" w:hanging="360"/>
      </w:pPr>
      <w:r>
        <w:rPr>
          <w:rFonts w:cs="Arial" w:hAnsi="Arial" w:eastAsia="Arial" w:ascii="Arial"/>
          <w:sz w:val="23"/>
        </w:rPr>
        <w:t xml:space="preserve">TEG</w:t>
      </w:r>
      <w:r>
        <w:rPr>
          <w:rFonts w:cs="Arial" w:hAnsi="Arial" w:eastAsia="Arial" w:ascii="Arial"/>
          <w:sz w:val="23"/>
        </w:rPr>
        <w:t xml:space="preserve"> </w:t>
      </w:r>
      <w:r>
        <w:rPr>
          <w:rFonts w:cs="Arial" w:hAnsi="Arial" w:eastAsia="Arial" w:ascii="Arial"/>
          <w:color w:val="92d050"/>
          <w:sz w:val="23"/>
        </w:rPr>
        <w:t xml:space="preserve">Thromboelastogram it is special device to monitor the coagulation</w:t>
      </w:r>
      <w:r>
        <w:rPr>
          <w:rFonts w:cs="Arial" w:hAnsi="Arial" w:eastAsia="Arial" w:ascii="Arial"/>
          <w:color w:val="92d050"/>
          <w:sz w:val="23"/>
        </w:rPr>
        <w:t xml:space="preserve">.</w:t>
      </w:r>
      <w:r>
        <w:rPr>
          <w:rFonts w:cs="Arial" w:hAnsi="Arial" w:eastAsia="Arial" w:ascii="Arial"/>
          <w:sz w:val="23"/>
        </w:rPr>
        <w:t xml:space="preserve"> </w:t>
      </w:r>
    </w:p>
    <w:p>
      <w:pPr>
        <w:spacing w:before="0" w:after="26" w:line="259" w:lineRule="auto"/>
      </w:pPr>
      <w:r>
        <w:rPr>
          <w:rFonts w:cs="Arial" w:hAnsi="Arial" w:eastAsia="Arial" w:ascii="Arial"/>
          <w:b w:val="1"/>
          <w:sz w:val="23"/>
        </w:rPr>
        <w:t xml:space="preserve"> </w:t>
      </w:r>
    </w:p>
    <w:p>
      <w:pPr>
        <w:spacing w:before="0" w:after="0" w:line="259" w:lineRule="auto"/>
        <w:ind w:left="-5" w:right="227" w:hanging="10"/>
      </w:pPr>
      <w:r>
        <w:rPr>
          <w:rFonts w:cs="Arial" w:hAnsi="Arial" w:eastAsia="Arial" w:ascii="Arial"/>
          <w:b w:val="1"/>
          <w:sz w:val="28"/>
        </w:rPr>
        <w:t xml:space="preserve"> </w:t>
      </w:r>
      <w:r>
        <w:rPr>
          <w:rFonts w:cs="Arial" w:hAnsi="Arial" w:eastAsia="Arial" w:ascii="Arial"/>
          <w:b w:val="1"/>
          <w:sz w:val="28"/>
        </w:rPr>
        <w:t xml:space="preserve">Mishaps</w:t>
      </w:r>
      <w:r>
        <w:rPr>
          <w:rFonts w:cs="Arial" w:hAnsi="Arial" w:eastAsia="Arial" w:ascii="Arial"/>
          <w:b w:val="1"/>
          <w:sz w:val="28"/>
        </w:rPr>
        <w:t xml:space="preserve"> </w:t>
      </w:r>
      <w:r>
        <w:rPr>
          <w:rFonts w:cs="Arial" w:hAnsi="Arial" w:eastAsia="Arial" w:ascii="Arial"/>
          <w:b w:val="1"/>
          <w:sz w:val="28"/>
        </w:rPr>
        <w:t xml:space="preserve">you can detect by using monitors</w:t>
      </w:r>
      <w:r>
        <w:rPr>
          <w:rFonts w:cs="Arial" w:hAnsi="Arial" w:eastAsia="Arial" w:ascii="Arial"/>
          <w:b w:val="1"/>
          <w:sz w:val="28"/>
        </w:rPr>
        <w:t xml:space="preserve">:</w:t>
      </w:r>
      <w:r>
        <w:rPr>
          <w:rFonts w:cs="Arial" w:hAnsi="Arial" w:eastAsia="Arial" w:ascii="Arial"/>
          <w:b w:val="1"/>
          <w:sz w:val="23"/>
        </w:rPr>
        <w:t xml:space="preserve"> </w:t>
      </w:r>
    </w:p>
    <w:tbl>
      <w:tblPr>
        <w:tblStyle w:val="TableGrid"/>
        <w:tblW w:w="9860" w:type="dxa"/>
        <w:tblInd w:w="0" w:type="dxa"/>
        <w:tblCellMar>
          <w:top w:w="1" w:type="dxa"/>
          <w:left w:w="0" w:type="dxa"/>
          <w:bottom w:w="0" w:type="dxa"/>
          <w:right w:w="0" w:type="dxa"/>
        </w:tblCellMar>
      </w:tblPr>
      <w:tblGrid>
        <w:gridCol w:w="3601"/>
        <w:gridCol w:w="3600"/>
        <w:gridCol w:w="2659"/>
      </w:tblGrid>
      <w:tr>
        <w:trPr>
          <w:trHeight w:val="1317" w:hRule="atLeast"/>
        </w:trPr>
        <w:tc>
          <w:tcPr>
            <w:tcW w:w="3601" w:type="dxa"/>
            <w:tcBorders>
              <w:top w:val="nil"/>
              <w:left w:val="nil"/>
              <w:bottom w:val="nil"/>
              <w:right w:val="nil"/>
            </w:tcBorders>
            <w:vAlign w:val="top"/>
          </w:tcPr>
          <w:p>
            <w:pPr>
              <w:numPr>
                <w:ilvl w:val="0"/>
                <w:numId w:val="35"/>
              </w:numPr>
              <w:spacing w:before="0" w:after="0" w:line="259" w:lineRule="auto"/>
              <w:ind w:left="267" w:hanging="267"/>
            </w:pPr>
            <w:r>
              <w:rPr>
                <w:rFonts w:cs="Arial" w:hAnsi="Arial" w:eastAsia="Arial" w:ascii="Arial"/>
                <w:sz w:val="23"/>
              </w:rPr>
              <w:t xml:space="preserve">Disconnection</w:t>
            </w:r>
            <w:r>
              <w:rPr>
                <w:rFonts w:cs="Arial" w:hAnsi="Arial" w:eastAsia="Arial" w:ascii="Arial"/>
                <w:sz w:val="23"/>
              </w:rPr>
              <w:t xml:space="preserve"> </w:t>
            </w:r>
          </w:p>
          <w:p>
            <w:pPr>
              <w:numPr>
                <w:ilvl w:val="0"/>
                <w:numId w:val="35"/>
              </w:numPr>
              <w:spacing w:before="0" w:after="0" w:line="259" w:lineRule="auto"/>
              <w:ind w:left="267" w:hanging="267"/>
            </w:pPr>
            <w:r>
              <w:rPr>
                <w:rFonts w:cs="Arial" w:hAnsi="Arial" w:eastAsia="Arial" w:ascii="Arial"/>
                <w:sz w:val="23"/>
              </w:rPr>
              <w:t xml:space="preserve">Hypoventilation</w:t>
            </w:r>
            <w:r>
              <w:rPr>
                <w:rFonts w:cs="Arial" w:hAnsi="Arial" w:eastAsia="Arial" w:ascii="Arial"/>
                <w:sz w:val="23"/>
              </w:rPr>
              <w:t xml:space="preserve"> </w:t>
            </w:r>
          </w:p>
          <w:p>
            <w:pPr>
              <w:numPr>
                <w:ilvl w:val="0"/>
                <w:numId w:val="35"/>
              </w:numPr>
              <w:spacing w:before="0" w:after="0" w:line="259" w:lineRule="auto"/>
              <w:ind w:left="267" w:hanging="267"/>
            </w:pPr>
            <w:r>
              <w:rPr>
                <w:rFonts w:cs="Arial" w:hAnsi="Arial" w:eastAsia="Arial" w:ascii="Arial"/>
                <w:sz w:val="23"/>
              </w:rPr>
              <w:t xml:space="preserve">Esophageal intubation</w:t>
            </w:r>
            <w:r>
              <w:rPr>
                <w:rFonts w:cs="Arial" w:hAnsi="Arial" w:eastAsia="Arial" w:ascii="Arial"/>
                <w:sz w:val="23"/>
              </w:rPr>
              <w:t xml:space="preserve"> </w:t>
            </w:r>
          </w:p>
          <w:p>
            <w:pPr>
              <w:numPr>
                <w:ilvl w:val="0"/>
                <w:numId w:val="35"/>
              </w:numPr>
              <w:spacing w:before="0" w:after="0" w:line="259" w:lineRule="auto"/>
              <w:ind w:left="267" w:hanging="267"/>
            </w:pPr>
            <w:r>
              <w:rPr>
                <w:rFonts w:cs="Arial" w:hAnsi="Arial" w:eastAsia="Arial" w:ascii="Arial"/>
                <w:sz w:val="23"/>
              </w:rPr>
              <w:t xml:space="preserve">Bronchial intubation</w:t>
            </w:r>
            <w:r>
              <w:rPr>
                <w:rFonts w:cs="Arial" w:hAnsi="Arial" w:eastAsia="Arial" w:ascii="Arial"/>
                <w:sz w:val="23"/>
              </w:rPr>
              <w:t xml:space="preserve"> </w:t>
            </w:r>
          </w:p>
        </w:tc>
        <w:tc>
          <w:tcPr>
            <w:tcW w:w="3600" w:type="dxa"/>
            <w:tcBorders>
              <w:top w:val="nil"/>
              <w:left w:val="nil"/>
              <w:bottom w:val="nil"/>
              <w:right w:val="nil"/>
            </w:tcBorders>
            <w:vAlign w:val="top"/>
          </w:tcPr>
          <w:p>
            <w:pPr>
              <w:numPr>
                <w:ilvl w:val="0"/>
                <w:numId w:val="36"/>
              </w:numPr>
              <w:spacing w:before="0" w:after="0" w:line="259" w:lineRule="auto"/>
              <w:ind w:left="385" w:hanging="385"/>
            </w:pPr>
            <w:r>
              <w:rPr>
                <w:rFonts w:cs="Arial" w:hAnsi="Arial" w:eastAsia="Arial" w:ascii="Arial"/>
                <w:sz w:val="23"/>
              </w:rPr>
              <w:t xml:space="preserve">Circuit hypoxia</w:t>
            </w:r>
            <w:r>
              <w:rPr>
                <w:rFonts w:cs="Arial" w:hAnsi="Arial" w:eastAsia="Arial" w:ascii="Arial"/>
                <w:sz w:val="23"/>
              </w:rPr>
              <w:t xml:space="preserve"> </w:t>
            </w:r>
          </w:p>
          <w:p>
            <w:pPr>
              <w:numPr>
                <w:ilvl w:val="0"/>
                <w:numId w:val="36"/>
              </w:numPr>
              <w:spacing w:before="0" w:after="0" w:line="259" w:lineRule="auto"/>
              <w:ind w:left="385" w:hanging="385"/>
            </w:pPr>
            <w:r>
              <w:rPr>
                <w:rFonts w:cs="Arial" w:hAnsi="Arial" w:eastAsia="Arial" w:ascii="Arial"/>
                <w:sz w:val="23"/>
              </w:rPr>
              <w:t xml:space="preserve">Halocarbon overdose</w:t>
            </w:r>
            <w:r>
              <w:rPr>
                <w:rFonts w:cs="Arial" w:hAnsi="Arial" w:eastAsia="Arial" w:ascii="Arial"/>
                <w:sz w:val="23"/>
              </w:rPr>
              <w:t xml:space="preserve"> </w:t>
            </w:r>
          </w:p>
          <w:p>
            <w:pPr>
              <w:numPr>
                <w:ilvl w:val="0"/>
                <w:numId w:val="36"/>
              </w:numPr>
              <w:spacing w:before="0" w:after="0" w:line="259" w:lineRule="auto"/>
              <w:ind w:left="385" w:hanging="385"/>
            </w:pPr>
            <w:r>
              <w:rPr>
                <w:rFonts w:cs="Arial" w:hAnsi="Arial" w:eastAsia="Arial" w:ascii="Arial"/>
                <w:sz w:val="23"/>
              </w:rPr>
              <w:t xml:space="preserve">Hypovolemia</w:t>
            </w:r>
            <w:r>
              <w:rPr>
                <w:rFonts w:cs="Arial" w:hAnsi="Arial" w:eastAsia="Arial" w:ascii="Arial"/>
                <w:sz w:val="23"/>
              </w:rPr>
              <w:t xml:space="preserve"> </w:t>
            </w:r>
          </w:p>
          <w:p>
            <w:pPr>
              <w:numPr>
                <w:ilvl w:val="0"/>
                <w:numId w:val="36"/>
              </w:numPr>
              <w:spacing w:before="0" w:after="0" w:line="259" w:lineRule="auto"/>
              <w:ind w:left="385" w:hanging="385"/>
            </w:pPr>
            <w:r>
              <w:rPr>
                <w:rFonts w:cs="Arial" w:hAnsi="Arial" w:eastAsia="Arial" w:ascii="Arial"/>
                <w:sz w:val="23"/>
              </w:rPr>
              <w:t xml:space="preserve">Pneumothorax</w:t>
            </w:r>
            <w:r>
              <w:rPr>
                <w:rFonts w:cs="Arial" w:hAnsi="Arial" w:eastAsia="Arial" w:ascii="Arial"/>
                <w:sz w:val="23"/>
              </w:rPr>
              <w:t xml:space="preserve"> </w:t>
            </w:r>
          </w:p>
          <w:p>
            <w:pPr>
              <w:numPr>
                <w:ilvl w:val="0"/>
                <w:numId w:val="36"/>
              </w:numPr>
              <w:spacing w:before="0" w:after="0" w:line="259" w:lineRule="auto"/>
              <w:ind w:left="385" w:hanging="385"/>
            </w:pPr>
            <w:r>
              <w:rPr>
                <w:rFonts w:cs="Arial" w:hAnsi="Arial" w:eastAsia="Arial" w:ascii="Arial"/>
                <w:sz w:val="23"/>
              </w:rPr>
              <w:t xml:space="preserve">Air Embolism</w:t>
            </w:r>
            <w:r>
              <w:rPr>
                <w:rFonts w:cs="Arial" w:hAnsi="Arial" w:eastAsia="Arial" w:ascii="Arial"/>
                <w:sz w:val="23"/>
              </w:rPr>
              <w:t xml:space="preserve"> </w:t>
            </w:r>
          </w:p>
        </w:tc>
        <w:tc>
          <w:tcPr>
            <w:tcW w:w="2659" w:type="dxa"/>
            <w:tcBorders>
              <w:top w:val="nil"/>
              <w:left w:val="nil"/>
              <w:bottom w:val="nil"/>
              <w:right w:val="nil"/>
            </w:tcBorders>
            <w:vAlign w:val="top"/>
          </w:tcPr>
          <w:p>
            <w:pPr>
              <w:numPr>
                <w:ilvl w:val="0"/>
                <w:numId w:val="37"/>
              </w:numPr>
              <w:spacing w:before="0" w:after="0" w:line="259" w:lineRule="auto"/>
              <w:ind w:left="383" w:hanging="383"/>
            </w:pPr>
            <w:r>
              <w:rPr>
                <w:rFonts w:cs="Arial" w:hAnsi="Arial" w:eastAsia="Arial" w:ascii="Arial"/>
                <w:sz w:val="23"/>
              </w:rPr>
              <w:t xml:space="preserve">Hyperthermia</w:t>
            </w:r>
            <w:r>
              <w:rPr>
                <w:rFonts w:cs="Arial" w:hAnsi="Arial" w:eastAsia="Arial" w:ascii="Arial"/>
                <w:sz w:val="23"/>
              </w:rPr>
              <w:t xml:space="preserve"> </w:t>
            </w:r>
          </w:p>
          <w:p>
            <w:pPr>
              <w:numPr>
                <w:ilvl w:val="0"/>
                <w:numId w:val="37"/>
              </w:numPr>
              <w:spacing w:before="0" w:after="0" w:line="259" w:lineRule="auto"/>
              <w:ind w:left="383" w:hanging="383"/>
            </w:pPr>
            <w:r>
              <w:rPr>
                <w:rFonts w:cs="Arial" w:hAnsi="Arial" w:eastAsia="Arial" w:ascii="Arial"/>
                <w:sz w:val="23"/>
              </w:rPr>
              <w:t xml:space="preserve">Aspiration</w:t>
            </w:r>
            <w:r>
              <w:rPr>
                <w:rFonts w:cs="Arial" w:hAnsi="Arial" w:eastAsia="Arial" w:ascii="Arial"/>
                <w:sz w:val="23"/>
              </w:rPr>
              <w:t xml:space="preserve"> </w:t>
            </w:r>
          </w:p>
          <w:p>
            <w:pPr>
              <w:numPr>
                <w:ilvl w:val="0"/>
                <w:numId w:val="37"/>
              </w:numPr>
              <w:spacing w:before="0" w:after="0" w:line="259" w:lineRule="auto"/>
              <w:ind w:left="383" w:hanging="383"/>
            </w:pPr>
            <w:r>
              <w:rPr>
                <w:rFonts w:cs="Arial" w:hAnsi="Arial" w:eastAsia="Arial" w:ascii="Arial"/>
                <w:sz w:val="23"/>
              </w:rPr>
              <w:t xml:space="preserve">Acid</w:t>
            </w:r>
            <w:r>
              <w:rPr>
                <w:rFonts w:cs="Arial" w:hAnsi="Arial" w:eastAsia="Arial" w:ascii="Arial"/>
                <w:sz w:val="23"/>
              </w:rPr>
              <w:t xml:space="preserve">-</w:t>
            </w:r>
            <w:r>
              <w:rPr>
                <w:rFonts w:cs="Arial" w:hAnsi="Arial" w:eastAsia="Arial" w:ascii="Arial"/>
                <w:sz w:val="23"/>
              </w:rPr>
              <w:t xml:space="preserve">base imbalance</w:t>
            </w:r>
            <w:r>
              <w:rPr>
                <w:rFonts w:cs="Arial" w:hAnsi="Arial" w:eastAsia="Arial" w:ascii="Arial"/>
                <w:sz w:val="23"/>
              </w:rPr>
              <w:t xml:space="preserve"> </w:t>
            </w:r>
          </w:p>
          <w:p>
            <w:pPr>
              <w:numPr>
                <w:ilvl w:val="0"/>
                <w:numId w:val="37"/>
              </w:numPr>
              <w:spacing w:before="0" w:after="0" w:line="259" w:lineRule="auto"/>
              <w:ind w:left="383" w:hanging="383"/>
            </w:pPr>
            <w:r>
              <w:rPr>
                <w:rFonts w:cs="Arial" w:hAnsi="Arial" w:eastAsia="Arial" w:ascii="Arial"/>
                <w:sz w:val="23"/>
              </w:rPr>
              <w:t xml:space="preserve">Cardiac dysrhythmias</w:t>
            </w:r>
            <w:r>
              <w:rPr>
                <w:rFonts w:cs="Arial" w:hAnsi="Arial" w:eastAsia="Arial" w:ascii="Arial"/>
                <w:sz w:val="23"/>
              </w:rPr>
              <w:t xml:space="preserve"> </w:t>
            </w:r>
          </w:p>
          <w:p>
            <w:pPr>
              <w:numPr>
                <w:ilvl w:val="0"/>
                <w:numId w:val="37"/>
              </w:numPr>
              <w:spacing w:before="0" w:after="0" w:line="259" w:lineRule="auto"/>
              <w:ind w:left="383" w:hanging="383"/>
            </w:pPr>
            <w:r>
              <w:rPr>
                <w:rFonts w:cs="Arial" w:hAnsi="Arial" w:eastAsia="Arial" w:ascii="Arial"/>
                <w:sz w:val="23"/>
              </w:rPr>
              <w:t xml:space="preserve">IV drug overdose</w:t>
            </w:r>
            <w:r>
              <w:rPr>
                <w:rFonts w:cs="Arial" w:hAnsi="Arial" w:eastAsia="Arial" w:ascii="Arial"/>
                <w:sz w:val="23"/>
              </w:rPr>
              <w:t xml:space="preserve"> </w:t>
            </w:r>
          </w:p>
        </w:tc>
      </w:tr>
    </w:tbl>
    <w:p>
      <w:pPr>
        <w:spacing w:before="0" w:after="0" w:line="259" w:lineRule="auto"/>
      </w:pPr>
      <w:r>
        <w:rPr>
          <w:rFonts w:cs="Arial" w:hAnsi="Arial" w:eastAsia="Arial" w:ascii="Arial"/>
          <w:b w:val="1"/>
          <w:sz w:val="24"/>
        </w:rPr>
        <w:t xml:space="preserve"> </w:t>
      </w:r>
    </w:p>
    <w:p>
      <w:pPr>
        <w:spacing w:before="0" w:after="12" w:line="252" w:lineRule="auto"/>
        <w:ind w:left="-5" w:hanging="10"/>
      </w:pPr>
      <w:r>
        <w:rPr>
          <w:rFonts w:cs="Arial" w:hAnsi="Arial" w:eastAsia="Arial" w:ascii="Arial"/>
          <w:b w:val="1"/>
          <w:sz w:val="24"/>
        </w:rPr>
        <w:t xml:space="preserve">Monitors and number</w:t>
      </w:r>
      <w:r>
        <w:rPr>
          <w:rFonts w:cs="Arial" w:hAnsi="Arial" w:eastAsia="Arial" w:ascii="Arial"/>
          <w:b w:val="1"/>
          <w:sz w:val="24"/>
        </w:rPr>
        <w:t xml:space="preserve"> </w:t>
      </w:r>
      <w:r>
        <w:rPr>
          <w:rFonts w:cs="Arial" w:hAnsi="Arial" w:eastAsia="Arial" w:ascii="Arial"/>
          <w:b w:val="1"/>
          <w:sz w:val="24"/>
        </w:rPr>
        <w:t xml:space="preserve">of problem detected by this monitor </w:t>
      </w:r>
      <w:r>
        <w:rPr>
          <w:rFonts w:cs="Arial" w:hAnsi="Arial" w:eastAsia="Arial" w:ascii="Arial"/>
          <w:b w:val="1"/>
          <w:color w:val="bfbfbf"/>
          <w:sz w:val="20"/>
        </w:rPr>
        <w:t xml:space="preserve">(See</w:t>
      </w:r>
      <w:r>
        <w:rPr>
          <w:rFonts w:cs="Arial" w:hAnsi="Arial" w:eastAsia="Arial" w:ascii="Arial"/>
          <w:b w:val="1"/>
          <w:color w:val="bfbfbf"/>
          <w:sz w:val="20"/>
        </w:rPr>
        <w:t xml:space="preserve"> </w:t>
      </w:r>
      <w:r>
        <w:rPr>
          <w:rFonts w:cs="Arial" w:hAnsi="Arial" w:eastAsia="Arial" w:ascii="Arial"/>
          <w:b w:val="1"/>
          <w:color w:val="bfbfbf"/>
          <w:sz w:val="20"/>
        </w:rPr>
        <w:t xml:space="preserve">mishaps above</w:t>
      </w:r>
      <w:r>
        <w:rPr>
          <w:rFonts w:cs="Arial" w:hAnsi="Arial" w:eastAsia="Arial" w:ascii="Arial"/>
          <w:b w:val="1"/>
          <w:color w:val="bfbfbf"/>
          <w:sz w:val="20"/>
        </w:rPr>
        <w:t xml:space="preserve"> </w:t>
      </w:r>
      <w:r>
        <w:rPr>
          <w:rFonts w:cs="Arial" w:hAnsi="Arial" w:eastAsia="Arial" w:ascii="Arial"/>
          <w:b w:val="1"/>
          <w:color w:val="bfbfbf"/>
          <w:sz w:val="20"/>
        </w:rPr>
        <w:t xml:space="preserve">with</w:t>
      </w:r>
      <w:r>
        <w:rPr>
          <w:rFonts w:cs="Arial" w:hAnsi="Arial" w:eastAsia="Arial" w:ascii="Arial"/>
          <w:b w:val="1"/>
          <w:color w:val="bfbfbf"/>
          <w:sz w:val="20"/>
        </w:rPr>
        <w:t xml:space="preserve"> </w:t>
      </w:r>
      <w:r>
        <w:rPr>
          <w:rFonts w:cs="Arial" w:hAnsi="Arial" w:eastAsia="Arial" w:ascii="Arial"/>
          <w:b w:val="1"/>
          <w:color w:val="bfbfbf"/>
          <w:sz w:val="20"/>
        </w:rPr>
        <w:t xml:space="preserve">their numbers</w:t>
      </w:r>
      <w:r>
        <w:rPr>
          <w:rFonts w:cs="Arial" w:hAnsi="Arial" w:eastAsia="Arial" w:ascii="Arial"/>
          <w:b w:val="1"/>
          <w:color w:val="bfbfbf"/>
          <w:sz w:val="20"/>
        </w:rPr>
        <w:t xml:space="preserve">)</w:t>
      </w:r>
      <w:r>
        <w:rPr>
          <w:rFonts w:cs="Arial" w:hAnsi="Arial" w:eastAsia="Arial" w:ascii="Arial"/>
          <w:color w:val="bfbfbf"/>
          <w:sz w:val="20"/>
        </w:rPr>
        <w:t xml:space="preserve">:</w:t>
      </w:r>
      <w:r>
        <w:rPr>
          <w:rFonts w:cs="Arial" w:hAnsi="Arial" w:eastAsia="Arial" w:ascii="Arial"/>
          <w:color w:val="bfbfbf"/>
          <w:sz w:val="20"/>
        </w:rPr>
        <w:t xml:space="preserve">  </w:t>
      </w:r>
      <w:r>
        <w:rPr>
          <w:rFonts w:cs="Arial" w:hAnsi="Arial" w:eastAsia="Arial" w:ascii="Arial"/>
          <w:b w:val="1"/>
          <w:sz w:val="22"/>
        </w:rPr>
        <w:t xml:space="preserve"> </w:t>
      </w:r>
    </w:p>
    <w:p>
      <w:pPr>
        <w:numPr>
          <w:ilvl w:val="0"/>
          <w:numId w:val="29"/>
        </w:numPr>
        <w:spacing w:before="0" w:after="13" w:line="250" w:lineRule="auto"/>
        <w:ind w:left="705" w:right="229" w:hanging="360"/>
      </w:pPr>
      <w:r>
        <w:rPr>
          <w:rFonts w:cs="Arial" w:hAnsi="Arial" w:eastAsia="Arial" w:ascii="Arial"/>
          <w:sz w:val="23"/>
        </w:rPr>
        <w:t xml:space="preserve">Pulse oximeter </w:t>
      </w:r>
      <w:r>
        <w:rPr>
          <w:rFonts w:cs="Arial" w:hAnsi="Arial" w:eastAsia="Arial" w:ascii="Arial"/>
          <w:b w:val="1"/>
          <w:color w:val="c0504d"/>
          <w:sz w:val="24"/>
        </w:rPr>
        <w:t xml:space="preserve">1</w:t>
      </w:r>
      <w:r>
        <w:rPr>
          <w:rFonts w:cs="Arial" w:hAnsi="Arial" w:eastAsia="Arial" w:ascii="Arial"/>
          <w:sz w:val="23"/>
        </w:rPr>
        <w:t xml:space="preserve">,</w:t>
      </w:r>
      <w:r>
        <w:rPr>
          <w:rFonts w:cs="Arial" w:hAnsi="Arial" w:eastAsia="Arial" w:ascii="Arial"/>
          <w:b w:val="1"/>
          <w:color w:val="548dd4"/>
          <w:sz w:val="23"/>
        </w:rPr>
        <w:t xml:space="preserve">2</w:t>
      </w:r>
      <w:r>
        <w:rPr>
          <w:rFonts w:cs="Arial" w:hAnsi="Arial" w:eastAsia="Arial" w:ascii="Arial"/>
          <w:sz w:val="23"/>
        </w:rPr>
        <w:t xml:space="preserve">,3,4,5,8,9,11,14</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Mass spectrometer  1,2,3,6,9,10,12</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Capnograph 1,2,3,9,10,12</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Automatic</w:t>
      </w:r>
      <w:r>
        <w:rPr>
          <w:rFonts w:cs="Arial" w:hAnsi="Arial" w:eastAsia="Arial" w:ascii="Arial"/>
          <w:sz w:val="23"/>
        </w:rPr>
        <w:t xml:space="preserve"> </w:t>
      </w:r>
      <w:r>
        <w:rPr>
          <w:rFonts w:cs="Arial" w:hAnsi="Arial" w:eastAsia="Arial" w:ascii="Arial"/>
          <w:sz w:val="23"/>
        </w:rPr>
        <w:t xml:space="preserve">BP 6,7,9,14</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Stethoscope1,3,4,13</w:t>
      </w:r>
      <w:r>
        <w:rPr>
          <w:rFonts w:cs="Arial" w:hAnsi="Arial" w:eastAsia="Arial" w:ascii="Arial"/>
          <w:sz w:val="23"/>
        </w:rPr>
        <w:t xml:space="preserve"> </w:t>
      </w:r>
      <w:r>
        <w:rPr>
          <w:rFonts w:cs="Wingdings" w:hAnsi="Wingdings" w:eastAsia="Wingdings" w:ascii="Wingdings"/>
          <w:sz w:val="23"/>
        </w:rPr>
        <w:t xml:space="preserve"></w:t>
      </w:r>
      <w:r>
        <w:rPr>
          <w:rFonts w:cs="Arial" w:hAnsi="Arial" w:eastAsia="Arial" w:ascii="Arial"/>
          <w:sz w:val="23"/>
        </w:rPr>
        <w:t xml:space="preserve"> </w:t>
      </w:r>
      <w:r>
        <w:rPr>
          <w:rFonts w:cs="Arial" w:hAnsi="Arial" w:eastAsia="Arial" w:ascii="Arial"/>
          <w:sz w:val="23"/>
        </w:rPr>
        <w:t xml:space="preserve">Spirometer 1,2</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Oxygen analyzer 5</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EKG</w:t>
      </w:r>
      <w:r>
        <w:rPr>
          <w:rFonts w:cs="Arial" w:hAnsi="Arial" w:eastAsia="Arial" w:ascii="Arial"/>
          <w:sz w:val="23"/>
        </w:rPr>
        <w:t xml:space="preserve"> </w:t>
      </w:r>
      <w:r>
        <w:rPr>
          <w:rFonts w:cs="Arial" w:hAnsi="Arial" w:eastAsia="Arial" w:ascii="Arial"/>
          <w:sz w:val="23"/>
        </w:rPr>
        <w:t xml:space="preserve">13</w:t>
      </w:r>
      <w:r>
        <w:rPr>
          <w:rFonts w:cs="Arial" w:hAnsi="Arial" w:eastAsia="Arial" w:ascii="Arial"/>
          <w:sz w:val="23"/>
        </w:rPr>
        <w:t xml:space="preserve"> </w:t>
      </w:r>
    </w:p>
    <w:p>
      <w:pPr>
        <w:numPr>
          <w:ilvl w:val="0"/>
          <w:numId w:val="29"/>
        </w:numPr>
        <w:spacing w:before="0" w:after="13" w:line="250" w:lineRule="auto"/>
        <w:ind w:left="705" w:right="229" w:hanging="360"/>
      </w:pPr>
      <w:r>
        <w:rPr>
          <w:rFonts w:cs="Arial" w:hAnsi="Arial" w:eastAsia="Arial" w:ascii="Arial"/>
          <w:sz w:val="23"/>
        </w:rPr>
        <w:t xml:space="preserve">Temperature 10</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spacing w:before="0" w:after="23" w:line="259" w:lineRule="auto"/>
        <w:ind w:left="720"/>
      </w:pPr>
      <w:r>
        <w:rPr>
          <w:rFonts w:cs="Arial" w:hAnsi="Arial" w:eastAsia="Arial" w:ascii="Arial"/>
          <w:sz w:val="23"/>
        </w:rPr>
        <w:t xml:space="preserve"> </w:t>
      </w:r>
    </w:p>
    <w:p>
      <w:pPr>
        <w:spacing w:before="0" w:after="0" w:line="259" w:lineRule="auto"/>
        <w:ind w:left="-5" w:right="227" w:hanging="10"/>
      </w:pPr>
      <w:r>
        <w:rPr>
          <w:rFonts w:cs="Arial" w:hAnsi="Arial" w:eastAsia="Arial" w:ascii="Arial"/>
          <w:b w:val="1"/>
          <w:sz w:val="28"/>
        </w:rPr>
        <w:t xml:space="preserve">Conclusion:</w:t>
      </w:r>
      <w:r>
        <w:rPr>
          <w:rFonts w:cs="Arial" w:hAnsi="Arial" w:eastAsia="Arial" w:ascii="Arial"/>
          <w:b w:val="1"/>
          <w:sz w:val="28"/>
        </w:rPr>
        <w:t xml:space="preserve"> </w:t>
      </w:r>
    </w:p>
    <w:p>
      <w:pPr>
        <w:spacing w:before="0" w:after="273" w:line="250" w:lineRule="auto"/>
        <w:ind w:left="10" w:hanging="10"/>
      </w:pPr>
      <w:r>
        <w:rPr>
          <w:rFonts w:cs="Arial" w:hAnsi="Arial" w:eastAsia="Arial" w:ascii="Arial"/>
          <w:b w:val="1"/>
          <w:color w:val="7030a0"/>
          <w:sz w:val="23"/>
        </w:rPr>
        <w:t xml:space="preserve">The most important monitor during any anaesthetic procedure is the </w:t>
      </w:r>
      <w:r>
        <w:rPr>
          <w:rFonts w:cs="Arial" w:hAnsi="Arial" w:eastAsia="Arial" w:ascii="Arial"/>
          <w:b w:val="1"/>
          <w:i w:val="1"/>
          <w:color w:val="7030a0"/>
          <w:sz w:val="23"/>
        </w:rPr>
        <w:t xml:space="preserve">presence of a trained, vigilant anaesthetist.</w:t>
      </w:r>
      <w:r>
        <w:rPr>
          <w:rFonts w:cs="Arial" w:hAnsi="Arial" w:eastAsia="Arial" w:ascii="Arial"/>
          <w:color w:val="7030a0"/>
          <w:sz w:val="23"/>
        </w:rPr>
        <w:t xml:space="preserve"> </w:t>
      </w:r>
      <w:r>
        <w:rPr>
          <w:rFonts w:cs="Arial" w:hAnsi="Arial" w:eastAsia="Arial" w:ascii="Arial"/>
          <w:color w:val="7030a0"/>
          <w:sz w:val="23"/>
        </w:rPr>
        <w:t xml:space="preserve">Under no circumstances must you ever</w:t>
      </w:r>
      <w:r>
        <w:rPr>
          <w:rFonts w:cs="Arial" w:hAnsi="Arial" w:eastAsia="Arial" w:ascii="Arial"/>
          <w:color w:val="7030a0"/>
          <w:sz w:val="23"/>
        </w:rPr>
        <w:t xml:space="preserve"> </w:t>
      </w:r>
      <w:r>
        <w:rPr>
          <w:rFonts w:cs="Arial" w:hAnsi="Arial" w:eastAsia="Arial" w:ascii="Arial"/>
          <w:color w:val="7030a0"/>
          <w:sz w:val="23"/>
        </w:rPr>
        <w:t xml:space="preserve">leave the theatre while</w:t>
      </w:r>
      <w:r>
        <w:rPr>
          <w:rFonts w:cs="Arial" w:hAnsi="Arial" w:eastAsia="Arial" w:ascii="Arial"/>
          <w:color w:val="7030a0"/>
          <w:sz w:val="23"/>
        </w:rPr>
        <w:t xml:space="preserve"> </w:t>
      </w:r>
      <w:r>
        <w:rPr>
          <w:rFonts w:cs="Arial" w:hAnsi="Arial" w:eastAsia="Arial" w:ascii="Arial"/>
          <w:color w:val="7030a0"/>
          <w:sz w:val="23"/>
        </w:rPr>
        <w:t xml:space="preserve">a patient is under your care. Careful, repetitive clinical observation of the patient is the next essential procedure, followed by the appropriate use of monitors to assess the respiratory and cardiovascular system. These principles apply to all surgical procedures.</w:t>
      </w:r>
      <w:r>
        <w:rPr>
          <w:rFonts w:cs="Arial" w:hAnsi="Arial" w:eastAsia="Arial" w:ascii="Arial"/>
          <w:color w:val="7030a0"/>
          <w:sz w:val="23"/>
        </w:rPr>
        <w:t xml:space="preserve"> </w:t>
      </w:r>
    </w:p>
    <w:p>
      <w:pPr>
        <w:spacing w:before="0" w:after="0" w:line="259" w:lineRule="auto"/>
        <w:ind w:right="216"/>
        <w:jc w:val="right"/>
      </w:pPr>
      <w:r>
        <w:drawing>
          <wp:inline distT="0" distB="0" distL="0" distR="0">
            <wp:extent cx="5931408" cy="158497"/>
            <wp:effectExtent l="0" t="0" r="0" b="0"/>
            <wp:docPr id="44280" name="Picture 44280"/>
            <wp:cNvGraphicFramePr/>
            <a:graphic>
              <a:graphicData uri="http://schemas.openxmlformats.org/drawingml/2006/picture">
                <pic:pic xmlns:pic="http://schemas.openxmlformats.org/drawingml/2006/picture">
                  <pic:nvPicPr>
                    <pic:cNvPr id="44280" name="Picture 44280"/>
                    <pic:cNvPicPr/>
                  </pic:nvPicPr>
                  <pic:blipFill>
                    <a:blip r:embed="rId56"/>
                    <a:stretch>
                      <a:fillRect/>
                    </a:stretch>
                  </pic:blipFill>
                  <pic:spPr>
                    <a:xfrm>
                      <a:off x="0" y="0"/>
                      <a:ext cx="5931408" cy="158497"/>
                    </a:xfrm>
                    <a:prstGeom prst="rect">
                      <a:avLst/>
                    </a:prstGeom>
                  </pic:spPr>
                </pic:pic>
              </a:graphicData>
            </a:graphic>
          </wp:inline>
        </w:drawing>
      </w:r>
      <w:r>
        <w:rPr>
          <w:rFonts w:cs="Arial" w:hAnsi="Arial" w:eastAsia="Arial" w:ascii="Arial"/>
          <w:b w:val="1"/>
          <w:color w:val="7030a0"/>
          <w:sz w:val="23"/>
        </w:rPr>
        <w:t xml:space="preserve">.</w:t>
      </w:r>
      <w:r>
        <w:rPr>
          <w:rFonts w:cs="Arial" w:hAnsi="Arial" w:eastAsia="Arial" w:ascii="Arial"/>
          <w:b w:val="1"/>
          <w:sz w:val="23"/>
        </w:rPr>
        <w:t xml:space="preserve"> </w:t>
      </w:r>
    </w:p>
    <w:p>
      <w:pPr>
        <w:spacing w:before="0" w:after="208" w:line="259" w:lineRule="auto"/>
        <w:ind w:left="22"/>
      </w:pPr>
      <w:r>
        <w:rPr/>
        <mc:AlternateContent>
          <mc:Choice Requires="wpg">
            <w:drawing>
              <wp:inline distT="0" distB="0" distL="0" distR="0">
                <wp:extent cx="1348892" cy="286004"/>
                <wp:docPr id="39777" name="Group 39777"/>
                <wp:cNvGraphicFramePr/>
                <a:graphic>
                  <a:graphicData uri="http://schemas.microsoft.com/office/word/2010/wordprocessingGroup">
                    <wpg:wgp>
                      <wpg:cNvGrpSpPr/>
                      <wpg:grpSpPr>
                        <a:xfrm>
                          <a:off x="0" y="0"/>
                          <a:ext cx="1348892" cy="286004"/>
                          <a:chOff x="0" y="0"/>
                          <a:chExt cx="1348892" cy="286004"/>
                        </a:xfrm>
                      </wpg:grpSpPr>
                      <pic:pic xmlns:pic="http://schemas.openxmlformats.org/drawingml/2006/picture">
                        <pic:nvPicPr>
                          <pic:cNvPr id="44282" name="Picture 44282"/>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92" name="Picture 44292"/>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3" name="Picture 44283"/>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4" name="Picture 44284"/>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5" name="Picture 44285"/>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6" name="Picture 44286"/>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7" name="Picture 44287"/>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8" name="Picture 44288"/>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89" name="Picture 44289"/>
                          <pic:cNvPicPr/>
                        </pic:nvPicPr>
                        <pic:blipFill>
                          <a:blip r:embed="rId57"/>
                          <a:stretch>
                            <a:fillRect/>
                          </a:stretch>
                        </pic:blipFill>
                        <pic:spPr>
                          <a:xfrm>
                            <a:off x="-5562" y="-5714"/>
                            <a:ext cx="1295400" cy="292608"/>
                          </a:xfrm>
                          <a:prstGeom prst="rect">
                            <a:avLst/>
                          </a:prstGeom>
                        </pic:spPr>
                      </pic:pic>
                      <pic:pic xmlns:pic="http://schemas.openxmlformats.org/drawingml/2006/picture">
                        <pic:nvPicPr>
                          <pic:cNvPr id="44290" name="Picture 44290"/>
                          <pic:cNvPicPr/>
                        </pic:nvPicPr>
                        <pic:blipFill>
                          <a:blip r:embed="rId58"/>
                          <a:stretch>
                            <a:fillRect/>
                          </a:stretch>
                        </pic:blipFill>
                        <pic:spPr>
                          <a:xfrm>
                            <a:off x="1315237" y="60325"/>
                            <a:ext cx="33528" cy="161544"/>
                          </a:xfrm>
                          <a:prstGeom prst="rect">
                            <a:avLst/>
                          </a:prstGeom>
                        </pic:spPr>
                      </pic:pic>
                      <pic:pic xmlns:pic="http://schemas.openxmlformats.org/drawingml/2006/picture">
                        <pic:nvPicPr>
                          <pic:cNvPr id="44291" name="Picture 44291"/>
                          <pic:cNvPicPr/>
                        </pic:nvPicPr>
                        <pic:blipFill>
                          <a:blip r:embed="rId58"/>
                          <a:stretch>
                            <a:fillRect/>
                          </a:stretch>
                        </pic:blipFill>
                        <pic:spPr>
                          <a:xfrm>
                            <a:off x="1315237" y="60325"/>
                            <a:ext cx="33528" cy="161544"/>
                          </a:xfrm>
                          <a:prstGeom prst="rect">
                            <a:avLst/>
                          </a:prstGeom>
                        </pic:spPr>
                      </pic:pic>
                    </wpg:wgp>
                  </a:graphicData>
                </a:graphic>
              </wp:inline>
            </w:drawing>
          </mc:Choice>
          <mc:Fallback>
            <w:pict>
              <v:group id="Group 39777" style="width:106.212pt;height:22.52pt;mso-position-horizontal-relative:char;mso-position-vertical-relative:line" coordsize="13488,2860">
                <v:shape id="Picture 44282" style="position:absolute;width:12954;height:2926;left:-55;top:-57;" filled="f">
                  <v:imagedata r:id="rId57"/>
                </v:shape>
                <v:shape id="Picture 44292" style="position:absolute;width:12954;height:2926;left:-55;top:-57;" filled="f">
                  <v:imagedata r:id="rId57"/>
                </v:shape>
                <v:shape id="Picture 44283" style="position:absolute;width:12954;height:2926;left:-55;top:-57;" filled="f">
                  <v:imagedata r:id="rId57"/>
                </v:shape>
                <v:shape id="Picture 44284" style="position:absolute;width:12954;height:2926;left:-55;top:-57;" filled="f">
                  <v:imagedata r:id="rId57"/>
                </v:shape>
                <v:shape id="Picture 44285" style="position:absolute;width:12954;height:2926;left:-55;top:-57;" filled="f">
                  <v:imagedata r:id="rId57"/>
                </v:shape>
                <v:shape id="Picture 44286" style="position:absolute;width:12954;height:2926;left:-55;top:-57;" filled="f">
                  <v:imagedata r:id="rId57"/>
                </v:shape>
                <v:shape id="Picture 44287" style="position:absolute;width:12954;height:2926;left:-55;top:-57;" filled="f">
                  <v:imagedata r:id="rId57"/>
                </v:shape>
                <v:shape id="Picture 44288" style="position:absolute;width:12954;height:2926;left:-55;top:-57;" filled="f">
                  <v:imagedata r:id="rId57"/>
                </v:shape>
                <v:shape id="Picture 44289" style="position:absolute;width:12954;height:2926;left:-55;top:-57;" filled="f">
                  <v:imagedata r:id="rId57"/>
                </v:shape>
                <v:shape id="Picture 44290" style="position:absolute;width:335;height:1615;left:13152;top:603;" filled="f">
                  <v:imagedata r:id="rId58"/>
                </v:shape>
                <v:shape id="Picture 44291" style="position:absolute;width:335;height:1615;left:13152;top:603;" filled="f">
                  <v:imagedata r:id="rId58"/>
                </v:shape>
              </v:group>
            </w:pict>
          </mc:Fallback>
        </mc:AlternateContent>
      </w:r>
    </w:p>
    <w:p>
      <w:pPr>
        <w:numPr>
          <w:ilvl w:val="0"/>
          <w:numId w:val="30"/>
        </w:numPr>
        <w:spacing w:before="0" w:after="13" w:line="250" w:lineRule="auto"/>
        <w:ind w:left="360" w:right="229" w:hanging="360"/>
      </w:pPr>
      <w:r>
        <w:rPr>
          <w:rFonts w:cs="Arial" w:hAnsi="Arial" w:eastAsia="Arial" w:ascii="Arial"/>
          <w:b w:val="1"/>
          <w:sz w:val="23"/>
        </w:rPr>
        <w:t xml:space="preserve">Monitoring Definition</w:t>
      </w:r>
      <w:r>
        <w:rPr>
          <w:rFonts w:cs="Arial" w:hAnsi="Arial" w:eastAsia="Arial" w:ascii="Arial"/>
          <w:sz w:val="23"/>
        </w:rPr>
        <w:t xml:space="preserve">:</w:t>
      </w:r>
      <w:r>
        <w:rPr>
          <w:rFonts w:cs="Arial" w:hAnsi="Arial" w:eastAsia="Arial" w:ascii="Arial"/>
          <w:sz w:val="23"/>
        </w:rPr>
        <w:t xml:space="preserve"> </w:t>
      </w:r>
      <w:r>
        <w:rPr>
          <w:rFonts w:cs="Arial" w:hAnsi="Arial" w:eastAsia="Arial" w:ascii="Arial"/>
          <w:sz w:val="23"/>
        </w:rPr>
        <w:t xml:space="preserve">Interpret available clinical data to help recognize present or future mishaps or unfavorable system conditions.</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Monitoring facilities have improved greatly in recent</w:t>
      </w:r>
      <w:r>
        <w:rPr>
          <w:rFonts w:cs="Arial" w:hAnsi="Arial" w:eastAsia="Arial" w:ascii="Arial"/>
          <w:sz w:val="23"/>
        </w:rPr>
        <w:t xml:space="preserve"> </w:t>
      </w:r>
      <w:r>
        <w:rPr>
          <w:rFonts w:cs="Arial" w:hAnsi="Arial" w:eastAsia="Arial" w:ascii="Arial"/>
          <w:sz w:val="23"/>
        </w:rPr>
        <w:t xml:space="preserve">years but still fall short of two essential requirements:</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1</w:t>
      </w:r>
      <w:r>
        <w:rPr>
          <w:rFonts w:cs="Arial" w:hAnsi="Arial" w:eastAsia="Arial" w:ascii="Arial"/>
          <w:sz w:val="23"/>
        </w:rPr>
        <w:t xml:space="preserve">-</w:t>
      </w:r>
      <w:r>
        <w:rPr>
          <w:rFonts w:cs="Arial" w:hAnsi="Arial" w:eastAsia="Arial" w:ascii="Arial"/>
          <w:sz w:val="23"/>
        </w:rPr>
        <w:t xml:space="preserve">the ability to monitor </w:t>
      </w:r>
      <w:r>
        <w:rPr>
          <w:rFonts w:cs="Arial" w:hAnsi="Arial" w:eastAsia="Arial" w:ascii="Arial"/>
          <w:b w:val="1"/>
          <w:sz w:val="23"/>
        </w:rPr>
        <w:t xml:space="preserve">cerebral oxygenation</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2</w:t>
      </w:r>
      <w:r>
        <w:rPr>
          <w:rFonts w:cs="Arial" w:hAnsi="Arial" w:eastAsia="Arial" w:ascii="Arial"/>
          <w:sz w:val="23"/>
        </w:rPr>
        <w:t xml:space="preserve">-</w:t>
      </w:r>
      <w:r>
        <w:rPr>
          <w:rFonts w:cs="Arial" w:hAnsi="Arial" w:eastAsia="Arial" w:ascii="Arial"/>
          <w:sz w:val="23"/>
        </w:rPr>
        <w:t xml:space="preserve">The ability to monitor routinely the </w:t>
      </w:r>
      <w:r>
        <w:rPr>
          <w:rFonts w:cs="Arial" w:hAnsi="Arial" w:eastAsia="Arial" w:ascii="Arial"/>
          <w:b w:val="1"/>
          <w:sz w:val="23"/>
        </w:rPr>
        <w:t xml:space="preserve">depth of anesthesia</w:t>
      </w:r>
      <w:r>
        <w:rPr>
          <w:rFonts w:cs="Arial" w:hAnsi="Arial" w:eastAsia="Arial" w:ascii="Arial"/>
          <w:sz w:val="23"/>
        </w:rPr>
        <w:t xml:space="preserve"> </w:t>
      </w:r>
      <w:r>
        <w:rPr>
          <w:rFonts w:cs="Arial" w:hAnsi="Arial" w:eastAsia="Arial" w:ascii="Arial"/>
          <w:sz w:val="23"/>
        </w:rPr>
        <w:t xml:space="preserve">(many false dawns).</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Standardized basic monitoring requirements</w:t>
      </w:r>
      <w:r>
        <w:rPr>
          <w:rFonts w:cs="Arial" w:hAnsi="Arial" w:eastAsia="Arial" w:ascii="Arial"/>
          <w:sz w:val="23"/>
        </w:rPr>
        <w:t xml:space="preserve"> </w:t>
      </w:r>
      <w:r>
        <w:rPr>
          <w:rFonts w:cs="Arial" w:hAnsi="Arial" w:eastAsia="Arial" w:ascii="Arial"/>
          <w:sz w:val="23"/>
        </w:rPr>
        <w:t xml:space="preserve">from the ASA </w:t>
      </w:r>
      <w:r>
        <w:rPr>
          <w:rFonts w:cs="Arial" w:hAnsi="Arial" w:eastAsia="Arial" w:ascii="Arial"/>
          <w:sz w:val="23"/>
        </w:rPr>
        <w:t xml:space="preserve">:</w:t>
      </w:r>
      <w:r>
        <w:rPr>
          <w:rFonts w:cs="Arial" w:hAnsi="Arial" w:eastAsia="Arial" w:ascii="Arial"/>
          <w:sz w:val="23"/>
        </w:rPr>
        <w:t xml:space="preserve"> </w:t>
      </w:r>
    </w:p>
    <w:p>
      <w:pPr>
        <w:numPr>
          <w:ilvl w:val="1"/>
          <w:numId w:val="30"/>
        </w:numPr>
        <w:spacing w:before="0" w:after="22" w:line="249" w:lineRule="auto"/>
        <w:ind w:left="533" w:hanging="360"/>
      </w:pPr>
      <w:r>
        <w:rPr>
          <w:rFonts w:cs="Arial" w:hAnsi="Arial" w:eastAsia="Arial" w:ascii="Arial"/>
          <w:b w:val="1"/>
          <w:sz w:val="23"/>
        </w:rPr>
        <w:t xml:space="preserve">STANDARD I</w:t>
      </w:r>
      <w:r>
        <w:rPr>
          <w:rFonts w:cs="Arial" w:hAnsi="Arial" w:eastAsia="Arial" w:ascii="Arial"/>
          <w:sz w:val="23"/>
        </w:rPr>
        <w:t xml:space="preserve"> </w:t>
      </w:r>
      <w:r>
        <w:rPr>
          <w:rFonts w:cs="Arial" w:hAnsi="Arial" w:eastAsia="Arial" w:ascii="Arial"/>
          <w:sz w:val="23"/>
        </w:rPr>
        <w:t xml:space="preserve">: </w:t>
      </w:r>
      <w:r>
        <w:rPr>
          <w:rFonts w:cs="Arial" w:hAnsi="Arial" w:eastAsia="Arial" w:ascii="Arial"/>
          <w:sz w:val="23"/>
        </w:rPr>
        <w:t xml:space="preserve">Qualified anesthesia personnel shall be present in the room throughout the conduct of ala general anesthetics, regional anesthetics and monitored anesthesia care.</w:t>
      </w:r>
      <w:r>
        <w:rPr>
          <w:rFonts w:cs="Arial" w:hAnsi="Arial" w:eastAsia="Arial" w:ascii="Arial"/>
          <w:sz w:val="23"/>
        </w:rPr>
        <w:t xml:space="preserve"> </w:t>
      </w:r>
    </w:p>
    <w:p>
      <w:pPr>
        <w:numPr>
          <w:ilvl w:val="1"/>
          <w:numId w:val="30"/>
        </w:numPr>
        <w:spacing w:before="0" w:after="13" w:line="250" w:lineRule="auto"/>
        <w:ind w:left="533" w:hanging="360"/>
      </w:pPr>
      <w:r>
        <w:rPr>
          <w:rFonts w:cs="Arial" w:hAnsi="Arial" w:eastAsia="Arial" w:ascii="Arial"/>
          <w:b w:val="1"/>
          <w:sz w:val="23"/>
        </w:rPr>
        <w:t xml:space="preserve">STANDARD II</w:t>
      </w:r>
      <w:r>
        <w:rPr>
          <w:rFonts w:cs="Arial" w:hAnsi="Arial" w:eastAsia="Arial" w:ascii="Arial"/>
          <w:sz w:val="23"/>
        </w:rPr>
        <w:t xml:space="preserve"> </w:t>
      </w:r>
      <w:r>
        <w:rPr>
          <w:rFonts w:cs="Arial" w:hAnsi="Arial" w:eastAsia="Arial" w:ascii="Arial"/>
          <w:sz w:val="23"/>
        </w:rPr>
        <w:t xml:space="preserve">: </w:t>
      </w:r>
      <w:r>
        <w:rPr>
          <w:rFonts w:cs="Arial" w:hAnsi="Arial" w:eastAsia="Arial" w:ascii="Arial"/>
          <w:sz w:val="23"/>
        </w:rPr>
        <w:t xml:space="preserve">During all anesthetics, the patient’s oxygenation, ventilation, circulation and</w:t>
      </w:r>
      <w:r>
        <w:rPr>
          <w:rFonts w:cs="Arial" w:hAnsi="Arial" w:eastAsia="Arial" w:ascii="Arial"/>
          <w:sz w:val="23"/>
        </w:rPr>
        <w:t xml:space="preserve"> </w:t>
      </w:r>
      <w:r>
        <w:rPr>
          <w:rFonts w:cs="Arial" w:hAnsi="Arial" w:eastAsia="Arial" w:ascii="Arial"/>
          <w:sz w:val="23"/>
        </w:rPr>
        <w:t xml:space="preserve">temperature shall be continually evaluated. </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There are 2 types of monitors: </w:t>
      </w:r>
      <w:r>
        <w:rPr>
          <w:rFonts w:cs="Arial" w:hAnsi="Arial" w:eastAsia="Arial" w:ascii="Arial"/>
          <w:sz w:val="23"/>
        </w:rPr>
        <w:t xml:space="preserve"> </w:t>
      </w:r>
    </w:p>
    <w:p>
      <w:pPr>
        <w:numPr>
          <w:ilvl w:val="1"/>
          <w:numId w:val="31"/>
        </w:numPr>
        <w:spacing w:before="0" w:after="13" w:line="250" w:lineRule="auto"/>
        <w:ind w:left="705" w:right="115" w:hanging="360"/>
      </w:pPr>
      <w:r>
        <w:rPr>
          <w:rFonts w:cs="Arial" w:hAnsi="Arial" w:eastAsia="Arial" w:ascii="Arial"/>
          <w:sz w:val="23"/>
        </w:rPr>
        <w:t xml:space="preserve">Non</w:t>
      </w:r>
      <w:r>
        <w:rPr>
          <w:rFonts w:cs="Arial" w:hAnsi="Arial" w:eastAsia="Arial" w:ascii="Arial"/>
          <w:sz w:val="23"/>
        </w:rPr>
        <w:t xml:space="preserve">-</w:t>
      </w:r>
      <w:r>
        <w:rPr>
          <w:rFonts w:cs="Arial" w:hAnsi="Arial" w:eastAsia="Arial" w:ascii="Arial"/>
          <w:sz w:val="23"/>
        </w:rPr>
        <w:t xml:space="preserve">invasive ex. (ECG): It used in any surgery </w:t>
      </w:r>
      <w:r>
        <w:rPr>
          <w:rFonts w:cs="Arial" w:hAnsi="Arial" w:eastAsia="Arial" w:ascii="Arial"/>
          <w:sz w:val="23"/>
        </w:rPr>
        <w:t xml:space="preserve">– </w:t>
      </w:r>
      <w:r>
        <w:rPr>
          <w:rFonts w:cs="Arial" w:hAnsi="Arial" w:eastAsia="Arial" w:ascii="Arial"/>
          <w:sz w:val="23"/>
        </w:rPr>
        <w:t xml:space="preserve">it is basic</w:t>
      </w:r>
      <w:r>
        <w:rPr>
          <w:rFonts w:cs="Arial" w:hAnsi="Arial" w:eastAsia="Arial" w:ascii="Arial"/>
          <w:sz w:val="23"/>
        </w:rPr>
        <w:t xml:space="preserve"> </w:t>
      </w:r>
    </w:p>
    <w:p>
      <w:pPr>
        <w:numPr>
          <w:ilvl w:val="1"/>
          <w:numId w:val="31"/>
        </w:numPr>
        <w:spacing w:before="0" w:after="13" w:line="250" w:lineRule="auto"/>
        <w:ind w:left="705" w:right="115" w:hanging="360"/>
      </w:pPr>
      <w:r>
        <w:rPr>
          <w:rFonts w:cs="Arial" w:hAnsi="Arial" w:eastAsia="Arial" w:ascii="Arial"/>
          <w:sz w:val="23"/>
        </w:rPr>
        <w:t xml:space="preserve">Invasive ex. (CVL) Central Venous Line: Used only in critical conditions or major surgeries.</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The most important and serious side effect of anesthetic drugs is </w:t>
      </w:r>
      <w:r>
        <w:rPr>
          <w:rFonts w:cs="Arial" w:hAnsi="Arial" w:eastAsia="Arial" w:ascii="Arial"/>
          <w:b w:val="1"/>
          <w:sz w:val="23"/>
        </w:rPr>
        <w:t xml:space="preserve">depression of respiration and the cardiovascular system</w:t>
      </w:r>
      <w:r>
        <w:rPr>
          <w:rFonts w:cs="Arial" w:hAnsi="Arial" w:eastAsia="Arial" w:ascii="Arial"/>
          <w:sz w:val="23"/>
        </w:rPr>
        <w:t xml:space="preserve">. Most deaths occurs from Hypoxia. Low oxygen saturation (SpO2 &lt; 90%) demands an immediate</w:t>
      </w:r>
      <w:r>
        <w:rPr>
          <w:rFonts w:cs="Arial" w:hAnsi="Arial" w:eastAsia="Arial" w:ascii="Arial"/>
          <w:sz w:val="23"/>
        </w:rPr>
        <w:t xml:space="preserve"> </w:t>
      </w:r>
      <w:r>
        <w:rPr>
          <w:rFonts w:cs="Arial" w:hAnsi="Arial" w:eastAsia="Arial" w:ascii="Arial"/>
          <w:sz w:val="23"/>
        </w:rPr>
        <w:t xml:space="preserve">response. The most common cause of low</w:t>
      </w:r>
      <w:r>
        <w:rPr>
          <w:rFonts w:cs="Arial" w:hAnsi="Arial" w:eastAsia="Arial" w:ascii="Arial"/>
          <w:sz w:val="23"/>
        </w:rPr>
        <w:t xml:space="preserve">-</w:t>
      </w:r>
      <w:r>
        <w:rPr>
          <w:rFonts w:cs="Arial" w:hAnsi="Arial" w:eastAsia="Arial" w:ascii="Arial"/>
          <w:sz w:val="23"/>
        </w:rPr>
        <w:t xml:space="preserve">oxygen saturation is an </w:t>
      </w:r>
      <w:r>
        <w:rPr>
          <w:rFonts w:cs="Arial" w:hAnsi="Arial" w:eastAsia="Arial" w:ascii="Arial"/>
          <w:b w:val="1"/>
          <w:sz w:val="23"/>
        </w:rPr>
        <w:t xml:space="preserve">obstructed airway</w:t>
      </w:r>
      <w:r>
        <w:rPr>
          <w:rFonts w:cs="Arial" w:hAnsi="Arial" w:eastAsia="Arial" w:ascii="Arial"/>
          <w:sz w:val="23"/>
        </w:rPr>
        <w:t xml:space="preserve"> </w:t>
      </w:r>
      <w:r>
        <w:rPr>
          <w:rFonts w:cs="Arial" w:hAnsi="Arial" w:eastAsia="Arial" w:ascii="Arial"/>
          <w:sz w:val="23"/>
        </w:rPr>
        <w:t xml:space="preserve">and this should be excluded before other diagnoses are considered.</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Temperature Monitoring is very important and most accurate monitor is </w:t>
      </w:r>
      <w:r>
        <w:rPr>
          <w:rFonts w:cs="Arial" w:hAnsi="Arial" w:eastAsia="Arial" w:ascii="Arial"/>
          <w:b w:val="1"/>
          <w:sz w:val="23"/>
        </w:rPr>
        <w:t xml:space="preserve">Esophageal.</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Ulnar nerve stimulation of the adductor pollicis muscle and facial nerve stimulation of the orbicularis oculi are most commonly monitored</w:t>
      </w:r>
      <w:r>
        <w:rPr>
          <w:rFonts w:cs="Arial" w:hAnsi="Arial" w:eastAsia="Arial" w:ascii="Arial"/>
          <w:b w:val="1"/>
          <w:sz w:val="23"/>
        </w:rPr>
        <w:t xml:space="preserve">. Train</w:t>
      </w:r>
      <w:r>
        <w:rPr>
          <w:rFonts w:cs="Arial" w:hAnsi="Arial" w:eastAsia="Arial" w:ascii="Arial"/>
          <w:b w:val="1"/>
          <w:sz w:val="23"/>
        </w:rPr>
        <w:t xml:space="preserve">-</w:t>
      </w:r>
      <w:r>
        <w:rPr>
          <w:rFonts w:cs="Arial" w:hAnsi="Arial" w:eastAsia="Arial" w:ascii="Arial"/>
          <w:b w:val="1"/>
          <w:sz w:val="23"/>
        </w:rPr>
        <w:t xml:space="preserve">of</w:t>
      </w:r>
      <w:r>
        <w:rPr>
          <w:rFonts w:cs="Arial" w:hAnsi="Arial" w:eastAsia="Arial" w:ascii="Arial"/>
          <w:b w:val="1"/>
          <w:sz w:val="23"/>
        </w:rPr>
        <w:t xml:space="preserve">-</w:t>
      </w:r>
      <w:r>
        <w:rPr>
          <w:rFonts w:cs="Arial" w:hAnsi="Arial" w:eastAsia="Arial" w:ascii="Arial"/>
          <w:b w:val="1"/>
          <w:sz w:val="23"/>
        </w:rPr>
        <w:t xml:space="preserve">four (TOF)</w:t>
      </w:r>
      <w:r>
        <w:rPr>
          <w:rFonts w:cs="Arial" w:hAnsi="Arial" w:eastAsia="Arial" w:ascii="Arial"/>
          <w:sz w:val="23"/>
        </w:rPr>
        <w:t xml:space="preserve"> </w:t>
      </w:r>
      <w:r>
        <w:rPr>
          <w:rFonts w:cs="Arial" w:hAnsi="Arial" w:eastAsia="Arial" w:ascii="Arial"/>
          <w:sz w:val="23"/>
        </w:rPr>
        <w:t xml:space="preserve">testing is the most commonly used method of peripheral nerve stimulation monitoring.</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0" w:line="241" w:lineRule="auto"/>
        <w:ind w:left="360" w:right="229" w:hanging="360"/>
      </w:pPr>
      <w:r>
        <w:rPr>
          <w:rFonts w:cs="Arial" w:hAnsi="Arial" w:eastAsia="Arial" w:ascii="Arial"/>
          <w:sz w:val="23"/>
        </w:rPr>
        <w:t xml:space="preserve">Capnometry Is the measurement </w:t>
      </w:r>
      <w:r>
        <w:rPr>
          <w:rFonts w:cs="Arial" w:hAnsi="Arial" w:eastAsia="Arial" w:ascii="Arial"/>
          <w:b w:val="1"/>
          <w:sz w:val="23"/>
        </w:rPr>
        <w:t xml:space="preserve">of end</w:t>
      </w:r>
      <w:r>
        <w:rPr>
          <w:rFonts w:cs="Arial" w:hAnsi="Arial" w:eastAsia="Arial" w:ascii="Arial"/>
          <w:b w:val="1"/>
          <w:sz w:val="23"/>
        </w:rPr>
        <w:t xml:space="preserve">-</w:t>
      </w:r>
      <w:r>
        <w:rPr>
          <w:rFonts w:cs="Arial" w:hAnsi="Arial" w:eastAsia="Arial" w:ascii="Arial"/>
          <w:b w:val="1"/>
          <w:sz w:val="23"/>
        </w:rPr>
        <w:t xml:space="preserve">tidal carbon dioxide tension</w:t>
      </w:r>
      <w:r>
        <w:rPr>
          <w:rFonts w:cs="Arial" w:hAnsi="Arial" w:eastAsia="Arial" w:ascii="Arial"/>
          <w:sz w:val="23"/>
        </w:rPr>
        <w:t xml:space="preserve"> </w:t>
      </w:r>
      <w:r>
        <w:rPr>
          <w:rFonts w:cs="Arial" w:hAnsi="Arial" w:eastAsia="Arial" w:ascii="Arial"/>
          <w:sz w:val="23"/>
        </w:rPr>
        <w:t xml:space="preserve">.</w:t>
      </w:r>
      <w:r>
        <w:rPr>
          <w:rFonts w:cs="Arial" w:hAnsi="Arial" w:eastAsia="Arial" w:ascii="Arial"/>
          <w:sz w:val="23"/>
        </w:rPr>
        <w:t xml:space="preserve">The presence of end tidal CO2 aids in confirming endotracheal intubation</w:t>
      </w:r>
      <w:r>
        <w:rPr>
          <w:rFonts w:cs="Arial" w:hAnsi="Arial" w:eastAsia="Arial" w:ascii="Arial"/>
          <w:sz w:val="23"/>
        </w:rPr>
        <w:t xml:space="preserve">.</w:t>
      </w:r>
      <w:r>
        <w:rPr>
          <w:rFonts w:cs="Arial" w:hAnsi="Arial" w:eastAsia="Arial" w:ascii="Arial"/>
          <w:sz w:val="23"/>
        </w:rPr>
        <w:t xml:space="preserve"> </w:t>
      </w:r>
      <w:r>
        <w:rPr>
          <w:rFonts w:cs="Arial" w:hAnsi="Arial" w:eastAsia="Arial" w:ascii="Arial"/>
          <w:sz w:val="23"/>
        </w:rPr>
        <w:t xml:space="preserve">Can be used to evaluate effectiveness of CPR</w:t>
      </w:r>
      <w:r>
        <w:rPr>
          <w:rFonts w:cs="Arial" w:hAnsi="Arial" w:eastAsia="Arial" w:ascii="Arial"/>
          <w:sz w:val="23"/>
        </w:rPr>
        <w:t xml:space="preserve">.</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Causes of Pulse Oximeter False Readings</w:t>
      </w:r>
      <w:r>
        <w:rPr>
          <w:rFonts w:cs="Arial" w:hAnsi="Arial" w:eastAsia="Arial" w:ascii="Arial"/>
          <w:sz w:val="23"/>
        </w:rPr>
        <w:t xml:space="preserve">: Nail polish</w:t>
      </w:r>
      <w:r>
        <w:rPr>
          <w:rFonts w:cs="Arial" w:hAnsi="Arial" w:eastAsia="Arial" w:ascii="Arial"/>
          <w:sz w:val="23"/>
        </w:rPr>
        <w:t xml:space="preserve">,</w:t>
      </w:r>
      <w:r>
        <w:rPr>
          <w:rFonts w:cs="Arial" w:hAnsi="Arial" w:eastAsia="Arial" w:ascii="Arial"/>
          <w:sz w:val="23"/>
        </w:rPr>
        <w:t xml:space="preserve"> </w:t>
      </w:r>
      <w:r>
        <w:rPr>
          <w:rFonts w:cs="Arial" w:hAnsi="Arial" w:eastAsia="Arial" w:ascii="Arial"/>
          <w:sz w:val="23"/>
        </w:rPr>
        <w:t xml:space="preserve">Intravenous</w:t>
      </w:r>
      <w:r>
        <w:rPr>
          <w:rFonts w:cs="Arial" w:hAnsi="Arial" w:eastAsia="Arial" w:ascii="Arial"/>
          <w:sz w:val="23"/>
        </w:rPr>
        <w:t xml:space="preserve"> </w:t>
      </w:r>
      <w:r>
        <w:rPr>
          <w:rFonts w:cs="Arial" w:hAnsi="Arial" w:eastAsia="Arial" w:ascii="Arial"/>
          <w:sz w:val="23"/>
        </w:rPr>
        <w:t xml:space="preserve">dyes</w:t>
      </w:r>
      <w:r>
        <w:rPr>
          <w:rFonts w:cs="Arial" w:hAnsi="Arial" w:eastAsia="Arial" w:ascii="Arial"/>
          <w:sz w:val="23"/>
        </w:rPr>
        <w:t xml:space="preserve">, </w:t>
      </w:r>
      <w:r>
        <w:rPr>
          <w:rFonts w:cs="Arial" w:hAnsi="Arial" w:eastAsia="Arial" w:ascii="Arial"/>
          <w:sz w:val="23"/>
        </w:rPr>
        <w:t xml:space="preserve">Intravenous</w:t>
      </w:r>
      <w:r>
        <w:rPr>
          <w:rFonts w:cs="Arial" w:hAnsi="Arial" w:eastAsia="Arial" w:ascii="Arial"/>
          <w:sz w:val="23"/>
        </w:rPr>
        <w:t xml:space="preserve"> </w:t>
      </w:r>
      <w:r>
        <w:rPr>
          <w:rFonts w:cs="Arial" w:hAnsi="Arial" w:eastAsia="Arial" w:ascii="Arial"/>
          <w:sz w:val="23"/>
        </w:rPr>
        <w:t xml:space="preserve">drugs</w:t>
      </w:r>
      <w:r>
        <w:rPr>
          <w:rFonts w:cs="Arial" w:hAnsi="Arial" w:eastAsia="Arial" w:ascii="Arial"/>
          <w:sz w:val="23"/>
        </w:rPr>
        <w:t xml:space="preserve">, </w:t>
      </w:r>
      <w:r>
        <w:rPr>
          <w:rFonts w:cs="Arial" w:hAnsi="Arial" w:eastAsia="Arial" w:ascii="Arial"/>
          <w:sz w:val="23"/>
        </w:rPr>
        <w:t xml:space="preserve">Carbon</w:t>
      </w:r>
      <w:r>
        <w:rPr>
          <w:rFonts w:cs="Arial" w:hAnsi="Arial" w:eastAsia="Arial" w:ascii="Arial"/>
          <w:sz w:val="23"/>
        </w:rPr>
        <w:t xml:space="preserve"> </w:t>
      </w:r>
      <w:r>
        <w:rPr>
          <w:rFonts w:cs="Arial" w:hAnsi="Arial" w:eastAsia="Arial" w:ascii="Arial"/>
          <w:sz w:val="23"/>
        </w:rPr>
        <w:t xml:space="preserve">monoxide poisoning, Diminished pulse, Poor Peripheral circulation, Movement</w:t>
      </w:r>
      <w:r>
        <w:rPr>
          <w:rFonts w:cs="Arial" w:hAnsi="Arial" w:eastAsia="Arial" w:ascii="Arial"/>
          <w:sz w:val="23"/>
        </w:rPr>
        <w:t xml:space="preserve"> </w:t>
      </w:r>
      <w:r>
        <w:rPr>
          <w:rFonts w:cs="Arial" w:hAnsi="Arial" w:eastAsia="Arial" w:ascii="Arial"/>
          <w:sz w:val="23"/>
        </w:rPr>
        <w:t xml:space="preserve">of finger, Ambient</w:t>
      </w:r>
      <w:r>
        <w:rPr>
          <w:rFonts w:cs="Arial" w:hAnsi="Arial" w:eastAsia="Arial" w:ascii="Arial"/>
          <w:sz w:val="23"/>
        </w:rPr>
        <w:t xml:space="preserve"> </w:t>
      </w:r>
      <w:r>
        <w:rPr>
          <w:rFonts w:cs="Arial" w:hAnsi="Arial" w:eastAsia="Arial" w:ascii="Arial"/>
          <w:sz w:val="23"/>
        </w:rPr>
        <w:t xml:space="preserve">light.</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Abnormal Hemoglobin</w:t>
      </w:r>
      <w:r>
        <w:rPr>
          <w:rFonts w:cs="Arial" w:hAnsi="Arial" w:eastAsia="Arial" w:ascii="Arial"/>
          <w:sz w:val="23"/>
        </w:rPr>
        <w:t xml:space="preserve"> </w:t>
      </w:r>
      <w:r>
        <w:rPr>
          <w:rFonts w:cs="Arial" w:hAnsi="Arial" w:eastAsia="Arial" w:ascii="Arial"/>
          <w:sz w:val="23"/>
        </w:rPr>
        <w:t xml:space="preserve">is cause of false Pulse oximeter readings</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1</w:t>
      </w:r>
      <w:r>
        <w:rPr>
          <w:rFonts w:cs="Arial" w:hAnsi="Arial" w:eastAsia="Arial" w:ascii="Arial"/>
          <w:sz w:val="23"/>
        </w:rPr>
        <w:t xml:space="preserve">-</w:t>
      </w:r>
      <w:r>
        <w:rPr>
          <w:rFonts w:cs="Arial" w:hAnsi="Arial" w:eastAsia="Arial" w:ascii="Arial"/>
          <w:sz w:val="23"/>
        </w:rPr>
        <w:t xml:space="preserve">Carboxyhemoglobin:</w:t>
      </w:r>
      <w:r>
        <w:rPr>
          <w:rFonts w:cs="Arial" w:hAnsi="Arial" w:eastAsia="Arial" w:ascii="Arial"/>
          <w:sz w:val="23"/>
        </w:rPr>
        <w:t xml:space="preserve"> </w:t>
      </w:r>
      <w:r>
        <w:rPr>
          <w:rFonts w:cs="Arial" w:hAnsi="Arial" w:eastAsia="Arial" w:ascii="Arial"/>
          <w:sz w:val="23"/>
        </w:rPr>
        <w:t xml:space="preserve">false high reading in carbon monoxide patients</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2</w:t>
      </w:r>
      <w:r>
        <w:rPr>
          <w:rFonts w:cs="Arial" w:hAnsi="Arial" w:eastAsia="Arial" w:ascii="Arial"/>
          <w:sz w:val="23"/>
        </w:rPr>
        <w:t xml:space="preserve">-</w:t>
      </w:r>
      <w:r>
        <w:rPr>
          <w:rFonts w:cs="Arial" w:hAnsi="Arial" w:eastAsia="Arial" w:ascii="Arial"/>
          <w:sz w:val="23"/>
        </w:rPr>
        <w:t xml:space="preserve">Methemaglobin: reads 85%</w:t>
      </w:r>
      <w:r>
        <w:rPr>
          <w:rFonts w:cs="Arial" w:hAnsi="Arial" w:eastAsia="Arial" w:ascii="Arial"/>
          <w:sz w:val="23"/>
        </w:rPr>
        <w:t xml:space="preserve"> </w:t>
      </w:r>
      <w:r>
        <w:rPr>
          <w:rFonts w:cs="Arial" w:hAnsi="Arial" w:eastAsia="Arial" w:ascii="Arial"/>
          <w:sz w:val="23"/>
        </w:rPr>
        <w:t xml:space="preserve">regardless of actual saturation</w:t>
      </w:r>
      <w:r>
        <w:rPr>
          <w:rFonts w:cs="Arial" w:hAnsi="Arial" w:eastAsia="Arial" w:ascii="Arial"/>
          <w:sz w:val="23"/>
        </w:rPr>
        <w:t xml:space="preserve"> </w:t>
      </w:r>
    </w:p>
    <w:p>
      <w:pPr>
        <w:spacing w:before="0" w:after="13" w:line="250" w:lineRule="auto"/>
        <w:ind w:left="730" w:right="229" w:hanging="10"/>
      </w:pPr>
      <w:r>
        <w:rPr>
          <w:rFonts w:cs="Arial" w:hAnsi="Arial" w:eastAsia="Arial" w:ascii="Arial"/>
          <w:sz w:val="23"/>
        </w:rPr>
        <w:t xml:space="preserve">3</w:t>
      </w:r>
      <w:r>
        <w:rPr>
          <w:rFonts w:cs="Arial" w:hAnsi="Arial" w:eastAsia="Arial" w:ascii="Arial"/>
          <w:sz w:val="23"/>
        </w:rPr>
        <w:t xml:space="preserve">-</w:t>
      </w:r>
      <w:r>
        <w:rPr>
          <w:rFonts w:cs="Arial" w:hAnsi="Arial" w:eastAsia="Arial" w:ascii="Arial"/>
          <w:sz w:val="23"/>
        </w:rPr>
        <w:t xml:space="preserve">Fetal hemoglobin: little effect on pulse oximetry</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Right internal jugular</w:t>
      </w:r>
      <w:r>
        <w:rPr>
          <w:rFonts w:cs="Arial" w:hAnsi="Arial" w:eastAsia="Arial" w:ascii="Arial"/>
          <w:sz w:val="23"/>
        </w:rPr>
        <w:t xml:space="preserve"> </w:t>
      </w:r>
      <w:r>
        <w:rPr>
          <w:rFonts w:cs="Arial" w:hAnsi="Arial" w:eastAsia="Arial" w:ascii="Arial"/>
          <w:sz w:val="23"/>
        </w:rPr>
        <w:t xml:space="preserve">artery</w:t>
      </w:r>
      <w:r>
        <w:rPr>
          <w:rFonts w:cs="Arial" w:hAnsi="Arial" w:eastAsia="Arial" w:ascii="Arial"/>
          <w:sz w:val="23"/>
        </w:rPr>
        <w:t xml:space="preserve"> </w:t>
      </w:r>
      <w:r>
        <w:rPr>
          <w:rFonts w:cs="Arial" w:hAnsi="Arial" w:eastAsia="Arial" w:ascii="Arial"/>
          <w:sz w:val="23"/>
        </w:rPr>
        <w:t xml:space="preserve">is preferred for CVL because</w:t>
      </w:r>
      <w:r>
        <w:rPr>
          <w:rFonts w:cs="Arial" w:hAnsi="Arial" w:eastAsia="Arial" w:ascii="Arial"/>
          <w:sz w:val="23"/>
        </w:rPr>
        <w:t xml:space="preserve">:</w:t>
      </w:r>
      <w:r>
        <w:rPr>
          <w:rFonts w:cs="Arial" w:hAnsi="Arial" w:eastAsia="Arial" w:ascii="Arial"/>
          <w:sz w:val="23"/>
        </w:rPr>
        <w:t xml:space="preserve">  </w:t>
      </w:r>
    </w:p>
    <w:p>
      <w:pPr>
        <w:spacing w:before="0" w:after="13" w:line="250" w:lineRule="auto"/>
        <w:ind w:left="730" w:hanging="10"/>
      </w:pPr>
      <w:r>
        <w:rPr>
          <w:rFonts w:cs="Arial" w:hAnsi="Arial" w:eastAsia="Arial" w:ascii="Arial"/>
          <w:sz w:val="23"/>
        </w:rPr>
        <w:t xml:space="preserve">1</w:t>
      </w:r>
      <w:r>
        <w:rPr>
          <w:rFonts w:cs="Arial" w:hAnsi="Arial" w:eastAsia="Arial" w:ascii="Arial"/>
          <w:sz w:val="23"/>
        </w:rPr>
        <w:t xml:space="preserve">-</w:t>
      </w:r>
      <w:r>
        <w:rPr>
          <w:rFonts w:cs="Arial" w:hAnsi="Arial" w:eastAsia="Arial" w:ascii="Arial"/>
          <w:sz w:val="23"/>
        </w:rPr>
        <w:t xml:space="preserve">It goes straight to the right atrium.( while left internal jugular goes to innominate vein then to the SVC then  to Right atrium) </w:t>
      </w:r>
      <w:r>
        <w:rPr>
          <w:rFonts w:cs="Arial" w:hAnsi="Arial" w:eastAsia="Arial" w:ascii="Arial"/>
          <w:sz w:val="23"/>
        </w:rPr>
        <w:t xml:space="preserve"> </w:t>
      </w:r>
    </w:p>
    <w:p>
      <w:pPr>
        <w:numPr>
          <w:ilvl w:val="1"/>
          <w:numId w:val="32"/>
        </w:numPr>
        <w:spacing w:before="0" w:after="13" w:line="250" w:lineRule="auto"/>
        <w:ind w:left="720" w:right="229" w:hanging="360"/>
      </w:pPr>
      <w:r>
        <w:rPr>
          <w:rFonts w:cs="Arial" w:hAnsi="Arial" w:eastAsia="Arial" w:ascii="Arial"/>
          <w:sz w:val="23"/>
        </w:rPr>
        <w:t xml:space="preserve">You avoid injury to the Thoracic duct which is on the left side,</w:t>
      </w:r>
      <w:r>
        <w:rPr>
          <w:rFonts w:cs="Arial" w:hAnsi="Arial" w:eastAsia="Arial" w:ascii="Arial"/>
          <w:sz w:val="23"/>
        </w:rPr>
        <w:t xml:space="preserve"> </w:t>
      </w:r>
    </w:p>
    <w:p>
      <w:pPr>
        <w:numPr>
          <w:ilvl w:val="1"/>
          <w:numId w:val="32"/>
        </w:numPr>
        <w:spacing w:before="0" w:after="13" w:line="250" w:lineRule="auto"/>
        <w:ind w:left="720" w:right="229" w:hanging="360"/>
      </w:pPr>
      <w:r>
        <w:rPr>
          <w:rFonts w:cs="Arial" w:hAnsi="Arial" w:eastAsia="Arial" w:ascii="Arial"/>
          <w:sz w:val="23"/>
        </w:rPr>
        <w:t xml:space="preserve">Less injury to the pleura because it is little far away more than the left side. </w:t>
      </w:r>
      <w:r>
        <w:rPr>
          <w:rFonts w:cs="Arial" w:hAnsi="Arial" w:eastAsia="Arial" w:ascii="Arial"/>
          <w:sz w:val="23"/>
        </w:rPr>
        <w:t xml:space="preserve"> </w:t>
      </w:r>
    </w:p>
    <w:p>
      <w:pPr>
        <w:spacing w:before="0" w:after="0" w:line="259" w:lineRule="auto"/>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sz w:val="23"/>
        </w:rPr>
        <w:t xml:space="preserve">The </w:t>
      </w:r>
      <w:r>
        <w:rPr>
          <w:rFonts w:cs="Arial" w:hAnsi="Arial" w:eastAsia="Arial" w:ascii="Arial"/>
          <w:b w:val="1"/>
          <w:sz w:val="23"/>
        </w:rPr>
        <w:t xml:space="preserve">Electrocardiogram ECG</w:t>
      </w:r>
      <w:r>
        <w:rPr>
          <w:rFonts w:cs="Arial" w:hAnsi="Arial" w:eastAsia="Arial" w:ascii="Arial"/>
          <w:sz w:val="23"/>
        </w:rPr>
        <w:t xml:space="preserve"> </w:t>
      </w:r>
      <w:r>
        <w:rPr>
          <w:rFonts w:cs="Arial" w:hAnsi="Arial" w:eastAsia="Arial" w:ascii="Arial"/>
          <w:sz w:val="23"/>
        </w:rPr>
        <w:t xml:space="preserve">only monitors the electrical activity of the heart and the heart rate. Tells</w:t>
      </w:r>
      <w:r>
        <w:rPr>
          <w:rFonts w:cs="Arial" w:hAnsi="Arial" w:eastAsia="Arial" w:ascii="Arial"/>
          <w:sz w:val="23"/>
        </w:rPr>
        <w:t xml:space="preserve"> </w:t>
      </w:r>
      <w:r>
        <w:rPr>
          <w:rFonts w:cs="Arial" w:hAnsi="Arial" w:eastAsia="Arial" w:ascii="Arial"/>
          <w:sz w:val="23"/>
        </w:rPr>
        <w:t xml:space="preserve">nothing about the mechanical function of the heart or the state of the circulation.IT is Essential for  diagnosis and treatment of arrhythmias </w:t>
      </w:r>
      <w:r>
        <w:rPr>
          <w:rFonts w:cs="Arial" w:hAnsi="Arial" w:eastAsia="Arial" w:ascii="Arial"/>
          <w:sz w:val="23"/>
        </w:rPr>
        <w:t xml:space="preserve"> </w:t>
      </w:r>
    </w:p>
    <w:p>
      <w:pPr>
        <w:spacing w:before="0" w:after="115" w:line="259" w:lineRule="auto"/>
        <w:ind w:left="72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Indirect</w:t>
      </w:r>
      <w:r>
        <w:rPr>
          <w:rFonts w:cs="Arial" w:hAnsi="Arial" w:eastAsia="Arial" w:ascii="Arial"/>
          <w:sz w:val="23"/>
        </w:rPr>
        <w:t xml:space="preserve"> </w:t>
      </w:r>
      <w:r>
        <w:rPr>
          <w:rFonts w:cs="Arial" w:hAnsi="Arial" w:eastAsia="Arial" w:ascii="Arial"/>
          <w:sz w:val="23"/>
        </w:rPr>
        <w:t xml:space="preserve">blood pressure best to be avoided in patient vascular abnormalities (A</w:t>
      </w:r>
      <w:r>
        <w:rPr>
          <w:rFonts w:cs="Arial" w:hAnsi="Arial" w:eastAsia="Arial" w:ascii="Arial"/>
          <w:sz w:val="23"/>
        </w:rPr>
        <w:t xml:space="preserve">-</w:t>
      </w:r>
      <w:r>
        <w:rPr>
          <w:rFonts w:cs="Arial" w:hAnsi="Arial" w:eastAsia="Arial" w:ascii="Arial"/>
          <w:sz w:val="23"/>
        </w:rPr>
        <w:t xml:space="preserve">V fisula).</w:t>
      </w:r>
      <w:r>
        <w:rPr>
          <w:rFonts w:cs="Arial" w:hAnsi="Arial" w:eastAsia="Arial" w:ascii="Arial"/>
          <w:sz w:val="23"/>
        </w:rPr>
        <w:t xml:space="preserve"> </w:t>
      </w:r>
    </w:p>
    <w:p>
      <w:pPr>
        <w:spacing w:before="0" w:after="0" w:line="259" w:lineRule="auto"/>
        <w:ind w:left="36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Direct </w:t>
      </w:r>
      <w:r>
        <w:rPr>
          <w:rFonts w:cs="Arial" w:hAnsi="Arial" w:eastAsia="Arial" w:ascii="Arial"/>
          <w:sz w:val="23"/>
        </w:rPr>
        <w:t xml:space="preserve">blood pressure measurement involves placing a catheter in an artery and connecting it to a transducer via a fluid</w:t>
      </w:r>
      <w:r>
        <w:rPr>
          <w:rFonts w:cs="Arial" w:hAnsi="Arial" w:eastAsia="Arial" w:ascii="Arial"/>
          <w:sz w:val="23"/>
        </w:rPr>
        <w:t xml:space="preserve">-</w:t>
      </w:r>
      <w:r>
        <w:rPr>
          <w:rFonts w:cs="Arial" w:hAnsi="Arial" w:eastAsia="Arial" w:ascii="Arial"/>
          <w:sz w:val="23"/>
        </w:rPr>
        <w:t xml:space="preserve">filled line. Indications:</w:t>
      </w:r>
      <w:r>
        <w:rPr>
          <w:rFonts w:cs="Arial" w:hAnsi="Arial" w:eastAsia="Arial" w:ascii="Arial"/>
          <w:sz w:val="23"/>
        </w:rPr>
        <w:t xml:space="preserve"> </w:t>
      </w:r>
      <w:r>
        <w:rPr>
          <w:rFonts w:cs="Arial" w:hAnsi="Arial" w:eastAsia="Arial" w:ascii="Arial"/>
          <w:sz w:val="23"/>
        </w:rPr>
        <w:t xml:space="preserve">Elective hypotension anticipation of wide intra</w:t>
      </w:r>
      <w:r>
        <w:rPr>
          <w:rFonts w:cs="Arial" w:hAnsi="Arial" w:eastAsia="Arial" w:ascii="Arial"/>
          <w:sz w:val="23"/>
        </w:rPr>
        <w:t xml:space="preserve"/>
      </w:r>
      <w:r>
        <w:rPr>
          <w:rFonts w:cs="Arial" w:hAnsi="Arial" w:eastAsia="Arial" w:ascii="Arial"/>
          <w:sz w:val="23"/>
        </w:rPr>
        <w:t xml:space="preserve">operative blood pressure swings and</w:t>
      </w:r>
      <w:r>
        <w:rPr>
          <w:rFonts w:cs="Arial" w:hAnsi="Arial" w:eastAsia="Arial" w:ascii="Arial"/>
          <w:sz w:val="23"/>
        </w:rPr>
        <w:t xml:space="preserve"> </w:t>
      </w:r>
      <w:r>
        <w:rPr>
          <w:rFonts w:cs="Arial" w:hAnsi="Arial" w:eastAsia="Arial" w:ascii="Arial"/>
          <w:sz w:val="23"/>
        </w:rPr>
        <w:t xml:space="preserve">blood gases. Catheterization should be avoided in arteries without documented adequate collateral blood flow.</w:t>
      </w:r>
      <w:r>
        <w:rPr>
          <w:rFonts w:cs="Arial" w:hAnsi="Arial" w:eastAsia="Arial" w:ascii="Arial"/>
          <w:sz w:val="23"/>
        </w:rPr>
        <w:t xml:space="preserve"> </w:t>
      </w:r>
      <w:r>
        <w:rPr>
          <w:rFonts w:cs="Arial" w:hAnsi="Arial" w:eastAsia="Arial" w:ascii="Arial"/>
          <w:b w:val="1"/>
          <w:sz w:val="23"/>
        </w:rPr>
        <w:t xml:space="preserve">Radial artery</w:t>
      </w:r>
      <w:r>
        <w:rPr>
          <w:rFonts w:cs="Arial" w:hAnsi="Arial" w:eastAsia="Arial" w:ascii="Arial"/>
          <w:sz w:val="23"/>
        </w:rPr>
        <w:t xml:space="preserve"> </w:t>
      </w:r>
      <w:r>
        <w:rPr>
          <w:rFonts w:cs="Arial" w:hAnsi="Arial" w:eastAsia="Arial" w:ascii="Arial"/>
          <w:sz w:val="23"/>
        </w:rPr>
        <w:t xml:space="preserve">is preferred for arterial line because it has low complication rates compared with other sites.</w:t>
      </w:r>
      <w:r>
        <w:rPr>
          <w:rFonts w:cs="Arial" w:hAnsi="Arial" w:eastAsia="Arial" w:ascii="Arial"/>
          <w:sz w:val="23"/>
        </w:rPr>
        <w:t xml:space="preserve"> </w:t>
      </w:r>
      <w:r>
        <w:rPr>
          <w:rFonts w:cs="Arial" w:hAnsi="Arial" w:eastAsia="Arial" w:ascii="Arial"/>
          <w:sz w:val="23"/>
        </w:rPr>
        <w:t xml:space="preserve">Perform Allen test first.</w:t>
      </w:r>
      <w:r>
        <w:rPr>
          <w:rFonts w:cs="Arial" w:hAnsi="Arial" w:eastAsia="Arial" w:ascii="Arial"/>
          <w:sz w:val="23"/>
        </w:rPr>
        <w:t xml:space="preserve"> </w:t>
      </w:r>
    </w:p>
    <w:p>
      <w:pPr>
        <w:spacing w:before="0" w:after="0" w:line="259" w:lineRule="auto"/>
        <w:ind w:left="720"/>
      </w:pPr>
      <w:r>
        <w:rPr>
          <w:rFonts w:cs="Arial" w:hAnsi="Arial" w:eastAsia="Arial" w:ascii="Arial"/>
          <w:sz w:val="23"/>
        </w:rPr>
        <w:t xml:space="preserve"> </w:t>
      </w:r>
    </w:p>
    <w:p>
      <w:pPr>
        <w:numPr>
          <w:ilvl w:val="0"/>
          <w:numId w:val="30"/>
        </w:numPr>
        <w:spacing w:before="0" w:after="13" w:line="250" w:lineRule="auto"/>
        <w:ind w:left="360" w:right="229" w:hanging="360"/>
      </w:pPr>
      <w:r>
        <w:rPr>
          <w:rFonts w:cs="Arial" w:hAnsi="Arial" w:eastAsia="Arial" w:ascii="Arial"/>
          <w:b w:val="1"/>
          <w:sz w:val="23"/>
        </w:rPr>
        <w:t xml:space="preserve">Central venous catheterization</w:t>
      </w:r>
      <w:r>
        <w:rPr>
          <w:rFonts w:cs="Arial" w:hAnsi="Arial" w:eastAsia="Arial" w:ascii="Arial"/>
          <w:sz w:val="23"/>
        </w:rPr>
        <w:t xml:space="preserve"> </w:t>
      </w:r>
      <w:r>
        <w:rPr>
          <w:rFonts w:cs="Arial" w:hAnsi="Arial" w:eastAsia="Arial" w:ascii="Arial"/>
          <w:sz w:val="23"/>
        </w:rPr>
        <w:t xml:space="preserve">Indicated for monitoring CVP for fluid management (Hypovolemia</w:t>
      </w:r>
      <w:r>
        <w:rPr>
          <w:rFonts w:cs="Arial" w:hAnsi="Arial" w:eastAsia="Arial" w:ascii="Arial"/>
          <w:sz w:val="23"/>
        </w:rPr>
        <w:t xml:space="preserve"> </w:t>
      </w:r>
      <w:r>
        <w:rPr>
          <w:rFonts w:cs="Arial" w:hAnsi="Arial" w:eastAsia="Arial" w:ascii="Arial"/>
          <w:sz w:val="23"/>
        </w:rPr>
        <w:t xml:space="preserve">, shock ) </w:t>
      </w:r>
      <w:r>
        <w:rPr>
          <w:rFonts w:cs="Arial" w:hAnsi="Arial" w:eastAsia="Arial" w:ascii="Arial"/>
          <w:sz w:val="23"/>
        </w:rPr>
        <w:t xml:space="preserve">.</w:t>
      </w:r>
      <w:r>
        <w:rPr>
          <w:rFonts w:cs="Arial" w:hAnsi="Arial" w:eastAsia="Arial" w:ascii="Arial"/>
          <w:sz w:val="23"/>
        </w:rPr>
        <w:t xml:space="preserve"> </w:t>
      </w:r>
    </w:p>
    <w:p>
      <w:pPr>
        <w:spacing w:before="0" w:after="31" w:line="259" w:lineRule="auto"/>
      </w:pPr>
      <w:r>
        <w:rPr>
          <w:rFonts w:cs="Arial" w:hAnsi="Arial" w:eastAsia="Arial" w:ascii="Arial"/>
          <w:sz w:val="23"/>
        </w:rPr>
        <w:t xml:space="preserve"> </w:t>
      </w:r>
    </w:p>
    <w:p>
      <w:pPr>
        <w:spacing w:before="0" w:after="9" w:line="259" w:lineRule="auto"/>
      </w:pPr>
      <w:r>
        <w:rPr>
          <w:rFonts w:cs="Arial" w:hAnsi="Arial" w:eastAsia="Arial" w:ascii="Arial"/>
          <w:sz w:val="23"/>
        </w:rPr>
        <w:t xml:space="preserve"> </w:t>
      </w:r>
    </w:p>
    <w:p>
      <w:pPr>
        <w:spacing w:before="0" w:after="0" w:line="259" w:lineRule="auto"/>
        <w:ind w:left="101"/>
      </w:pPr>
      <w:r>
        <w:rPr>
          <w:rFonts w:cs="Arial" w:hAnsi="Arial" w:eastAsia="Arial" w:ascii="Arial"/>
          <w:sz w:val="23"/>
        </w:rPr>
        <w:t xml:space="preserve"> 	 </w:t>
      </w:r>
    </w:p>
    <w:sectPr>
      <w:type w:val="continuous"/>
      <w:pgSz w:w="12240" w:h="15840" w:orient="portrait"/>
      <w:pgMar w:left="1080" w:top="1444" w:right="1105" w:bottom="1456"/>
      <w:cols/>
    </w:sectPr>
  </w:body>
</w:document>
</file>

<file path=word/footer1.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9745980</wp:posOffset>
              </wp:positionV>
              <wp:extent cx="7164324" cy="9144"/>
              <wp:wrapSquare wrapText="bothSides"/>
              <wp:docPr id="44309" name="Group 44309"/>
              <wp:cNvGraphicFramePr/>
              <a:graphic>
                <a:graphicData uri="http://schemas.microsoft.com/office/word/2010/wordprocessingGroup">
                  <wpg:wgp>
                    <wpg:cNvGrpSpPr/>
                    <wpg:grpSpPr>
                      <a:xfrm>
                        <a:off x="0" y="0"/>
                        <a:ext cx="7164324" cy="9144"/>
                        <a:chOff x="0" y="0"/>
                        <a:chExt cx="7164324" cy="9144"/>
                      </a:xfrm>
                    </wpg:grpSpPr>
                    <wps:wsp>
                      <wps:cNvPr id="45319" name="Shape 45319"/>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20" name="Shape 45320"/>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21" name="Shape 45321"/>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09" style="width:564.12pt;height:0.719971pt;position:absolute;mso-position-horizontal-relative:page;mso-position-horizontal:absolute;margin-left:24pt;mso-position-vertical-relative:page;margin-top:767.4pt;" coordsize="71643,91">
              <v:shape id="Shape 45322" style="position:absolute;width:91;height:91;left:0;top:0;" coordsize="9144,9144" path="m0,0l9144,0l9144,9144l0,9144l0,0">
                <v:stroke weight="0pt" endcap="flat" joinstyle="miter" miterlimit="8" on="false" color="#000000" opacity="0"/>
                <v:fill on="true" color="#d9d9d9"/>
              </v:shape>
              <v:shape id="Shape 45323" style="position:absolute;width:71460;height:91;left:91;top:0;" coordsize="7146036,9144" path="m0,0l7146036,0l7146036,9144l0,9144l0,0">
                <v:stroke weight="0pt" endcap="flat" joinstyle="miter" miterlimit="8" on="false" color="#000000" opacity="0"/>
                <v:fill on="true" color="#d9d9d9"/>
              </v:shape>
              <v:shape id="Shape 45324"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ftr>
</file>

<file path=word/footer2.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9745980</wp:posOffset>
              </wp:positionV>
              <wp:extent cx="7164324" cy="9144"/>
              <wp:wrapSquare wrapText="bothSides"/>
              <wp:docPr id="44328" name="Group 44328"/>
              <wp:cNvGraphicFramePr/>
              <a:graphic>
                <a:graphicData uri="http://schemas.microsoft.com/office/word/2010/wordprocessingGroup">
                  <wpg:wgp>
                    <wpg:cNvGrpSpPr/>
                    <wpg:grpSpPr>
                      <a:xfrm>
                        <a:off x="0" y="0"/>
                        <a:ext cx="7164324" cy="9144"/>
                        <a:chOff x="0" y="0"/>
                        <a:chExt cx="7164324" cy="9144"/>
                      </a:xfrm>
                    </wpg:grpSpPr>
                    <wps:wsp>
                      <wps:cNvPr id="45325" name="Shape 45325"/>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26" name="Shape 45326"/>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27" name="Shape 45327"/>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28" style="width:564.12pt;height:0.719971pt;position:absolute;mso-position-horizontal-relative:page;mso-position-horizontal:absolute;margin-left:24pt;mso-position-vertical-relative:page;margin-top:767.4pt;" coordsize="71643,91">
              <v:shape id="Shape 45328" style="position:absolute;width:91;height:91;left:0;top:0;" coordsize="9144,9144" path="m0,0l9144,0l9144,9144l0,9144l0,0">
                <v:stroke weight="0pt" endcap="flat" joinstyle="miter" miterlimit="8" on="false" color="#000000" opacity="0"/>
                <v:fill on="true" color="#d9d9d9"/>
              </v:shape>
              <v:shape id="Shape 45329" style="position:absolute;width:71460;height:91;left:91;top:0;" coordsize="7146036,9144" path="m0,0l7146036,0l7146036,9144l0,9144l0,0">
                <v:stroke weight="0pt" endcap="flat" joinstyle="miter" miterlimit="8" on="false" color="#000000" opacity="0"/>
                <v:fill on="true" color="#d9d9d9"/>
              </v:shape>
              <v:shape id="Shape 45330"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ftr>
</file>

<file path=word/footer3.xml><?xml version="1.0" encoding="utf-8"?>
<w:ft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9745980</wp:posOffset>
              </wp:positionV>
              <wp:extent cx="7164324" cy="9144"/>
              <wp:wrapSquare wrapText="bothSides"/>
              <wp:docPr id="44347" name="Group 44347"/>
              <wp:cNvGraphicFramePr/>
              <a:graphic>
                <a:graphicData uri="http://schemas.microsoft.com/office/word/2010/wordprocessingGroup">
                  <wpg:wgp>
                    <wpg:cNvGrpSpPr/>
                    <wpg:grpSpPr>
                      <a:xfrm>
                        <a:off x="0" y="0"/>
                        <a:ext cx="7164324" cy="9144"/>
                        <a:chOff x="0" y="0"/>
                        <a:chExt cx="7164324" cy="9144"/>
                      </a:xfrm>
                    </wpg:grpSpPr>
                    <wps:wsp>
                      <wps:cNvPr id="45331" name="Shape 45331"/>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32" name="Shape 45332"/>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33" name="Shape 45333"/>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47" style="width:564.12pt;height:0.719971pt;position:absolute;mso-position-horizontal-relative:page;mso-position-horizontal:absolute;margin-left:24pt;mso-position-vertical-relative:page;margin-top:767.4pt;" coordsize="71643,91">
              <v:shape id="Shape 45334" style="position:absolute;width:91;height:91;left:0;top:0;" coordsize="9144,9144" path="m0,0l9144,0l9144,9144l0,9144l0,0">
                <v:stroke weight="0pt" endcap="flat" joinstyle="miter" miterlimit="8" on="false" color="#000000" opacity="0"/>
                <v:fill on="true" color="#d9d9d9"/>
              </v:shape>
              <v:shape id="Shape 45335" style="position:absolute;width:71460;height:91;left:91;top:0;" coordsize="7146036,9144" path="m0,0l7146036,0l7146036,9144l0,9144l0,0">
                <v:stroke weight="0pt" endcap="flat" joinstyle="miter" miterlimit="8" on="false" color="#000000" opacity="0"/>
                <v:fill on="true" color="#d9d9d9"/>
              </v:shape>
              <v:shape id="Shape 45336"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ftr>
</file>

<file path=word/header1.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304800</wp:posOffset>
              </wp:positionV>
              <wp:extent cx="7164324" cy="9144"/>
              <wp:wrapSquare wrapText="bothSides"/>
              <wp:docPr id="44298" name="Group 44298"/>
              <wp:cNvGraphicFramePr/>
              <a:graphic>
                <a:graphicData uri="http://schemas.microsoft.com/office/word/2010/wordprocessingGroup">
                  <wpg:wgp>
                    <wpg:cNvGrpSpPr/>
                    <wpg:grpSpPr>
                      <a:xfrm>
                        <a:off x="0" y="0"/>
                        <a:ext cx="7164324" cy="9144"/>
                        <a:chOff x="0" y="0"/>
                        <a:chExt cx="7164324" cy="9144"/>
                      </a:xfrm>
                    </wpg:grpSpPr>
                    <wps:wsp>
                      <wps:cNvPr id="45289" name="Shape 45289"/>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290" name="Shape 45290"/>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291" name="Shape 45291"/>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298" style="width:564.12pt;height:0.719971pt;position:absolute;mso-position-horizontal-relative:page;mso-position-horizontal:absolute;margin-left:24pt;mso-position-vertical-relative:page;margin-top:24pt;" coordsize="71643,91">
              <v:shape id="Shape 45292" style="position:absolute;width:91;height:91;left:0;top:0;" coordsize="9144,9144" path="m0,0l9144,0l9144,9144l0,9144l0,0">
                <v:stroke weight="0pt" endcap="flat" joinstyle="miter" miterlimit="8" on="false" color="#000000" opacity="0"/>
                <v:fill on="true" color="#d9d9d9"/>
              </v:shape>
              <v:shape id="Shape 45293" style="position:absolute;width:71460;height:91;left:91;top:0;" coordsize="7146036,9144" path="m0,0l7146036,0l7146036,9144l0,9144l0,0">
                <v:stroke weight="0pt" endcap="flat" joinstyle="miter" miterlimit="8" on="false" color="#000000" opacity="0"/>
                <v:fill on="true" color="#d9d9d9"/>
              </v:shape>
              <v:shape id="Shape 45294"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p>
    <w:r>
      <w:rPr/>
      <mc:AlternateContent>
        <mc:Choice Requires="wpg">
          <w:drawing>
            <wp:anchor simplePos="0" relativeHeight="0" locked="0" layoutInCell="1" allowOverlap="1" behindDoc="1">
              <wp:simplePos x="0" y="0"/>
              <wp:positionH relativeFrom="page">
                <wp:posOffset>304800</wp:posOffset>
              </wp:positionH>
              <wp:positionV relativeFrom="page">
                <wp:posOffset>313944</wp:posOffset>
              </wp:positionV>
              <wp:extent cx="7164324" cy="9432036"/>
              <wp:wrapNone/>
              <wp:docPr id="44302" name="Group 44302"/>
              <wp:cNvGraphicFramePr/>
              <a:graphic>
                <a:graphicData uri="http://schemas.microsoft.com/office/word/2010/wordprocessingGroup">
                  <wpg:wgp>
                    <wpg:cNvGrpSpPr/>
                    <wpg:grpSpPr>
                      <a:xfrm>
                        <a:off x="0" y="0"/>
                        <a:ext cx="7164324" cy="9432036"/>
                        <a:chOff x="0" y="0"/>
                        <a:chExt cx="7164324" cy="9432036"/>
                      </a:xfrm>
                    </wpg:grpSpPr>
                    <wps:wsp>
                      <wps:cNvPr id="45295" name="Shape 45295"/>
                      <wps:cNvSpPr/>
                      <wps:spPr>
                        <a:xfrm>
                          <a:off x="0"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296" name="Shape 45296"/>
                      <wps:cNvSpPr/>
                      <wps:spPr>
                        <a:xfrm>
                          <a:off x="7155181"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02" style="width:564.12pt;height:742.68pt;position:absolute;z-index:-2147483648;mso-position-horizontal-relative:page;mso-position-horizontal:absolute;margin-left:24pt;mso-position-vertical-relative:page;margin-top:24.72pt;" coordsize="71643,94320">
              <v:shape id="Shape 45297" style="position:absolute;width:91;height:94320;left:0;top:0;" coordsize="9144,9432036" path="m0,0l9144,0l9144,9432036l0,9432036l0,0">
                <v:stroke weight="0pt" endcap="flat" joinstyle="miter" miterlimit="8" on="false" color="#000000" opacity="0"/>
                <v:fill on="true" color="#d9d9d9"/>
              </v:shape>
              <v:shape id="Shape 45298" style="position:absolute;width:91;height:94320;left:71551;top:0;" coordsize="9144,9432036" path="m0,0l9144,0l9144,9432036l0,9432036l0,0">
                <v:stroke weight="0pt" endcap="flat" joinstyle="miter" miterlimit="8" on="false" color="#000000" opacity="0"/>
                <v:fill on="true" color="#d9d9d9"/>
              </v:shape>
            </v:group>
          </w:pict>
        </mc:Fallback>
      </mc:AlternateContent>
    </w:r>
  </w:p>
</w:hdr>
</file>

<file path=word/header2.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304800</wp:posOffset>
              </wp:positionV>
              <wp:extent cx="7164324" cy="9144"/>
              <wp:wrapSquare wrapText="bothSides"/>
              <wp:docPr id="44317" name="Group 44317"/>
              <wp:cNvGraphicFramePr/>
              <a:graphic>
                <a:graphicData uri="http://schemas.microsoft.com/office/word/2010/wordprocessingGroup">
                  <wpg:wgp>
                    <wpg:cNvGrpSpPr/>
                    <wpg:grpSpPr>
                      <a:xfrm>
                        <a:off x="0" y="0"/>
                        <a:ext cx="7164324" cy="9144"/>
                        <a:chOff x="0" y="0"/>
                        <a:chExt cx="7164324" cy="9144"/>
                      </a:xfrm>
                    </wpg:grpSpPr>
                    <wps:wsp>
                      <wps:cNvPr id="45299" name="Shape 45299"/>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00" name="Shape 45300"/>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01" name="Shape 45301"/>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17" style="width:564.12pt;height:0.719971pt;position:absolute;mso-position-horizontal-relative:page;mso-position-horizontal:absolute;margin-left:24pt;mso-position-vertical-relative:page;margin-top:24pt;" coordsize="71643,91">
              <v:shape id="Shape 45302" style="position:absolute;width:91;height:91;left:0;top:0;" coordsize="9144,9144" path="m0,0l9144,0l9144,9144l0,9144l0,0">
                <v:stroke weight="0pt" endcap="flat" joinstyle="miter" miterlimit="8" on="false" color="#000000" opacity="0"/>
                <v:fill on="true" color="#d9d9d9"/>
              </v:shape>
              <v:shape id="Shape 45303" style="position:absolute;width:71460;height:91;left:91;top:0;" coordsize="7146036,9144" path="m0,0l7146036,0l7146036,9144l0,9144l0,0">
                <v:stroke weight="0pt" endcap="flat" joinstyle="miter" miterlimit="8" on="false" color="#000000" opacity="0"/>
                <v:fill on="true" color="#d9d9d9"/>
              </v:shape>
              <v:shape id="Shape 45304"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p>
    <w:r>
      <w:rPr/>
      <mc:AlternateContent>
        <mc:Choice Requires="wpg">
          <w:drawing>
            <wp:anchor simplePos="0" relativeHeight="0" locked="0" layoutInCell="1" allowOverlap="1" behindDoc="1">
              <wp:simplePos x="0" y="0"/>
              <wp:positionH relativeFrom="page">
                <wp:posOffset>304800</wp:posOffset>
              </wp:positionH>
              <wp:positionV relativeFrom="page">
                <wp:posOffset>313944</wp:posOffset>
              </wp:positionV>
              <wp:extent cx="7164324" cy="9432036"/>
              <wp:wrapNone/>
              <wp:docPr id="44321" name="Group 44321"/>
              <wp:cNvGraphicFramePr/>
              <a:graphic>
                <a:graphicData uri="http://schemas.microsoft.com/office/word/2010/wordprocessingGroup">
                  <wpg:wgp>
                    <wpg:cNvGrpSpPr/>
                    <wpg:grpSpPr>
                      <a:xfrm>
                        <a:off x="0" y="0"/>
                        <a:ext cx="7164324" cy="9432036"/>
                        <a:chOff x="0" y="0"/>
                        <a:chExt cx="7164324" cy="9432036"/>
                      </a:xfrm>
                    </wpg:grpSpPr>
                    <wps:wsp>
                      <wps:cNvPr id="45305" name="Shape 45305"/>
                      <wps:cNvSpPr/>
                      <wps:spPr>
                        <a:xfrm>
                          <a:off x="0"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06" name="Shape 45306"/>
                      <wps:cNvSpPr/>
                      <wps:spPr>
                        <a:xfrm>
                          <a:off x="7155181"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21" style="width:564.12pt;height:742.68pt;position:absolute;z-index:-2147483648;mso-position-horizontal-relative:page;mso-position-horizontal:absolute;margin-left:24pt;mso-position-vertical-relative:page;margin-top:24.72pt;" coordsize="71643,94320">
              <v:shape id="Shape 45307" style="position:absolute;width:91;height:94320;left:0;top:0;" coordsize="9144,9432036" path="m0,0l9144,0l9144,9432036l0,9432036l0,0">
                <v:stroke weight="0pt" endcap="flat" joinstyle="miter" miterlimit="8" on="false" color="#000000" opacity="0"/>
                <v:fill on="true" color="#d9d9d9"/>
              </v:shape>
              <v:shape id="Shape 45308" style="position:absolute;width:91;height:94320;left:71551;top:0;" coordsize="9144,9432036" path="m0,0l9144,0l9144,9432036l0,9432036l0,0">
                <v:stroke weight="0pt" endcap="flat" joinstyle="miter" miterlimit="8" on="false" color="#000000" opacity="0"/>
                <v:fill on="true" color="#d9d9d9"/>
              </v:shape>
            </v:group>
          </w:pict>
        </mc:Fallback>
      </mc:AlternateContent>
    </w:r>
  </w:p>
</w:hdr>
</file>

<file path=word/header3.xml><?xml version="1.0" encoding="utf-8"?>
<w:hdr xmlns:wp="http://schemas.openxmlformats.org/drawingml/2006/wordprocessingDrawing" xmlns:r="http://schemas.openxmlformats.org/officeDocument/2006/relationships" xmlns:a="http://schemas.openxmlformats.org/drawingml/2006/main" xmlns:wps="http://schemas.microsoft.com/office/word/2010/wordprocessingShape" xmlns:mc="http://schemas.openxmlformats.org/markup-compatibility/2006" xmlns:v="urn:schemas-microsoft-com:vml" xmlns:w10="urn:schemas-microsoft-com:office:word" xmlns:wpg="http://schemas.microsoft.com/office/word/2010/wordprocessingGroup" xmlns:w="http://schemas.openxmlformats.org/wordprocessingml/2006/main">
  <w:p>
    <w:pPr>
      <w:spacing w:before="0" w:after="0" w:line="259" w:lineRule="auto"/>
      <w:ind w:left="-1080" w:right="11375"/>
    </w:pPr>
    <w:r>
      <w:rPr/>
      <mc:AlternateContent>
        <mc:Choice Requires="wpg">
          <w:drawing>
            <wp:anchor simplePos="0" relativeHeight="0" locked="0" layoutInCell="1" allowOverlap="1" behindDoc="0">
              <wp:simplePos x="0" y="0"/>
              <wp:positionH relativeFrom="page">
                <wp:posOffset>304800</wp:posOffset>
              </wp:positionH>
              <wp:positionV relativeFrom="page">
                <wp:posOffset>304800</wp:posOffset>
              </wp:positionV>
              <wp:extent cx="7164324" cy="9144"/>
              <wp:wrapSquare wrapText="bothSides"/>
              <wp:docPr id="44336" name="Group 44336"/>
              <wp:cNvGraphicFramePr/>
              <a:graphic>
                <a:graphicData uri="http://schemas.microsoft.com/office/word/2010/wordprocessingGroup">
                  <wpg:wgp>
                    <wpg:cNvGrpSpPr/>
                    <wpg:grpSpPr>
                      <a:xfrm>
                        <a:off x="0" y="0"/>
                        <a:ext cx="7164324" cy="9144"/>
                        <a:chOff x="0" y="0"/>
                        <a:chExt cx="7164324" cy="9144"/>
                      </a:xfrm>
                    </wpg:grpSpPr>
                    <wps:wsp>
                      <wps:cNvPr id="45309" name="Shape 45309"/>
                      <wps:cNvSpPr/>
                      <wps:spPr>
                        <a:xfrm>
                          <a:off x="0"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10" name="Shape 45310"/>
                      <wps:cNvSpPr/>
                      <wps:spPr>
                        <a:xfrm>
                          <a:off x="9144" y="0"/>
                          <a:ext cx="7146036" cy="9144"/>
                        </a:xfrm>
                        <a:custGeom>
                          <a:pathLst>
                            <a:path w="7146036" h="9144">
                              <a:moveTo>
                                <a:pt x="0" y="0"/>
                              </a:moveTo>
                              <a:lnTo>
                                <a:pt x="7146036" y="0"/>
                              </a:lnTo>
                              <a:lnTo>
                                <a:pt x="7146036"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11" name="Shape 45311"/>
                      <wps:cNvSpPr/>
                      <wps:spPr>
                        <a:xfrm>
                          <a:off x="7155181" y="0"/>
                          <a:ext cx="9144" cy="9144"/>
                        </a:xfrm>
                        <a:custGeom>
                          <a:pathLst>
                            <a:path w="9144" h="9144">
                              <a:moveTo>
                                <a:pt x="0" y="0"/>
                              </a:moveTo>
                              <a:lnTo>
                                <a:pt x="9144" y="0"/>
                              </a:lnTo>
                              <a:lnTo>
                                <a:pt x="9144" y="9144"/>
                              </a:lnTo>
                              <a:lnTo>
                                <a:pt x="0" y="9144"/>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36" style="width:564.12pt;height:0.719971pt;position:absolute;mso-position-horizontal-relative:page;mso-position-horizontal:absolute;margin-left:24pt;mso-position-vertical-relative:page;margin-top:24pt;" coordsize="71643,91">
              <v:shape id="Shape 45312" style="position:absolute;width:91;height:91;left:0;top:0;" coordsize="9144,9144" path="m0,0l9144,0l9144,9144l0,9144l0,0">
                <v:stroke weight="0pt" endcap="flat" joinstyle="miter" miterlimit="8" on="false" color="#000000" opacity="0"/>
                <v:fill on="true" color="#d9d9d9"/>
              </v:shape>
              <v:shape id="Shape 45313" style="position:absolute;width:71460;height:91;left:91;top:0;" coordsize="7146036,9144" path="m0,0l7146036,0l7146036,9144l0,9144l0,0">
                <v:stroke weight="0pt" endcap="flat" joinstyle="miter" miterlimit="8" on="false" color="#000000" opacity="0"/>
                <v:fill on="true" color="#d9d9d9"/>
              </v:shape>
              <v:shape id="Shape 45314" style="position:absolute;width:91;height:91;left:71551;top:0;" coordsize="9144,9144" path="m0,0l9144,0l9144,9144l0,9144l0,0">
                <v:stroke weight="0pt" endcap="flat" joinstyle="miter" miterlimit="8" on="false" color="#000000" opacity="0"/>
                <v:fill on="true" color="#d9d9d9"/>
              </v:shape>
              <w10:wrap type="square"/>
            </v:group>
          </w:pict>
        </mc:Fallback>
      </mc:AlternateContent>
    </w:r>
  </w:p>
  <w:p>
    <w:r>
      <w:rPr/>
      <mc:AlternateContent>
        <mc:Choice Requires="wpg">
          <w:drawing>
            <wp:anchor simplePos="0" relativeHeight="0" locked="0" layoutInCell="1" allowOverlap="1" behindDoc="1">
              <wp:simplePos x="0" y="0"/>
              <wp:positionH relativeFrom="page">
                <wp:posOffset>304800</wp:posOffset>
              </wp:positionH>
              <wp:positionV relativeFrom="page">
                <wp:posOffset>313944</wp:posOffset>
              </wp:positionV>
              <wp:extent cx="7164324" cy="9432036"/>
              <wp:wrapNone/>
              <wp:docPr id="44340" name="Group 44340"/>
              <wp:cNvGraphicFramePr/>
              <a:graphic>
                <a:graphicData uri="http://schemas.microsoft.com/office/word/2010/wordprocessingGroup">
                  <wpg:wgp>
                    <wpg:cNvGrpSpPr/>
                    <wpg:grpSpPr>
                      <a:xfrm>
                        <a:off x="0" y="0"/>
                        <a:ext cx="7164324" cy="9432036"/>
                        <a:chOff x="0" y="0"/>
                        <a:chExt cx="7164324" cy="9432036"/>
                      </a:xfrm>
                    </wpg:grpSpPr>
                    <wps:wsp>
                      <wps:cNvPr id="45315" name="Shape 45315"/>
                      <wps:cNvSpPr/>
                      <wps:spPr>
                        <a:xfrm>
                          <a:off x="0"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s:wsp>
                      <wps:cNvPr id="45316" name="Shape 45316"/>
                      <wps:cNvSpPr/>
                      <wps:spPr>
                        <a:xfrm>
                          <a:off x="7155181" y="0"/>
                          <a:ext cx="9144" cy="9432036"/>
                        </a:xfrm>
                        <a:custGeom>
                          <a:pathLst>
                            <a:path w="9144" h="9432036">
                              <a:moveTo>
                                <a:pt x="0" y="0"/>
                              </a:moveTo>
                              <a:lnTo>
                                <a:pt x="9144" y="0"/>
                              </a:lnTo>
                              <a:lnTo>
                                <a:pt x="9144" y="9432036"/>
                              </a:lnTo>
                              <a:lnTo>
                                <a:pt x="0" y="9432036"/>
                              </a:lnTo>
                              <a:lnTo>
                                <a:pt x="0" y="0"/>
                              </a:lnTo>
                            </a:path>
                          </a:pathLst>
                        </a:custGeom>
                        <a:ln w="0" cap="flat">
                          <a:miter lim="101600"/>
                        </a:ln>
                      </wps:spPr>
                      <wps:style>
                        <a:lnRef idx="0">
                          <a:srgbClr val="000000">
                            <a:alpha val="0"/>
                          </a:srgbClr>
                        </a:lnRef>
                        <a:fillRef idx="1">
                          <a:srgbClr val="d9d9d9"/>
                        </a:fillRef>
                        <a:effectRef idx="0"/>
                        <a:fontRef idx="none"/>
                      </wps:style>
                      <wps:bodyPr/>
                    </wps:wsp>
                  </wpg:wgp>
                </a:graphicData>
              </a:graphic>
            </wp:anchor>
          </w:drawing>
        </mc:Choice>
        <mc:Fallback>
          <w:pict>
            <v:group id="Group 44340" style="width:564.12pt;height:742.68pt;position:absolute;z-index:-2147483648;mso-position-horizontal-relative:page;mso-position-horizontal:absolute;margin-left:24pt;mso-position-vertical-relative:page;margin-top:24.72pt;" coordsize="71643,94320">
              <v:shape id="Shape 45317" style="position:absolute;width:91;height:94320;left:0;top:0;" coordsize="9144,9432036" path="m0,0l9144,0l9144,9432036l0,9432036l0,0">
                <v:stroke weight="0pt" endcap="flat" joinstyle="miter" miterlimit="8" on="false" color="#000000" opacity="0"/>
                <v:fill on="true" color="#d9d9d9"/>
              </v:shape>
              <v:shape id="Shape 45318" style="position:absolute;width:91;height:94320;left:71551;top:0;" coordsize="9144,9432036" path="m0,0l9144,0l9144,9432036l0,9432036l0,0">
                <v:stroke weight="0pt" endcap="flat" joinstyle="miter" miterlimit="8" on="false" color="#000000" opacity="0"/>
                <v:fill on="true" color="#d9d9d9"/>
              </v:shape>
            </v:group>
          </w:pict>
        </mc:Fallback>
      </mc:AlternateContent>
    </w:r>
  </w:p>
</w:hdr>
</file>

<file path=word/numbering.xml><?xml version="1.0" encoding="utf-8"?>
<w:numbering xmlns:mc="http://schemas.openxmlformats.org/markup-compatibility/2006" xmlns:w14="http://schemas.microsoft.com/office/word/2010/wordml" xmlns:wp14="http://schemas.microsoft.com/office/word/2010/wordml" xmlns:wp="http://schemas.openxmlformats.org/drawingml/2006/wordprocessingDrawing" xmlns:v="urn:schemas-microsoft-com:vml" xmlns:o="urn:schemas-microsoft-com:office:office" xmlns:r="http://schemas.openxmlformats.org/officeDocument/2006/relationships" xmlns:w="http://schemas.openxmlformats.org/wordprocessingml/2006/main" mc:Ignorable="w14 wp14">
  <w:abstractNum w:abstractNumId="0">
    <w:multiLevelType w:val="hybridMultilevel"/>
    <w:lvl w:ilvl="0">
      <w:start w:val="1"/>
      <w:numFmt w:val="bullet"/>
      <w:lvlText w:val=""/>
      <w:pPr>
        <w:ind w:left="705"/>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1">
    <w:multiLevelType w:val="hybridMultilevel"/>
    <w:lvl w:ilvl="0">
      <w:start w:val="1"/>
      <w:numFmt w:val="bullet"/>
      <w:lvlText w:val="•"/>
      <w:pPr>
        <w:ind w:left="70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abstractNum>
  <w:abstractNum w:abstractNumId="2">
    <w:multiLevelType w:val="hybridMultilevel"/>
    <w:lvl w:ilvl="0">
      <w:start w:val="1"/>
      <w:numFmt w:val="bullet"/>
      <w:lvlText w:val=""/>
      <w:pPr>
        <w:ind w:left="705"/>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792"/>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bullet"/>
      <w:lvlText w:val="▪"/>
      <w:pPr>
        <w:ind w:left="3514"/>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bullet"/>
      <w:lvlText w:val="•"/>
      <w:pPr>
        <w:ind w:left="4234"/>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4954"/>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bullet"/>
      <w:lvlText w:val="▪"/>
      <w:pPr>
        <w:ind w:left="5674"/>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bullet"/>
      <w:lvlText w:val="•"/>
      <w:pPr>
        <w:ind w:left="6394"/>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7114"/>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bullet"/>
      <w:lvlText w:val="▪"/>
      <w:pPr>
        <w:ind w:left="7834"/>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3">
    <w:multiLevelType w:val="hybridMultilevel"/>
    <w:lvl w:ilvl="0">
      <w:start w:val="1"/>
      <w:numFmt w:val="bullet"/>
      <w:lvlText w:val=""/>
      <w:pPr>
        <w:ind w:left="720"/>
      </w:pPr>
      <w:rPr>
        <w:rFonts w:cs="Wingdings" w:hAnsi="Wingdings" w:eastAsia="Wingdings" w:ascii="Wingdings"/>
        <w:b w:val="0"/>
        <w:i w:val="0"/>
        <w:strike w:val="0"/>
        <w:dstrike w:val="0"/>
        <w:color w:val="7030a0"/>
        <w:sz w:val="23"/>
        <w:szCs w:val="23"/>
        <w:u w:val="none" w:color="000000"/>
        <w:bdr w:val="none"/>
        <w:shd w:val="clear"/>
        <w:vertAlign w:val="baseline"/>
      </w:rPr>
    </w:lvl>
    <w:lvl w:ilvl="1">
      <w:start w:val="1"/>
      <w:numFmt w:val="decimal"/>
      <w:lvlText w:val="%2-"/>
      <w:pPr>
        <w:ind w:left="1130"/>
      </w:pPr>
      <w:rPr>
        <w:rFonts w:cs="Arial" w:hAnsi="Arial" w:eastAsia="Arial" w:ascii="Arial"/>
        <w:b w:val="0"/>
        <w:i w:val="0"/>
        <w:strike w:val="0"/>
        <w:dstrike w:val="0"/>
        <w:color w:val="7030a0"/>
        <w:sz w:val="23"/>
        <w:szCs w:val="23"/>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7030a0"/>
        <w:sz w:val="23"/>
        <w:szCs w:val="23"/>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7030a0"/>
        <w:sz w:val="23"/>
        <w:szCs w:val="23"/>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7030a0"/>
        <w:sz w:val="23"/>
        <w:szCs w:val="23"/>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7030a0"/>
        <w:sz w:val="23"/>
        <w:szCs w:val="23"/>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7030a0"/>
        <w:sz w:val="23"/>
        <w:szCs w:val="23"/>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7030a0"/>
        <w:sz w:val="23"/>
        <w:szCs w:val="23"/>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7030a0"/>
        <w:sz w:val="23"/>
        <w:szCs w:val="23"/>
        <w:u w:val="none" w:color="000000"/>
        <w:bdr w:val="none"/>
        <w:shd w:val="clear"/>
        <w:vertAlign w:val="baseline"/>
      </w:rPr>
    </w:lvl>
  </w:abstractNum>
  <w:abstractNum w:abstractNumId="4">
    <w:multiLevelType w:val="hybridMultilevel"/>
    <w:lvl w:ilvl="0">
      <w:start w:val="1"/>
      <w:numFmt w:val="bullet"/>
      <w:lvlText w:val="•"/>
      <w:pPr>
        <w:ind w:left="36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1368"/>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5">
    <w:multiLevelType w:val="hybridMultilevel"/>
    <w:lvl w:ilvl="0">
      <w:start w:val="1"/>
      <w:numFmt w:val="bullet"/>
      <w:lvlText w:val="•"/>
      <w:pPr>
        <w:ind w:left="360"/>
      </w:pPr>
      <w:rPr>
        <w:rFonts w:cs="Arial" w:hAnsi="Arial" w:eastAsia="Arial" w:ascii="Arial"/>
        <w:b w:val="0"/>
        <w:i w:val="0"/>
        <w:strike w:val="0"/>
        <w:dstrike w:val="0"/>
        <w:color w:val="000000"/>
        <w:sz w:val="28"/>
        <w:szCs w:val="28"/>
        <w:u w:val="none" w:color="000000"/>
        <w:bdr w:val="none"/>
        <w:shd w:val="clear"/>
        <w:vertAlign w:val="baseline"/>
      </w:rPr>
    </w:lvl>
    <w:lvl w:ilvl="1">
      <w:start w:val="1"/>
      <w:numFmt w:val="bullet"/>
      <w:lvlText w:val="•"/>
      <w:pPr>
        <w:ind w:left="1080"/>
      </w:pPr>
      <w:rPr>
        <w:rFonts w:cs="Arial" w:hAnsi="Arial" w:eastAsia="Arial" w:ascii="Arial"/>
        <w:b w:val="0"/>
        <w:i w:val="0"/>
        <w:strike w:val="0"/>
        <w:dstrike w:val="0"/>
        <w:color w:val="000000"/>
        <w:sz w:val="28"/>
        <w:szCs w:val="28"/>
        <w:u w:val="none" w:color="000000"/>
        <w:bdr w:val="none"/>
        <w:shd w:val="clear"/>
        <w:vertAlign w:val="baseline"/>
      </w:rPr>
    </w:lvl>
    <w:lvl w:ilvl="2">
      <w:start w:val="1"/>
      <w:numFmt w:val="bullet"/>
      <w:lvlText w:val="▪"/>
      <w:pPr>
        <w:ind w:left="1800"/>
      </w:pPr>
      <w:rPr>
        <w:rFonts w:cs="Segoe UI Symbol" w:hAnsi="Segoe UI Symbol" w:eastAsia="Segoe UI Symbol" w:ascii="Segoe UI Symbol"/>
        <w:b w:val="0"/>
        <w:i w:val="0"/>
        <w:strike w:val="0"/>
        <w:dstrike w:val="0"/>
        <w:color w:val="000000"/>
        <w:sz w:val="28"/>
        <w:szCs w:val="28"/>
        <w:u w:val="none" w:color="000000"/>
        <w:bdr w:val="none"/>
        <w:shd w:val="clear"/>
        <w:vertAlign w:val="baseline"/>
      </w:rPr>
    </w:lvl>
    <w:lvl w:ilvl="3">
      <w:start w:val="1"/>
      <w:numFmt w:val="bullet"/>
      <w:lvlText w:val="•"/>
      <w:pPr>
        <w:ind w:left="2520"/>
      </w:pPr>
      <w:rPr>
        <w:rFonts w:cs="Arial" w:hAnsi="Arial" w:eastAsia="Arial" w:ascii="Arial"/>
        <w:b w:val="0"/>
        <w:i w:val="0"/>
        <w:strike w:val="0"/>
        <w:dstrike w:val="0"/>
        <w:color w:val="000000"/>
        <w:sz w:val="28"/>
        <w:szCs w:val="28"/>
        <w:u w:val="none" w:color="000000"/>
        <w:bdr w:val="none"/>
        <w:shd w:val="clear"/>
        <w:vertAlign w:val="baseline"/>
      </w:rPr>
    </w:lvl>
    <w:lvl w:ilvl="4">
      <w:start w:val="1"/>
      <w:numFmt w:val="bullet"/>
      <w:lvlText w:val="o"/>
      <w:pPr>
        <w:ind w:left="3240"/>
      </w:pPr>
      <w:rPr>
        <w:rFonts w:cs="Segoe UI Symbol" w:hAnsi="Segoe UI Symbol" w:eastAsia="Segoe UI Symbol" w:ascii="Segoe UI Symbol"/>
        <w:b w:val="0"/>
        <w:i w:val="0"/>
        <w:strike w:val="0"/>
        <w:dstrike w:val="0"/>
        <w:color w:val="000000"/>
        <w:sz w:val="28"/>
        <w:szCs w:val="28"/>
        <w:u w:val="none" w:color="000000"/>
        <w:bdr w:val="none"/>
        <w:shd w:val="clear"/>
        <w:vertAlign w:val="baseline"/>
      </w:rPr>
    </w:lvl>
    <w:lvl w:ilvl="5">
      <w:start w:val="1"/>
      <w:numFmt w:val="bullet"/>
      <w:lvlText w:val="▪"/>
      <w:pPr>
        <w:ind w:left="3960"/>
      </w:pPr>
      <w:rPr>
        <w:rFonts w:cs="Segoe UI Symbol" w:hAnsi="Segoe UI Symbol" w:eastAsia="Segoe UI Symbol" w:ascii="Segoe UI Symbol"/>
        <w:b w:val="0"/>
        <w:i w:val="0"/>
        <w:strike w:val="0"/>
        <w:dstrike w:val="0"/>
        <w:color w:val="000000"/>
        <w:sz w:val="28"/>
        <w:szCs w:val="28"/>
        <w:u w:val="none" w:color="000000"/>
        <w:bdr w:val="none"/>
        <w:shd w:val="clear"/>
        <w:vertAlign w:val="baseline"/>
      </w:rPr>
    </w:lvl>
    <w:lvl w:ilvl="6">
      <w:start w:val="1"/>
      <w:numFmt w:val="bullet"/>
      <w:lvlText w:val="•"/>
      <w:pPr>
        <w:ind w:left="4680"/>
      </w:pPr>
      <w:rPr>
        <w:rFonts w:cs="Arial" w:hAnsi="Arial" w:eastAsia="Arial" w:ascii="Arial"/>
        <w:b w:val="0"/>
        <w:i w:val="0"/>
        <w:strike w:val="0"/>
        <w:dstrike w:val="0"/>
        <w:color w:val="000000"/>
        <w:sz w:val="28"/>
        <w:szCs w:val="28"/>
        <w:u w:val="none" w:color="000000"/>
        <w:bdr w:val="none"/>
        <w:shd w:val="clear"/>
        <w:vertAlign w:val="baseline"/>
      </w:rPr>
    </w:lvl>
    <w:lvl w:ilvl="7">
      <w:start w:val="1"/>
      <w:numFmt w:val="bullet"/>
      <w:lvlText w:val="o"/>
      <w:pPr>
        <w:ind w:left="5400"/>
      </w:pPr>
      <w:rPr>
        <w:rFonts w:cs="Segoe UI Symbol" w:hAnsi="Segoe UI Symbol" w:eastAsia="Segoe UI Symbol" w:ascii="Segoe UI Symbol"/>
        <w:b w:val="0"/>
        <w:i w:val="0"/>
        <w:strike w:val="0"/>
        <w:dstrike w:val="0"/>
        <w:color w:val="000000"/>
        <w:sz w:val="28"/>
        <w:szCs w:val="28"/>
        <w:u w:val="none" w:color="000000"/>
        <w:bdr w:val="none"/>
        <w:shd w:val="clear"/>
        <w:vertAlign w:val="baseline"/>
      </w:rPr>
    </w:lvl>
    <w:lvl w:ilvl="8">
      <w:start w:val="1"/>
      <w:numFmt w:val="bullet"/>
      <w:lvlText w:val="▪"/>
      <w:pPr>
        <w:ind w:left="6120"/>
      </w:pPr>
      <w:rPr>
        <w:rFonts w:cs="Segoe UI Symbol" w:hAnsi="Segoe UI Symbol" w:eastAsia="Segoe UI Symbol" w:ascii="Segoe UI Symbol"/>
        <w:b w:val="0"/>
        <w:i w:val="0"/>
        <w:strike w:val="0"/>
        <w:dstrike w:val="0"/>
        <w:color w:val="000000"/>
        <w:sz w:val="28"/>
        <w:szCs w:val="28"/>
        <w:u w:val="none" w:color="000000"/>
        <w:bdr w:val="none"/>
        <w:shd w:val="clear"/>
        <w:vertAlign w:val="baseline"/>
      </w:rPr>
    </w:lvl>
  </w:abstractNum>
  <w:abstractNum w:abstractNumId="6">
    <w:multiLevelType w:val="hybridMultilevel"/>
    <w:lvl w:ilvl="0">
      <w:start w:val="1"/>
      <w:numFmt w:val="decimal"/>
      <w:lvlText w:val="%1-"/>
      <w:pPr>
        <w:ind w:left="785"/>
      </w:pPr>
      <w:rPr>
        <w:rFonts w:cs="Arial" w:hAnsi="Arial" w:eastAsia="Arial" w:ascii="Arial"/>
        <w:b w:val="0"/>
        <w:i w:val="0"/>
        <w:strike w:val="0"/>
        <w:dstrike w:val="0"/>
        <w:color w:val="e36c0a"/>
        <w:sz w:val="23"/>
        <w:szCs w:val="23"/>
        <w:u w:val="none" w:color="000000"/>
        <w:bdr w:val="none"/>
        <w:shd w:val="clear"/>
        <w:vertAlign w:val="baseline"/>
      </w:rPr>
    </w:lvl>
    <w:lvl w:ilvl="1">
      <w:start w:val="1"/>
      <w:numFmt w:val="bullet"/>
      <w:lvlText w:val=""/>
      <w:pPr>
        <w:ind w:left="1425"/>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124"/>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44"/>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564"/>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284"/>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004"/>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724"/>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44"/>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7">
    <w:multiLevelType w:val="hybridMultilevel"/>
    <w:lvl w:ilvl="0">
      <w:start w:val="1"/>
      <w:numFmt w:val="bullet"/>
      <w:lvlText w:val="•"/>
      <w:pPr>
        <w:ind w:left="70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abstractNum>
  <w:abstractNum w:abstractNumId="8">
    <w:multiLevelType w:val="hybridMultilevel"/>
    <w:lvl w:ilvl="0">
      <w:start w:val="1"/>
      <w:numFmt w:val="bullet"/>
      <w:lvlText w:val=""/>
      <w:pPr>
        <w:ind w:left="705"/>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647"/>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367"/>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3087"/>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807"/>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527"/>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247"/>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967"/>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687"/>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9">
    <w:multiLevelType w:val="hybridMultilevel"/>
    <w:lvl w:ilvl="0">
      <w:start w:val="1"/>
      <w:numFmt w:val="bullet"/>
      <w:lvlText w:val=""/>
      <w:pPr>
        <w:ind w:left="705"/>
      </w:pPr>
      <w:rPr>
        <w:rFonts w:cs="Wingdings" w:hAnsi="Wingdings" w:eastAsia="Wingdings" w:ascii="Wingdings"/>
        <w:b w:val="0"/>
        <w:i w:val="0"/>
        <w:strike w:val="0"/>
        <w:dstrike w:val="0"/>
        <w:color w:val="76923c"/>
        <w:sz w:val="20"/>
        <w:szCs w:val="20"/>
        <w:u w:val="none" w:color="000000"/>
        <w:bdr w:val="none"/>
        <w:shd w:val="clear"/>
        <w:vertAlign w:val="baseline"/>
      </w:rPr>
    </w:lvl>
    <w:lvl w:ilvl="1">
      <w:start w:val="1"/>
      <w:numFmt w:val="bullet"/>
      <w:lvlText w:val="o"/>
      <w:pPr>
        <w:ind w:left="1505"/>
      </w:pPr>
      <w:rPr>
        <w:rFonts w:cs="Courier New" w:hAnsi="Courier New" w:eastAsia="Courier New" w:ascii="Courier New"/>
        <w:b w:val="0"/>
        <w:i w:val="0"/>
        <w:strike w:val="0"/>
        <w:dstrike w:val="0"/>
        <w:color w:val="76923c"/>
        <w:sz w:val="23"/>
        <w:szCs w:val="23"/>
        <w:u w:val="none" w:color="000000"/>
        <w:bdr w:val="none"/>
        <w:shd w:val="clear"/>
        <w:vertAlign w:val="baseline"/>
      </w:rPr>
    </w:lvl>
    <w:lvl w:ilvl="2">
      <w:start w:val="1"/>
      <w:numFmt w:val="bullet"/>
      <w:lvlText w:val="▪"/>
      <w:pPr>
        <w:ind w:left="2160"/>
      </w:pPr>
      <w:rPr>
        <w:rFonts w:cs="Courier New" w:hAnsi="Courier New" w:eastAsia="Courier New" w:ascii="Courier New"/>
        <w:b w:val="0"/>
        <w:i w:val="0"/>
        <w:strike w:val="0"/>
        <w:dstrike w:val="0"/>
        <w:color w:val="76923c"/>
        <w:sz w:val="23"/>
        <w:szCs w:val="23"/>
        <w:u w:val="none" w:color="000000"/>
        <w:bdr w:val="none"/>
        <w:shd w:val="clear"/>
        <w:vertAlign w:val="baseline"/>
      </w:rPr>
    </w:lvl>
    <w:lvl w:ilvl="3">
      <w:start w:val="1"/>
      <w:numFmt w:val="bullet"/>
      <w:lvlText w:val="•"/>
      <w:pPr>
        <w:ind w:left="2880"/>
      </w:pPr>
      <w:rPr>
        <w:rFonts w:cs="Courier New" w:hAnsi="Courier New" w:eastAsia="Courier New" w:ascii="Courier New"/>
        <w:b w:val="0"/>
        <w:i w:val="0"/>
        <w:strike w:val="0"/>
        <w:dstrike w:val="0"/>
        <w:color w:val="76923c"/>
        <w:sz w:val="23"/>
        <w:szCs w:val="23"/>
        <w:u w:val="none" w:color="000000"/>
        <w:bdr w:val="none"/>
        <w:shd w:val="clear"/>
        <w:vertAlign w:val="baseline"/>
      </w:rPr>
    </w:lvl>
    <w:lvl w:ilvl="4">
      <w:start w:val="1"/>
      <w:numFmt w:val="bullet"/>
      <w:lvlText w:val="o"/>
      <w:pPr>
        <w:ind w:left="3600"/>
      </w:pPr>
      <w:rPr>
        <w:rFonts w:cs="Courier New" w:hAnsi="Courier New" w:eastAsia="Courier New" w:ascii="Courier New"/>
        <w:b w:val="0"/>
        <w:i w:val="0"/>
        <w:strike w:val="0"/>
        <w:dstrike w:val="0"/>
        <w:color w:val="76923c"/>
        <w:sz w:val="23"/>
        <w:szCs w:val="23"/>
        <w:u w:val="none" w:color="000000"/>
        <w:bdr w:val="none"/>
        <w:shd w:val="clear"/>
        <w:vertAlign w:val="baseline"/>
      </w:rPr>
    </w:lvl>
    <w:lvl w:ilvl="5">
      <w:start w:val="1"/>
      <w:numFmt w:val="bullet"/>
      <w:lvlText w:val="▪"/>
      <w:pPr>
        <w:ind w:left="4320"/>
      </w:pPr>
      <w:rPr>
        <w:rFonts w:cs="Courier New" w:hAnsi="Courier New" w:eastAsia="Courier New" w:ascii="Courier New"/>
        <w:b w:val="0"/>
        <w:i w:val="0"/>
        <w:strike w:val="0"/>
        <w:dstrike w:val="0"/>
        <w:color w:val="76923c"/>
        <w:sz w:val="23"/>
        <w:szCs w:val="23"/>
        <w:u w:val="none" w:color="000000"/>
        <w:bdr w:val="none"/>
        <w:shd w:val="clear"/>
        <w:vertAlign w:val="baseline"/>
      </w:rPr>
    </w:lvl>
    <w:lvl w:ilvl="6">
      <w:start w:val="1"/>
      <w:numFmt w:val="bullet"/>
      <w:lvlText w:val="•"/>
      <w:pPr>
        <w:ind w:left="5040"/>
      </w:pPr>
      <w:rPr>
        <w:rFonts w:cs="Courier New" w:hAnsi="Courier New" w:eastAsia="Courier New" w:ascii="Courier New"/>
        <w:b w:val="0"/>
        <w:i w:val="0"/>
        <w:strike w:val="0"/>
        <w:dstrike w:val="0"/>
        <w:color w:val="76923c"/>
        <w:sz w:val="23"/>
        <w:szCs w:val="23"/>
        <w:u w:val="none" w:color="000000"/>
        <w:bdr w:val="none"/>
        <w:shd w:val="clear"/>
        <w:vertAlign w:val="baseline"/>
      </w:rPr>
    </w:lvl>
    <w:lvl w:ilvl="7">
      <w:start w:val="1"/>
      <w:numFmt w:val="bullet"/>
      <w:lvlText w:val="o"/>
      <w:pPr>
        <w:ind w:left="5760"/>
      </w:pPr>
      <w:rPr>
        <w:rFonts w:cs="Courier New" w:hAnsi="Courier New" w:eastAsia="Courier New" w:ascii="Courier New"/>
        <w:b w:val="0"/>
        <w:i w:val="0"/>
        <w:strike w:val="0"/>
        <w:dstrike w:val="0"/>
        <w:color w:val="76923c"/>
        <w:sz w:val="23"/>
        <w:szCs w:val="23"/>
        <w:u w:val="none" w:color="000000"/>
        <w:bdr w:val="none"/>
        <w:shd w:val="clear"/>
        <w:vertAlign w:val="baseline"/>
      </w:rPr>
    </w:lvl>
    <w:lvl w:ilvl="8">
      <w:start w:val="1"/>
      <w:numFmt w:val="bullet"/>
      <w:lvlText w:val="▪"/>
      <w:pPr>
        <w:ind w:left="6480"/>
      </w:pPr>
      <w:rPr>
        <w:rFonts w:cs="Courier New" w:hAnsi="Courier New" w:eastAsia="Courier New" w:ascii="Courier New"/>
        <w:b w:val="0"/>
        <w:i w:val="0"/>
        <w:strike w:val="0"/>
        <w:dstrike w:val="0"/>
        <w:color w:val="76923c"/>
        <w:sz w:val="23"/>
        <w:szCs w:val="23"/>
        <w:u w:val="none" w:color="000000"/>
        <w:bdr w:val="none"/>
        <w:shd w:val="clear"/>
        <w:vertAlign w:val="baseline"/>
      </w:rPr>
    </w:lvl>
  </w:abstractNum>
  <w:abstractNum w:abstractNumId="10">
    <w:multiLevelType w:val="hybridMultilevel"/>
    <w:lvl w:ilvl="0">
      <w:start w:val="1"/>
      <w:numFmt w:val="bullet"/>
      <w:lvlText w:val="•"/>
      <w:pPr>
        <w:ind w:left="705"/>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1">
      <w:start w:val="1"/>
      <w:numFmt w:val="bullet"/>
      <w:lvlText w:val="o"/>
      <w:pPr>
        <w:ind w:left="144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2">
      <w:start w:val="1"/>
      <w:numFmt w:val="bullet"/>
      <w:lvlText w:val="▪"/>
      <w:pPr>
        <w:ind w:left="216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3">
      <w:start w:val="1"/>
      <w:numFmt w:val="bullet"/>
      <w:lvlText w:val="•"/>
      <w:pPr>
        <w:ind w:left="288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4">
      <w:start w:val="1"/>
      <w:numFmt w:val="bullet"/>
      <w:lvlText w:val="o"/>
      <w:pPr>
        <w:ind w:left="360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5">
      <w:start w:val="1"/>
      <w:numFmt w:val="bullet"/>
      <w:lvlText w:val="▪"/>
      <w:pPr>
        <w:ind w:left="432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6">
      <w:start w:val="1"/>
      <w:numFmt w:val="bullet"/>
      <w:lvlText w:val="•"/>
      <w:pPr>
        <w:ind w:left="504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7">
      <w:start w:val="1"/>
      <w:numFmt w:val="bullet"/>
      <w:lvlText w:val="o"/>
      <w:pPr>
        <w:ind w:left="576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8">
      <w:start w:val="1"/>
      <w:numFmt w:val="bullet"/>
      <w:lvlText w:val="▪"/>
      <w:pPr>
        <w:ind w:left="648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abstractNum>
  <w:abstractNum w:abstractNumId="11">
    <w:multiLevelType w:val="hybridMultilevel"/>
    <w:lvl w:ilvl="0">
      <w:start w:val="1"/>
      <w:numFmt w:val="bullet"/>
      <w:lvlText w:val=""/>
      <w:pPr>
        <w:ind w:left="705"/>
      </w:pPr>
      <w:rPr>
        <w:rFonts w:cs="Wingdings" w:hAnsi="Wingdings" w:eastAsia="Wingdings" w:ascii="Wingdings"/>
        <w:b w:val="0"/>
        <w:i w:val="0"/>
        <w:strike w:val="0"/>
        <w:dstrike w:val="0"/>
        <w:color w:val="76923c"/>
        <w:sz w:val="23"/>
        <w:szCs w:val="23"/>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76923c"/>
        <w:sz w:val="23"/>
        <w:szCs w:val="23"/>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76923c"/>
        <w:sz w:val="23"/>
        <w:szCs w:val="23"/>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76923c"/>
        <w:sz w:val="23"/>
        <w:szCs w:val="23"/>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76923c"/>
        <w:sz w:val="23"/>
        <w:szCs w:val="23"/>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76923c"/>
        <w:sz w:val="23"/>
        <w:szCs w:val="23"/>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76923c"/>
        <w:sz w:val="23"/>
        <w:szCs w:val="23"/>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76923c"/>
        <w:sz w:val="23"/>
        <w:szCs w:val="23"/>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76923c"/>
        <w:sz w:val="23"/>
        <w:szCs w:val="23"/>
        <w:u w:val="none" w:color="000000"/>
        <w:bdr w:val="none"/>
        <w:shd w:val="clear"/>
        <w:vertAlign w:val="baseline"/>
      </w:rPr>
    </w:lvl>
  </w:abstractNum>
  <w:abstractNum w:abstractNumId="12">
    <w:multiLevelType w:val="hybridMultilevel"/>
    <w:lvl w:ilvl="0">
      <w:start w:val="1"/>
      <w:numFmt w:val="bullet"/>
      <w:lvlText w:val="•"/>
      <w:pPr>
        <w:ind w:left="36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1368"/>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088"/>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08"/>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528"/>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248"/>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4968"/>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688"/>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08"/>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13">
    <w:multiLevelType w:val="hybridMultilevel"/>
    <w:lvl w:ilvl="0">
      <w:start w:val="1"/>
      <w:numFmt w:val="bullet"/>
      <w:lvlText w:val="•"/>
      <w:pPr>
        <w:ind w:left="705"/>
      </w:pPr>
      <w:rPr>
        <w:rFonts w:cs="Arial" w:hAnsi="Arial" w:eastAsia="Arial" w:ascii="Arial"/>
        <w:b w:val="0"/>
        <w:i w:val="0"/>
        <w:strike w:val="0"/>
        <w:dstrike w:val="0"/>
        <w:color w:val="76923c"/>
        <w:sz w:val="23"/>
        <w:szCs w:val="23"/>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76923c"/>
        <w:sz w:val="23"/>
        <w:szCs w:val="23"/>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76923c"/>
        <w:sz w:val="23"/>
        <w:szCs w:val="23"/>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76923c"/>
        <w:sz w:val="23"/>
        <w:szCs w:val="23"/>
        <w:u w:val="none" w:color="000000"/>
        <w:bdr w:val="none"/>
        <w:shd w:val="clear"/>
        <w:vertAlign w:val="baseline"/>
      </w:rPr>
    </w:lvl>
  </w:abstractNum>
  <w:abstractNum w:abstractNumId="14">
    <w:multiLevelType w:val="hybridMultilevel"/>
    <w:lvl w:ilvl="0">
      <w:start w:val="1"/>
      <w:numFmt w:val="decimal"/>
      <w:lvlText w:val="%1-"/>
      <w:pPr>
        <w:ind w:left="770"/>
      </w:pPr>
      <w:rPr>
        <w:rFonts w:cs="Arial" w:hAnsi="Arial" w:eastAsia="Arial" w:ascii="Arial"/>
        <w:b w:val="0"/>
        <w:i w:val="0"/>
        <w:strike w:val="0"/>
        <w:dstrike w:val="0"/>
        <w:color w:val="76923c"/>
        <w:sz w:val="23"/>
        <w:szCs w:val="23"/>
        <w:u w:val="none" w:color="000000"/>
        <w:bdr w:val="none"/>
        <w:shd w:val="clear"/>
        <w:vertAlign w:val="baseline"/>
      </w:rPr>
    </w:lvl>
    <w:lvl w:ilvl="1">
      <w:start w:val="1"/>
      <w:numFmt w:val="lowerLetter"/>
      <w:lvlText w:val="%2"/>
      <w:pPr>
        <w:ind w:left="1440"/>
      </w:pPr>
      <w:rPr>
        <w:rFonts w:cs="Arial" w:hAnsi="Arial" w:eastAsia="Arial" w:ascii="Arial"/>
        <w:b w:val="0"/>
        <w:i w:val="0"/>
        <w:strike w:val="0"/>
        <w:dstrike w:val="0"/>
        <w:color w:val="76923c"/>
        <w:sz w:val="23"/>
        <w:szCs w:val="23"/>
        <w:u w:val="none" w:color="000000"/>
        <w:bdr w:val="none"/>
        <w:shd w:val="clear"/>
        <w:vertAlign w:val="baseline"/>
      </w:rPr>
    </w:lvl>
    <w:lvl w:ilvl="2">
      <w:start w:val="1"/>
      <w:numFmt w:val="lowerRoman"/>
      <w:lvlText w:val="%3"/>
      <w:pPr>
        <w:ind w:left="2160"/>
      </w:pPr>
      <w:rPr>
        <w:rFonts w:cs="Arial" w:hAnsi="Arial" w:eastAsia="Arial" w:ascii="Arial"/>
        <w:b w:val="0"/>
        <w:i w:val="0"/>
        <w:strike w:val="0"/>
        <w:dstrike w:val="0"/>
        <w:color w:val="76923c"/>
        <w:sz w:val="23"/>
        <w:szCs w:val="23"/>
        <w:u w:val="none" w:color="000000"/>
        <w:bdr w:val="none"/>
        <w:shd w:val="clear"/>
        <w:vertAlign w:val="baseline"/>
      </w:rPr>
    </w:lvl>
    <w:lvl w:ilvl="3">
      <w:start w:val="1"/>
      <w:numFmt w:val="decimal"/>
      <w:lvlText w:val="%4"/>
      <w:pPr>
        <w:ind w:left="2880"/>
      </w:pPr>
      <w:rPr>
        <w:rFonts w:cs="Arial" w:hAnsi="Arial" w:eastAsia="Arial" w:ascii="Arial"/>
        <w:b w:val="0"/>
        <w:i w:val="0"/>
        <w:strike w:val="0"/>
        <w:dstrike w:val="0"/>
        <w:color w:val="76923c"/>
        <w:sz w:val="23"/>
        <w:szCs w:val="23"/>
        <w:u w:val="none" w:color="000000"/>
        <w:bdr w:val="none"/>
        <w:shd w:val="clear"/>
        <w:vertAlign w:val="baseline"/>
      </w:rPr>
    </w:lvl>
    <w:lvl w:ilvl="4">
      <w:start w:val="1"/>
      <w:numFmt w:val="lowerLetter"/>
      <w:lvlText w:val="%5"/>
      <w:pPr>
        <w:ind w:left="3600"/>
      </w:pPr>
      <w:rPr>
        <w:rFonts w:cs="Arial" w:hAnsi="Arial" w:eastAsia="Arial" w:ascii="Arial"/>
        <w:b w:val="0"/>
        <w:i w:val="0"/>
        <w:strike w:val="0"/>
        <w:dstrike w:val="0"/>
        <w:color w:val="76923c"/>
        <w:sz w:val="23"/>
        <w:szCs w:val="23"/>
        <w:u w:val="none" w:color="000000"/>
        <w:bdr w:val="none"/>
        <w:shd w:val="clear"/>
        <w:vertAlign w:val="baseline"/>
      </w:rPr>
    </w:lvl>
    <w:lvl w:ilvl="5">
      <w:start w:val="1"/>
      <w:numFmt w:val="lowerRoman"/>
      <w:lvlText w:val="%6"/>
      <w:pPr>
        <w:ind w:left="4320"/>
      </w:pPr>
      <w:rPr>
        <w:rFonts w:cs="Arial" w:hAnsi="Arial" w:eastAsia="Arial" w:ascii="Arial"/>
        <w:b w:val="0"/>
        <w:i w:val="0"/>
        <w:strike w:val="0"/>
        <w:dstrike w:val="0"/>
        <w:color w:val="76923c"/>
        <w:sz w:val="23"/>
        <w:szCs w:val="23"/>
        <w:u w:val="none" w:color="000000"/>
        <w:bdr w:val="none"/>
        <w:shd w:val="clear"/>
        <w:vertAlign w:val="baseline"/>
      </w:rPr>
    </w:lvl>
    <w:lvl w:ilvl="6">
      <w:start w:val="1"/>
      <w:numFmt w:val="decimal"/>
      <w:lvlText w:val="%7"/>
      <w:pPr>
        <w:ind w:left="5040"/>
      </w:pPr>
      <w:rPr>
        <w:rFonts w:cs="Arial" w:hAnsi="Arial" w:eastAsia="Arial" w:ascii="Arial"/>
        <w:b w:val="0"/>
        <w:i w:val="0"/>
        <w:strike w:val="0"/>
        <w:dstrike w:val="0"/>
        <w:color w:val="76923c"/>
        <w:sz w:val="23"/>
        <w:szCs w:val="23"/>
        <w:u w:val="none" w:color="000000"/>
        <w:bdr w:val="none"/>
        <w:shd w:val="clear"/>
        <w:vertAlign w:val="baseline"/>
      </w:rPr>
    </w:lvl>
    <w:lvl w:ilvl="7">
      <w:start w:val="1"/>
      <w:numFmt w:val="lowerLetter"/>
      <w:lvlText w:val="%8"/>
      <w:pPr>
        <w:ind w:left="5760"/>
      </w:pPr>
      <w:rPr>
        <w:rFonts w:cs="Arial" w:hAnsi="Arial" w:eastAsia="Arial" w:ascii="Arial"/>
        <w:b w:val="0"/>
        <w:i w:val="0"/>
        <w:strike w:val="0"/>
        <w:dstrike w:val="0"/>
        <w:color w:val="76923c"/>
        <w:sz w:val="23"/>
        <w:szCs w:val="23"/>
        <w:u w:val="none" w:color="000000"/>
        <w:bdr w:val="none"/>
        <w:shd w:val="clear"/>
        <w:vertAlign w:val="baseline"/>
      </w:rPr>
    </w:lvl>
    <w:lvl w:ilvl="8">
      <w:start w:val="1"/>
      <w:numFmt w:val="lowerRoman"/>
      <w:lvlText w:val="%9"/>
      <w:pPr>
        <w:ind w:left="6480"/>
      </w:pPr>
      <w:rPr>
        <w:rFonts w:cs="Arial" w:hAnsi="Arial" w:eastAsia="Arial" w:ascii="Arial"/>
        <w:b w:val="0"/>
        <w:i w:val="0"/>
        <w:strike w:val="0"/>
        <w:dstrike w:val="0"/>
        <w:color w:val="76923c"/>
        <w:sz w:val="23"/>
        <w:szCs w:val="23"/>
        <w:u w:val="none" w:color="000000"/>
        <w:bdr w:val="none"/>
        <w:shd w:val="clear"/>
        <w:vertAlign w:val="baseline"/>
      </w:rPr>
    </w:lvl>
  </w:abstractNum>
  <w:abstractNum w:abstractNumId="15">
    <w:multiLevelType w:val="hybridMultilevel"/>
    <w:lvl w:ilvl="0">
      <w:start w:val="1"/>
      <w:numFmt w:val="bullet"/>
      <w:lvlText w:val=""/>
      <w:pPr>
        <w:ind w:left="360"/>
      </w:pPr>
      <w:rPr>
        <w:rFonts w:cs="Wingdings" w:hAnsi="Wingdings" w:eastAsia="Wingdings" w:ascii="Wingdings"/>
        <w:b w:val="0"/>
        <w:i w:val="0"/>
        <w:strike w:val="0"/>
        <w:dstrike w:val="0"/>
        <w:color w:val="76923c"/>
        <w:sz w:val="23"/>
        <w:szCs w:val="23"/>
        <w:u w:val="none" w:color="000000"/>
        <w:bdr w:val="none"/>
        <w:shd w:val="clear"/>
        <w:vertAlign w:val="baseline"/>
      </w:rPr>
    </w:lvl>
    <w:lvl w:ilvl="1">
      <w:start w:val="1"/>
      <w:numFmt w:val="bullet"/>
      <w:lvlText w:val="o"/>
      <w:pPr>
        <w:ind w:left="1080"/>
      </w:pPr>
      <w:rPr>
        <w:rFonts w:cs="Wingdings" w:hAnsi="Wingdings" w:eastAsia="Wingdings" w:ascii="Wingdings"/>
        <w:b w:val="0"/>
        <w:i w:val="0"/>
        <w:strike w:val="0"/>
        <w:dstrike w:val="0"/>
        <w:color w:val="76923c"/>
        <w:sz w:val="23"/>
        <w:szCs w:val="23"/>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76923c"/>
        <w:sz w:val="23"/>
        <w:szCs w:val="23"/>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76923c"/>
        <w:sz w:val="23"/>
        <w:szCs w:val="23"/>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76923c"/>
        <w:sz w:val="23"/>
        <w:szCs w:val="23"/>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76923c"/>
        <w:sz w:val="23"/>
        <w:szCs w:val="23"/>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76923c"/>
        <w:sz w:val="23"/>
        <w:szCs w:val="23"/>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76923c"/>
        <w:sz w:val="23"/>
        <w:szCs w:val="23"/>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76923c"/>
        <w:sz w:val="23"/>
        <w:szCs w:val="23"/>
        <w:u w:val="none" w:color="000000"/>
        <w:bdr w:val="none"/>
        <w:shd w:val="clear"/>
        <w:vertAlign w:val="baseline"/>
      </w:rPr>
    </w:lvl>
  </w:abstractNum>
  <w:abstractNum w:abstractNumId="16">
    <w:multiLevelType w:val="hybridMultilevel"/>
    <w:lvl w:ilvl="0">
      <w:start w:val="1"/>
      <w:numFmt w:val="decimal"/>
      <w:lvlText w:val="%1-"/>
      <w:pPr>
        <w:ind w:left="70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decimal"/>
      <w:lvlText w:val="%2."/>
      <w:pPr>
        <w:ind w:left="705"/>
      </w:pPr>
      <w:rPr>
        <w:rFonts w:cs="Arial" w:hAnsi="Arial" w:eastAsia="Arial" w:ascii="Arial"/>
        <w:b w:val="1"/>
        <w:bCs/>
        <w:i w:val="0"/>
        <w:strike w:val="0"/>
        <w:dstrike w:val="0"/>
        <w:color w:val="000000"/>
        <w:sz w:val="23"/>
        <w:szCs w:val="23"/>
        <w:u w:val="none" w:color="000000"/>
        <w:bdr w:val="none"/>
        <w:shd w:val="clear"/>
        <w:vertAlign w:val="baseline"/>
      </w:rPr>
    </w:lvl>
    <w:lvl w:ilvl="2">
      <w:start w:val="1"/>
      <w:numFmt w:val="lowerRoman"/>
      <w:lvlText w:val="%3"/>
      <w:pPr>
        <w:ind w:left="1485"/>
      </w:pPr>
      <w:rPr>
        <w:rFonts w:cs="Arial" w:hAnsi="Arial" w:eastAsia="Arial" w:ascii="Arial"/>
        <w:b w:val="1"/>
        <w:bCs/>
        <w:i w:val="0"/>
        <w:strike w:val="0"/>
        <w:dstrike w:val="0"/>
        <w:color w:val="000000"/>
        <w:sz w:val="23"/>
        <w:szCs w:val="23"/>
        <w:u w:val="none" w:color="000000"/>
        <w:bdr w:val="none"/>
        <w:shd w:val="clear"/>
        <w:vertAlign w:val="baseline"/>
      </w:rPr>
    </w:lvl>
    <w:lvl w:ilvl="3">
      <w:start w:val="1"/>
      <w:numFmt w:val="decimal"/>
      <w:lvlText w:val="%4"/>
      <w:pPr>
        <w:ind w:left="2205"/>
      </w:pPr>
      <w:rPr>
        <w:rFonts w:cs="Arial" w:hAnsi="Arial" w:eastAsia="Arial" w:ascii="Arial"/>
        <w:b w:val="1"/>
        <w:bCs/>
        <w:i w:val="0"/>
        <w:strike w:val="0"/>
        <w:dstrike w:val="0"/>
        <w:color w:val="000000"/>
        <w:sz w:val="23"/>
        <w:szCs w:val="23"/>
        <w:u w:val="none" w:color="000000"/>
        <w:bdr w:val="none"/>
        <w:shd w:val="clear"/>
        <w:vertAlign w:val="baseline"/>
      </w:rPr>
    </w:lvl>
    <w:lvl w:ilvl="4">
      <w:start w:val="1"/>
      <w:numFmt w:val="lowerLetter"/>
      <w:lvlText w:val="%5"/>
      <w:pPr>
        <w:ind w:left="2925"/>
      </w:pPr>
      <w:rPr>
        <w:rFonts w:cs="Arial" w:hAnsi="Arial" w:eastAsia="Arial" w:ascii="Arial"/>
        <w:b w:val="1"/>
        <w:bCs/>
        <w:i w:val="0"/>
        <w:strike w:val="0"/>
        <w:dstrike w:val="0"/>
        <w:color w:val="000000"/>
        <w:sz w:val="23"/>
        <w:szCs w:val="23"/>
        <w:u w:val="none" w:color="000000"/>
        <w:bdr w:val="none"/>
        <w:shd w:val="clear"/>
        <w:vertAlign w:val="baseline"/>
      </w:rPr>
    </w:lvl>
    <w:lvl w:ilvl="5">
      <w:start w:val="1"/>
      <w:numFmt w:val="lowerRoman"/>
      <w:lvlText w:val="%6"/>
      <w:pPr>
        <w:ind w:left="3645"/>
      </w:pPr>
      <w:rPr>
        <w:rFonts w:cs="Arial" w:hAnsi="Arial" w:eastAsia="Arial" w:ascii="Arial"/>
        <w:b w:val="1"/>
        <w:bCs/>
        <w:i w:val="0"/>
        <w:strike w:val="0"/>
        <w:dstrike w:val="0"/>
        <w:color w:val="000000"/>
        <w:sz w:val="23"/>
        <w:szCs w:val="23"/>
        <w:u w:val="none" w:color="000000"/>
        <w:bdr w:val="none"/>
        <w:shd w:val="clear"/>
        <w:vertAlign w:val="baseline"/>
      </w:rPr>
    </w:lvl>
    <w:lvl w:ilvl="6">
      <w:start w:val="1"/>
      <w:numFmt w:val="decimal"/>
      <w:lvlText w:val="%7"/>
      <w:pPr>
        <w:ind w:left="4365"/>
      </w:pPr>
      <w:rPr>
        <w:rFonts w:cs="Arial" w:hAnsi="Arial" w:eastAsia="Arial" w:ascii="Arial"/>
        <w:b w:val="1"/>
        <w:bCs/>
        <w:i w:val="0"/>
        <w:strike w:val="0"/>
        <w:dstrike w:val="0"/>
        <w:color w:val="000000"/>
        <w:sz w:val="23"/>
        <w:szCs w:val="23"/>
        <w:u w:val="none" w:color="000000"/>
        <w:bdr w:val="none"/>
        <w:shd w:val="clear"/>
        <w:vertAlign w:val="baseline"/>
      </w:rPr>
    </w:lvl>
    <w:lvl w:ilvl="7">
      <w:start w:val="1"/>
      <w:numFmt w:val="lowerLetter"/>
      <w:lvlText w:val="%8"/>
      <w:pPr>
        <w:ind w:left="5085"/>
      </w:pPr>
      <w:rPr>
        <w:rFonts w:cs="Arial" w:hAnsi="Arial" w:eastAsia="Arial" w:ascii="Arial"/>
        <w:b w:val="1"/>
        <w:bCs/>
        <w:i w:val="0"/>
        <w:strike w:val="0"/>
        <w:dstrike w:val="0"/>
        <w:color w:val="000000"/>
        <w:sz w:val="23"/>
        <w:szCs w:val="23"/>
        <w:u w:val="none" w:color="000000"/>
        <w:bdr w:val="none"/>
        <w:shd w:val="clear"/>
        <w:vertAlign w:val="baseline"/>
      </w:rPr>
    </w:lvl>
    <w:lvl w:ilvl="8">
      <w:start w:val="1"/>
      <w:numFmt w:val="lowerRoman"/>
      <w:lvlText w:val="%9"/>
      <w:pPr>
        <w:ind w:left="5805"/>
      </w:pPr>
      <w:rPr>
        <w:rFonts w:cs="Arial" w:hAnsi="Arial" w:eastAsia="Arial" w:ascii="Arial"/>
        <w:b w:val="1"/>
        <w:bCs/>
        <w:i w:val="0"/>
        <w:strike w:val="0"/>
        <w:dstrike w:val="0"/>
        <w:color w:val="000000"/>
        <w:sz w:val="23"/>
        <w:szCs w:val="23"/>
        <w:u w:val="none" w:color="000000"/>
        <w:bdr w:val="none"/>
        <w:shd w:val="clear"/>
        <w:vertAlign w:val="baseline"/>
      </w:rPr>
    </w:lvl>
  </w:abstractNum>
  <w:abstractNum w:abstractNumId="17">
    <w:multiLevelType w:val="hybridMultilevel"/>
    <w:lvl w:ilvl="0">
      <w:start w:val="1"/>
      <w:numFmt w:val="bullet"/>
      <w:lvlText w:val=""/>
      <w:pPr>
        <w:ind w:left="900"/>
      </w:pPr>
      <w:rPr>
        <w:rFonts w:cs="Wingdings" w:hAnsi="Wingdings" w:eastAsia="Wingdings" w:ascii="Wingdings"/>
        <w:b w:val="0"/>
        <w:i w:val="0"/>
        <w:strike w:val="0"/>
        <w:dstrike w:val="0"/>
        <w:color w:val="4d7727"/>
        <w:sz w:val="24"/>
        <w:szCs w:val="24"/>
        <w:u w:val="none" w:color="000000"/>
        <w:bdr w:val="none"/>
        <w:shd w:val="clear"/>
        <w:vertAlign w:val="baseline"/>
      </w:rPr>
    </w:lvl>
    <w:lvl w:ilvl="1">
      <w:start w:val="1"/>
      <w:numFmt w:val="decimal"/>
      <w:lvlText w:val="%2-"/>
      <w:pPr>
        <w:ind w:left="1145"/>
      </w:pPr>
      <w:rPr>
        <w:rFonts w:cs="Arial" w:hAnsi="Arial" w:eastAsia="Arial" w:ascii="Arial"/>
        <w:b w:val="0"/>
        <w:i w:val="0"/>
        <w:strike w:val="0"/>
        <w:dstrike w:val="0"/>
        <w:color w:val="76923c"/>
        <w:sz w:val="23"/>
        <w:szCs w:val="23"/>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76923c"/>
        <w:sz w:val="23"/>
        <w:szCs w:val="23"/>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76923c"/>
        <w:sz w:val="23"/>
        <w:szCs w:val="23"/>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76923c"/>
        <w:sz w:val="23"/>
        <w:szCs w:val="23"/>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76923c"/>
        <w:sz w:val="23"/>
        <w:szCs w:val="23"/>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76923c"/>
        <w:sz w:val="23"/>
        <w:szCs w:val="23"/>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76923c"/>
        <w:sz w:val="23"/>
        <w:szCs w:val="23"/>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76923c"/>
        <w:sz w:val="23"/>
        <w:szCs w:val="23"/>
        <w:u w:val="none" w:color="000000"/>
        <w:bdr w:val="none"/>
        <w:shd w:val="clear"/>
        <w:vertAlign w:val="baseline"/>
      </w:rPr>
    </w:lvl>
  </w:abstractNum>
  <w:abstractNum w:abstractNumId="18">
    <w:multiLevelType w:val="hybridMultilevel"/>
    <w:lvl w:ilvl="0">
      <w:start w:val="1"/>
      <w:numFmt w:val="bullet"/>
      <w:lvlText w:val="•"/>
      <w:pPr>
        <w:ind w:left="36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023"/>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Restart w:val="0"/>
      <w:lvlText w:val=""/>
      <w:pPr>
        <w:ind w:left="1685"/>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405"/>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125"/>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3845"/>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4565"/>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285"/>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005"/>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19">
    <w:multiLevelType w:val="hybridMultilevel"/>
    <w:lvl w:ilvl="0">
      <w:start w:val="1"/>
      <w:numFmt w:val="decimal"/>
      <w:lvlText w:val="%1"/>
      <w:pPr>
        <w:ind w:left="360"/>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lowerLetter"/>
      <w:lvlText w:val="%2"/>
      <w:pPr>
        <w:ind w:left="1023"/>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decimal"/>
      <w:lvlRestart w:val="0"/>
      <w:lvlText w:val="%3."/>
      <w:pPr>
        <w:ind w:left="1685"/>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decimal"/>
      <w:lvlText w:val="%4"/>
      <w:pPr>
        <w:ind w:left="2405"/>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lowerLetter"/>
      <w:lvlText w:val="%5"/>
      <w:pPr>
        <w:ind w:left="3125"/>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lowerRoman"/>
      <w:lvlText w:val="%6"/>
      <w:pPr>
        <w:ind w:left="3845"/>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decimal"/>
      <w:lvlText w:val="%7"/>
      <w:pPr>
        <w:ind w:left="4565"/>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lowerLetter"/>
      <w:lvlText w:val="%8"/>
      <w:pPr>
        <w:ind w:left="5285"/>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lowerRoman"/>
      <w:lvlText w:val="%9"/>
      <w:pPr>
        <w:ind w:left="6005"/>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20">
    <w:multiLevelType w:val="hybridMultilevel"/>
    <w:lvl w:ilvl="0">
      <w:start w:val="1"/>
      <w:numFmt w:val="bullet"/>
      <w:lvlText w:val="•"/>
      <w:pPr>
        <w:ind w:left="705"/>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1">
      <w:start w:val="1"/>
      <w:numFmt w:val="bullet"/>
      <w:lvlText w:val="o"/>
      <w:pPr>
        <w:ind w:left="144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2">
      <w:start w:val="1"/>
      <w:numFmt w:val="bullet"/>
      <w:lvlText w:val="▪"/>
      <w:pPr>
        <w:ind w:left="216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3">
      <w:start w:val="1"/>
      <w:numFmt w:val="bullet"/>
      <w:lvlText w:val="•"/>
      <w:pPr>
        <w:ind w:left="288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4">
      <w:start w:val="1"/>
      <w:numFmt w:val="bullet"/>
      <w:lvlText w:val="o"/>
      <w:pPr>
        <w:ind w:left="360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5">
      <w:start w:val="1"/>
      <w:numFmt w:val="bullet"/>
      <w:lvlText w:val="▪"/>
      <w:pPr>
        <w:ind w:left="432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6">
      <w:start w:val="1"/>
      <w:numFmt w:val="bullet"/>
      <w:lvlText w:val="•"/>
      <w:pPr>
        <w:ind w:left="504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7">
      <w:start w:val="1"/>
      <w:numFmt w:val="bullet"/>
      <w:lvlText w:val="o"/>
      <w:pPr>
        <w:ind w:left="576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lvl w:ilvl="8">
      <w:start w:val="1"/>
      <w:numFmt w:val="bullet"/>
      <w:lvlText w:val="▪"/>
      <w:pPr>
        <w:ind w:left="6480"/>
      </w:pPr>
      <w:rPr>
        <w:rFonts w:cs="Times New Roman" w:hAnsi="Times New Roman" w:eastAsia="Times New Roman" w:ascii="Times New Roman"/>
        <w:b w:val="0"/>
        <w:i w:val="0"/>
        <w:strike w:val="0"/>
        <w:dstrike w:val="0"/>
        <w:color w:val="000000"/>
        <w:sz w:val="23"/>
        <w:szCs w:val="23"/>
        <w:u w:val="none" w:color="000000"/>
        <w:bdr w:val="none"/>
        <w:shd w:val="clear"/>
        <w:vertAlign w:val="baseline"/>
      </w:rPr>
    </w:lvl>
  </w:abstractNum>
  <w:abstractNum w:abstractNumId="21">
    <w:multiLevelType w:val="hybridMultilevel"/>
    <w:lvl w:ilvl="0">
      <w:start w:val="1"/>
      <w:numFmt w:val="bullet"/>
      <w:lvlText w:val="•"/>
      <w:pPr>
        <w:ind w:left="70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abstractNum>
  <w:abstractNum w:abstractNumId="22">
    <w:multiLevelType w:val="hybridMultilevel"/>
    <w:lvl w:ilvl="0">
      <w:start w:val="1"/>
      <w:numFmt w:val="bullet"/>
      <w:lvlText w:val=""/>
      <w:pPr>
        <w:ind w:left="1368"/>
      </w:pPr>
      <w:rPr>
        <w:rFonts w:cs="Wingdings" w:hAnsi="Wingdings" w:eastAsia="Wingdings" w:ascii="Wingdings"/>
        <w:b w:val="0"/>
        <w:i w:val="0"/>
        <w:strike w:val="0"/>
        <w:dstrike w:val="0"/>
        <w:color w:val="d6ecff"/>
        <w:sz w:val="23"/>
        <w:szCs w:val="23"/>
        <w:u w:val="none" w:color="000000"/>
        <w:bdr w:val="none"/>
        <w:shd w:val="clear"/>
        <w:vertAlign w:val="baseline"/>
      </w:rPr>
    </w:lvl>
    <w:lvl w:ilvl="1">
      <w:start w:val="1"/>
      <w:numFmt w:val="bullet"/>
      <w:lvlText w:val="o"/>
      <w:pPr>
        <w:ind w:left="2088"/>
      </w:pPr>
      <w:rPr>
        <w:rFonts w:cs="Wingdings" w:hAnsi="Wingdings" w:eastAsia="Wingdings" w:ascii="Wingdings"/>
        <w:b w:val="0"/>
        <w:i w:val="0"/>
        <w:strike w:val="0"/>
        <w:dstrike w:val="0"/>
        <w:color w:val="d6ecff"/>
        <w:sz w:val="23"/>
        <w:szCs w:val="23"/>
        <w:u w:val="none" w:color="000000"/>
        <w:bdr w:val="none"/>
        <w:shd w:val="clear"/>
        <w:vertAlign w:val="baseline"/>
      </w:rPr>
    </w:lvl>
    <w:lvl w:ilvl="2">
      <w:start w:val="1"/>
      <w:numFmt w:val="bullet"/>
      <w:lvlText w:val="▪"/>
      <w:pPr>
        <w:ind w:left="2808"/>
      </w:pPr>
      <w:rPr>
        <w:rFonts w:cs="Wingdings" w:hAnsi="Wingdings" w:eastAsia="Wingdings" w:ascii="Wingdings"/>
        <w:b w:val="0"/>
        <w:i w:val="0"/>
        <w:strike w:val="0"/>
        <w:dstrike w:val="0"/>
        <w:color w:val="d6ecff"/>
        <w:sz w:val="23"/>
        <w:szCs w:val="23"/>
        <w:u w:val="none" w:color="000000"/>
        <w:bdr w:val="none"/>
        <w:shd w:val="clear"/>
        <w:vertAlign w:val="baseline"/>
      </w:rPr>
    </w:lvl>
    <w:lvl w:ilvl="3">
      <w:start w:val="1"/>
      <w:numFmt w:val="bullet"/>
      <w:lvlText w:val="•"/>
      <w:pPr>
        <w:ind w:left="3528"/>
      </w:pPr>
      <w:rPr>
        <w:rFonts w:cs="Wingdings" w:hAnsi="Wingdings" w:eastAsia="Wingdings" w:ascii="Wingdings"/>
        <w:b w:val="0"/>
        <w:i w:val="0"/>
        <w:strike w:val="0"/>
        <w:dstrike w:val="0"/>
        <w:color w:val="d6ecff"/>
        <w:sz w:val="23"/>
        <w:szCs w:val="23"/>
        <w:u w:val="none" w:color="000000"/>
        <w:bdr w:val="none"/>
        <w:shd w:val="clear"/>
        <w:vertAlign w:val="baseline"/>
      </w:rPr>
    </w:lvl>
    <w:lvl w:ilvl="4">
      <w:start w:val="1"/>
      <w:numFmt w:val="bullet"/>
      <w:lvlText w:val="o"/>
      <w:pPr>
        <w:ind w:left="4248"/>
      </w:pPr>
      <w:rPr>
        <w:rFonts w:cs="Wingdings" w:hAnsi="Wingdings" w:eastAsia="Wingdings" w:ascii="Wingdings"/>
        <w:b w:val="0"/>
        <w:i w:val="0"/>
        <w:strike w:val="0"/>
        <w:dstrike w:val="0"/>
        <w:color w:val="d6ecff"/>
        <w:sz w:val="23"/>
        <w:szCs w:val="23"/>
        <w:u w:val="none" w:color="000000"/>
        <w:bdr w:val="none"/>
        <w:shd w:val="clear"/>
        <w:vertAlign w:val="baseline"/>
      </w:rPr>
    </w:lvl>
    <w:lvl w:ilvl="5">
      <w:start w:val="1"/>
      <w:numFmt w:val="bullet"/>
      <w:lvlText w:val="▪"/>
      <w:pPr>
        <w:ind w:left="4968"/>
      </w:pPr>
      <w:rPr>
        <w:rFonts w:cs="Wingdings" w:hAnsi="Wingdings" w:eastAsia="Wingdings" w:ascii="Wingdings"/>
        <w:b w:val="0"/>
        <w:i w:val="0"/>
        <w:strike w:val="0"/>
        <w:dstrike w:val="0"/>
        <w:color w:val="d6ecff"/>
        <w:sz w:val="23"/>
        <w:szCs w:val="23"/>
        <w:u w:val="none" w:color="000000"/>
        <w:bdr w:val="none"/>
        <w:shd w:val="clear"/>
        <w:vertAlign w:val="baseline"/>
      </w:rPr>
    </w:lvl>
    <w:lvl w:ilvl="6">
      <w:start w:val="1"/>
      <w:numFmt w:val="bullet"/>
      <w:lvlText w:val="•"/>
      <w:pPr>
        <w:ind w:left="5688"/>
      </w:pPr>
      <w:rPr>
        <w:rFonts w:cs="Wingdings" w:hAnsi="Wingdings" w:eastAsia="Wingdings" w:ascii="Wingdings"/>
        <w:b w:val="0"/>
        <w:i w:val="0"/>
        <w:strike w:val="0"/>
        <w:dstrike w:val="0"/>
        <w:color w:val="d6ecff"/>
        <w:sz w:val="23"/>
        <w:szCs w:val="23"/>
        <w:u w:val="none" w:color="000000"/>
        <w:bdr w:val="none"/>
        <w:shd w:val="clear"/>
        <w:vertAlign w:val="baseline"/>
      </w:rPr>
    </w:lvl>
    <w:lvl w:ilvl="7">
      <w:start w:val="1"/>
      <w:numFmt w:val="bullet"/>
      <w:lvlText w:val="o"/>
      <w:pPr>
        <w:ind w:left="6408"/>
      </w:pPr>
      <w:rPr>
        <w:rFonts w:cs="Wingdings" w:hAnsi="Wingdings" w:eastAsia="Wingdings" w:ascii="Wingdings"/>
        <w:b w:val="0"/>
        <w:i w:val="0"/>
        <w:strike w:val="0"/>
        <w:dstrike w:val="0"/>
        <w:color w:val="d6ecff"/>
        <w:sz w:val="23"/>
        <w:szCs w:val="23"/>
        <w:u w:val="none" w:color="000000"/>
        <w:bdr w:val="none"/>
        <w:shd w:val="clear"/>
        <w:vertAlign w:val="baseline"/>
      </w:rPr>
    </w:lvl>
    <w:lvl w:ilvl="8">
      <w:start w:val="1"/>
      <w:numFmt w:val="bullet"/>
      <w:lvlText w:val="▪"/>
      <w:pPr>
        <w:ind w:left="7128"/>
      </w:pPr>
      <w:rPr>
        <w:rFonts w:cs="Wingdings" w:hAnsi="Wingdings" w:eastAsia="Wingdings" w:ascii="Wingdings"/>
        <w:b w:val="0"/>
        <w:i w:val="0"/>
        <w:strike w:val="0"/>
        <w:dstrike w:val="0"/>
        <w:color w:val="d6ecff"/>
        <w:sz w:val="23"/>
        <w:szCs w:val="23"/>
        <w:u w:val="none" w:color="000000"/>
        <w:bdr w:val="none"/>
        <w:shd w:val="clear"/>
        <w:vertAlign w:val="baseline"/>
      </w:rPr>
    </w:lvl>
  </w:abstractNum>
  <w:abstractNum w:abstractNumId="23">
    <w:multiLevelType w:val="hybridMultilevel"/>
    <w:lvl w:ilvl="0">
      <w:start w:val="1"/>
      <w:numFmt w:val="bullet"/>
      <w:lvlText w:val="•"/>
      <w:pPr>
        <w:ind w:left="70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bullet"/>
      <w:lvlText w:val="o"/>
      <w:pPr>
        <w:ind w:left="144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2">
      <w:start w:val="1"/>
      <w:numFmt w:val="bullet"/>
      <w:lvlText w:val="▪"/>
      <w:pPr>
        <w:ind w:left="21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360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5">
      <w:start w:val="1"/>
      <w:numFmt w:val="bullet"/>
      <w:lvlText w:val="▪"/>
      <w:pPr>
        <w:ind w:left="432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576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lvl w:ilvl="8">
      <w:start w:val="1"/>
      <w:numFmt w:val="bullet"/>
      <w:lvlText w:val="▪"/>
      <w:pPr>
        <w:ind w:left="6480"/>
      </w:pPr>
      <w:rPr>
        <w:rFonts w:cs="Segoe UI Symbol" w:hAnsi="Segoe UI Symbol" w:eastAsia="Segoe UI Symbol" w:ascii="Segoe UI Symbol"/>
        <w:b w:val="0"/>
        <w:i w:val="0"/>
        <w:strike w:val="0"/>
        <w:dstrike w:val="0"/>
        <w:color w:val="000000"/>
        <w:sz w:val="23"/>
        <w:szCs w:val="23"/>
        <w:u w:val="none" w:color="000000"/>
        <w:bdr w:val="none"/>
        <w:shd w:val="clear"/>
        <w:vertAlign w:val="baseline"/>
      </w:rPr>
    </w:lvl>
  </w:abstractNum>
  <w:abstractNum w:abstractNumId="24">
    <w:multiLevelType w:val="hybridMultilevel"/>
    <w:lvl w:ilvl="0">
      <w:start w:val="1"/>
      <w:numFmt w:val="bullet"/>
      <w:lvlText w:val=""/>
      <w:pPr>
        <w:ind w:left="705"/>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440"/>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25">
    <w:multiLevelType w:val="hybridMultilevel"/>
    <w:lvl w:ilvl="0">
      <w:start w:val="1"/>
      <w:numFmt w:val="bullet"/>
      <w:lvlText w:val=""/>
      <w:pPr>
        <w:ind w:left="77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1440"/>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26">
    <w:multiLevelType w:val="hybridMultilevel"/>
    <w:lvl w:ilvl="0">
      <w:start w:val="1"/>
      <w:numFmt w:val="bullet"/>
      <w:lvlText w:val=""/>
      <w:pPr>
        <w:ind w:left="36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080"/>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180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52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24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396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468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40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12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27">
    <w:multiLevelType w:val="hybridMultilevel"/>
    <w:lvl w:ilvl="0">
      <w:start w:val="1"/>
      <w:numFmt w:val="bullet"/>
      <w:lvlText w:val="-"/>
      <w:pPr>
        <w:ind w:left="705"/>
      </w:pPr>
      <w:rPr>
        <w:rFonts w:cs="Arial" w:hAnsi="Arial" w:eastAsia="Arial" w:ascii="Arial"/>
        <w:b w:val="0"/>
        <w:i w:val="0"/>
        <w:strike w:val="0"/>
        <w:dstrike w:val="0"/>
        <w:color w:val="e36c0a"/>
        <w:sz w:val="24"/>
        <w:szCs w:val="24"/>
        <w:u w:val="none" w:color="000000"/>
        <w:bdr w:val="none"/>
        <w:shd w:val="clear"/>
        <w:vertAlign w:val="baseline"/>
      </w:rPr>
    </w:lvl>
    <w:lvl w:ilvl="1">
      <w:start w:val="1"/>
      <w:numFmt w:val="bullet"/>
      <w:lvlText w:val="o"/>
      <w:pPr>
        <w:ind w:left="1440"/>
      </w:pPr>
      <w:rPr>
        <w:rFonts w:cs="Arial" w:hAnsi="Arial" w:eastAsia="Arial" w:ascii="Arial"/>
        <w:b w:val="0"/>
        <w:i w:val="0"/>
        <w:strike w:val="0"/>
        <w:dstrike w:val="0"/>
        <w:color w:val="e36c0a"/>
        <w:sz w:val="24"/>
        <w:szCs w:val="24"/>
        <w:u w:val="none" w:color="000000"/>
        <w:bdr w:val="none"/>
        <w:shd w:val="clear"/>
        <w:vertAlign w:val="baseline"/>
      </w:rPr>
    </w:lvl>
    <w:lvl w:ilvl="2">
      <w:start w:val="1"/>
      <w:numFmt w:val="bullet"/>
      <w:lvlText w:val="▪"/>
      <w:pPr>
        <w:ind w:left="2160"/>
      </w:pPr>
      <w:rPr>
        <w:rFonts w:cs="Arial" w:hAnsi="Arial" w:eastAsia="Arial" w:ascii="Arial"/>
        <w:b w:val="0"/>
        <w:i w:val="0"/>
        <w:strike w:val="0"/>
        <w:dstrike w:val="0"/>
        <w:color w:val="e36c0a"/>
        <w:sz w:val="24"/>
        <w:szCs w:val="24"/>
        <w:u w:val="none" w:color="000000"/>
        <w:bdr w:val="none"/>
        <w:shd w:val="clear"/>
        <w:vertAlign w:val="baseline"/>
      </w:rPr>
    </w:lvl>
    <w:lvl w:ilvl="3">
      <w:start w:val="1"/>
      <w:numFmt w:val="bullet"/>
      <w:lvlText w:val="•"/>
      <w:pPr>
        <w:ind w:left="2880"/>
      </w:pPr>
      <w:rPr>
        <w:rFonts w:cs="Arial" w:hAnsi="Arial" w:eastAsia="Arial" w:ascii="Arial"/>
        <w:b w:val="0"/>
        <w:i w:val="0"/>
        <w:strike w:val="0"/>
        <w:dstrike w:val="0"/>
        <w:color w:val="e36c0a"/>
        <w:sz w:val="24"/>
        <w:szCs w:val="24"/>
        <w:u w:val="none" w:color="000000"/>
        <w:bdr w:val="none"/>
        <w:shd w:val="clear"/>
        <w:vertAlign w:val="baseline"/>
      </w:rPr>
    </w:lvl>
    <w:lvl w:ilvl="4">
      <w:start w:val="1"/>
      <w:numFmt w:val="bullet"/>
      <w:lvlText w:val="o"/>
      <w:pPr>
        <w:ind w:left="3600"/>
      </w:pPr>
      <w:rPr>
        <w:rFonts w:cs="Arial" w:hAnsi="Arial" w:eastAsia="Arial" w:ascii="Arial"/>
        <w:b w:val="0"/>
        <w:i w:val="0"/>
        <w:strike w:val="0"/>
        <w:dstrike w:val="0"/>
        <w:color w:val="e36c0a"/>
        <w:sz w:val="24"/>
        <w:szCs w:val="24"/>
        <w:u w:val="none" w:color="000000"/>
        <w:bdr w:val="none"/>
        <w:shd w:val="clear"/>
        <w:vertAlign w:val="baseline"/>
      </w:rPr>
    </w:lvl>
    <w:lvl w:ilvl="5">
      <w:start w:val="1"/>
      <w:numFmt w:val="bullet"/>
      <w:lvlText w:val="▪"/>
      <w:pPr>
        <w:ind w:left="4320"/>
      </w:pPr>
      <w:rPr>
        <w:rFonts w:cs="Arial" w:hAnsi="Arial" w:eastAsia="Arial" w:ascii="Arial"/>
        <w:b w:val="0"/>
        <w:i w:val="0"/>
        <w:strike w:val="0"/>
        <w:dstrike w:val="0"/>
        <w:color w:val="e36c0a"/>
        <w:sz w:val="24"/>
        <w:szCs w:val="24"/>
        <w:u w:val="none" w:color="000000"/>
        <w:bdr w:val="none"/>
        <w:shd w:val="clear"/>
        <w:vertAlign w:val="baseline"/>
      </w:rPr>
    </w:lvl>
    <w:lvl w:ilvl="6">
      <w:start w:val="1"/>
      <w:numFmt w:val="bullet"/>
      <w:lvlText w:val="•"/>
      <w:pPr>
        <w:ind w:left="5040"/>
      </w:pPr>
      <w:rPr>
        <w:rFonts w:cs="Arial" w:hAnsi="Arial" w:eastAsia="Arial" w:ascii="Arial"/>
        <w:b w:val="0"/>
        <w:i w:val="0"/>
        <w:strike w:val="0"/>
        <w:dstrike w:val="0"/>
        <w:color w:val="e36c0a"/>
        <w:sz w:val="24"/>
        <w:szCs w:val="24"/>
        <w:u w:val="none" w:color="000000"/>
        <w:bdr w:val="none"/>
        <w:shd w:val="clear"/>
        <w:vertAlign w:val="baseline"/>
      </w:rPr>
    </w:lvl>
    <w:lvl w:ilvl="7">
      <w:start w:val="1"/>
      <w:numFmt w:val="bullet"/>
      <w:lvlText w:val="o"/>
      <w:pPr>
        <w:ind w:left="5760"/>
      </w:pPr>
      <w:rPr>
        <w:rFonts w:cs="Arial" w:hAnsi="Arial" w:eastAsia="Arial" w:ascii="Arial"/>
        <w:b w:val="0"/>
        <w:i w:val="0"/>
        <w:strike w:val="0"/>
        <w:dstrike w:val="0"/>
        <w:color w:val="e36c0a"/>
        <w:sz w:val="24"/>
        <w:szCs w:val="24"/>
        <w:u w:val="none" w:color="000000"/>
        <w:bdr w:val="none"/>
        <w:shd w:val="clear"/>
        <w:vertAlign w:val="baseline"/>
      </w:rPr>
    </w:lvl>
    <w:lvl w:ilvl="8">
      <w:start w:val="1"/>
      <w:numFmt w:val="bullet"/>
      <w:lvlText w:val="▪"/>
      <w:pPr>
        <w:ind w:left="6480"/>
      </w:pPr>
      <w:rPr>
        <w:rFonts w:cs="Arial" w:hAnsi="Arial" w:eastAsia="Arial" w:ascii="Arial"/>
        <w:b w:val="0"/>
        <w:i w:val="0"/>
        <w:strike w:val="0"/>
        <w:dstrike w:val="0"/>
        <w:color w:val="e36c0a"/>
        <w:sz w:val="24"/>
        <w:szCs w:val="24"/>
        <w:u w:val="none" w:color="000000"/>
        <w:bdr w:val="none"/>
        <w:shd w:val="clear"/>
        <w:vertAlign w:val="baseline"/>
      </w:rPr>
    </w:lvl>
  </w:abstractNum>
  <w:abstractNum w:abstractNumId="28">
    <w:multiLevelType w:val="hybridMultilevel"/>
    <w:lvl w:ilvl="0">
      <w:start w:val="1"/>
      <w:numFmt w:val="bullet"/>
      <w:lvlText w:val=""/>
      <w:pPr>
        <w:ind w:left="705"/>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1440"/>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160"/>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880"/>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600"/>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320"/>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040"/>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760"/>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480"/>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29">
    <w:multiLevelType w:val="hybridMultilevel"/>
    <w:lvl w:ilvl="0">
      <w:start w:val="1"/>
      <w:numFmt w:val="bullet"/>
      <w:lvlText w:val=""/>
      <w:pPr>
        <w:ind w:left="36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
      <w:pPr>
        <w:ind w:left="533"/>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bullet"/>
      <w:lvlText w:val="▪"/>
      <w:pPr>
        <w:ind w:left="1440"/>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bullet"/>
      <w:lvlText w:val="•"/>
      <w:pPr>
        <w:ind w:left="216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bullet"/>
      <w:lvlText w:val="o"/>
      <w:pPr>
        <w:ind w:left="2880"/>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bullet"/>
      <w:lvlText w:val="▪"/>
      <w:pPr>
        <w:ind w:left="3600"/>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bullet"/>
      <w:lvlText w:val="•"/>
      <w:pPr>
        <w:ind w:left="432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bullet"/>
      <w:lvlText w:val="o"/>
      <w:pPr>
        <w:ind w:left="5040"/>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bullet"/>
      <w:lvlText w:val="▪"/>
      <w:pPr>
        <w:ind w:left="5760"/>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30">
    <w:multiLevelType w:val="hybridMultilevel"/>
    <w:lvl w:ilvl="0">
      <w:start w:val="1"/>
      <w:numFmt w:val="decimal"/>
      <w:lvlText w:val="%1"/>
      <w:pPr>
        <w:ind w:left="360"/>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decimal"/>
      <w:lvlText w:val="%2-"/>
      <w:pPr>
        <w:ind w:left="705"/>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lowerRoman"/>
      <w:lvlText w:val="%3"/>
      <w:pPr>
        <w:ind w:left="1440"/>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decimal"/>
      <w:lvlText w:val="%4"/>
      <w:pPr>
        <w:ind w:left="216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lowerLetter"/>
      <w:lvlText w:val="%5"/>
      <w:pPr>
        <w:ind w:left="2880"/>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lowerRoman"/>
      <w:lvlText w:val="%6"/>
      <w:pPr>
        <w:ind w:left="3600"/>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decimal"/>
      <w:lvlText w:val="%7"/>
      <w:pPr>
        <w:ind w:left="432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lowerLetter"/>
      <w:lvlText w:val="%8"/>
      <w:pPr>
        <w:ind w:left="5040"/>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lowerRoman"/>
      <w:lvlText w:val="%9"/>
      <w:pPr>
        <w:ind w:left="5760"/>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31">
    <w:multiLevelType w:val="hybridMultilevel"/>
    <w:lvl w:ilvl="0">
      <w:start w:val="1"/>
      <w:numFmt w:val="decimal"/>
      <w:lvlText w:val="%1"/>
      <w:pPr>
        <w:ind w:left="360"/>
      </w:pPr>
      <w:rPr>
        <w:rFonts w:cs="Arial" w:hAnsi="Arial" w:eastAsia="Arial" w:ascii="Arial"/>
        <w:b w:val="0"/>
        <w:i w:val="0"/>
        <w:strike w:val="0"/>
        <w:dstrike w:val="0"/>
        <w:color w:val="000000"/>
        <w:sz w:val="23"/>
        <w:szCs w:val="23"/>
        <w:u w:val="none" w:color="000000"/>
        <w:bdr w:val="none"/>
        <w:shd w:val="clear"/>
        <w:vertAlign w:val="baseline"/>
      </w:rPr>
    </w:lvl>
    <w:lvl w:ilvl="1">
      <w:start w:val="2"/>
      <w:numFmt w:val="decimal"/>
      <w:lvlText w:val="%2-"/>
      <w:pPr>
        <w:ind w:left="720"/>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lowerRoman"/>
      <w:lvlText w:val="%3"/>
      <w:pPr>
        <w:ind w:left="1440"/>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decimal"/>
      <w:lvlText w:val="%4"/>
      <w:pPr>
        <w:ind w:left="216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lowerLetter"/>
      <w:lvlText w:val="%5"/>
      <w:pPr>
        <w:ind w:left="2880"/>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lowerRoman"/>
      <w:lvlText w:val="%6"/>
      <w:pPr>
        <w:ind w:left="3600"/>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decimal"/>
      <w:lvlText w:val="%7"/>
      <w:pPr>
        <w:ind w:left="432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lowerLetter"/>
      <w:lvlText w:val="%8"/>
      <w:pPr>
        <w:ind w:left="5040"/>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lowerRoman"/>
      <w:lvlText w:val="%9"/>
      <w:pPr>
        <w:ind w:left="5760"/>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32">
    <w:multiLevelType w:val="hybridMultilevel"/>
    <w:lvl w:ilvl="0">
      <w:start w:val="1"/>
      <w:numFmt w:val="bullet"/>
      <w:lvlText w:val=""/>
      <w:pPr>
        <w:ind w:left="72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547"/>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267"/>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987"/>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707"/>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427"/>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147"/>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867"/>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587"/>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33">
    <w:multiLevelType w:val="hybridMultilevel"/>
    <w:lvl w:ilvl="0">
      <w:start w:val="1"/>
      <w:numFmt w:val="bullet"/>
      <w:lvlText w:val=""/>
      <w:pPr>
        <w:ind w:left="720"/>
      </w:pPr>
      <w:rPr>
        <w:rFonts w:cs="Wingdings" w:hAnsi="Wingdings" w:eastAsia="Wingdings" w:ascii="Wingdings"/>
        <w:b w:val="0"/>
        <w:i w:val="0"/>
        <w:strike w:val="0"/>
        <w:dstrike w:val="0"/>
        <w:color w:val="000000"/>
        <w:sz w:val="23"/>
        <w:szCs w:val="23"/>
        <w:u w:val="none" w:color="000000"/>
        <w:bdr w:val="none"/>
        <w:shd w:val="clear"/>
        <w:vertAlign w:val="baseline"/>
      </w:rPr>
    </w:lvl>
    <w:lvl w:ilvl="1">
      <w:start w:val="1"/>
      <w:numFmt w:val="bullet"/>
      <w:lvlText w:val="o"/>
      <w:pPr>
        <w:ind w:left="1547"/>
      </w:pPr>
      <w:rPr>
        <w:rFonts w:cs="Wingdings" w:hAnsi="Wingdings" w:eastAsia="Wingdings" w:ascii="Wingdings"/>
        <w:b w:val="0"/>
        <w:i w:val="0"/>
        <w:strike w:val="0"/>
        <w:dstrike w:val="0"/>
        <w:color w:val="000000"/>
        <w:sz w:val="23"/>
        <w:szCs w:val="23"/>
        <w:u w:val="none" w:color="000000"/>
        <w:bdr w:val="none"/>
        <w:shd w:val="clear"/>
        <w:vertAlign w:val="baseline"/>
      </w:rPr>
    </w:lvl>
    <w:lvl w:ilvl="2">
      <w:start w:val="1"/>
      <w:numFmt w:val="bullet"/>
      <w:lvlText w:val="▪"/>
      <w:pPr>
        <w:ind w:left="2267"/>
      </w:pPr>
      <w:rPr>
        <w:rFonts w:cs="Wingdings" w:hAnsi="Wingdings" w:eastAsia="Wingdings" w:ascii="Wingdings"/>
        <w:b w:val="0"/>
        <w:i w:val="0"/>
        <w:strike w:val="0"/>
        <w:dstrike w:val="0"/>
        <w:color w:val="000000"/>
        <w:sz w:val="23"/>
        <w:szCs w:val="23"/>
        <w:u w:val="none" w:color="000000"/>
        <w:bdr w:val="none"/>
        <w:shd w:val="clear"/>
        <w:vertAlign w:val="baseline"/>
      </w:rPr>
    </w:lvl>
    <w:lvl w:ilvl="3">
      <w:start w:val="1"/>
      <w:numFmt w:val="bullet"/>
      <w:lvlText w:val="•"/>
      <w:pPr>
        <w:ind w:left="2987"/>
      </w:pPr>
      <w:rPr>
        <w:rFonts w:cs="Wingdings" w:hAnsi="Wingdings" w:eastAsia="Wingdings" w:ascii="Wingdings"/>
        <w:b w:val="0"/>
        <w:i w:val="0"/>
        <w:strike w:val="0"/>
        <w:dstrike w:val="0"/>
        <w:color w:val="000000"/>
        <w:sz w:val="23"/>
        <w:szCs w:val="23"/>
        <w:u w:val="none" w:color="000000"/>
        <w:bdr w:val="none"/>
        <w:shd w:val="clear"/>
        <w:vertAlign w:val="baseline"/>
      </w:rPr>
    </w:lvl>
    <w:lvl w:ilvl="4">
      <w:start w:val="1"/>
      <w:numFmt w:val="bullet"/>
      <w:lvlText w:val="o"/>
      <w:pPr>
        <w:ind w:left="3707"/>
      </w:pPr>
      <w:rPr>
        <w:rFonts w:cs="Wingdings" w:hAnsi="Wingdings" w:eastAsia="Wingdings" w:ascii="Wingdings"/>
        <w:b w:val="0"/>
        <w:i w:val="0"/>
        <w:strike w:val="0"/>
        <w:dstrike w:val="0"/>
        <w:color w:val="000000"/>
        <w:sz w:val="23"/>
        <w:szCs w:val="23"/>
        <w:u w:val="none" w:color="000000"/>
        <w:bdr w:val="none"/>
        <w:shd w:val="clear"/>
        <w:vertAlign w:val="baseline"/>
      </w:rPr>
    </w:lvl>
    <w:lvl w:ilvl="5">
      <w:start w:val="1"/>
      <w:numFmt w:val="bullet"/>
      <w:lvlText w:val="▪"/>
      <w:pPr>
        <w:ind w:left="4427"/>
      </w:pPr>
      <w:rPr>
        <w:rFonts w:cs="Wingdings" w:hAnsi="Wingdings" w:eastAsia="Wingdings" w:ascii="Wingdings"/>
        <w:b w:val="0"/>
        <w:i w:val="0"/>
        <w:strike w:val="0"/>
        <w:dstrike w:val="0"/>
        <w:color w:val="000000"/>
        <w:sz w:val="23"/>
        <w:szCs w:val="23"/>
        <w:u w:val="none" w:color="000000"/>
        <w:bdr w:val="none"/>
        <w:shd w:val="clear"/>
        <w:vertAlign w:val="baseline"/>
      </w:rPr>
    </w:lvl>
    <w:lvl w:ilvl="6">
      <w:start w:val="1"/>
      <w:numFmt w:val="bullet"/>
      <w:lvlText w:val="•"/>
      <w:pPr>
        <w:ind w:left="5147"/>
      </w:pPr>
      <w:rPr>
        <w:rFonts w:cs="Wingdings" w:hAnsi="Wingdings" w:eastAsia="Wingdings" w:ascii="Wingdings"/>
        <w:b w:val="0"/>
        <w:i w:val="0"/>
        <w:strike w:val="0"/>
        <w:dstrike w:val="0"/>
        <w:color w:val="000000"/>
        <w:sz w:val="23"/>
        <w:szCs w:val="23"/>
        <w:u w:val="none" w:color="000000"/>
        <w:bdr w:val="none"/>
        <w:shd w:val="clear"/>
        <w:vertAlign w:val="baseline"/>
      </w:rPr>
    </w:lvl>
    <w:lvl w:ilvl="7">
      <w:start w:val="1"/>
      <w:numFmt w:val="bullet"/>
      <w:lvlText w:val="o"/>
      <w:pPr>
        <w:ind w:left="5867"/>
      </w:pPr>
      <w:rPr>
        <w:rFonts w:cs="Wingdings" w:hAnsi="Wingdings" w:eastAsia="Wingdings" w:ascii="Wingdings"/>
        <w:b w:val="0"/>
        <w:i w:val="0"/>
        <w:strike w:val="0"/>
        <w:dstrike w:val="0"/>
        <w:color w:val="000000"/>
        <w:sz w:val="23"/>
        <w:szCs w:val="23"/>
        <w:u w:val="none" w:color="000000"/>
        <w:bdr w:val="none"/>
        <w:shd w:val="clear"/>
        <w:vertAlign w:val="baseline"/>
      </w:rPr>
    </w:lvl>
    <w:lvl w:ilvl="8">
      <w:start w:val="1"/>
      <w:numFmt w:val="bullet"/>
      <w:lvlText w:val="▪"/>
      <w:pPr>
        <w:ind w:left="6587"/>
      </w:pPr>
      <w:rPr>
        <w:rFonts w:cs="Wingdings" w:hAnsi="Wingdings" w:eastAsia="Wingdings" w:ascii="Wingdings"/>
        <w:b w:val="0"/>
        <w:i w:val="0"/>
        <w:strike w:val="0"/>
        <w:dstrike w:val="0"/>
        <w:color w:val="000000"/>
        <w:sz w:val="23"/>
        <w:szCs w:val="23"/>
        <w:u w:val="none" w:color="000000"/>
        <w:bdr w:val="none"/>
        <w:shd w:val="clear"/>
        <w:vertAlign w:val="baseline"/>
      </w:rPr>
    </w:lvl>
  </w:abstractNum>
  <w:abstractNum w:abstractNumId="34">
    <w:multiLevelType w:val="hybridMultilevel"/>
    <w:lvl w:ilvl="0">
      <w:start w:val="1"/>
      <w:numFmt w:val="decimal"/>
      <w:lvlText w:val="%1."/>
      <w:pPr>
        <w:ind w:left="267"/>
      </w:pPr>
      <w:rPr>
        <w:rFonts w:cs="Arial" w:hAnsi="Arial" w:eastAsia="Arial" w:ascii="Arial"/>
        <w:b w:val="1"/>
        <w:bCs/>
        <w:i w:val="0"/>
        <w:strike w:val="0"/>
        <w:dstrike w:val="0"/>
        <w:color w:val="c0504d"/>
        <w:sz w:val="24"/>
        <w:szCs w:val="24"/>
        <w:u w:val="none" w:color="000000"/>
        <w:bdr w:val="none"/>
        <w:shd w:val="clear"/>
        <w:vertAlign w:val="baseline"/>
      </w:rPr>
    </w:lvl>
    <w:lvl w:ilvl="1">
      <w:start w:val="1"/>
      <w:numFmt w:val="lowerLetter"/>
      <w:lvlText w:val="%2"/>
      <w:pPr>
        <w:ind w:left="1080"/>
      </w:pPr>
      <w:rPr>
        <w:rFonts w:cs="Arial" w:hAnsi="Arial" w:eastAsia="Arial" w:ascii="Arial"/>
        <w:b w:val="1"/>
        <w:bCs/>
        <w:i w:val="0"/>
        <w:strike w:val="0"/>
        <w:dstrike w:val="0"/>
        <w:color w:val="c0504d"/>
        <w:sz w:val="24"/>
        <w:szCs w:val="24"/>
        <w:u w:val="none" w:color="000000"/>
        <w:bdr w:val="none"/>
        <w:shd w:val="clear"/>
        <w:vertAlign w:val="baseline"/>
      </w:rPr>
    </w:lvl>
    <w:lvl w:ilvl="2">
      <w:start w:val="1"/>
      <w:numFmt w:val="lowerRoman"/>
      <w:lvlText w:val="%3"/>
      <w:pPr>
        <w:ind w:left="1800"/>
      </w:pPr>
      <w:rPr>
        <w:rFonts w:cs="Arial" w:hAnsi="Arial" w:eastAsia="Arial" w:ascii="Arial"/>
        <w:b w:val="1"/>
        <w:bCs/>
        <w:i w:val="0"/>
        <w:strike w:val="0"/>
        <w:dstrike w:val="0"/>
        <w:color w:val="c0504d"/>
        <w:sz w:val="24"/>
        <w:szCs w:val="24"/>
        <w:u w:val="none" w:color="000000"/>
        <w:bdr w:val="none"/>
        <w:shd w:val="clear"/>
        <w:vertAlign w:val="baseline"/>
      </w:rPr>
    </w:lvl>
    <w:lvl w:ilvl="3">
      <w:start w:val="1"/>
      <w:numFmt w:val="decimal"/>
      <w:lvlText w:val="%4"/>
      <w:pPr>
        <w:ind w:left="2520"/>
      </w:pPr>
      <w:rPr>
        <w:rFonts w:cs="Arial" w:hAnsi="Arial" w:eastAsia="Arial" w:ascii="Arial"/>
        <w:b w:val="1"/>
        <w:bCs/>
        <w:i w:val="0"/>
        <w:strike w:val="0"/>
        <w:dstrike w:val="0"/>
        <w:color w:val="c0504d"/>
        <w:sz w:val="24"/>
        <w:szCs w:val="24"/>
        <w:u w:val="none" w:color="000000"/>
        <w:bdr w:val="none"/>
        <w:shd w:val="clear"/>
        <w:vertAlign w:val="baseline"/>
      </w:rPr>
    </w:lvl>
    <w:lvl w:ilvl="4">
      <w:start w:val="1"/>
      <w:numFmt w:val="lowerLetter"/>
      <w:lvlText w:val="%5"/>
      <w:pPr>
        <w:ind w:left="3240"/>
      </w:pPr>
      <w:rPr>
        <w:rFonts w:cs="Arial" w:hAnsi="Arial" w:eastAsia="Arial" w:ascii="Arial"/>
        <w:b w:val="1"/>
        <w:bCs/>
        <w:i w:val="0"/>
        <w:strike w:val="0"/>
        <w:dstrike w:val="0"/>
        <w:color w:val="c0504d"/>
        <w:sz w:val="24"/>
        <w:szCs w:val="24"/>
        <w:u w:val="none" w:color="000000"/>
        <w:bdr w:val="none"/>
        <w:shd w:val="clear"/>
        <w:vertAlign w:val="baseline"/>
      </w:rPr>
    </w:lvl>
    <w:lvl w:ilvl="5">
      <w:start w:val="1"/>
      <w:numFmt w:val="lowerRoman"/>
      <w:lvlText w:val="%6"/>
      <w:pPr>
        <w:ind w:left="3960"/>
      </w:pPr>
      <w:rPr>
        <w:rFonts w:cs="Arial" w:hAnsi="Arial" w:eastAsia="Arial" w:ascii="Arial"/>
        <w:b w:val="1"/>
        <w:bCs/>
        <w:i w:val="0"/>
        <w:strike w:val="0"/>
        <w:dstrike w:val="0"/>
        <w:color w:val="c0504d"/>
        <w:sz w:val="24"/>
        <w:szCs w:val="24"/>
        <w:u w:val="none" w:color="000000"/>
        <w:bdr w:val="none"/>
        <w:shd w:val="clear"/>
        <w:vertAlign w:val="baseline"/>
      </w:rPr>
    </w:lvl>
    <w:lvl w:ilvl="6">
      <w:start w:val="1"/>
      <w:numFmt w:val="decimal"/>
      <w:lvlText w:val="%7"/>
      <w:pPr>
        <w:ind w:left="4680"/>
      </w:pPr>
      <w:rPr>
        <w:rFonts w:cs="Arial" w:hAnsi="Arial" w:eastAsia="Arial" w:ascii="Arial"/>
        <w:b w:val="1"/>
        <w:bCs/>
        <w:i w:val="0"/>
        <w:strike w:val="0"/>
        <w:dstrike w:val="0"/>
        <w:color w:val="c0504d"/>
        <w:sz w:val="24"/>
        <w:szCs w:val="24"/>
        <w:u w:val="none" w:color="000000"/>
        <w:bdr w:val="none"/>
        <w:shd w:val="clear"/>
        <w:vertAlign w:val="baseline"/>
      </w:rPr>
    </w:lvl>
    <w:lvl w:ilvl="7">
      <w:start w:val="1"/>
      <w:numFmt w:val="lowerLetter"/>
      <w:lvlText w:val="%8"/>
      <w:pPr>
        <w:ind w:left="5400"/>
      </w:pPr>
      <w:rPr>
        <w:rFonts w:cs="Arial" w:hAnsi="Arial" w:eastAsia="Arial" w:ascii="Arial"/>
        <w:b w:val="1"/>
        <w:bCs/>
        <w:i w:val="0"/>
        <w:strike w:val="0"/>
        <w:dstrike w:val="0"/>
        <w:color w:val="c0504d"/>
        <w:sz w:val="24"/>
        <w:szCs w:val="24"/>
        <w:u w:val="none" w:color="000000"/>
        <w:bdr w:val="none"/>
        <w:shd w:val="clear"/>
        <w:vertAlign w:val="baseline"/>
      </w:rPr>
    </w:lvl>
    <w:lvl w:ilvl="8">
      <w:start w:val="1"/>
      <w:numFmt w:val="lowerRoman"/>
      <w:lvlText w:val="%9"/>
      <w:pPr>
        <w:ind w:left="6120"/>
      </w:pPr>
      <w:rPr>
        <w:rFonts w:cs="Arial" w:hAnsi="Arial" w:eastAsia="Arial" w:ascii="Arial"/>
        <w:b w:val="1"/>
        <w:bCs/>
        <w:i w:val="0"/>
        <w:strike w:val="0"/>
        <w:dstrike w:val="0"/>
        <w:color w:val="c0504d"/>
        <w:sz w:val="24"/>
        <w:szCs w:val="24"/>
        <w:u w:val="none" w:color="000000"/>
        <w:bdr w:val="none"/>
        <w:shd w:val="clear"/>
        <w:vertAlign w:val="baseline"/>
      </w:rPr>
    </w:lvl>
  </w:abstractNum>
  <w:abstractNum w:abstractNumId="35">
    <w:multiLevelType w:val="hybridMultilevel"/>
    <w:lvl w:ilvl="0">
      <w:start w:val="5"/>
      <w:numFmt w:val="decimal"/>
      <w:lvlText w:val="%1."/>
      <w:pPr>
        <w:ind w:left="385"/>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3"/>
        <w:szCs w:val="23"/>
        <w:u w:val="none" w:color="000000"/>
        <w:bdr w:val="none"/>
        <w:shd w:val="clear"/>
        <w:vertAlign w:val="baseline"/>
      </w:rPr>
    </w:lvl>
  </w:abstractNum>
  <w:abstractNum w:abstractNumId="36">
    <w:multiLevelType w:val="hybridMultilevel"/>
    <w:lvl w:ilvl="0">
      <w:start w:val="10"/>
      <w:numFmt w:val="decimal"/>
      <w:lvlText w:val="%1."/>
      <w:pPr>
        <w:ind w:left="383"/>
      </w:pPr>
      <w:rPr>
        <w:rFonts w:cs="Arial" w:hAnsi="Arial" w:eastAsia="Arial" w:ascii="Arial"/>
        <w:b w:val="0"/>
        <w:i w:val="0"/>
        <w:strike w:val="0"/>
        <w:dstrike w:val="0"/>
        <w:color w:val="000000"/>
        <w:sz w:val="23"/>
        <w:szCs w:val="23"/>
        <w:u w:val="none" w:color="000000"/>
        <w:bdr w:val="none"/>
        <w:shd w:val="clear"/>
        <w:vertAlign w:val="baseline"/>
      </w:rPr>
    </w:lvl>
    <w:lvl w:ilvl="1">
      <w:start w:val="1"/>
      <w:numFmt w:val="lowerLetter"/>
      <w:lvlText w:val="%2"/>
      <w:pPr>
        <w:ind w:left="1080"/>
      </w:pPr>
      <w:rPr>
        <w:rFonts w:cs="Arial" w:hAnsi="Arial" w:eastAsia="Arial" w:ascii="Arial"/>
        <w:b w:val="0"/>
        <w:i w:val="0"/>
        <w:strike w:val="0"/>
        <w:dstrike w:val="0"/>
        <w:color w:val="000000"/>
        <w:sz w:val="23"/>
        <w:szCs w:val="23"/>
        <w:u w:val="none" w:color="000000"/>
        <w:bdr w:val="none"/>
        <w:shd w:val="clear"/>
        <w:vertAlign w:val="baseline"/>
      </w:rPr>
    </w:lvl>
    <w:lvl w:ilvl="2">
      <w:start w:val="1"/>
      <w:numFmt w:val="lowerRoman"/>
      <w:lvlText w:val="%3"/>
      <w:pPr>
        <w:ind w:left="1800"/>
      </w:pPr>
      <w:rPr>
        <w:rFonts w:cs="Arial" w:hAnsi="Arial" w:eastAsia="Arial" w:ascii="Arial"/>
        <w:b w:val="0"/>
        <w:i w:val="0"/>
        <w:strike w:val="0"/>
        <w:dstrike w:val="0"/>
        <w:color w:val="000000"/>
        <w:sz w:val="23"/>
        <w:szCs w:val="23"/>
        <w:u w:val="none" w:color="000000"/>
        <w:bdr w:val="none"/>
        <w:shd w:val="clear"/>
        <w:vertAlign w:val="baseline"/>
      </w:rPr>
    </w:lvl>
    <w:lvl w:ilvl="3">
      <w:start w:val="1"/>
      <w:numFmt w:val="decimal"/>
      <w:lvlText w:val="%4"/>
      <w:pPr>
        <w:ind w:left="2520"/>
      </w:pPr>
      <w:rPr>
        <w:rFonts w:cs="Arial" w:hAnsi="Arial" w:eastAsia="Arial" w:ascii="Arial"/>
        <w:b w:val="0"/>
        <w:i w:val="0"/>
        <w:strike w:val="0"/>
        <w:dstrike w:val="0"/>
        <w:color w:val="000000"/>
        <w:sz w:val="23"/>
        <w:szCs w:val="23"/>
        <w:u w:val="none" w:color="000000"/>
        <w:bdr w:val="none"/>
        <w:shd w:val="clear"/>
        <w:vertAlign w:val="baseline"/>
      </w:rPr>
    </w:lvl>
    <w:lvl w:ilvl="4">
      <w:start w:val="1"/>
      <w:numFmt w:val="lowerLetter"/>
      <w:lvlText w:val="%5"/>
      <w:pPr>
        <w:ind w:left="3240"/>
      </w:pPr>
      <w:rPr>
        <w:rFonts w:cs="Arial" w:hAnsi="Arial" w:eastAsia="Arial" w:ascii="Arial"/>
        <w:b w:val="0"/>
        <w:i w:val="0"/>
        <w:strike w:val="0"/>
        <w:dstrike w:val="0"/>
        <w:color w:val="000000"/>
        <w:sz w:val="23"/>
        <w:szCs w:val="23"/>
        <w:u w:val="none" w:color="000000"/>
        <w:bdr w:val="none"/>
        <w:shd w:val="clear"/>
        <w:vertAlign w:val="baseline"/>
      </w:rPr>
    </w:lvl>
    <w:lvl w:ilvl="5">
      <w:start w:val="1"/>
      <w:numFmt w:val="lowerRoman"/>
      <w:lvlText w:val="%6"/>
      <w:pPr>
        <w:ind w:left="3960"/>
      </w:pPr>
      <w:rPr>
        <w:rFonts w:cs="Arial" w:hAnsi="Arial" w:eastAsia="Arial" w:ascii="Arial"/>
        <w:b w:val="0"/>
        <w:i w:val="0"/>
        <w:strike w:val="0"/>
        <w:dstrike w:val="0"/>
        <w:color w:val="000000"/>
        <w:sz w:val="23"/>
        <w:szCs w:val="23"/>
        <w:u w:val="none" w:color="000000"/>
        <w:bdr w:val="none"/>
        <w:shd w:val="clear"/>
        <w:vertAlign w:val="baseline"/>
      </w:rPr>
    </w:lvl>
    <w:lvl w:ilvl="6">
      <w:start w:val="1"/>
      <w:numFmt w:val="decimal"/>
      <w:lvlText w:val="%7"/>
      <w:pPr>
        <w:ind w:left="4680"/>
      </w:pPr>
      <w:rPr>
        <w:rFonts w:cs="Arial" w:hAnsi="Arial" w:eastAsia="Arial" w:ascii="Arial"/>
        <w:b w:val="0"/>
        <w:i w:val="0"/>
        <w:strike w:val="0"/>
        <w:dstrike w:val="0"/>
        <w:color w:val="000000"/>
        <w:sz w:val="23"/>
        <w:szCs w:val="23"/>
        <w:u w:val="none" w:color="000000"/>
        <w:bdr w:val="none"/>
        <w:shd w:val="clear"/>
        <w:vertAlign w:val="baseline"/>
      </w:rPr>
    </w:lvl>
    <w:lvl w:ilvl="7">
      <w:start w:val="1"/>
      <w:numFmt w:val="lowerLetter"/>
      <w:lvlText w:val="%8"/>
      <w:pPr>
        <w:ind w:left="5400"/>
      </w:pPr>
      <w:rPr>
        <w:rFonts w:cs="Arial" w:hAnsi="Arial" w:eastAsia="Arial" w:ascii="Arial"/>
        <w:b w:val="0"/>
        <w:i w:val="0"/>
        <w:strike w:val="0"/>
        <w:dstrike w:val="0"/>
        <w:color w:val="000000"/>
        <w:sz w:val="23"/>
        <w:szCs w:val="23"/>
        <w:u w:val="none" w:color="000000"/>
        <w:bdr w:val="none"/>
        <w:shd w:val="clear"/>
        <w:vertAlign w:val="baseline"/>
      </w:rPr>
    </w:lvl>
    <w:lvl w:ilvl="8">
      <w:start w:val="1"/>
      <w:numFmt w:val="lowerRoman"/>
      <w:lvlText w:val="%9"/>
      <w:pPr>
        <w:ind w:left="6120"/>
      </w:pPr>
      <w:rPr>
        <w:rFonts w:cs="Arial" w:hAnsi="Arial" w:eastAsia="Arial" w:ascii="Arial"/>
        <w:b w:val="0"/>
        <w:i w:val="0"/>
        <w:strike w:val="0"/>
        <w:dstrike w:val="0"/>
        <w:color w:val="000000"/>
        <w:sz w:val="23"/>
        <w:szCs w:val="23"/>
        <w:u w:val="none" w:color="000000"/>
        <w:bdr w:val="none"/>
        <w:shd w:val="clear"/>
        <w:vertAlign w:val="baseline"/>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bering>
</file>

<file path=word/settings.xml><?xml version="1.0" encoding="utf-8"?>
<w:settings xmlns:mc="http://schemas.openxmlformats.org/markup-compatibility/2006" xmlns:w14="http://schemas.microsoft.com/office/word/2010/wordml" xmlns:r="http://schemas.openxmlformats.org/officeDocument/2006/relationships" xmlns:w="http://schemas.openxmlformats.org/wordprocessingml/2006/main" mc:Ignorable="w14">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14="http://schemas.microsoft.com/office/word/2010/wordml" xmlns:w15="http://schemas.microsoft.com/office/word/2012/wordml" xmlns:w="http://schemas.openxmlformats.org/wordprocessingml/2006/main" mc:Ignorable="w14 w15">
  <w:style w:type="paragraph" w:styleId="normal" w:default="true">
    <w:name w:val="Normal"/>
    <w:qFormat/>
    <w:pPr>
      <w:bidi w:val="0"/>
      <w:spacing w:before="0" w:after="160" w:line="259" w:lineRule="auto"/>
      <w:ind w:left="0" w:right="0" w:firstLine="0"/>
      <w:jc w:val="left"/>
    </w:pPr>
    <w:rPr>
      <w:rFonts w:cs="Calibri" w:hAnsi="Calibri" w:eastAsia="Calibri" w:ascii="Calibri"/>
      <w:color w:val="000000"/>
      <w:sz w:val="22"/>
    </w:rPr>
  </w:style>
  <w:style w:type="table" w:styleId="TableGrid">
    <w:name w:val="TableGrid"/>
    <w:pPr>
      <w:spacing w:lineRule="auto" w:line="240" w:after="0"/>
    </w:pPr>
  </w:style>
</w:styles>
</file>

<file path=word/_rels/document.xml.rels><?xml version="1.0" encoding="UTF-8"?><Relationships xmlns="http://schemas.openxmlformats.org/package/2006/relationships"><Relationship Target="media/image16.jpg" Id="rId17" Type="http://schemas.openxmlformats.org/officeDocument/2006/relationships/image" /><Relationship Target="media/image59.png" Id="rId24" Type="http://schemas.openxmlformats.org/officeDocument/2006/relationships/image" /><Relationship Target="media/image73.png" Id="rId56" Type="http://schemas.openxmlformats.org/officeDocument/2006/relationships/image" /><Relationship Target="footer1.xml" Id="rId2" Type="http://schemas.openxmlformats.org/officeDocument/2006/relationships/footer" /><Relationship Target="media/image32.jpg" Id="rId35" Type="http://schemas.openxmlformats.org/officeDocument/2006/relationships/image" /><Relationship Target="media/image54.png" Id="rId15" Type="http://schemas.openxmlformats.org/officeDocument/2006/relationships/image" /><Relationship Target="media/image58.png" Id="rId22" Type="http://schemas.openxmlformats.org/officeDocument/2006/relationships/image" /><Relationship Target="media/image66.png" Id="rId44" Type="http://schemas.openxmlformats.org/officeDocument/2006/relationships/image" /><Relationship Target="header3.xml" Id="rId5" Type="http://schemas.openxmlformats.org/officeDocument/2006/relationships/header" /><Relationship Target="media/image72.png" Id="rId54" Type="http://schemas.openxmlformats.org/officeDocument/2006/relationships/image" /><Relationship Target="media/image25.jpg" Id="rId29" Type="http://schemas.openxmlformats.org/officeDocument/2006/relationships/image" /><Relationship Target="media/image63.png" Id="rId37" Type="http://schemas.openxmlformats.org/officeDocument/2006/relationships/image" /><Relationship Target="media/image12.jpg" Id="rId13" Type="http://schemas.openxmlformats.org/officeDocument/2006/relationships/image" /><Relationship Target="media/image57.png" Id="rId20" Type="http://schemas.openxmlformats.org/officeDocument/2006/relationships/image" /><Relationship Target="media/image35.jpg" Id="rId38" Type="http://schemas.openxmlformats.org/officeDocument/2006/relationships/image" /><Relationship Target="media/image67.png" Id="rId46" Type="http://schemas.openxmlformats.org/officeDocument/2006/relationships/image" /><Relationship Target="media/image51.png" Id="rId7" Type="http://schemas.openxmlformats.org/officeDocument/2006/relationships/image" /><Relationship Target="media/image17.png" Id="rId18" Type="http://schemas.openxmlformats.org/officeDocument/2006/relationships/image" /><Relationship Target="media/image23.jpg" Id="rId27" Type="http://schemas.openxmlformats.org/officeDocument/2006/relationships/image" /><Relationship Target="media/image61.png" Id="rId31" Type="http://schemas.openxmlformats.org/officeDocument/2006/relationships/image" /><Relationship Target="media/image70.png" Id="rId49" Type="http://schemas.openxmlformats.org/officeDocument/2006/relationships/image" /><Relationship Target="media/image48.jpg" Id="rId53" Type="http://schemas.openxmlformats.org/officeDocument/2006/relationships/image" /><Relationship Target="header1.xml" Id="rId1" Type="http://schemas.openxmlformats.org/officeDocument/2006/relationships/header" /><Relationship Target="media/image10.png" Id="rId11" Type="http://schemas.openxmlformats.org/officeDocument/2006/relationships/image" /><Relationship Target="media/image64.png" Id="rId40" Type="http://schemas.openxmlformats.org/officeDocument/2006/relationships/image" /><Relationship Target="media/image75.png" Id="rId58" Type="http://schemas.openxmlformats.org/officeDocument/2006/relationships/image" /><Relationship Target="media/image55.png" Id="rId16" Type="http://schemas.openxmlformats.org/officeDocument/2006/relationships/image" /><Relationship Target="media/image56.png" Id="rId25" Type="http://schemas.openxmlformats.org/officeDocument/2006/relationships/image" /><Relationship Target="media/image30.jpg" Id="rId33" Type="http://schemas.openxmlformats.org/officeDocument/2006/relationships/image" /><Relationship Target="media/image46.jpg" Id="rId51" Type="http://schemas.openxmlformats.org/officeDocument/2006/relationships/image" /><Relationship Target="media/image7.jpg" Id="rId8" Type="http://schemas.openxmlformats.org/officeDocument/2006/relationships/image" /><Relationship Target="header2.xml" Id="rId3" Type="http://schemas.openxmlformats.org/officeDocument/2006/relationships/header" /><Relationship Target="media/image31.jpg" Id="rId34" Type="http://schemas.openxmlformats.org/officeDocument/2006/relationships/image" /><Relationship Target="media/image38.png" Id="rId42" Type="http://schemas.openxmlformats.org/officeDocument/2006/relationships/image" /><Relationship Target="media/image53.png" Id="rId14" Type="http://schemas.openxmlformats.org/officeDocument/2006/relationships/image" /><Relationship Target="media/image21.png" Id="rId23" Type="http://schemas.openxmlformats.org/officeDocument/2006/relationships/image" /><Relationship Target="media/image40.jpg" Id="rId45" Type="http://schemas.openxmlformats.org/officeDocument/2006/relationships/image" /><Relationship Target="media/image74.png" Id="rId57" Type="http://schemas.openxmlformats.org/officeDocument/2006/relationships/image" /><Relationship Target="media/image33.jpg" Id="rId36" Type="http://schemas.openxmlformats.org/officeDocument/2006/relationships/image" /><Relationship Target="settings.xml" Id="rsSettingsId" Type="http://schemas.openxmlformats.org/officeDocument/2006/relationships/settings" /><Relationship Target="media/image11.jpg" Id="rId12" Type="http://schemas.openxmlformats.org/officeDocument/2006/relationships/image" /><Relationship Target="media/image20.png" Id="rId21" Type="http://schemas.openxmlformats.org/officeDocument/2006/relationships/image" /><Relationship Target="footer2.xml" Id="rId4" Type="http://schemas.openxmlformats.org/officeDocument/2006/relationships/footer" /><Relationship Target="media/image68.png" Id="rId47" Type="http://schemas.openxmlformats.org/officeDocument/2006/relationships/image" /><Relationship Target="media/image50.jpg" Id="rId55" Type="http://schemas.openxmlformats.org/officeDocument/2006/relationships/image" /><Relationship Target="media/image24.jpg" Id="rId28" Type="http://schemas.openxmlformats.org/officeDocument/2006/relationships/image" /><Relationship Target="media/image60.png" Id="rId30" Type="http://schemas.openxmlformats.org/officeDocument/2006/relationships/image" /><Relationship Target="media/image47.jpg" Id="rId52" Type="http://schemas.openxmlformats.org/officeDocument/2006/relationships/image" /><Relationship Target="media/image52.png" Id="rId10" Type="http://schemas.openxmlformats.org/officeDocument/2006/relationships/image" /><Relationship Target="media/image36.jpg" Id="rId39" Type="http://schemas.openxmlformats.org/officeDocument/2006/relationships/image" /><Relationship Target="media/image65.png" Id="rId41" Type="http://schemas.openxmlformats.org/officeDocument/2006/relationships/image" /><Relationship Target="footer3.xml" Id="rId6" Type="http://schemas.openxmlformats.org/officeDocument/2006/relationships/footer" /><Relationship Target="media/image19.png" Id="rId19" Type="http://schemas.openxmlformats.org/officeDocument/2006/relationships/image" /><Relationship Target="media/image22.jpg" Id="rId26" Type="http://schemas.openxmlformats.org/officeDocument/2006/relationships/image" /><Relationship Target="media/image62.png" Id="rId32" Type="http://schemas.openxmlformats.org/officeDocument/2006/relationships/image" /><Relationship Target="media/image69.png" Id="rId48" Type="http://schemas.openxmlformats.org/officeDocument/2006/relationships/image" /><Relationship Target="media/image71.png" Id="rId50" Type="http://schemas.openxmlformats.org/officeDocument/2006/relationships/image" /><Relationship Target="media/image9.png" Id="rId9" Type="http://schemas.openxmlformats.org/officeDocument/2006/relationships/image" /><Relationship Target="numbering.xml" Id="rsNumberingId" Type="http://schemas.openxmlformats.org/officeDocument/2006/relationships/numbering" /><Relationship Target="styles.xml" Id="rsStylesId" Type="http://schemas.openxmlformats.org/officeDocument/2006/relationships/styles" /><Relationship Target="media/image37.jpg" Id="rId43" Type="http://schemas.openxmlformats.org/officeDocument/2006/relationships/image" /></Relationships>
</file>

<file path=docProps/core.xml><?xml version="1.0" encoding="utf-8"?>
<cp:coreProperties xmlns:xsi="http://www.w3.org/2001/XMLSchema-instance" xmlns:dcmitype="http://purl.org/dc/dcmitype/" xmlns:dcterms="http://purl.org/dc/terms/" xmlns:dc="http://purl.org/dc/elements/1.1/" xmlns:cp="http://schemas.openxmlformats.org/package/2006/metadata/core-properties">
  <dc:creator>Team Leader: Nada Al-Madhi</dc:creator>
  <dc:title>Title and # of the lecture</dc:title>
  <dc:subject/>
  <cp:keywords/>
  <dcterms:created xsi:type="dcterms:W3CDTF">2014-12-02T19:21:19Z</dcterms:created>
  <dcterms:modified xsi:type="dcterms:W3CDTF">2014-12-02T19:21:19Z</dcterms:modified>
</cp:coreProperties>
</file>