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5F" w:rsidRDefault="008F5691" w:rsidP="00F4675F">
      <w:r>
        <w:t>Bone</w:t>
      </w:r>
      <w:bookmarkStart w:id="0" w:name="_GoBack"/>
      <w:bookmarkEnd w:id="0"/>
      <w:r w:rsidR="00F4675F">
        <w:t xml:space="preserve"> tumors, everything the doctor said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Most common benign then metastatic then primary malignant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Majority of benign and primary malignant present in young and children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Nocturnal pain </w:t>
      </w:r>
      <w:r>
        <w:sym w:font="Wingdings" w:char="F0E0"/>
      </w:r>
      <w:r>
        <w:t xml:space="preserve"> worrisome </w:t>
      </w:r>
      <w:r>
        <w:sym w:font="Wingdings" w:char="F0E0"/>
      </w:r>
      <w:r>
        <w:t xml:space="preserve"> could be tumor or </w:t>
      </w:r>
      <w:proofErr w:type="spellStart"/>
      <w:r>
        <w:t>inf</w:t>
      </w:r>
      <w:proofErr w:type="spellEnd"/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Tumor </w:t>
      </w:r>
      <w:r>
        <w:sym w:font="Wingdings" w:char="F0E0"/>
      </w:r>
      <w:r>
        <w:t xml:space="preserve"> </w:t>
      </w:r>
      <w:proofErr w:type="spellStart"/>
      <w:r>
        <w:t>u’ll</w:t>
      </w:r>
      <w:proofErr w:type="spellEnd"/>
      <w:r>
        <w:t xml:space="preserve"> always find swelling on PE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We always need </w:t>
      </w:r>
      <w:proofErr w:type="spellStart"/>
      <w:r>
        <w:t>xray</w:t>
      </w:r>
      <w:proofErr w:type="spellEnd"/>
      <w:r>
        <w:t xml:space="preserve">, even </w:t>
      </w:r>
      <w:proofErr w:type="spellStart"/>
      <w:r>
        <w:t>mri</w:t>
      </w:r>
      <w:proofErr w:type="spellEnd"/>
      <w:r>
        <w:t xml:space="preserve"> </w:t>
      </w:r>
      <w:proofErr w:type="spellStart"/>
      <w:r>
        <w:t>cant</w:t>
      </w:r>
      <w:proofErr w:type="spellEnd"/>
      <w:r>
        <w:t xml:space="preserve"> be interpreted without </w:t>
      </w:r>
      <w:proofErr w:type="spellStart"/>
      <w:r>
        <w:t>xray</w:t>
      </w:r>
      <w:proofErr w:type="spellEnd"/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Don’t forget 2 </w:t>
      </w:r>
      <w:proofErr w:type="spellStart"/>
      <w:r>
        <w:t>xray</w:t>
      </w:r>
      <w:proofErr w:type="spellEnd"/>
      <w:r>
        <w:t xml:space="preserve"> views AP + </w:t>
      </w:r>
      <w:proofErr w:type="spellStart"/>
      <w:r>
        <w:t>Lat</w:t>
      </w:r>
      <w:proofErr w:type="spellEnd"/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Osteosarcoma usually between </w:t>
      </w:r>
      <w:proofErr w:type="spellStart"/>
      <w:r>
        <w:t>metaphys</w:t>
      </w:r>
      <w:proofErr w:type="spellEnd"/>
      <w:r>
        <w:t xml:space="preserve"> and </w:t>
      </w:r>
      <w:proofErr w:type="spellStart"/>
      <w:r>
        <w:t>epiphys</w:t>
      </w:r>
      <w:proofErr w:type="spellEnd"/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Nice shape </w:t>
      </w:r>
      <w:r>
        <w:sym w:font="Wingdings" w:char="F0E0"/>
      </w:r>
      <w:r>
        <w:t xml:space="preserve"> benign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Bigger </w:t>
      </w:r>
      <w:r>
        <w:sym w:font="Wingdings" w:char="F0E0"/>
      </w:r>
      <w:r>
        <w:t xml:space="preserve"> malignant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Cortex intact in benign, invaded in malignant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To diagnose the tumor: size, site, shape, cortex, soft tissue, ground substance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Final diagnosis based on TISSUE BIOPSY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Before </w:t>
      </w:r>
      <w:proofErr w:type="spellStart"/>
      <w:r>
        <w:t>Tx</w:t>
      </w:r>
      <w:proofErr w:type="spellEnd"/>
      <w:r>
        <w:t>: 1-Hx + PE</w:t>
      </w:r>
      <w:r>
        <w:tab/>
        <w:t>2-Confirmed by Radiologist</w:t>
      </w:r>
      <w:r>
        <w:tab/>
        <w:t>3-Tissue biopsy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Because time is many + </w:t>
      </w:r>
      <w:proofErr w:type="spellStart"/>
      <w:r>
        <w:t>Tx</w:t>
      </w:r>
      <w:proofErr w:type="spellEnd"/>
      <w:r>
        <w:t xml:space="preserve"> has huge side effects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Metastases are usually from: thyroid, lung, breast, prostate, kidney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Benign aggressive can become secondary malignant</w:t>
      </w:r>
    </w:p>
    <w:p w:rsidR="000C3660" w:rsidRDefault="000C3660" w:rsidP="000C3660">
      <w:pPr>
        <w:pStyle w:val="ListParagraph"/>
      </w:pP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Simple bone </w:t>
      </w:r>
      <w:proofErr w:type="spellStart"/>
      <w:r>
        <w:t>cycst</w:t>
      </w:r>
      <w:proofErr w:type="spellEnd"/>
      <w:r>
        <w:t xml:space="preserve"> one of the commonest benign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proofErr w:type="spellStart"/>
      <w:r>
        <w:t>Its</w:t>
      </w:r>
      <w:proofErr w:type="spellEnd"/>
      <w:r>
        <w:t xml:space="preserve"> part of the bone that during development doesn’t become osteoid </w:t>
      </w:r>
      <w:r>
        <w:sym w:font="Wingdings" w:char="F0E0"/>
      </w:r>
      <w:r>
        <w:t xml:space="preserve"> cyst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Usually in children incidental finding on </w:t>
      </w:r>
      <w:proofErr w:type="spellStart"/>
      <w:r>
        <w:t>Xray</w:t>
      </w:r>
      <w:proofErr w:type="spellEnd"/>
      <w:r>
        <w:t xml:space="preserve"> (</w:t>
      </w:r>
      <w:proofErr w:type="spellStart"/>
      <w:r>
        <w:t>xray</w:t>
      </w:r>
      <w:proofErr w:type="spellEnd"/>
      <w:r>
        <w:t xml:space="preserve"> done for any reason </w:t>
      </w:r>
      <w:proofErr w:type="spellStart"/>
      <w:r>
        <w:t>e.g</w:t>
      </w:r>
      <w:proofErr w:type="spellEnd"/>
      <w:r>
        <w:t xml:space="preserve"> asthma)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On </w:t>
      </w:r>
      <w:proofErr w:type="spellStart"/>
      <w:r>
        <w:t>xray</w:t>
      </w:r>
      <w:proofErr w:type="spellEnd"/>
      <w:r>
        <w:t xml:space="preserve"> different density proximally near metaphysis and epiphysis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Have path fractures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Usually in upper limb cyst heals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If in LL or if enlarged and painful </w:t>
      </w:r>
      <w:r>
        <w:sym w:font="Wingdings" w:char="F0E0"/>
      </w:r>
      <w:r>
        <w:t xml:space="preserve"> drain fluid + inject bony graft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Sometimes we inject steroids, if it fails </w:t>
      </w:r>
      <w:r>
        <w:sym w:font="Wingdings" w:char="F0E0"/>
      </w:r>
      <w:r>
        <w:t xml:space="preserve"> inject bone graft, if it fails </w:t>
      </w:r>
      <w:r>
        <w:sym w:font="Wingdings" w:char="F0E0"/>
      </w:r>
      <w:r>
        <w:t xml:space="preserve"> bone graft from iliac crest, if it fails </w:t>
      </w:r>
      <w:r>
        <w:sym w:font="Wingdings" w:char="F0E0"/>
      </w:r>
      <w:r>
        <w:t xml:space="preserve"> bone substitution.</w:t>
      </w:r>
    </w:p>
    <w:p w:rsidR="000C3660" w:rsidRDefault="000C3660" w:rsidP="000C3660">
      <w:pPr>
        <w:pStyle w:val="ListParagraph"/>
      </w:pP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Aneurysmal bone cyst is enlarged unlike the simple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Fluid in simple bone cyst looks like “</w:t>
      </w:r>
      <w:proofErr w:type="spellStart"/>
      <w:r>
        <w:t>Suntop</w:t>
      </w:r>
      <w:proofErr w:type="spellEnd"/>
      <w:r>
        <w:t>” (the juice)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While in aneurysmal </w:t>
      </w:r>
      <w:r>
        <w:sym w:font="Wingdings" w:char="F0E0"/>
      </w:r>
      <w:r>
        <w:t xml:space="preserve"> bloody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Simple cyst doesn’t recur if removed, while aneurysmal does.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ANEURYSMAL BONE CYST IS AN AGGRESSIVE BENIGN TUMOR </w:t>
      </w:r>
      <w:r>
        <w:sym w:font="Wingdings" w:char="F0E0"/>
      </w:r>
      <w:r>
        <w:t xml:space="preserve"> may become 2ndry malignant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Because usually in LL we </w:t>
      </w:r>
      <w:proofErr w:type="spellStart"/>
      <w:r>
        <w:t>cant</w:t>
      </w:r>
      <w:proofErr w:type="spellEnd"/>
      <w:r>
        <w:t xml:space="preserve"> leave it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Incidental </w:t>
      </w:r>
      <w:proofErr w:type="spellStart"/>
      <w:r>
        <w:t>e.g</w:t>
      </w:r>
      <w:proofErr w:type="spellEnd"/>
      <w:r>
        <w:t xml:space="preserve"> patient presents with ankle sprain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Here it exceeded 50% of bony cortex </w:t>
      </w:r>
      <w:r>
        <w:sym w:font="Wingdings" w:char="F0E0"/>
      </w:r>
      <w:r>
        <w:t xml:space="preserve"> should take action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Remove fluid + replace with bony graft, could also support with plate if large or has a fracture.</w:t>
      </w:r>
    </w:p>
    <w:p w:rsidR="000C3660" w:rsidRDefault="000C3660" w:rsidP="000C3660">
      <w:pPr>
        <w:pStyle w:val="ListParagraph"/>
      </w:pP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Fibrous cortical defect used to be known as “holes in the bone”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Ground substance is fibrous tissue unlike the 2 previous cysts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proofErr w:type="spellStart"/>
      <w:r>
        <w:t>Its</w:t>
      </w:r>
      <w:proofErr w:type="spellEnd"/>
      <w:r>
        <w:t xml:space="preserve"> also a growth defect that’s why it gets its name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Not malignant, cortex intact, no soft tissue involvement + incidental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lastRenderedPageBreak/>
        <w:t xml:space="preserve">If not painful follow up in 1 </w:t>
      </w:r>
      <w:proofErr w:type="spellStart"/>
      <w:r>
        <w:t>yr</w:t>
      </w:r>
      <w:proofErr w:type="spellEnd"/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On year2 no change </w:t>
      </w:r>
      <w:r>
        <w:sym w:font="Wingdings" w:char="F0E0"/>
      </w:r>
      <w:r>
        <w:t xml:space="preserve"> don’t come back unless something happens</w:t>
      </w:r>
    </w:p>
    <w:p w:rsidR="000C3660" w:rsidRDefault="000C3660" w:rsidP="000C3660">
      <w:pPr>
        <w:pStyle w:val="ListParagraph"/>
      </w:pPr>
    </w:p>
    <w:p w:rsidR="000C3660" w:rsidRDefault="000C3660" w:rsidP="000C3660">
      <w:pPr>
        <w:pStyle w:val="ListParagraph"/>
      </w:pP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Osteoid </w:t>
      </w:r>
      <w:proofErr w:type="spellStart"/>
      <w:r>
        <w:t>osteoma</w:t>
      </w:r>
      <w:proofErr w:type="spellEnd"/>
      <w:r>
        <w:t xml:space="preserve"> one of the commonest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Night pain, </w:t>
      </w:r>
      <w:proofErr w:type="spellStart"/>
      <w:r>
        <w:t>xray</w:t>
      </w:r>
      <w:proofErr w:type="spellEnd"/>
      <w:r>
        <w:t xml:space="preserve"> shows thickened cortex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Small part “</w:t>
      </w:r>
      <w:proofErr w:type="spellStart"/>
      <w:r>
        <w:t>nidus</w:t>
      </w:r>
      <w:proofErr w:type="spellEnd"/>
      <w:r>
        <w:t>” is what secretes bone , works more at night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>Happens anywhere in the body</w:t>
      </w:r>
    </w:p>
    <w:p w:rsidR="000C3660" w:rsidRDefault="000C3660" w:rsidP="000C3660">
      <w:pPr>
        <w:pStyle w:val="ListParagraph"/>
        <w:numPr>
          <w:ilvl w:val="0"/>
          <w:numId w:val="1"/>
        </w:numPr>
      </w:pPr>
      <w:r>
        <w:t xml:space="preserve">Give NSAID 6w-3m, if pain disappears </w:t>
      </w:r>
      <w:r>
        <w:sym w:font="Wingdings" w:char="F0E0"/>
      </w:r>
      <w:r>
        <w:t xml:space="preserve"> </w:t>
      </w:r>
      <w:proofErr w:type="spellStart"/>
      <w:r>
        <w:t>nidus</w:t>
      </w:r>
      <w:proofErr w:type="spellEnd"/>
      <w:r>
        <w:t xml:space="preserve"> was targeted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OO summary: common especially in young, sever pain, diagnosed using CT, </w:t>
      </w:r>
      <w:proofErr w:type="spellStart"/>
      <w:proofErr w:type="gramStart"/>
      <w:r>
        <w:t>Tx</w:t>
      </w:r>
      <w:proofErr w:type="spellEnd"/>
      <w:proofErr w:type="gramEnd"/>
      <w:r>
        <w:t>: medical if it fails go surgical.</w:t>
      </w:r>
    </w:p>
    <w:p w:rsidR="00EB036E" w:rsidRDefault="00EB036E" w:rsidP="00EB036E">
      <w:pPr>
        <w:pStyle w:val="ListParagraph"/>
      </w:pPr>
    </w:p>
    <w:p w:rsidR="00EB036E" w:rsidRDefault="00EB036E" w:rsidP="00EB036E">
      <w:pPr>
        <w:pStyle w:val="ListParagraph"/>
        <w:numPr>
          <w:ilvl w:val="0"/>
          <w:numId w:val="1"/>
        </w:numPr>
      </w:pPr>
      <w:proofErr w:type="spellStart"/>
      <w:r>
        <w:t>Enchondroma</w:t>
      </w:r>
      <w:proofErr w:type="spellEnd"/>
      <w:r>
        <w:t xml:space="preserve"> usually in digits, different from aneurysmal which happens in long bones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>Ground sub here contains fibrous tissue unlike aneurysmal which appears like glass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Usually incidental finding, </w:t>
      </w:r>
      <w:proofErr w:type="spellStart"/>
      <w:r>
        <w:t>e.g</w:t>
      </w:r>
      <w:proofErr w:type="spellEnd"/>
      <w:r>
        <w:t xml:space="preserve"> fracture </w:t>
      </w:r>
      <w:r>
        <w:sym w:font="Wingdings" w:char="F0E0"/>
      </w:r>
      <w:r>
        <w:t xml:space="preserve"> cast (no use) because tissue here is abnormal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When sample taken turns out to be </w:t>
      </w:r>
      <w:proofErr w:type="spellStart"/>
      <w:r>
        <w:t>enchondroma</w:t>
      </w:r>
      <w:proofErr w:type="spellEnd"/>
    </w:p>
    <w:p w:rsidR="00EB036E" w:rsidRDefault="00EB036E" w:rsidP="00EB036E">
      <w:pPr>
        <w:pStyle w:val="ListParagraph"/>
        <w:numPr>
          <w:ilvl w:val="0"/>
          <w:numId w:val="1"/>
        </w:numPr>
      </w:pPr>
      <w:proofErr w:type="spellStart"/>
      <w:proofErr w:type="gramStart"/>
      <w:r>
        <w:t>Tx</w:t>
      </w:r>
      <w:proofErr w:type="spellEnd"/>
      <w:proofErr w:type="gramEnd"/>
      <w:r>
        <w:t>: curettage + bony graft and a small plate.</w:t>
      </w:r>
    </w:p>
    <w:p w:rsidR="00EB036E" w:rsidRDefault="00EB036E" w:rsidP="00EB036E">
      <w:pPr>
        <w:pStyle w:val="ListParagraph"/>
      </w:pP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ENCHONDROMATOSIS IS AN AGGRESSIVE BENIGN </w:t>
      </w:r>
      <w:r>
        <w:sym w:font="Wingdings" w:char="F0E0"/>
      </w:r>
      <w:r>
        <w:t xml:space="preserve"> risk of 2ndry malignant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Becomes multiple </w:t>
      </w:r>
      <w:proofErr w:type="spellStart"/>
      <w:r>
        <w:t>enchondromatosis</w:t>
      </w:r>
      <w:proofErr w:type="spellEnd"/>
      <w:r>
        <w:t xml:space="preserve"> (malignant) </w:t>
      </w:r>
      <w:r>
        <w:sym w:font="Wingdings" w:char="F0E0"/>
      </w:r>
      <w:r>
        <w:t xml:space="preserve"> amputate to save life</w:t>
      </w:r>
    </w:p>
    <w:p w:rsidR="00EB036E" w:rsidRDefault="00EB036E" w:rsidP="00EB036E">
      <w:pPr>
        <w:pStyle w:val="ListParagraph"/>
      </w:pPr>
    </w:p>
    <w:p w:rsidR="00EB036E" w:rsidRDefault="00EB036E" w:rsidP="00EB036E">
      <w:pPr>
        <w:pStyle w:val="ListParagraph"/>
        <w:numPr>
          <w:ilvl w:val="0"/>
          <w:numId w:val="1"/>
        </w:numPr>
      </w:pPr>
      <w:proofErr w:type="spellStart"/>
      <w:r>
        <w:t>Osteochondroma</w:t>
      </w:r>
      <w:proofErr w:type="spellEnd"/>
      <w:r>
        <w:t xml:space="preserve">: bone </w:t>
      </w:r>
      <w:proofErr w:type="spellStart"/>
      <w:r>
        <w:t>exostosis</w:t>
      </w:r>
      <w:proofErr w:type="spellEnd"/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>Usually in pelvis, around knee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>Increases with growth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>E.g. if around knee affects movement and tendons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Presents with numbness </w:t>
      </w:r>
      <w:r>
        <w:sym w:font="Wingdings" w:char="F0E0"/>
      </w:r>
      <w:r>
        <w:t xml:space="preserve"> </w:t>
      </w:r>
      <w:proofErr w:type="spellStart"/>
      <w:r>
        <w:t>xray</w:t>
      </w:r>
      <w:proofErr w:type="spellEnd"/>
      <w:r>
        <w:t xml:space="preserve"> shows additional bone compressing vessel </w:t>
      </w:r>
      <w:r>
        <w:sym w:font="Wingdings" w:char="F0E0"/>
      </w:r>
      <w:r>
        <w:t xml:space="preserve"> remove it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Or sometimes patient complains it became larger </w:t>
      </w:r>
      <w:r>
        <w:sym w:font="Wingdings" w:char="F0E0"/>
      </w:r>
      <w:r>
        <w:t xml:space="preserve"> remove it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>NEVER EXCISE FOR COSMESIS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>If exam asks about indications for excision : NOT COSMESIS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Types: </w:t>
      </w:r>
      <w:proofErr w:type="spellStart"/>
      <w:r>
        <w:t>pedunculated</w:t>
      </w:r>
      <w:proofErr w:type="spellEnd"/>
      <w:r>
        <w:t xml:space="preserve"> (has tail), sessile (like a dome)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proofErr w:type="spellStart"/>
      <w:r>
        <w:t>Tx</w:t>
      </w:r>
      <w:proofErr w:type="spellEnd"/>
      <w:r>
        <w:t>: benign neglect if painless</w:t>
      </w:r>
    </w:p>
    <w:p w:rsidR="00EB036E" w:rsidRDefault="00EB036E" w:rsidP="00EB036E">
      <w:pPr>
        <w:pStyle w:val="ListParagraph"/>
        <w:numPr>
          <w:ilvl w:val="0"/>
          <w:numId w:val="1"/>
        </w:numPr>
      </w:pPr>
      <w:r>
        <w:t xml:space="preserve">If painful, compressing </w:t>
      </w:r>
      <w:proofErr w:type="spellStart"/>
      <w:r>
        <w:t>neurovas</w:t>
      </w:r>
      <w:proofErr w:type="spellEnd"/>
      <w:r>
        <w:t xml:space="preserve"> bundle, affecting joint movement, sudden growth(suspecting malignancy) </w:t>
      </w:r>
      <w:r w:rsidR="00545062">
        <w:t>, in these cases excise</w:t>
      </w:r>
    </w:p>
    <w:p w:rsidR="00545062" w:rsidRDefault="00545062" w:rsidP="00545062">
      <w:pPr>
        <w:pStyle w:val="ListParagraph"/>
      </w:pPr>
    </w:p>
    <w:p w:rsidR="00545062" w:rsidRDefault="00545062" w:rsidP="00EB036E">
      <w:pPr>
        <w:pStyle w:val="ListParagraph"/>
        <w:numPr>
          <w:ilvl w:val="0"/>
          <w:numId w:val="1"/>
        </w:numPr>
      </w:pPr>
      <w:r>
        <w:t xml:space="preserve">GIANT CELL TUMOR </w:t>
      </w:r>
      <w:r>
        <w:sym w:font="Wingdings" w:char="F0E0"/>
      </w:r>
      <w:r>
        <w:t xml:space="preserve"> BENIGN AGGRESSIVE</w:t>
      </w:r>
    </w:p>
    <w:p w:rsidR="00545062" w:rsidRDefault="00545062" w:rsidP="00EB036E">
      <w:pPr>
        <w:pStyle w:val="ListParagraph"/>
        <w:numPr>
          <w:ilvl w:val="0"/>
          <w:numId w:val="1"/>
        </w:numPr>
      </w:pPr>
      <w:r>
        <w:t>Usually in 20-40yrs , a bit more in females</w:t>
      </w:r>
    </w:p>
    <w:p w:rsidR="00545062" w:rsidRDefault="00545062" w:rsidP="00EB036E">
      <w:pPr>
        <w:pStyle w:val="ListParagraph"/>
        <w:numPr>
          <w:ilvl w:val="0"/>
          <w:numId w:val="1"/>
        </w:numPr>
      </w:pPr>
      <w:r>
        <w:t>Could happen in bone, soft tissue or tendon sheath</w:t>
      </w:r>
    </w:p>
    <w:p w:rsidR="00545062" w:rsidRDefault="00545062" w:rsidP="00EB036E">
      <w:pPr>
        <w:pStyle w:val="ListParagraph"/>
        <w:numPr>
          <w:ilvl w:val="0"/>
          <w:numId w:val="1"/>
        </w:numPr>
      </w:pPr>
      <w:r>
        <w:t xml:space="preserve">You </w:t>
      </w:r>
      <w:proofErr w:type="spellStart"/>
      <w:r>
        <w:t>cant</w:t>
      </w:r>
      <w:proofErr w:type="spellEnd"/>
      <w:r>
        <w:t xml:space="preserve"> see the boundaries</w:t>
      </w:r>
    </w:p>
    <w:p w:rsidR="00545062" w:rsidRDefault="00545062" w:rsidP="00EB036E">
      <w:pPr>
        <w:pStyle w:val="ListParagraph"/>
        <w:numPr>
          <w:ilvl w:val="0"/>
          <w:numId w:val="1"/>
        </w:numPr>
      </w:pPr>
      <w:r>
        <w:t>The image in the slides look malignant because it was ignored for too long, its considered malignant until proven otherwise using biopsy</w:t>
      </w:r>
    </w:p>
    <w:p w:rsidR="00545062" w:rsidRDefault="00545062" w:rsidP="00EB036E">
      <w:pPr>
        <w:pStyle w:val="ListParagraph"/>
        <w:numPr>
          <w:ilvl w:val="0"/>
          <w:numId w:val="1"/>
        </w:numPr>
      </w:pPr>
      <w:proofErr w:type="spellStart"/>
      <w:r>
        <w:t>Tx</w:t>
      </w:r>
      <w:proofErr w:type="spellEnd"/>
      <w:r>
        <w:t>: curettage + bony graft</w:t>
      </w:r>
    </w:p>
    <w:p w:rsidR="008514E1" w:rsidRDefault="008514E1" w:rsidP="00545062">
      <w:pPr>
        <w:pStyle w:val="ListParagraph"/>
      </w:pP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>Primary malignant: Most common are 1- Ewing (young age grp) and 2-osteosarcoma (15-20y)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lastRenderedPageBreak/>
        <w:t>3- Multiple myeloma (40s)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proofErr w:type="spellStart"/>
      <w:r>
        <w:t>Orthos</w:t>
      </w:r>
      <w:proofErr w:type="spellEnd"/>
      <w:r>
        <w:t xml:space="preserve"> don’t treat MM, just and adjuvant role in case of fractures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>Ewing can even present at 1 or 2yrs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 xml:space="preserve">Problem with </w:t>
      </w:r>
      <w:proofErr w:type="spellStart"/>
      <w:r>
        <w:t>ewing</w:t>
      </w:r>
      <w:proofErr w:type="spellEnd"/>
      <w:r>
        <w:t>, mimics infection (pain, ↑ESR, ↑WBC, ↑bone scan, ↑gallium) and infection is more common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 xml:space="preserve">Girl in the slides was first diagnosed with </w:t>
      </w:r>
      <w:proofErr w:type="spellStart"/>
      <w:r>
        <w:t>inf</w:t>
      </w:r>
      <w:proofErr w:type="spellEnd"/>
      <w:r>
        <w:t xml:space="preserve"> but showed no response to </w:t>
      </w:r>
      <w:proofErr w:type="spellStart"/>
      <w:r>
        <w:t>Abx</w:t>
      </w:r>
      <w:proofErr w:type="spellEnd"/>
      <w:r>
        <w:t xml:space="preserve"> </w:t>
      </w:r>
      <w:r>
        <w:sym w:font="Wingdings" w:char="F0E0"/>
      </w:r>
      <w:r>
        <w:t xml:space="preserve"> biopsy showed </w:t>
      </w:r>
      <w:proofErr w:type="spellStart"/>
      <w:r>
        <w:t>ewing</w:t>
      </w:r>
      <w:proofErr w:type="spellEnd"/>
      <w:r>
        <w:t xml:space="preserve"> stage 2 </w:t>
      </w:r>
      <w:r>
        <w:sym w:font="Wingdings" w:char="F0E0"/>
      </w:r>
      <w:r>
        <w:t xml:space="preserve"> parents not convinced, 6m later she came back with lung </w:t>
      </w:r>
      <w:proofErr w:type="spellStart"/>
      <w:r>
        <w:t>mets</w:t>
      </w:r>
      <w:proofErr w:type="spellEnd"/>
      <w:r>
        <w:t xml:space="preserve"> </w:t>
      </w:r>
      <w:r>
        <w:sym w:font="Wingdings" w:char="F0E0"/>
      </w:r>
      <w:r>
        <w:t xml:space="preserve"> palliative </w:t>
      </w:r>
      <w:proofErr w:type="spellStart"/>
      <w:r>
        <w:t>Tx</w:t>
      </w:r>
      <w:proofErr w:type="spellEnd"/>
      <w:r>
        <w:t xml:space="preserve"> till she passed away.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>Osteosarcoma affects any age but usually 15yrs up to 40s.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proofErr w:type="gramStart"/>
      <w:r>
        <w:t>Types</w:t>
      </w:r>
      <w:proofErr w:type="gramEnd"/>
      <w:r>
        <w:t xml:space="preserve"> </w:t>
      </w:r>
      <w:r>
        <w:rPr>
          <w:rFonts w:hint="cs"/>
          <w:rtl/>
        </w:rPr>
        <w:t>ما لكم دخل فيها</w:t>
      </w:r>
      <w:r>
        <w:t>.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>Image in slides shows tumor in tibia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proofErr w:type="spellStart"/>
      <w:r>
        <w:t>Xray</w:t>
      </w:r>
      <w:proofErr w:type="spellEnd"/>
      <w:r>
        <w:t xml:space="preserve"> shows “Sunburst” appearance + it left the bone and invaded soft tissue</w:t>
      </w:r>
    </w:p>
    <w:p w:rsidR="00545062" w:rsidRPr="00545062" w:rsidRDefault="00545062" w:rsidP="00545062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545062">
        <w:rPr>
          <w:color w:val="808080" w:themeColor="background1" w:themeShade="80"/>
        </w:rPr>
        <w:t xml:space="preserve">Ewing and osteosarcoma after </w:t>
      </w:r>
      <w:proofErr w:type="spellStart"/>
      <w:r w:rsidRPr="00545062">
        <w:rPr>
          <w:color w:val="808080" w:themeColor="background1" w:themeShade="80"/>
        </w:rPr>
        <w:t>Dx</w:t>
      </w:r>
      <w:proofErr w:type="spellEnd"/>
      <w:r w:rsidRPr="00545062">
        <w:rPr>
          <w:color w:val="808080" w:themeColor="background1" w:themeShade="80"/>
        </w:rPr>
        <w:t xml:space="preserve"> are </w:t>
      </w:r>
      <w:proofErr w:type="spellStart"/>
      <w:r w:rsidRPr="00545062">
        <w:rPr>
          <w:color w:val="808080" w:themeColor="background1" w:themeShade="80"/>
        </w:rPr>
        <w:t>give</w:t>
      </w:r>
      <w:proofErr w:type="spellEnd"/>
      <w:r w:rsidRPr="00545062">
        <w:rPr>
          <w:color w:val="808080" w:themeColor="background1" w:themeShade="80"/>
        </w:rPr>
        <w:t xml:space="preserve"> new adjuvant chemo</w:t>
      </w:r>
      <w:r w:rsidRPr="00545062">
        <w:rPr>
          <w:b/>
          <w:bCs/>
          <w:color w:val="808080" w:themeColor="background1" w:themeShade="80"/>
        </w:rPr>
        <w:t xml:space="preserve"> (</w:t>
      </w:r>
      <w:proofErr w:type="spellStart"/>
      <w:r w:rsidRPr="00545062">
        <w:rPr>
          <w:b/>
          <w:bCs/>
          <w:color w:val="808080" w:themeColor="background1" w:themeShade="80"/>
        </w:rPr>
        <w:t>youre</w:t>
      </w:r>
      <w:proofErr w:type="spellEnd"/>
      <w:r w:rsidRPr="00545062">
        <w:rPr>
          <w:b/>
          <w:bCs/>
          <w:color w:val="808080" w:themeColor="background1" w:themeShade="80"/>
        </w:rPr>
        <w:t xml:space="preserve"> not required to know that)</w:t>
      </w:r>
      <w:r w:rsidRPr="00545062">
        <w:rPr>
          <w:color w:val="808080" w:themeColor="background1" w:themeShade="80"/>
        </w:rPr>
        <w:t xml:space="preserve"> to shrink mass and kill micro </w:t>
      </w:r>
      <w:proofErr w:type="spellStart"/>
      <w:r w:rsidRPr="00545062">
        <w:rPr>
          <w:color w:val="808080" w:themeColor="background1" w:themeShade="80"/>
        </w:rPr>
        <w:t>mets</w:t>
      </w:r>
      <w:proofErr w:type="spellEnd"/>
      <w:r w:rsidRPr="00545062">
        <w:rPr>
          <w:color w:val="808080" w:themeColor="background1" w:themeShade="80"/>
        </w:rPr>
        <w:t>.</w:t>
      </w:r>
    </w:p>
    <w:p w:rsidR="00545062" w:rsidRDefault="00545062" w:rsidP="00545062">
      <w:pPr>
        <w:pStyle w:val="ListParagraph"/>
        <w:numPr>
          <w:ilvl w:val="0"/>
          <w:numId w:val="1"/>
        </w:numPr>
      </w:pPr>
      <w:r>
        <w:t>Before (in the 90s) they used to recommend amputation but now heading towards limb sparing</w:t>
      </w:r>
      <w:r w:rsidR="00F4675F">
        <w:t>.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>Doctor discussed the limb salvage procedure image (removal of the affected bone)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>Better to use the leg as a stick than amputation.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 xml:space="preserve">Survival rate after new </w:t>
      </w:r>
      <w:proofErr w:type="spellStart"/>
      <w:r>
        <w:t>manamgent</w:t>
      </w:r>
      <w:proofErr w:type="spellEnd"/>
      <w:r>
        <w:t xml:space="preserve"> up to 85-90%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>Multiple myeloma usually elderly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 xml:space="preserve">Skull </w:t>
      </w:r>
      <w:proofErr w:type="spellStart"/>
      <w:r>
        <w:t>xray</w:t>
      </w:r>
      <w:proofErr w:type="spellEnd"/>
      <w:r>
        <w:t xml:space="preserve"> </w:t>
      </w:r>
      <w:r>
        <w:sym w:font="Wingdings" w:char="F0E0"/>
      </w:r>
      <w:r>
        <w:t xml:space="preserve"> Salt and pepper appearance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>Urine collection 24hrs diagnostic (</w:t>
      </w:r>
      <w:proofErr w:type="spellStart"/>
      <w:r>
        <w:t>Bence</w:t>
      </w:r>
      <w:proofErr w:type="spellEnd"/>
      <w:r>
        <w:t xml:space="preserve"> Jones </w:t>
      </w:r>
      <w:proofErr w:type="spellStart"/>
      <w:r>
        <w:t>Protien</w:t>
      </w:r>
      <w:proofErr w:type="spellEnd"/>
      <w:r>
        <w:t>)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>Ortho role only adjuvant</w:t>
      </w:r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 xml:space="preserve">Bony lesion + patient &gt; 40yrs </w:t>
      </w:r>
      <w:r>
        <w:sym w:font="Wingdings" w:char="F0E0"/>
      </w:r>
      <w:r>
        <w:t xml:space="preserve"> think about </w:t>
      </w:r>
      <w:proofErr w:type="spellStart"/>
      <w:r>
        <w:t>mets</w:t>
      </w:r>
      <w:proofErr w:type="spellEnd"/>
    </w:p>
    <w:p w:rsidR="00F4675F" w:rsidRDefault="00F4675F" w:rsidP="00545062">
      <w:pPr>
        <w:pStyle w:val="ListParagraph"/>
        <w:numPr>
          <w:ilvl w:val="0"/>
          <w:numId w:val="1"/>
        </w:numPr>
      </w:pPr>
      <w:r>
        <w:t xml:space="preserve">Image in slides shows </w:t>
      </w:r>
      <w:proofErr w:type="gramStart"/>
      <w:r>
        <w:t>metastasis ,</w:t>
      </w:r>
      <w:proofErr w:type="gramEnd"/>
      <w:r>
        <w:t xml:space="preserve"> why isn’t this a bony cysts? Because patient is 45yrs old </w:t>
      </w:r>
      <w:proofErr w:type="spellStart"/>
      <w:proofErr w:type="gramStart"/>
      <w:r>
        <w:t>its</w:t>
      </w:r>
      <w:proofErr w:type="spellEnd"/>
      <w:proofErr w:type="gramEnd"/>
      <w:r>
        <w:t xml:space="preserve"> very unlikely that such a high tension joint survived a cyst for 45yrs without showing any problems. Workup showed renal cell carcinoma.</w:t>
      </w:r>
    </w:p>
    <w:p w:rsidR="00F4675F" w:rsidRDefault="00F4675F" w:rsidP="00F4675F"/>
    <w:p w:rsidR="008514E1" w:rsidRDefault="008514E1" w:rsidP="00F4675F">
      <w:r>
        <w:t>Doctor’s summary:</w:t>
      </w:r>
    </w:p>
    <w:p w:rsidR="00F4675F" w:rsidRPr="008514E1" w:rsidRDefault="00F4675F" w:rsidP="00F4675F">
      <w:pPr>
        <w:rPr>
          <w:color w:val="FF0000"/>
        </w:rPr>
      </w:pPr>
      <w:r w:rsidRPr="008514E1">
        <w:rPr>
          <w:color w:val="FF0000"/>
        </w:rPr>
        <w:t>You have to know that we have benign tumors, benign aggressive and malignant.</w:t>
      </w:r>
    </w:p>
    <w:p w:rsidR="00F4675F" w:rsidRPr="008514E1" w:rsidRDefault="00F4675F" w:rsidP="00F4675F">
      <w:pPr>
        <w:rPr>
          <w:color w:val="FF0000"/>
        </w:rPr>
      </w:pPr>
      <w:r w:rsidRPr="008514E1">
        <w:rPr>
          <w:color w:val="FF0000"/>
        </w:rPr>
        <w:t>You have to know that the most common are benign then metastatic then primary malignant</w:t>
      </w:r>
      <w:r w:rsidR="008514E1" w:rsidRPr="008514E1">
        <w:rPr>
          <w:color w:val="FF0000"/>
        </w:rPr>
        <w:t>.</w:t>
      </w:r>
    </w:p>
    <w:p w:rsidR="00F4675F" w:rsidRPr="008514E1" w:rsidRDefault="00F4675F" w:rsidP="00F4675F">
      <w:pPr>
        <w:rPr>
          <w:color w:val="FF0000"/>
        </w:rPr>
      </w:pPr>
      <w:r w:rsidRPr="008514E1">
        <w:rPr>
          <w:color w:val="FF0000"/>
        </w:rPr>
        <w:t xml:space="preserve">You have to know the 3 benign aggressive tumors: Aneurismal, </w:t>
      </w:r>
      <w:proofErr w:type="spellStart"/>
      <w:r w:rsidRPr="008514E1">
        <w:rPr>
          <w:color w:val="FF0000"/>
        </w:rPr>
        <w:t>Enchondroma</w:t>
      </w:r>
      <w:proofErr w:type="spellEnd"/>
      <w:r w:rsidRPr="008514E1">
        <w:rPr>
          <w:color w:val="FF0000"/>
        </w:rPr>
        <w:t xml:space="preserve"> and Giant cell</w:t>
      </w:r>
      <w:r w:rsidR="008514E1" w:rsidRPr="008514E1">
        <w:rPr>
          <w:color w:val="FF0000"/>
        </w:rPr>
        <w:t>.</w:t>
      </w:r>
    </w:p>
    <w:p w:rsidR="00F4675F" w:rsidRPr="008514E1" w:rsidRDefault="008514E1" w:rsidP="008514E1">
      <w:pPr>
        <w:rPr>
          <w:color w:val="FF0000"/>
        </w:rPr>
      </w:pPr>
      <w:r w:rsidRPr="008514E1">
        <w:rPr>
          <w:color w:val="FF0000"/>
        </w:rPr>
        <w:t>The primary malignant tumors that you have to know are the Ewing, osteosarcoma and MM.</w:t>
      </w:r>
    </w:p>
    <w:p w:rsidR="00F4675F" w:rsidRDefault="00F4675F" w:rsidP="00F4675F"/>
    <w:p w:rsidR="00F4675F" w:rsidRDefault="00F4675F" w:rsidP="00F4675F">
      <w:r>
        <w:t>This was done in less than an hour, it would be great if someone late</w:t>
      </w:r>
      <w:r w:rsidR="008514E1">
        <w:t>r</w:t>
      </w:r>
      <w:r>
        <w:t xml:space="preserve"> organized this, and added images from the slides.</w:t>
      </w:r>
      <w:r w:rsidR="008514E1">
        <w:t xml:space="preserve"> The </w:t>
      </w:r>
      <w:proofErr w:type="spellStart"/>
      <w:r w:rsidR="008514E1">
        <w:t>lect</w:t>
      </w:r>
      <w:proofErr w:type="spellEnd"/>
      <w:r w:rsidR="008514E1">
        <w:t xml:space="preserve"> is much more superficial than what it in 430’s team work.</w:t>
      </w:r>
    </w:p>
    <w:p w:rsidR="008514E1" w:rsidRDefault="008514E1" w:rsidP="00F4675F"/>
    <w:p w:rsidR="00F4675F" w:rsidRDefault="008514E1" w:rsidP="008514E1">
      <w:r>
        <w:t xml:space="preserve">Tareq </w:t>
      </w:r>
      <w:proofErr w:type="spellStart"/>
      <w:r>
        <w:t>Aljurf</w:t>
      </w:r>
      <w:proofErr w:type="spellEnd"/>
    </w:p>
    <w:sectPr w:rsidR="00F4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0A83"/>
    <w:multiLevelType w:val="hybridMultilevel"/>
    <w:tmpl w:val="D16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60"/>
    <w:rsid w:val="000033DB"/>
    <w:rsid w:val="00003663"/>
    <w:rsid w:val="000150ED"/>
    <w:rsid w:val="00034F4C"/>
    <w:rsid w:val="000403E2"/>
    <w:rsid w:val="00052DB4"/>
    <w:rsid w:val="00056A0C"/>
    <w:rsid w:val="00061147"/>
    <w:rsid w:val="000A1320"/>
    <w:rsid w:val="000A35C6"/>
    <w:rsid w:val="000B6C29"/>
    <w:rsid w:val="000C3660"/>
    <w:rsid w:val="000D48D1"/>
    <w:rsid w:val="00106FB9"/>
    <w:rsid w:val="00121E05"/>
    <w:rsid w:val="00122A0E"/>
    <w:rsid w:val="00140592"/>
    <w:rsid w:val="00170570"/>
    <w:rsid w:val="001B5248"/>
    <w:rsid w:val="001D0DA7"/>
    <w:rsid w:val="001F3335"/>
    <w:rsid w:val="001F4D18"/>
    <w:rsid w:val="002101A9"/>
    <w:rsid w:val="002139B7"/>
    <w:rsid w:val="002141F1"/>
    <w:rsid w:val="002B31C8"/>
    <w:rsid w:val="002C49B2"/>
    <w:rsid w:val="002C7020"/>
    <w:rsid w:val="002E60E1"/>
    <w:rsid w:val="00303BB2"/>
    <w:rsid w:val="003111AC"/>
    <w:rsid w:val="00320C34"/>
    <w:rsid w:val="00322201"/>
    <w:rsid w:val="00330640"/>
    <w:rsid w:val="00382389"/>
    <w:rsid w:val="003833F8"/>
    <w:rsid w:val="003C10DB"/>
    <w:rsid w:val="004143A7"/>
    <w:rsid w:val="004428D2"/>
    <w:rsid w:val="004476FD"/>
    <w:rsid w:val="0045733D"/>
    <w:rsid w:val="004643DF"/>
    <w:rsid w:val="004B43E4"/>
    <w:rsid w:val="004D5AD2"/>
    <w:rsid w:val="004F15A1"/>
    <w:rsid w:val="00520847"/>
    <w:rsid w:val="00532035"/>
    <w:rsid w:val="00545062"/>
    <w:rsid w:val="005B45B5"/>
    <w:rsid w:val="005D3766"/>
    <w:rsid w:val="005F1403"/>
    <w:rsid w:val="00640519"/>
    <w:rsid w:val="006560F9"/>
    <w:rsid w:val="0066213C"/>
    <w:rsid w:val="006751CE"/>
    <w:rsid w:val="0068334C"/>
    <w:rsid w:val="006A123C"/>
    <w:rsid w:val="0071196C"/>
    <w:rsid w:val="00732790"/>
    <w:rsid w:val="0079730D"/>
    <w:rsid w:val="007A13A5"/>
    <w:rsid w:val="007E409D"/>
    <w:rsid w:val="007F68CE"/>
    <w:rsid w:val="00803232"/>
    <w:rsid w:val="00812C8C"/>
    <w:rsid w:val="008514E1"/>
    <w:rsid w:val="00866A94"/>
    <w:rsid w:val="00870265"/>
    <w:rsid w:val="008827B1"/>
    <w:rsid w:val="008914A6"/>
    <w:rsid w:val="00893CBA"/>
    <w:rsid w:val="008B345B"/>
    <w:rsid w:val="008D7BD7"/>
    <w:rsid w:val="008E600E"/>
    <w:rsid w:val="008F1DC7"/>
    <w:rsid w:val="008F5691"/>
    <w:rsid w:val="008F7226"/>
    <w:rsid w:val="00900089"/>
    <w:rsid w:val="0090112E"/>
    <w:rsid w:val="0091707B"/>
    <w:rsid w:val="009278D8"/>
    <w:rsid w:val="0097098C"/>
    <w:rsid w:val="0097251C"/>
    <w:rsid w:val="009A296B"/>
    <w:rsid w:val="009B7C30"/>
    <w:rsid w:val="009C434F"/>
    <w:rsid w:val="009C6A64"/>
    <w:rsid w:val="009D0FE9"/>
    <w:rsid w:val="009E017E"/>
    <w:rsid w:val="009F70A0"/>
    <w:rsid w:val="00A1567F"/>
    <w:rsid w:val="00A167BD"/>
    <w:rsid w:val="00A21810"/>
    <w:rsid w:val="00A4049A"/>
    <w:rsid w:val="00AA192F"/>
    <w:rsid w:val="00AA1FE6"/>
    <w:rsid w:val="00AC708F"/>
    <w:rsid w:val="00B045B9"/>
    <w:rsid w:val="00B17DE9"/>
    <w:rsid w:val="00B270EC"/>
    <w:rsid w:val="00B271E2"/>
    <w:rsid w:val="00B635F7"/>
    <w:rsid w:val="00B649F0"/>
    <w:rsid w:val="00B6736B"/>
    <w:rsid w:val="00BA2496"/>
    <w:rsid w:val="00BB1F31"/>
    <w:rsid w:val="00BE200C"/>
    <w:rsid w:val="00BE3637"/>
    <w:rsid w:val="00BF25AC"/>
    <w:rsid w:val="00C13019"/>
    <w:rsid w:val="00C14868"/>
    <w:rsid w:val="00C20F34"/>
    <w:rsid w:val="00C21F07"/>
    <w:rsid w:val="00C23E9D"/>
    <w:rsid w:val="00C326AB"/>
    <w:rsid w:val="00C52833"/>
    <w:rsid w:val="00C94DA2"/>
    <w:rsid w:val="00CD2047"/>
    <w:rsid w:val="00CE3A62"/>
    <w:rsid w:val="00CF21BC"/>
    <w:rsid w:val="00D10C7C"/>
    <w:rsid w:val="00D34318"/>
    <w:rsid w:val="00D45D5A"/>
    <w:rsid w:val="00D517AA"/>
    <w:rsid w:val="00D61843"/>
    <w:rsid w:val="00D8663F"/>
    <w:rsid w:val="00DB5A2A"/>
    <w:rsid w:val="00DC5205"/>
    <w:rsid w:val="00DE77AD"/>
    <w:rsid w:val="00DF400E"/>
    <w:rsid w:val="00E22440"/>
    <w:rsid w:val="00E27A13"/>
    <w:rsid w:val="00E33AE8"/>
    <w:rsid w:val="00E64E52"/>
    <w:rsid w:val="00E84891"/>
    <w:rsid w:val="00EA04FD"/>
    <w:rsid w:val="00EA20B1"/>
    <w:rsid w:val="00EA40D4"/>
    <w:rsid w:val="00EB036E"/>
    <w:rsid w:val="00EB5697"/>
    <w:rsid w:val="00EC1155"/>
    <w:rsid w:val="00ED233F"/>
    <w:rsid w:val="00EE1A02"/>
    <w:rsid w:val="00EE1C6D"/>
    <w:rsid w:val="00EF5D0B"/>
    <w:rsid w:val="00F24FDD"/>
    <w:rsid w:val="00F25788"/>
    <w:rsid w:val="00F26F7B"/>
    <w:rsid w:val="00F3793F"/>
    <w:rsid w:val="00F4629D"/>
    <w:rsid w:val="00F4675F"/>
    <w:rsid w:val="00FA49D3"/>
    <w:rsid w:val="00FC2AA0"/>
    <w:rsid w:val="00FC49D5"/>
    <w:rsid w:val="00FC6FE5"/>
    <w:rsid w:val="00FE2280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DF209-2830-42EA-89DB-584D177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</dc:creator>
  <cp:keywords/>
  <dc:description/>
  <cp:lastModifiedBy>Tareq</cp:lastModifiedBy>
  <cp:revision>3</cp:revision>
  <dcterms:created xsi:type="dcterms:W3CDTF">2014-11-15T07:23:00Z</dcterms:created>
  <dcterms:modified xsi:type="dcterms:W3CDTF">2014-11-15T08:26:00Z</dcterms:modified>
</cp:coreProperties>
</file>