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3A" w:rsidRDefault="00E16E59" w:rsidP="00E16E59">
      <w:pPr>
        <w:jc w:val="center"/>
        <w:rPr>
          <w:sz w:val="56"/>
          <w:szCs w:val="56"/>
        </w:rPr>
      </w:pPr>
      <w:bookmarkStart w:id="0" w:name="_GoBack"/>
      <w:bookmarkEnd w:id="0"/>
      <w:r w:rsidRPr="00E16E59">
        <w:rPr>
          <w:b/>
          <w:bCs/>
          <w:sz w:val="56"/>
          <w:szCs w:val="56"/>
        </w:rPr>
        <w:t xml:space="preserve">How to </w:t>
      </w:r>
      <w:r w:rsidRPr="00E16E59">
        <w:rPr>
          <w:sz w:val="56"/>
          <w:szCs w:val="56"/>
        </w:rPr>
        <w:t xml:space="preserve">approach </w:t>
      </w:r>
      <w:proofErr w:type="gramStart"/>
      <w:r w:rsidRPr="00E16E59">
        <w:rPr>
          <w:sz w:val="56"/>
          <w:szCs w:val="56"/>
        </w:rPr>
        <w:t>Obesity ?</w:t>
      </w:r>
      <w:proofErr w:type="gramEnd"/>
    </w:p>
    <w:p w:rsidR="00E16E59" w:rsidRDefault="00E16E59" w:rsidP="00E16E59">
      <w:pPr>
        <w:jc w:val="center"/>
        <w:rPr>
          <w:sz w:val="56"/>
          <w:szCs w:val="56"/>
        </w:rPr>
      </w:pPr>
    </w:p>
    <w:p w:rsidR="00E16E59" w:rsidRPr="00E16E59" w:rsidRDefault="00E16E59" w:rsidP="00E16E59">
      <w:pPr>
        <w:rPr>
          <w:b/>
          <w:bCs/>
          <w:sz w:val="40"/>
          <w:szCs w:val="40"/>
        </w:rPr>
      </w:pPr>
      <w:proofErr w:type="gramStart"/>
      <w:r w:rsidRPr="00E16E59">
        <w:rPr>
          <w:b/>
          <w:bCs/>
          <w:sz w:val="40"/>
          <w:szCs w:val="40"/>
        </w:rPr>
        <w:t>classify</w:t>
      </w:r>
      <w:proofErr w:type="gramEnd"/>
      <w:r w:rsidRPr="00E16E59">
        <w:rPr>
          <w:b/>
          <w:bCs/>
          <w:sz w:val="40"/>
          <w:szCs w:val="40"/>
        </w:rPr>
        <w:t xml:space="preserve"> the degree of obesity</w:t>
      </w:r>
    </w:p>
    <w:p w:rsidR="00E16E59" w:rsidRDefault="00E16E59" w:rsidP="00E16E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1-</w:t>
      </w:r>
      <w:r w:rsidRPr="00E16E59">
        <w:rPr>
          <w:b/>
          <w:bCs/>
          <w:sz w:val="24"/>
          <w:szCs w:val="24"/>
        </w:rPr>
        <w:t>BMI</w:t>
      </w:r>
      <w:r>
        <w:rPr>
          <w:b/>
          <w:bCs/>
          <w:sz w:val="24"/>
          <w:szCs w:val="24"/>
        </w:rPr>
        <w:t xml:space="preserve">    (</w:t>
      </w:r>
      <w:proofErr w:type="gramStart"/>
      <w:r w:rsidRPr="00E16E59">
        <w:rPr>
          <w:b/>
          <w:bCs/>
          <w:sz w:val="24"/>
          <w:szCs w:val="24"/>
        </w:rPr>
        <w:t>Metric</w:t>
      </w:r>
      <w:r>
        <w:rPr>
          <w:b/>
          <w:bCs/>
          <w:sz w:val="24"/>
          <w:szCs w:val="24"/>
        </w:rPr>
        <w:t xml:space="preserve"> )</w:t>
      </w:r>
      <w:proofErr w:type="gramEnd"/>
      <w:r>
        <w:rPr>
          <w:b/>
          <w:bCs/>
          <w:sz w:val="24"/>
          <w:szCs w:val="24"/>
        </w:rPr>
        <w:t xml:space="preserve">   (</w:t>
      </w:r>
      <w:r w:rsidRPr="00E16E59">
        <w:rPr>
          <w:b/>
          <w:bCs/>
          <w:sz w:val="24"/>
          <w:szCs w:val="24"/>
        </w:rPr>
        <w:t>Imperial</w:t>
      </w:r>
      <w:r>
        <w:rPr>
          <w:b/>
          <w:bCs/>
          <w:sz w:val="24"/>
          <w:szCs w:val="24"/>
        </w:rPr>
        <w:t xml:space="preserve">)  </w:t>
      </w:r>
    </w:p>
    <w:p w:rsidR="00000000" w:rsidRPr="00E16E59" w:rsidRDefault="00E16E59" w:rsidP="00E16E59">
      <w:pPr>
        <w:numPr>
          <w:ilvl w:val="0"/>
          <w:numId w:val="1"/>
        </w:numPr>
        <w:rPr>
          <w:sz w:val="24"/>
          <w:szCs w:val="24"/>
        </w:rPr>
      </w:pPr>
      <w:r w:rsidRPr="00E16E59">
        <w:rPr>
          <w:b/>
          <w:bCs/>
          <w:sz w:val="24"/>
          <w:szCs w:val="24"/>
          <w:rtl/>
        </w:rPr>
        <w:t>-1</w:t>
      </w:r>
      <w:r w:rsidRPr="00E16E59">
        <w:rPr>
          <w:b/>
          <w:bCs/>
          <w:sz w:val="24"/>
          <w:szCs w:val="24"/>
        </w:rPr>
        <w:t>Metric </w:t>
      </w:r>
      <w:r w:rsidRPr="00E16E59">
        <w:rPr>
          <w:b/>
          <w:bCs/>
          <w:sz w:val="24"/>
          <w:szCs w:val="24"/>
          <w:rtl/>
        </w:rPr>
        <w:t xml:space="preserve">  </w:t>
      </w:r>
      <w:r w:rsidRPr="00E16E59">
        <w:rPr>
          <w:sz w:val="24"/>
          <w:szCs w:val="24"/>
        </w:rPr>
        <w:t>weight (kg) ÷ height</w:t>
      </w:r>
      <w:r w:rsidRPr="00E16E59">
        <w:rPr>
          <w:sz w:val="24"/>
          <w:szCs w:val="24"/>
          <w:vertAlign w:val="superscript"/>
        </w:rPr>
        <w:t>2</w:t>
      </w:r>
      <w:r w:rsidRPr="00E16E59">
        <w:rPr>
          <w:sz w:val="24"/>
          <w:szCs w:val="24"/>
        </w:rPr>
        <w:t> (m</w:t>
      </w:r>
      <w:r w:rsidRPr="00E16E59">
        <w:rPr>
          <w:sz w:val="24"/>
          <w:szCs w:val="24"/>
          <w:vertAlign w:val="superscript"/>
        </w:rPr>
        <w:t>2</w:t>
      </w:r>
      <w:r w:rsidRPr="00E16E59">
        <w:rPr>
          <w:sz w:val="24"/>
          <w:szCs w:val="24"/>
        </w:rPr>
        <w:t>)</w:t>
      </w:r>
    </w:p>
    <w:p w:rsidR="00000000" w:rsidRPr="00E16E59" w:rsidRDefault="00E16E59" w:rsidP="00E16E59">
      <w:pPr>
        <w:numPr>
          <w:ilvl w:val="0"/>
          <w:numId w:val="1"/>
        </w:numPr>
        <w:rPr>
          <w:sz w:val="24"/>
          <w:szCs w:val="24"/>
        </w:rPr>
      </w:pPr>
      <w:r w:rsidRPr="00E16E59">
        <w:rPr>
          <w:b/>
          <w:bCs/>
          <w:sz w:val="24"/>
          <w:szCs w:val="24"/>
          <w:rtl/>
        </w:rPr>
        <w:t>-2</w:t>
      </w:r>
      <w:r w:rsidRPr="00E16E59">
        <w:rPr>
          <w:b/>
          <w:bCs/>
          <w:sz w:val="24"/>
          <w:szCs w:val="24"/>
        </w:rPr>
        <w:t>Imperial </w:t>
      </w:r>
      <w:r w:rsidRPr="00E16E59">
        <w:rPr>
          <w:b/>
          <w:bCs/>
          <w:sz w:val="24"/>
          <w:szCs w:val="24"/>
          <w:rtl/>
        </w:rPr>
        <w:t xml:space="preserve">  </w:t>
      </w:r>
      <w:r w:rsidRPr="00E16E59">
        <w:rPr>
          <w:sz w:val="24"/>
          <w:szCs w:val="24"/>
        </w:rPr>
        <w:t>weight (</w:t>
      </w:r>
      <w:proofErr w:type="spellStart"/>
      <w:r w:rsidRPr="00E16E59">
        <w:rPr>
          <w:sz w:val="24"/>
          <w:szCs w:val="24"/>
        </w:rPr>
        <w:t>lb</w:t>
      </w:r>
      <w:proofErr w:type="spellEnd"/>
      <w:r w:rsidRPr="00E16E59">
        <w:rPr>
          <w:sz w:val="24"/>
          <w:szCs w:val="24"/>
        </w:rPr>
        <w:t>) ÷ height</w:t>
      </w:r>
      <w:r w:rsidRPr="00E16E59">
        <w:rPr>
          <w:sz w:val="24"/>
          <w:szCs w:val="24"/>
          <w:vertAlign w:val="superscript"/>
        </w:rPr>
        <w:t>2</w:t>
      </w:r>
      <w:r w:rsidRPr="00E16E59">
        <w:rPr>
          <w:sz w:val="24"/>
          <w:szCs w:val="24"/>
        </w:rPr>
        <w:t> (in</w:t>
      </w:r>
      <w:r w:rsidRPr="00E16E59">
        <w:rPr>
          <w:sz w:val="24"/>
          <w:szCs w:val="24"/>
          <w:vertAlign w:val="superscript"/>
        </w:rPr>
        <w:t>2</w:t>
      </w:r>
      <w:r w:rsidRPr="00E16E59">
        <w:rPr>
          <w:sz w:val="24"/>
          <w:szCs w:val="24"/>
        </w:rPr>
        <w:t>) × 703</w:t>
      </w:r>
    </w:p>
    <w:p w:rsidR="00E16E59" w:rsidRDefault="00E16E59" w:rsidP="00E16E59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2- </w:t>
      </w:r>
      <w:r w:rsidRPr="00E16E59">
        <w:rPr>
          <w:b/>
          <w:bCs/>
          <w:sz w:val="24"/>
          <w:szCs w:val="24"/>
        </w:rPr>
        <w:t>Waist circumference</w:t>
      </w:r>
      <w:r>
        <w:rPr>
          <w:b/>
          <w:bCs/>
          <w:sz w:val="24"/>
          <w:szCs w:val="24"/>
        </w:rPr>
        <w:t xml:space="preserve"> </w:t>
      </w:r>
      <w:r w:rsidRPr="00E16E59">
        <w:rPr>
          <w:sz w:val="24"/>
          <w:szCs w:val="24"/>
        </w:rPr>
        <w:t>is an indicator of health risk associated with excess fat around the waist.</w:t>
      </w:r>
    </w:p>
    <w:p w:rsidR="00000000" w:rsidRDefault="00E16E59" w:rsidP="00E16E59">
      <w:pPr>
        <w:rPr>
          <w:b/>
          <w:bCs/>
        </w:rPr>
      </w:pPr>
      <w:r>
        <w:rPr>
          <w:b/>
          <w:bCs/>
          <w:sz w:val="24"/>
          <w:szCs w:val="24"/>
        </w:rPr>
        <w:t xml:space="preserve">3- </w:t>
      </w:r>
      <w:r w:rsidRPr="00E16E59">
        <w:rPr>
          <w:b/>
          <w:bCs/>
          <w:sz w:val="24"/>
          <w:szCs w:val="24"/>
        </w:rPr>
        <w:t>Waist to Hip ratio</w:t>
      </w:r>
      <w:r>
        <w:rPr>
          <w:b/>
          <w:bCs/>
          <w:sz w:val="24"/>
          <w:szCs w:val="24"/>
        </w:rPr>
        <w:t xml:space="preserve"> </w:t>
      </w:r>
      <w:proofErr w:type="gramStart"/>
      <w:r w:rsidRPr="00E16E59">
        <w:t>This</w:t>
      </w:r>
      <w:proofErr w:type="gramEnd"/>
      <w:r w:rsidRPr="00E16E59">
        <w:t xml:space="preserve"> is calculated as waist measurement divided by hip measurement </w:t>
      </w:r>
      <w:r w:rsidRPr="00E16E59">
        <w:t xml:space="preserve">(W/H). </w:t>
      </w:r>
      <w:r w:rsidRPr="00E16E59">
        <w:t xml:space="preserve">For example, </w:t>
      </w:r>
      <w:r w:rsidRPr="00E16E59">
        <w:t>a person with a 25" waist and 38" hips ha</w:t>
      </w:r>
      <w:r w:rsidRPr="00E16E59">
        <w:t xml:space="preserve">s a waist-hip ratio of about 0.66. </w:t>
      </w:r>
    </w:p>
    <w:p w:rsidR="00E16E59" w:rsidRDefault="00E16E59" w:rsidP="00E16E59">
      <w:pPr>
        <w:rPr>
          <w:b/>
          <w:bCs/>
        </w:rPr>
      </w:pPr>
      <w:r w:rsidRPr="00E16E59">
        <w:rPr>
          <w:b/>
          <w:bCs/>
        </w:rPr>
        <w:drawing>
          <wp:inline distT="0" distB="0" distL="0" distR="0" wp14:anchorId="5B2A9C4E" wp14:editId="0CBB4B4F">
            <wp:extent cx="4128655" cy="1529132"/>
            <wp:effectExtent l="0" t="0" r="571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655" cy="152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E59" w:rsidRDefault="00E16E59" w:rsidP="00E16E59">
      <w:pPr>
        <w:rPr>
          <w:b/>
          <w:bCs/>
        </w:rPr>
      </w:pPr>
      <w:r w:rsidRPr="00E16E59">
        <w:rPr>
          <w:b/>
          <w:bCs/>
        </w:rPr>
        <w:t>The prevalence in KSA</w:t>
      </w:r>
    </w:p>
    <w:p w:rsidR="00000000" w:rsidRPr="00E16E59" w:rsidRDefault="00E16E59" w:rsidP="00E16E59">
      <w:pPr>
        <w:numPr>
          <w:ilvl w:val="0"/>
          <w:numId w:val="3"/>
        </w:numPr>
        <w:rPr>
          <w:b/>
          <w:bCs/>
        </w:rPr>
      </w:pPr>
      <w:r w:rsidRPr="00E16E59">
        <w:rPr>
          <w:b/>
          <w:bCs/>
        </w:rPr>
        <w:t xml:space="preserve">According to </w:t>
      </w:r>
      <w:proofErr w:type="gramStart"/>
      <w:r w:rsidRPr="00E16E59">
        <w:rPr>
          <w:b/>
          <w:bCs/>
        </w:rPr>
        <w:t>WHO ,</w:t>
      </w:r>
      <w:proofErr w:type="gramEnd"/>
      <w:r w:rsidRPr="00E16E59">
        <w:rPr>
          <w:b/>
          <w:bCs/>
        </w:rPr>
        <w:t xml:space="preserve"> the prevalence of obesity in KSA populat</w:t>
      </w:r>
      <w:r w:rsidRPr="00E16E59">
        <w:rPr>
          <w:b/>
          <w:bCs/>
        </w:rPr>
        <w:t xml:space="preserve">ion is </w:t>
      </w:r>
      <w:r w:rsidRPr="00E16E59">
        <w:rPr>
          <w:b/>
          <w:bCs/>
        </w:rPr>
        <w:t>28.7%</w:t>
      </w:r>
      <w:r w:rsidRPr="00E16E59">
        <w:rPr>
          <w:b/>
          <w:bCs/>
        </w:rPr>
        <w:t xml:space="preserve">. Which equal to </w:t>
      </w:r>
      <w:r w:rsidRPr="00E16E59">
        <w:rPr>
          <w:b/>
          <w:bCs/>
        </w:rPr>
        <w:t>24%</w:t>
      </w:r>
      <w:r w:rsidRPr="00E16E59">
        <w:rPr>
          <w:b/>
          <w:bCs/>
        </w:rPr>
        <w:t xml:space="preserve"> of </w:t>
      </w:r>
      <w:proofErr w:type="gramStart"/>
      <w:r w:rsidRPr="00E16E59">
        <w:rPr>
          <w:b/>
          <w:bCs/>
        </w:rPr>
        <w:t>male ,</w:t>
      </w:r>
      <w:proofErr w:type="gramEnd"/>
      <w:r w:rsidRPr="00E16E59">
        <w:rPr>
          <w:b/>
          <w:bCs/>
        </w:rPr>
        <w:t xml:space="preserve"> </w:t>
      </w:r>
      <w:r w:rsidRPr="00E16E59">
        <w:rPr>
          <w:b/>
          <w:bCs/>
        </w:rPr>
        <w:t>33%</w:t>
      </w:r>
      <w:r w:rsidRPr="00E16E59">
        <w:rPr>
          <w:b/>
          <w:bCs/>
        </w:rPr>
        <w:t xml:space="preserve"> of female.</w:t>
      </w:r>
    </w:p>
    <w:p w:rsidR="00E16E59" w:rsidRDefault="00E16E59" w:rsidP="00E16E59">
      <w:pPr>
        <w:rPr>
          <w:b/>
          <w:bCs/>
        </w:rPr>
      </w:pPr>
    </w:p>
    <w:p w:rsidR="00E16E59" w:rsidRDefault="00E16E59" w:rsidP="00E16E59">
      <w:pPr>
        <w:rPr>
          <w:b/>
          <w:bCs/>
          <w:sz w:val="40"/>
          <w:szCs w:val="40"/>
        </w:rPr>
      </w:pPr>
      <w:r w:rsidRPr="00E16E59">
        <w:rPr>
          <w:b/>
          <w:bCs/>
          <w:sz w:val="40"/>
          <w:szCs w:val="40"/>
        </w:rPr>
        <w:t>Causes of obesity</w:t>
      </w:r>
    </w:p>
    <w:p w:rsidR="00000000" w:rsidRPr="00E16E59" w:rsidRDefault="00E16E59" w:rsidP="00E16E59">
      <w:pPr>
        <w:numPr>
          <w:ilvl w:val="0"/>
          <w:numId w:val="4"/>
        </w:numPr>
        <w:rPr>
          <w:b/>
          <w:bCs/>
        </w:rPr>
      </w:pPr>
      <w:r w:rsidRPr="00E16E59">
        <w:rPr>
          <w:b/>
          <w:bCs/>
        </w:rPr>
        <w:t>family history</w:t>
      </w:r>
    </w:p>
    <w:p w:rsidR="00000000" w:rsidRPr="00E16E59" w:rsidRDefault="00E16E59" w:rsidP="00E16E59">
      <w:pPr>
        <w:numPr>
          <w:ilvl w:val="0"/>
          <w:numId w:val="4"/>
        </w:numPr>
        <w:rPr>
          <w:b/>
          <w:bCs/>
        </w:rPr>
      </w:pPr>
      <w:r w:rsidRPr="00E16E59">
        <w:rPr>
          <w:b/>
          <w:bCs/>
        </w:rPr>
        <w:t xml:space="preserve">Diet or food style either for </w:t>
      </w:r>
      <w:r w:rsidRPr="00E16E59">
        <w:rPr>
          <w:b/>
          <w:bCs/>
          <w:u w:val="single"/>
        </w:rPr>
        <w:t>individual or families</w:t>
      </w:r>
    </w:p>
    <w:p w:rsidR="00000000" w:rsidRPr="00E16E59" w:rsidRDefault="00E16E59" w:rsidP="00E16E59">
      <w:pPr>
        <w:numPr>
          <w:ilvl w:val="0"/>
          <w:numId w:val="4"/>
        </w:numPr>
        <w:rPr>
          <w:b/>
          <w:bCs/>
        </w:rPr>
      </w:pPr>
      <w:r w:rsidRPr="00E16E59">
        <w:rPr>
          <w:b/>
          <w:bCs/>
        </w:rPr>
        <w:t>Sedentary life style.</w:t>
      </w:r>
    </w:p>
    <w:p w:rsidR="00000000" w:rsidRPr="00E16E59" w:rsidRDefault="00E16E59" w:rsidP="00E16E59">
      <w:pPr>
        <w:numPr>
          <w:ilvl w:val="0"/>
          <w:numId w:val="4"/>
        </w:numPr>
        <w:rPr>
          <w:b/>
          <w:bCs/>
        </w:rPr>
      </w:pPr>
      <w:proofErr w:type="gramStart"/>
      <w:r w:rsidRPr="00E16E59">
        <w:rPr>
          <w:b/>
          <w:bCs/>
        </w:rPr>
        <w:lastRenderedPageBreak/>
        <w:t>some</w:t>
      </w:r>
      <w:proofErr w:type="gramEnd"/>
      <w:r w:rsidRPr="00E16E59">
        <w:rPr>
          <w:b/>
          <w:bCs/>
        </w:rPr>
        <w:t xml:space="preserve"> diseases </w:t>
      </w:r>
      <w:r w:rsidRPr="00E16E59">
        <w:rPr>
          <w:b/>
          <w:bCs/>
        </w:rPr>
        <w:t xml:space="preserve">like: </w:t>
      </w:r>
      <w:r w:rsidRPr="00E16E59">
        <w:t>Cushing's syndrome, hypothyroidism and other medical conditions which leads difficulties in daily activities like osteoarthritis.</w:t>
      </w:r>
    </w:p>
    <w:p w:rsidR="00000000" w:rsidRPr="00E16E59" w:rsidRDefault="00E16E59" w:rsidP="00E16E59">
      <w:pPr>
        <w:numPr>
          <w:ilvl w:val="0"/>
          <w:numId w:val="4"/>
        </w:numPr>
        <w:rPr>
          <w:b/>
          <w:bCs/>
        </w:rPr>
      </w:pPr>
      <w:r w:rsidRPr="00E16E59">
        <w:rPr>
          <w:b/>
          <w:bCs/>
        </w:rPr>
        <w:t>Some medications such as: TCAs.</w:t>
      </w:r>
    </w:p>
    <w:p w:rsidR="00000000" w:rsidRPr="00E16E59" w:rsidRDefault="00E16E59" w:rsidP="00E16E59">
      <w:pPr>
        <w:numPr>
          <w:ilvl w:val="0"/>
          <w:numId w:val="4"/>
        </w:numPr>
        <w:rPr>
          <w:b/>
          <w:bCs/>
        </w:rPr>
      </w:pPr>
      <w:r w:rsidRPr="00E16E59">
        <w:rPr>
          <w:b/>
          <w:bCs/>
        </w:rPr>
        <w:t>Sleep disturbance</w:t>
      </w:r>
    </w:p>
    <w:p w:rsidR="00000000" w:rsidRPr="00E16E59" w:rsidRDefault="00E16E59" w:rsidP="00E16E59">
      <w:pPr>
        <w:numPr>
          <w:ilvl w:val="0"/>
          <w:numId w:val="4"/>
        </w:numPr>
        <w:rPr>
          <w:b/>
          <w:bCs/>
        </w:rPr>
      </w:pPr>
      <w:r w:rsidRPr="00E16E59">
        <w:rPr>
          <w:b/>
          <w:bCs/>
        </w:rPr>
        <w:t>Low education</w:t>
      </w:r>
    </w:p>
    <w:p w:rsidR="00000000" w:rsidRPr="00E16E59" w:rsidRDefault="00E16E59" w:rsidP="00E16E59">
      <w:pPr>
        <w:numPr>
          <w:ilvl w:val="0"/>
          <w:numId w:val="4"/>
        </w:numPr>
        <w:rPr>
          <w:b/>
          <w:bCs/>
        </w:rPr>
      </w:pPr>
      <w:r w:rsidRPr="00E16E59">
        <w:rPr>
          <w:b/>
          <w:bCs/>
        </w:rPr>
        <w:t>Aging or being older</w:t>
      </w:r>
    </w:p>
    <w:p w:rsidR="00000000" w:rsidRPr="00E16E59" w:rsidRDefault="00E16E59" w:rsidP="00E16E59">
      <w:pPr>
        <w:numPr>
          <w:ilvl w:val="0"/>
          <w:numId w:val="4"/>
        </w:numPr>
        <w:rPr>
          <w:b/>
          <w:bCs/>
        </w:rPr>
      </w:pPr>
      <w:r w:rsidRPr="00E16E59">
        <w:rPr>
          <w:b/>
          <w:bCs/>
        </w:rPr>
        <w:t>Marital status</w:t>
      </w:r>
    </w:p>
    <w:p w:rsidR="00000000" w:rsidRPr="00E16E59" w:rsidRDefault="00E16E59" w:rsidP="00E16E59">
      <w:pPr>
        <w:numPr>
          <w:ilvl w:val="0"/>
          <w:numId w:val="4"/>
        </w:numPr>
        <w:rPr>
          <w:b/>
          <w:bCs/>
        </w:rPr>
      </w:pPr>
      <w:r w:rsidRPr="00E16E59">
        <w:rPr>
          <w:b/>
          <w:bCs/>
        </w:rPr>
        <w:t>Pregnancy</w:t>
      </w:r>
    </w:p>
    <w:p w:rsidR="00000000" w:rsidRPr="00E16E59" w:rsidRDefault="00E16E59" w:rsidP="00E16E59">
      <w:pPr>
        <w:numPr>
          <w:ilvl w:val="0"/>
          <w:numId w:val="4"/>
        </w:numPr>
        <w:rPr>
          <w:b/>
          <w:bCs/>
        </w:rPr>
      </w:pPr>
      <w:r w:rsidRPr="00E16E59">
        <w:rPr>
          <w:b/>
          <w:bCs/>
        </w:rPr>
        <w:t>•</w:t>
      </w:r>
      <w:r w:rsidRPr="00E16E59">
        <w:rPr>
          <w:b/>
          <w:bCs/>
        </w:rPr>
        <w:t>Lack of sleep:</w:t>
      </w:r>
      <w:r w:rsidRPr="00E16E59">
        <w:rPr>
          <w:b/>
          <w:bCs/>
        </w:rPr>
        <w:t xml:space="preserve"> </w:t>
      </w:r>
      <w:r w:rsidRPr="00E16E59">
        <w:t xml:space="preserve">Sleep restriction, when compared to sleep extension, was associated with a decrease in </w:t>
      </w:r>
      <w:r w:rsidRPr="00E16E59">
        <w:t xml:space="preserve">serum </w:t>
      </w:r>
      <w:proofErr w:type="spellStart"/>
      <w:proofErr w:type="gramStart"/>
      <w:r w:rsidRPr="00E16E59">
        <w:t>leptin</w:t>
      </w:r>
      <w:proofErr w:type="spellEnd"/>
      <w:r w:rsidRPr="00E16E59">
        <w:t xml:space="preserve"> </w:t>
      </w:r>
      <w:r w:rsidRPr="00E16E59">
        <w:t>,</w:t>
      </w:r>
      <w:proofErr w:type="gramEnd"/>
      <w:r w:rsidRPr="00E16E59">
        <w:t xml:space="preserve"> an increase in serum </w:t>
      </w:r>
      <w:r w:rsidRPr="00E16E59">
        <w:t>ghrelin</w:t>
      </w:r>
      <w:r w:rsidRPr="00E16E59">
        <w:t xml:space="preserve"> and increas</w:t>
      </w:r>
      <w:r w:rsidRPr="00E16E59">
        <w:t>ed hunger and appetite. Inadequate sleep could result in excessive eating, obesity, and altered response to dietary therapy</w:t>
      </w:r>
      <w:r w:rsidRPr="00E16E59">
        <w:rPr>
          <w:b/>
          <w:bCs/>
        </w:rPr>
        <w:t xml:space="preserve">. </w:t>
      </w:r>
    </w:p>
    <w:p w:rsidR="00000000" w:rsidRPr="00E16E59" w:rsidRDefault="00E16E59" w:rsidP="00E16E59">
      <w:pPr>
        <w:numPr>
          <w:ilvl w:val="0"/>
          <w:numId w:val="6"/>
        </w:numPr>
        <w:rPr>
          <w:b/>
          <w:bCs/>
        </w:rPr>
      </w:pPr>
      <w:r w:rsidRPr="00E16E59">
        <w:rPr>
          <w:b/>
          <w:bCs/>
        </w:rPr>
        <w:t xml:space="preserve">Drugs: </w:t>
      </w:r>
      <w:r w:rsidRPr="00E16E59">
        <w:t>some medications lead the</w:t>
      </w:r>
      <w:r w:rsidRPr="00E16E59">
        <w:br/>
        <w:t>body to gain more weight, these drugs</w:t>
      </w:r>
      <w:r w:rsidRPr="00E16E59">
        <w:br/>
        <w:t>include, diabetes medications, steroids</w:t>
      </w:r>
      <w:r w:rsidRPr="00E16E59">
        <w:br/>
        <w:t>and beta blockers, anti-seizure</w:t>
      </w:r>
      <w:r w:rsidRPr="00E16E59">
        <w:br/>
        <w:t>medications, antipsychotic medications</w:t>
      </w:r>
      <w:r w:rsidRPr="00E16E59">
        <w:br/>
        <w:t>and antidepre</w:t>
      </w:r>
      <w:r w:rsidRPr="00E16E59">
        <w:t>ssants drugs.</w:t>
      </w:r>
    </w:p>
    <w:p w:rsidR="00E16E59" w:rsidRPr="00E16E59" w:rsidRDefault="00E16E59" w:rsidP="00E16E59">
      <w:pPr>
        <w:rPr>
          <w:b/>
          <w:bCs/>
        </w:rPr>
      </w:pPr>
      <w:r w:rsidRPr="00E16E59">
        <w:rPr>
          <w:b/>
          <w:bCs/>
        </w:rPr>
        <w:t>Antipsychotics:</w:t>
      </w:r>
    </w:p>
    <w:p w:rsidR="00000000" w:rsidRPr="00E16E59" w:rsidRDefault="00E16E59" w:rsidP="00E16E59">
      <w:pPr>
        <w:numPr>
          <w:ilvl w:val="0"/>
          <w:numId w:val="7"/>
        </w:numPr>
      </w:pPr>
      <w:r w:rsidRPr="00E16E59">
        <w:t>Conventional (first generation) anti</w:t>
      </w:r>
      <w:r w:rsidRPr="00E16E59">
        <w:t>psychotics</w:t>
      </w:r>
      <w:proofErr w:type="gramStart"/>
      <w:r w:rsidRPr="00E16E59">
        <w:t>,  like</w:t>
      </w:r>
      <w:proofErr w:type="gramEnd"/>
      <w:r w:rsidRPr="00E16E59">
        <w:t xml:space="preserve"> </w:t>
      </w:r>
      <w:proofErr w:type="spellStart"/>
      <w:r w:rsidRPr="00E16E59">
        <w:t>thioridazine</w:t>
      </w:r>
      <w:proofErr w:type="spellEnd"/>
      <w:r w:rsidRPr="00E16E59">
        <w:t>. </w:t>
      </w:r>
    </w:p>
    <w:p w:rsidR="00000000" w:rsidRPr="00E16E59" w:rsidRDefault="00E16E59" w:rsidP="00E16E59">
      <w:pPr>
        <w:numPr>
          <w:ilvl w:val="0"/>
          <w:numId w:val="7"/>
        </w:numPr>
      </w:pPr>
      <w:r w:rsidRPr="00E16E59">
        <w:t>Atypical (second generation) antipsychotics, clozapine and olanzapine.</w:t>
      </w:r>
    </w:p>
    <w:p w:rsidR="00E16E59" w:rsidRPr="00E16E59" w:rsidRDefault="00E16E59" w:rsidP="00E16E59">
      <w:pPr>
        <w:rPr>
          <w:b/>
          <w:bCs/>
        </w:rPr>
      </w:pPr>
      <w:proofErr w:type="gramStart"/>
      <w:r w:rsidRPr="00E16E59">
        <w:rPr>
          <w:b/>
          <w:bCs/>
        </w:rPr>
        <w:t>Antidepressants :</w:t>
      </w:r>
      <w:proofErr w:type="gramEnd"/>
    </w:p>
    <w:p w:rsidR="00000000" w:rsidRPr="00E16E59" w:rsidRDefault="00E16E59" w:rsidP="00E16E59">
      <w:pPr>
        <w:numPr>
          <w:ilvl w:val="0"/>
          <w:numId w:val="8"/>
        </w:numPr>
      </w:pPr>
      <w:r w:rsidRPr="00E16E59">
        <w:rPr>
          <w:b/>
          <w:bCs/>
        </w:rPr>
        <w:t> </w:t>
      </w:r>
      <w:r w:rsidRPr="00E16E59">
        <w:rPr>
          <w:b/>
          <w:bCs/>
        </w:rPr>
        <w:t>Tricyclic antidepressants</w:t>
      </w:r>
      <w:proofErr w:type="gramStart"/>
      <w:r w:rsidRPr="00E16E59">
        <w:rPr>
          <w:b/>
          <w:bCs/>
        </w:rPr>
        <w:t xml:space="preserve">, </w:t>
      </w:r>
      <w:r w:rsidRPr="00E16E59">
        <w:t xml:space="preserve"> in</w:t>
      </w:r>
      <w:proofErr w:type="gramEnd"/>
      <w:r w:rsidRPr="00E16E59">
        <w:t xml:space="preserve"> particular, clomipramine, </w:t>
      </w:r>
      <w:proofErr w:type="spellStart"/>
      <w:r w:rsidRPr="00E16E59">
        <w:t>doxepin,and</w:t>
      </w:r>
      <w:proofErr w:type="spellEnd"/>
      <w:r w:rsidRPr="00E16E59">
        <w:t> imipramine are associated with significant weight gain.</w:t>
      </w:r>
    </w:p>
    <w:p w:rsidR="00000000" w:rsidRPr="00E16E59" w:rsidRDefault="00E16E59" w:rsidP="00E16E59">
      <w:pPr>
        <w:numPr>
          <w:ilvl w:val="0"/>
          <w:numId w:val="8"/>
        </w:numPr>
      </w:pPr>
      <w:r w:rsidRPr="00E16E59">
        <w:t>Short-term use of fluoxetine</w:t>
      </w:r>
      <w:r w:rsidRPr="00E16E59">
        <w:t> and </w:t>
      </w:r>
      <w:r w:rsidRPr="00E16E59">
        <w:t>sertraline</w:t>
      </w:r>
      <w:r w:rsidRPr="00E16E59">
        <w:t> has been associated with weight loss</w:t>
      </w:r>
    </w:p>
    <w:p w:rsidR="00E16E59" w:rsidRPr="00E16E59" w:rsidRDefault="00E16E59" w:rsidP="00E16E59">
      <w:pPr>
        <w:rPr>
          <w:b/>
          <w:bCs/>
        </w:rPr>
      </w:pPr>
      <w:r w:rsidRPr="00E16E59">
        <w:rPr>
          <w:b/>
          <w:bCs/>
        </w:rPr>
        <w:br/>
        <w:t>Diabetes drugs:</w:t>
      </w:r>
    </w:p>
    <w:p w:rsidR="00000000" w:rsidRPr="00E16E59" w:rsidRDefault="00E16E59" w:rsidP="00E16E59">
      <w:pPr>
        <w:numPr>
          <w:ilvl w:val="0"/>
          <w:numId w:val="9"/>
        </w:numPr>
      </w:pPr>
      <w:r w:rsidRPr="00E16E59">
        <w:t>Insulin stimulates weight gain, possibly through hypoglycemia, and the sulfonylureas that increase insulin release also increase weight.</w:t>
      </w:r>
    </w:p>
    <w:p w:rsidR="00E16E59" w:rsidRDefault="00E16E59" w:rsidP="00E16E59">
      <w:pPr>
        <w:rPr>
          <w:b/>
          <w:bCs/>
        </w:rPr>
      </w:pPr>
    </w:p>
    <w:p w:rsidR="00E16E59" w:rsidRPr="00E16E59" w:rsidRDefault="00E16E59" w:rsidP="00E16E59">
      <w:pPr>
        <w:rPr>
          <w:b/>
          <w:bCs/>
          <w:sz w:val="40"/>
          <w:szCs w:val="40"/>
        </w:rPr>
      </w:pPr>
      <w:r w:rsidRPr="00E16E59">
        <w:rPr>
          <w:b/>
          <w:bCs/>
          <w:sz w:val="40"/>
          <w:szCs w:val="40"/>
        </w:rPr>
        <w:lastRenderedPageBreak/>
        <w:t>Obesity co-morbidities</w:t>
      </w:r>
    </w:p>
    <w:p w:rsidR="00E16E59" w:rsidRPr="00E16E59" w:rsidRDefault="00E16E59" w:rsidP="00E16E59">
      <w:pPr>
        <w:rPr>
          <w:b/>
          <w:bCs/>
        </w:rPr>
      </w:pPr>
      <w:r w:rsidRPr="00E16E59">
        <w:rPr>
          <w:b/>
          <w:bCs/>
        </w:rPr>
        <w:drawing>
          <wp:inline distT="0" distB="0" distL="0" distR="0" wp14:anchorId="4F51ECC3" wp14:editId="14F4DC65">
            <wp:extent cx="5486400" cy="3540760"/>
            <wp:effectExtent l="0" t="0" r="0" b="2540"/>
            <wp:docPr id="2050" name="Picture 2" descr="C:\Users\sy\Downloads\How-visceral-fat-effects-you-alternative-no-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sy\Downloads\How-visceral-fat-effects-you-alternative-no-tit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40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16E59" w:rsidRPr="00E16E59" w:rsidRDefault="00E16E59" w:rsidP="00E16E59">
      <w:pPr>
        <w:rPr>
          <w:b/>
          <w:bCs/>
        </w:rPr>
      </w:pPr>
    </w:p>
    <w:p w:rsidR="00000000" w:rsidRPr="00E16E59" w:rsidRDefault="00E16E59" w:rsidP="00E16E59">
      <w:pPr>
        <w:numPr>
          <w:ilvl w:val="1"/>
          <w:numId w:val="10"/>
        </w:numPr>
        <w:rPr>
          <w:sz w:val="24"/>
          <w:szCs w:val="24"/>
        </w:rPr>
      </w:pPr>
      <w:r w:rsidRPr="00E16E59">
        <w:rPr>
          <w:sz w:val="24"/>
          <w:szCs w:val="24"/>
        </w:rPr>
        <w:t>Colon CA</w:t>
      </w:r>
      <w:r w:rsidRPr="00E16E59">
        <w:rPr>
          <w:sz w:val="24"/>
          <w:szCs w:val="24"/>
        </w:rPr>
        <w:t>.</w:t>
      </w:r>
    </w:p>
    <w:p w:rsidR="00000000" w:rsidRPr="00E16E59" w:rsidRDefault="00E16E59" w:rsidP="00E16E59">
      <w:pPr>
        <w:numPr>
          <w:ilvl w:val="1"/>
          <w:numId w:val="10"/>
        </w:numPr>
        <w:rPr>
          <w:sz w:val="24"/>
          <w:szCs w:val="24"/>
        </w:rPr>
      </w:pPr>
      <w:r w:rsidRPr="00E16E59">
        <w:rPr>
          <w:sz w:val="24"/>
          <w:szCs w:val="24"/>
        </w:rPr>
        <w:t xml:space="preserve"> Gallstones.</w:t>
      </w:r>
    </w:p>
    <w:p w:rsidR="00000000" w:rsidRPr="00E16E59" w:rsidRDefault="00E16E59" w:rsidP="00E16E59">
      <w:pPr>
        <w:numPr>
          <w:ilvl w:val="1"/>
          <w:numId w:val="10"/>
        </w:numPr>
        <w:rPr>
          <w:sz w:val="24"/>
          <w:szCs w:val="24"/>
        </w:rPr>
      </w:pPr>
      <w:r w:rsidRPr="00E16E59">
        <w:rPr>
          <w:sz w:val="24"/>
          <w:szCs w:val="24"/>
        </w:rPr>
        <w:t xml:space="preserve"> Sleep apnea.</w:t>
      </w:r>
    </w:p>
    <w:p w:rsidR="00000000" w:rsidRPr="00E16E59" w:rsidRDefault="00E16E59" w:rsidP="00E16E59">
      <w:pPr>
        <w:numPr>
          <w:ilvl w:val="1"/>
          <w:numId w:val="10"/>
        </w:numPr>
        <w:rPr>
          <w:sz w:val="24"/>
          <w:szCs w:val="24"/>
        </w:rPr>
      </w:pPr>
      <w:r w:rsidRPr="00E16E59">
        <w:rPr>
          <w:sz w:val="24"/>
          <w:szCs w:val="24"/>
        </w:rPr>
        <w:t xml:space="preserve"> Gout and gouty arthritis.</w:t>
      </w:r>
    </w:p>
    <w:p w:rsidR="00000000" w:rsidRPr="00E16E59" w:rsidRDefault="00E16E59" w:rsidP="00E16E59">
      <w:pPr>
        <w:numPr>
          <w:ilvl w:val="1"/>
          <w:numId w:val="10"/>
        </w:numPr>
        <w:rPr>
          <w:sz w:val="24"/>
          <w:szCs w:val="24"/>
        </w:rPr>
      </w:pPr>
      <w:r w:rsidRPr="00E16E59">
        <w:rPr>
          <w:sz w:val="24"/>
          <w:szCs w:val="24"/>
        </w:rPr>
        <w:t xml:space="preserve"> Osteoarthritis “Knee”</w:t>
      </w:r>
    </w:p>
    <w:p w:rsidR="00000000" w:rsidRDefault="00E16E59" w:rsidP="00E16E59">
      <w:pPr>
        <w:numPr>
          <w:ilvl w:val="1"/>
          <w:numId w:val="10"/>
        </w:numPr>
        <w:rPr>
          <w:sz w:val="24"/>
          <w:szCs w:val="24"/>
        </w:rPr>
      </w:pPr>
      <w:r w:rsidRPr="00E16E59">
        <w:rPr>
          <w:sz w:val="24"/>
          <w:szCs w:val="24"/>
        </w:rPr>
        <w:t>Psychol</w:t>
      </w:r>
      <w:r w:rsidRPr="00E16E59">
        <w:rPr>
          <w:sz w:val="24"/>
          <w:szCs w:val="24"/>
        </w:rPr>
        <w:t>ogical complications “suicide”.</w:t>
      </w:r>
    </w:p>
    <w:p w:rsidR="00E16E59" w:rsidRDefault="00E16E59" w:rsidP="00E16E59">
      <w:pPr>
        <w:rPr>
          <w:b/>
          <w:bCs/>
          <w:sz w:val="24"/>
          <w:szCs w:val="24"/>
        </w:rPr>
      </w:pPr>
      <w:r w:rsidRPr="00E16E59">
        <w:rPr>
          <w:b/>
          <w:bCs/>
          <w:sz w:val="24"/>
          <w:szCs w:val="24"/>
        </w:rPr>
        <w:t xml:space="preserve">How can we prevent obesity in our </w:t>
      </w:r>
      <w:proofErr w:type="gramStart"/>
      <w:r w:rsidRPr="00E16E59">
        <w:rPr>
          <w:b/>
          <w:bCs/>
          <w:sz w:val="24"/>
          <w:szCs w:val="24"/>
        </w:rPr>
        <w:t>community</w:t>
      </w:r>
      <w:r>
        <w:rPr>
          <w:b/>
          <w:bCs/>
          <w:sz w:val="24"/>
          <w:szCs w:val="24"/>
        </w:rPr>
        <w:t xml:space="preserve"> ?</w:t>
      </w:r>
      <w:proofErr w:type="gramEnd"/>
    </w:p>
    <w:p w:rsidR="00E16E59" w:rsidRDefault="00E16E59" w:rsidP="00E16E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1-</w:t>
      </w:r>
      <w:r w:rsidRPr="00E16E59">
        <w:rPr>
          <w:b/>
          <w:bCs/>
          <w:sz w:val="24"/>
          <w:szCs w:val="24"/>
        </w:rPr>
        <w:t>Primary Prevention</w:t>
      </w:r>
    </w:p>
    <w:p w:rsidR="00000000" w:rsidRPr="00E16E59" w:rsidRDefault="00E16E59" w:rsidP="00E16E59">
      <w:pPr>
        <w:numPr>
          <w:ilvl w:val="0"/>
          <w:numId w:val="11"/>
        </w:numPr>
      </w:pPr>
      <w:r w:rsidRPr="00E16E59">
        <w:rPr>
          <w:b/>
          <w:bCs/>
          <w:u w:val="single"/>
        </w:rPr>
        <w:t>Breastfeeding</w:t>
      </w:r>
      <w:r w:rsidRPr="00E16E59">
        <w:t>: the likelihood to become overweight is 20 to 40 percent less in babies breastfed for six months or longer</w:t>
      </w:r>
    </w:p>
    <w:p w:rsidR="00000000" w:rsidRPr="00E16E59" w:rsidRDefault="00E16E59" w:rsidP="00E16E59">
      <w:pPr>
        <w:numPr>
          <w:ilvl w:val="0"/>
          <w:numId w:val="11"/>
        </w:numPr>
      </w:pPr>
      <w:r w:rsidRPr="00E16E59">
        <w:rPr>
          <w:b/>
          <w:bCs/>
          <w:u w:val="single"/>
        </w:rPr>
        <w:t>Be a role mo</w:t>
      </w:r>
      <w:r w:rsidRPr="00E16E59">
        <w:rPr>
          <w:b/>
          <w:bCs/>
          <w:u w:val="single"/>
        </w:rPr>
        <w:t>del</w:t>
      </w:r>
      <w:r w:rsidRPr="00E16E59">
        <w:t>. Parents who eat healthy foods and are physically active set an example that increases the likelihood their children will do the same.</w:t>
      </w:r>
    </w:p>
    <w:p w:rsidR="00000000" w:rsidRPr="00E16E59" w:rsidRDefault="00E16E59" w:rsidP="00E16E59">
      <w:pPr>
        <w:numPr>
          <w:ilvl w:val="0"/>
          <w:numId w:val="11"/>
        </w:numPr>
      </w:pPr>
      <w:r w:rsidRPr="00E16E59">
        <w:rPr>
          <w:b/>
          <w:bCs/>
          <w:u w:val="single"/>
        </w:rPr>
        <w:lastRenderedPageBreak/>
        <w:t>Encourage physical activity</w:t>
      </w:r>
      <w:r w:rsidRPr="00E16E59">
        <w:t>. Children should have an hour of moderate physical activity most days of the week.</w:t>
      </w:r>
    </w:p>
    <w:p w:rsidR="00000000" w:rsidRPr="00E16E59" w:rsidRDefault="00E16E59" w:rsidP="00E16E59">
      <w:pPr>
        <w:numPr>
          <w:ilvl w:val="0"/>
          <w:numId w:val="11"/>
        </w:numPr>
      </w:pPr>
      <w:r w:rsidRPr="00E16E59">
        <w:rPr>
          <w:b/>
          <w:bCs/>
          <w:u w:val="single"/>
        </w:rPr>
        <w:t xml:space="preserve">Reduce time in front of the TV </w:t>
      </w:r>
      <w:r w:rsidRPr="00E16E59">
        <w:t>and computer to less than two hours a day.</w:t>
      </w:r>
    </w:p>
    <w:p w:rsidR="00000000" w:rsidRPr="00E16E59" w:rsidRDefault="00E16E59" w:rsidP="00E16E59">
      <w:pPr>
        <w:numPr>
          <w:ilvl w:val="0"/>
          <w:numId w:val="11"/>
        </w:numPr>
      </w:pPr>
      <w:r w:rsidRPr="00E16E59">
        <w:t xml:space="preserve">Encourage children to </w:t>
      </w:r>
      <w:r w:rsidRPr="00E16E59">
        <w:rPr>
          <w:b/>
          <w:bCs/>
          <w:u w:val="single"/>
        </w:rPr>
        <w:t>eat only when hungry</w:t>
      </w:r>
      <w:r w:rsidRPr="00E16E59">
        <w:t xml:space="preserve">, and to </w:t>
      </w:r>
      <w:r w:rsidRPr="00E16E59">
        <w:rPr>
          <w:b/>
          <w:bCs/>
          <w:u w:val="single"/>
        </w:rPr>
        <w:t>eat slowly</w:t>
      </w:r>
      <w:r w:rsidRPr="00E16E59">
        <w:t>.</w:t>
      </w:r>
    </w:p>
    <w:p w:rsidR="00000000" w:rsidRPr="00E16E59" w:rsidRDefault="00E16E59" w:rsidP="00E16E59">
      <w:pPr>
        <w:numPr>
          <w:ilvl w:val="0"/>
          <w:numId w:val="11"/>
        </w:numPr>
      </w:pPr>
      <w:r w:rsidRPr="00E16E59">
        <w:rPr>
          <w:b/>
          <w:bCs/>
          <w:u w:val="single"/>
        </w:rPr>
        <w:t>Avoid</w:t>
      </w:r>
      <w:r w:rsidRPr="00E16E59">
        <w:t xml:space="preserve"> using food as a reward or withholding food as a punishment</w:t>
      </w:r>
    </w:p>
    <w:p w:rsidR="00000000" w:rsidRPr="00E16E59" w:rsidRDefault="00E16E59" w:rsidP="00E16E59">
      <w:pPr>
        <w:numPr>
          <w:ilvl w:val="0"/>
          <w:numId w:val="11"/>
        </w:numPr>
      </w:pPr>
      <w:r w:rsidRPr="00E16E59">
        <w:rPr>
          <w:b/>
          <w:bCs/>
          <w:u w:val="single"/>
        </w:rPr>
        <w:t>Avoid</w:t>
      </w:r>
      <w:r w:rsidRPr="00E16E59">
        <w:t xml:space="preserve"> foods that are </w:t>
      </w:r>
      <w:r w:rsidRPr="00E16E59">
        <w:rPr>
          <w:u w:val="single"/>
        </w:rPr>
        <w:t xml:space="preserve">high in "energy density" </w:t>
      </w:r>
      <w:r w:rsidRPr="00E16E59">
        <w:t xml:space="preserve">or that have a lot of </w:t>
      </w:r>
      <w:r w:rsidRPr="00E16E59">
        <w:rPr>
          <w:u w:val="single"/>
        </w:rPr>
        <w:t>calories</w:t>
      </w:r>
      <w:r w:rsidRPr="00E16E59">
        <w:t xml:space="preserve"> in a small amount of food. </w:t>
      </w:r>
    </w:p>
    <w:p w:rsidR="00000000" w:rsidRPr="00E16E59" w:rsidRDefault="00E16E59" w:rsidP="00E16E59">
      <w:pPr>
        <w:numPr>
          <w:ilvl w:val="0"/>
          <w:numId w:val="11"/>
        </w:numPr>
      </w:pPr>
      <w:r w:rsidRPr="00E16E59">
        <w:t xml:space="preserve">Create </w:t>
      </w:r>
      <w:r w:rsidRPr="00E16E59">
        <w:rPr>
          <w:b/>
          <w:bCs/>
          <w:u w:val="single"/>
        </w:rPr>
        <w:t xml:space="preserve">community environments </w:t>
      </w:r>
      <w:r w:rsidRPr="00E16E59">
        <w:t>that promote and support healthy food and beverage choices and physical activity.</w:t>
      </w:r>
    </w:p>
    <w:p w:rsidR="00000000" w:rsidRPr="00E16E59" w:rsidRDefault="00E16E59" w:rsidP="00E16E59">
      <w:pPr>
        <w:numPr>
          <w:ilvl w:val="0"/>
          <w:numId w:val="11"/>
        </w:numPr>
      </w:pPr>
      <w:r w:rsidRPr="00E16E59">
        <w:t xml:space="preserve">Prevent childhood obesity through </w:t>
      </w:r>
      <w:r w:rsidRPr="00E16E59">
        <w:rPr>
          <w:b/>
          <w:bCs/>
          <w:u w:val="single"/>
        </w:rPr>
        <w:t>early child-care and schools</w:t>
      </w:r>
      <w:r w:rsidRPr="00E16E59">
        <w:t>.</w:t>
      </w:r>
    </w:p>
    <w:p w:rsidR="00000000" w:rsidRPr="00E16E59" w:rsidRDefault="00E16E59" w:rsidP="00E16E59">
      <w:pPr>
        <w:numPr>
          <w:ilvl w:val="0"/>
          <w:numId w:val="11"/>
        </w:numPr>
      </w:pPr>
      <w:r w:rsidRPr="00E16E59">
        <w:rPr>
          <w:b/>
          <w:bCs/>
          <w:u w:val="single"/>
        </w:rPr>
        <w:t xml:space="preserve">Expand the role of health care </w:t>
      </w:r>
      <w:r w:rsidRPr="00E16E59">
        <w:t>and health service providers and insurers in obesity prevention.</w:t>
      </w:r>
    </w:p>
    <w:p w:rsidR="00000000" w:rsidRPr="00E16E59" w:rsidRDefault="00E16E59" w:rsidP="00E16E59">
      <w:pPr>
        <w:numPr>
          <w:ilvl w:val="0"/>
          <w:numId w:val="11"/>
        </w:numPr>
      </w:pPr>
      <w:r w:rsidRPr="00E16E59">
        <w:rPr>
          <w:b/>
          <w:bCs/>
          <w:u w:val="single"/>
        </w:rPr>
        <w:t xml:space="preserve">Expand the role of public and private employers </w:t>
      </w:r>
      <w:r w:rsidRPr="00E16E59">
        <w:t>in obesity prevention.</w:t>
      </w:r>
    </w:p>
    <w:p w:rsidR="00E16E59" w:rsidRDefault="00E16E59" w:rsidP="00E16E59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2- </w:t>
      </w:r>
      <w:r w:rsidRPr="00E16E59">
        <w:rPr>
          <w:b/>
          <w:bCs/>
          <w:sz w:val="24"/>
          <w:szCs w:val="24"/>
        </w:rPr>
        <w:t>Secondary prevention</w:t>
      </w:r>
    </w:p>
    <w:p w:rsidR="00000000" w:rsidRPr="00E16E59" w:rsidRDefault="00E16E59" w:rsidP="00E16E59">
      <w:pPr>
        <w:numPr>
          <w:ilvl w:val="0"/>
          <w:numId w:val="13"/>
        </w:numPr>
        <w:rPr>
          <w:b/>
          <w:bCs/>
          <w:sz w:val="24"/>
          <w:szCs w:val="24"/>
        </w:rPr>
      </w:pPr>
      <w:r w:rsidRPr="00E16E59">
        <w:rPr>
          <w:b/>
          <w:bCs/>
          <w:sz w:val="24"/>
          <w:szCs w:val="24"/>
          <w:u w:val="single"/>
        </w:rPr>
        <w:t>Exercise:</w:t>
      </w:r>
    </w:p>
    <w:p w:rsidR="00000000" w:rsidRPr="00E16E59" w:rsidRDefault="00E16E59" w:rsidP="00E16E59">
      <w:pPr>
        <w:numPr>
          <w:ilvl w:val="0"/>
          <w:numId w:val="14"/>
        </w:numPr>
      </w:pPr>
      <w:r w:rsidRPr="00E16E59">
        <w:t xml:space="preserve">Weight loss is greater in </w:t>
      </w:r>
      <w:r w:rsidRPr="00E16E59">
        <w:t xml:space="preserve">diet plus exercise </w:t>
      </w:r>
      <w:r w:rsidRPr="00E16E59">
        <w:t>regimens th</w:t>
      </w:r>
      <w:r w:rsidRPr="00E16E59">
        <w:t xml:space="preserve">an in diet-only regimens. Exercise regimens alone, </w:t>
      </w:r>
      <w:r w:rsidRPr="00E16E59">
        <w:t xml:space="preserve">without reduced-calorie diets, are not effective </w:t>
      </w:r>
      <w:r w:rsidRPr="00E16E59">
        <w:t>for weight loss.</w:t>
      </w:r>
    </w:p>
    <w:p w:rsidR="00000000" w:rsidRPr="00E16E59" w:rsidRDefault="00E16E59" w:rsidP="00E16E59">
      <w:pPr>
        <w:numPr>
          <w:ilvl w:val="0"/>
          <w:numId w:val="14"/>
        </w:numPr>
      </w:pPr>
      <w:r w:rsidRPr="00E16E59">
        <w:t xml:space="preserve">Moderate physical exercise is introduced </w:t>
      </w:r>
      <w:r w:rsidRPr="00E16E59">
        <w:t>with 3 sessions per week</w:t>
      </w:r>
      <w:r w:rsidRPr="00E16E59">
        <w:t xml:space="preserve">, </w:t>
      </w:r>
      <w:r w:rsidRPr="00E16E59">
        <w:t>30 minutes per session</w:t>
      </w:r>
      <w:r w:rsidRPr="00E16E59">
        <w:t xml:space="preserve">, </w:t>
      </w:r>
      <w:proofErr w:type="gramStart"/>
      <w:r w:rsidRPr="00E16E59">
        <w:t>then</w:t>
      </w:r>
      <w:proofErr w:type="gramEnd"/>
      <w:r w:rsidRPr="00E16E59">
        <w:t xml:space="preserve"> later increased, as tolerated.</w:t>
      </w:r>
    </w:p>
    <w:p w:rsidR="00000000" w:rsidRPr="00E16E59" w:rsidRDefault="00E16E59" w:rsidP="00E16E59">
      <w:pPr>
        <w:numPr>
          <w:ilvl w:val="0"/>
          <w:numId w:val="15"/>
        </w:numPr>
      </w:pPr>
      <w:r w:rsidRPr="00E16E59">
        <w:t>Ex:</w:t>
      </w:r>
    </w:p>
    <w:p w:rsidR="00000000" w:rsidRPr="00E16E59" w:rsidRDefault="00E16E59" w:rsidP="00E16E59">
      <w:pPr>
        <w:numPr>
          <w:ilvl w:val="0"/>
          <w:numId w:val="16"/>
        </w:numPr>
      </w:pPr>
      <w:proofErr w:type="gramStart"/>
      <w:r w:rsidRPr="00E16E59">
        <w:t>walking</w:t>
      </w:r>
      <w:proofErr w:type="gramEnd"/>
      <w:r w:rsidRPr="00E16E59">
        <w:t xml:space="preserve"> at 3 miles per hour (350 kcal/hour).</w:t>
      </w:r>
    </w:p>
    <w:p w:rsidR="00000000" w:rsidRPr="00E16E59" w:rsidRDefault="00E16E59" w:rsidP="00E16E59">
      <w:pPr>
        <w:numPr>
          <w:ilvl w:val="0"/>
          <w:numId w:val="16"/>
        </w:numPr>
      </w:pPr>
      <w:proofErr w:type="gramStart"/>
      <w:r w:rsidRPr="00E16E59">
        <w:t>bicycling</w:t>
      </w:r>
      <w:proofErr w:type="gramEnd"/>
      <w:r w:rsidRPr="00E16E59">
        <w:t xml:space="preserve"> on level ground at 10 to 12 miles per hour (600 kcal/hour).</w:t>
      </w:r>
    </w:p>
    <w:p w:rsidR="00E16E59" w:rsidRPr="00E16E59" w:rsidRDefault="00E16E59" w:rsidP="00E16E59">
      <w:pPr>
        <w:rPr>
          <w:b/>
          <w:bCs/>
          <w:sz w:val="24"/>
          <w:szCs w:val="24"/>
        </w:rPr>
      </w:pPr>
      <w:r w:rsidRPr="00E16E59">
        <w:rPr>
          <w:b/>
          <w:bCs/>
          <w:sz w:val="24"/>
          <w:szCs w:val="24"/>
        </w:rPr>
        <w:t> </w:t>
      </w:r>
    </w:p>
    <w:p w:rsidR="00000000" w:rsidRPr="00E16E59" w:rsidRDefault="00E16E59" w:rsidP="00E16E59">
      <w:pPr>
        <w:numPr>
          <w:ilvl w:val="0"/>
          <w:numId w:val="17"/>
        </w:numPr>
        <w:rPr>
          <w:sz w:val="20"/>
          <w:szCs w:val="20"/>
        </w:rPr>
      </w:pPr>
      <w:r w:rsidRPr="00E16E59">
        <w:rPr>
          <w:b/>
          <w:bCs/>
          <w:sz w:val="24"/>
          <w:szCs w:val="24"/>
          <w:u w:val="single"/>
        </w:rPr>
        <w:t>Dieting</w:t>
      </w:r>
      <w:r w:rsidRPr="00E16E59">
        <w:rPr>
          <w:b/>
          <w:bCs/>
          <w:sz w:val="24"/>
          <w:szCs w:val="24"/>
          <w:u w:val="single"/>
        </w:rPr>
        <w:t>:</w:t>
      </w:r>
    </w:p>
    <w:p w:rsidR="00000000" w:rsidRPr="00E16E59" w:rsidRDefault="00E16E59" w:rsidP="00E16E59">
      <w:pPr>
        <w:numPr>
          <w:ilvl w:val="0"/>
          <w:numId w:val="18"/>
        </w:numPr>
        <w:rPr>
          <w:sz w:val="20"/>
          <w:szCs w:val="20"/>
        </w:rPr>
      </w:pPr>
      <w:r w:rsidRPr="00E16E59">
        <w:rPr>
          <w:sz w:val="20"/>
          <w:szCs w:val="20"/>
        </w:rPr>
        <w:t xml:space="preserve">At 6-month follow-up, the </w:t>
      </w:r>
      <w:r w:rsidRPr="00E16E59">
        <w:rPr>
          <w:sz w:val="20"/>
          <w:szCs w:val="20"/>
        </w:rPr>
        <w:t>low-carbohydrate/high-protein diet</w:t>
      </w:r>
      <w:r w:rsidRPr="00E16E59">
        <w:rPr>
          <w:sz w:val="20"/>
          <w:szCs w:val="20"/>
        </w:rPr>
        <w:t xml:space="preserve"> has been found to produce </w:t>
      </w:r>
      <w:r w:rsidRPr="00E16E59">
        <w:rPr>
          <w:sz w:val="20"/>
          <w:szCs w:val="20"/>
        </w:rPr>
        <w:t>greater weight loss than the low-fat diet</w:t>
      </w:r>
      <w:r w:rsidRPr="00E16E59">
        <w:rPr>
          <w:sz w:val="20"/>
          <w:szCs w:val="20"/>
        </w:rPr>
        <w:t>, and patients seemed to prefer</w:t>
      </w:r>
      <w:r w:rsidRPr="00E16E59">
        <w:rPr>
          <w:sz w:val="20"/>
          <w:szCs w:val="20"/>
        </w:rPr>
        <w:t xml:space="preserve"> the low-carbohydrate/high-protein diet.</w:t>
      </w:r>
    </w:p>
    <w:p w:rsidR="00000000" w:rsidRPr="00E16E59" w:rsidRDefault="00E16E59" w:rsidP="00E16E59">
      <w:pPr>
        <w:numPr>
          <w:ilvl w:val="0"/>
          <w:numId w:val="18"/>
        </w:numPr>
        <w:rPr>
          <w:sz w:val="20"/>
          <w:szCs w:val="20"/>
        </w:rPr>
      </w:pPr>
      <w:r w:rsidRPr="00E16E59">
        <w:rPr>
          <w:sz w:val="20"/>
          <w:szCs w:val="20"/>
          <w:u w:val="single"/>
        </w:rPr>
        <w:t>Adherence to the diet</w:t>
      </w:r>
      <w:r w:rsidRPr="00E16E59">
        <w:rPr>
          <w:sz w:val="20"/>
          <w:szCs w:val="20"/>
        </w:rPr>
        <w:t xml:space="preserve"> (i.e., compliance) and the reliability of patient reporting </w:t>
      </w:r>
      <w:r w:rsidRPr="00E16E59">
        <w:rPr>
          <w:sz w:val="20"/>
          <w:szCs w:val="20"/>
        </w:rPr>
        <w:t>of caloric intake have been problematic in studies on dietary intervention.</w:t>
      </w:r>
    </w:p>
    <w:p w:rsidR="00000000" w:rsidRPr="00E16E59" w:rsidRDefault="00E16E59" w:rsidP="00E16E59">
      <w:pPr>
        <w:numPr>
          <w:ilvl w:val="0"/>
          <w:numId w:val="18"/>
        </w:numPr>
        <w:rPr>
          <w:sz w:val="20"/>
          <w:szCs w:val="20"/>
        </w:rPr>
      </w:pPr>
      <w:r w:rsidRPr="00E16E59">
        <w:rPr>
          <w:sz w:val="20"/>
          <w:szCs w:val="20"/>
        </w:rPr>
        <w:lastRenderedPageBreak/>
        <w:t>Reduce consumption of junk food</w:t>
      </w:r>
    </w:p>
    <w:p w:rsidR="00000000" w:rsidRPr="00E16E59" w:rsidRDefault="00E16E59" w:rsidP="00E16E59">
      <w:pPr>
        <w:numPr>
          <w:ilvl w:val="0"/>
          <w:numId w:val="18"/>
        </w:numPr>
        <w:rPr>
          <w:sz w:val="20"/>
          <w:szCs w:val="20"/>
        </w:rPr>
      </w:pPr>
      <w:r w:rsidRPr="00E16E59">
        <w:rPr>
          <w:sz w:val="20"/>
          <w:szCs w:val="20"/>
        </w:rPr>
        <w:t>Eat 500 to 1,000</w:t>
      </w:r>
      <w:r w:rsidRPr="00E16E59">
        <w:rPr>
          <w:sz w:val="20"/>
          <w:szCs w:val="20"/>
        </w:rPr>
        <w:t xml:space="preserve"> fewer calories each day.</w:t>
      </w:r>
    </w:p>
    <w:p w:rsidR="00E16E59" w:rsidRDefault="00E16E59" w:rsidP="00E16E59">
      <w:pPr>
        <w:rPr>
          <w:b/>
          <w:bCs/>
          <w:sz w:val="24"/>
          <w:szCs w:val="24"/>
        </w:rPr>
      </w:pPr>
    </w:p>
    <w:p w:rsidR="00E16E59" w:rsidRDefault="00E16E59" w:rsidP="00E16E59">
      <w:pPr>
        <w:rPr>
          <w:b/>
          <w:bCs/>
          <w:sz w:val="36"/>
          <w:szCs w:val="36"/>
          <w:u w:val="single"/>
        </w:rPr>
      </w:pPr>
      <w:r w:rsidRPr="00E16E59">
        <w:rPr>
          <w:b/>
          <w:bCs/>
          <w:sz w:val="36"/>
          <w:szCs w:val="36"/>
          <w:u w:val="single"/>
        </w:rPr>
        <w:t>Psychological/behavioral interventions</w:t>
      </w:r>
    </w:p>
    <w:p w:rsidR="00E16E59" w:rsidRPr="00E16E59" w:rsidRDefault="00E16E59" w:rsidP="00E16E59">
      <w:r w:rsidRPr="00E16E59">
        <w:t xml:space="preserve">1- Self-monitoring: such </w:t>
      </w:r>
      <w:proofErr w:type="gramStart"/>
      <w:r w:rsidRPr="00E16E59">
        <w:t>as  maintaining</w:t>
      </w:r>
      <w:proofErr w:type="gramEnd"/>
      <w:r w:rsidRPr="00E16E59">
        <w:t xml:space="preserve"> food diaries.</w:t>
      </w:r>
    </w:p>
    <w:p w:rsidR="00E16E59" w:rsidRPr="00E16E59" w:rsidRDefault="00E16E59" w:rsidP="00E16E59">
      <w:r w:rsidRPr="00E16E59">
        <w:t xml:space="preserve">2-Reinforcement of successful outcomes or rewarding good behaviors is important. </w:t>
      </w:r>
    </w:p>
    <w:p w:rsidR="00E16E59" w:rsidRPr="00E16E59" w:rsidRDefault="00E16E59" w:rsidP="00E16E59">
      <w:r w:rsidRPr="00E16E59">
        <w:t>3- Goal setting: Setting realistic goals.</w:t>
      </w:r>
    </w:p>
    <w:p w:rsidR="00E16E59" w:rsidRPr="00E16E59" w:rsidRDefault="00E16E59" w:rsidP="00E16E59">
      <w:r w:rsidRPr="00E16E59">
        <w:t>4- Slower eating</w:t>
      </w:r>
    </w:p>
    <w:p w:rsidR="00E16E59" w:rsidRPr="00E16E59" w:rsidRDefault="00E16E59" w:rsidP="00E16E59">
      <w:r w:rsidRPr="00E16E59">
        <w:t>5- Nutritional education</w:t>
      </w:r>
    </w:p>
    <w:p w:rsidR="00E16E59" w:rsidRPr="00E16E59" w:rsidRDefault="00E16E59" w:rsidP="00E16E59">
      <w:r w:rsidRPr="00E16E59">
        <w:t>6- Increasing physical activity</w:t>
      </w:r>
    </w:p>
    <w:p w:rsidR="00E16E59" w:rsidRPr="00E16E59" w:rsidRDefault="00E16E59" w:rsidP="00E16E59">
      <w:r w:rsidRPr="00E16E59">
        <w:t>7- Social support: by including spouses and family members</w:t>
      </w:r>
    </w:p>
    <w:p w:rsidR="00E16E59" w:rsidRDefault="00E16E59" w:rsidP="00E16E59">
      <w:pPr>
        <w:rPr>
          <w:b/>
          <w:bCs/>
          <w:sz w:val="36"/>
          <w:szCs w:val="36"/>
        </w:rPr>
      </w:pPr>
    </w:p>
    <w:p w:rsidR="00E16E59" w:rsidRDefault="00E16E59" w:rsidP="00E16E59">
      <w:pPr>
        <w:rPr>
          <w:b/>
          <w:bCs/>
          <w:sz w:val="36"/>
          <w:szCs w:val="36"/>
          <w:u w:val="single"/>
        </w:rPr>
      </w:pPr>
      <w:r w:rsidRPr="00E16E59">
        <w:rPr>
          <w:b/>
          <w:bCs/>
          <w:sz w:val="36"/>
          <w:szCs w:val="36"/>
          <w:u w:val="single"/>
        </w:rPr>
        <w:t>Treatment</w:t>
      </w:r>
      <w:r>
        <w:rPr>
          <w:b/>
          <w:bCs/>
          <w:sz w:val="36"/>
          <w:szCs w:val="36"/>
          <w:u w:val="single"/>
        </w:rPr>
        <w:t xml:space="preserve"> when to </w:t>
      </w:r>
      <w:proofErr w:type="gramStart"/>
      <w:r>
        <w:rPr>
          <w:b/>
          <w:bCs/>
          <w:sz w:val="36"/>
          <w:szCs w:val="36"/>
          <w:u w:val="single"/>
        </w:rPr>
        <w:t>use ?</w:t>
      </w:r>
      <w:proofErr w:type="gramEnd"/>
    </w:p>
    <w:p w:rsidR="00000000" w:rsidRPr="00E16E59" w:rsidRDefault="00E16E59" w:rsidP="00E16E59">
      <w:pPr>
        <w:numPr>
          <w:ilvl w:val="0"/>
          <w:numId w:val="19"/>
        </w:numPr>
        <w:rPr>
          <w:sz w:val="24"/>
          <w:szCs w:val="24"/>
        </w:rPr>
      </w:pPr>
      <w:r w:rsidRPr="00E16E59">
        <w:rPr>
          <w:sz w:val="24"/>
          <w:szCs w:val="24"/>
        </w:rPr>
        <w:t>Failure of diet and exercise</w:t>
      </w:r>
    </w:p>
    <w:p w:rsidR="00000000" w:rsidRPr="00E16E59" w:rsidRDefault="00E16E59" w:rsidP="00E16E59">
      <w:pPr>
        <w:numPr>
          <w:ilvl w:val="0"/>
          <w:numId w:val="19"/>
        </w:numPr>
        <w:rPr>
          <w:sz w:val="24"/>
          <w:szCs w:val="24"/>
        </w:rPr>
      </w:pPr>
      <w:r w:rsidRPr="00E16E59">
        <w:rPr>
          <w:sz w:val="24"/>
          <w:szCs w:val="24"/>
        </w:rPr>
        <w:t>BMI &gt; 30</w:t>
      </w:r>
    </w:p>
    <w:p w:rsidR="00000000" w:rsidRPr="00E16E59" w:rsidRDefault="00E16E59" w:rsidP="00E16E59">
      <w:pPr>
        <w:numPr>
          <w:ilvl w:val="0"/>
          <w:numId w:val="19"/>
        </w:numPr>
        <w:rPr>
          <w:sz w:val="24"/>
          <w:szCs w:val="24"/>
        </w:rPr>
      </w:pPr>
      <w:r w:rsidRPr="00E16E59">
        <w:rPr>
          <w:sz w:val="24"/>
          <w:szCs w:val="24"/>
        </w:rPr>
        <w:t>BMI &gt; 27 and associated with medical problems related to obesity</w:t>
      </w:r>
    </w:p>
    <w:p w:rsidR="00E16E59" w:rsidRDefault="00E16E59" w:rsidP="00E16E59">
      <w:pPr>
        <w:rPr>
          <w:b/>
          <w:bCs/>
          <w:sz w:val="36"/>
          <w:szCs w:val="36"/>
        </w:rPr>
      </w:pPr>
      <w:r w:rsidRPr="00E16E59">
        <w:rPr>
          <w:b/>
          <w:bCs/>
          <w:sz w:val="36"/>
          <w:szCs w:val="36"/>
        </w:rPr>
        <w:lastRenderedPageBreak/>
        <w:drawing>
          <wp:inline distT="0" distB="0" distL="0" distR="0" wp14:anchorId="18D50E4F" wp14:editId="4092B215">
            <wp:extent cx="5486400" cy="3744595"/>
            <wp:effectExtent l="0" t="0" r="0" b="8255"/>
            <wp:docPr id="3074" name="Picture 2" descr="نتيجة بحث الصور عن ‪anti obesity drugs table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نتيجة بحث الصور عن ‪anti obesity drugs table‬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445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16E59" w:rsidRDefault="00E16E59" w:rsidP="00E16E59">
      <w:pPr>
        <w:rPr>
          <w:b/>
          <w:bCs/>
          <w:sz w:val="36"/>
          <w:szCs w:val="36"/>
        </w:rPr>
      </w:pPr>
    </w:p>
    <w:p w:rsidR="00E16E59" w:rsidRDefault="00E16E59" w:rsidP="00E16E59">
      <w:pPr>
        <w:rPr>
          <w:b/>
          <w:bCs/>
          <w:sz w:val="48"/>
          <w:szCs w:val="48"/>
        </w:rPr>
      </w:pPr>
      <w:r w:rsidRPr="00E16E59">
        <w:rPr>
          <w:b/>
          <w:bCs/>
          <w:sz w:val="48"/>
          <w:szCs w:val="48"/>
        </w:rPr>
        <w:t>Types of Bariatric surgical intervention:</w:t>
      </w:r>
    </w:p>
    <w:p w:rsidR="00E16E59" w:rsidRDefault="00E16E59" w:rsidP="00E16E5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1-</w:t>
      </w:r>
      <w:r w:rsidRPr="00E16E59">
        <w:rPr>
          <w:b/>
          <w:bCs/>
          <w:sz w:val="48"/>
          <w:szCs w:val="48"/>
        </w:rPr>
        <w:t>Adjustable Gastric Band</w:t>
      </w:r>
    </w:p>
    <w:p w:rsidR="00000000" w:rsidRPr="00E16E59" w:rsidRDefault="00E16E59" w:rsidP="00E16E59">
      <w:pPr>
        <w:numPr>
          <w:ilvl w:val="0"/>
          <w:numId w:val="20"/>
        </w:numPr>
        <w:rPr>
          <w:b/>
          <w:bCs/>
          <w:sz w:val="20"/>
          <w:szCs w:val="20"/>
        </w:rPr>
      </w:pPr>
      <w:r w:rsidRPr="00E16E59">
        <w:rPr>
          <w:b/>
          <w:bCs/>
          <w:sz w:val="20"/>
          <w:szCs w:val="20"/>
        </w:rPr>
        <w:t>Often called </w:t>
      </w:r>
      <w:r w:rsidRPr="00E16E59">
        <w:rPr>
          <w:b/>
          <w:bCs/>
          <w:i/>
          <w:iCs/>
          <w:sz w:val="20"/>
          <w:szCs w:val="20"/>
        </w:rPr>
        <w:t>the band</w:t>
      </w:r>
      <w:r w:rsidRPr="00E16E59">
        <w:rPr>
          <w:b/>
          <w:bCs/>
          <w:sz w:val="20"/>
          <w:szCs w:val="20"/>
        </w:rPr>
        <w:t> – involves an inflatable band that is placed around th</w:t>
      </w:r>
      <w:r w:rsidRPr="00E16E59">
        <w:rPr>
          <w:b/>
          <w:bCs/>
          <w:sz w:val="20"/>
          <w:szCs w:val="20"/>
        </w:rPr>
        <w:t>e upper portion of the stomach, creating a small stomach pouch above the band, and the rest of the stomach below the band.</w:t>
      </w:r>
    </w:p>
    <w:p w:rsidR="00E16E59" w:rsidRPr="00E16E59" w:rsidRDefault="00E16E59" w:rsidP="00E16E59">
      <w:pPr>
        <w:rPr>
          <w:b/>
          <w:bCs/>
          <w:sz w:val="20"/>
          <w:szCs w:val="20"/>
        </w:rPr>
      </w:pPr>
      <w:r w:rsidRPr="00E16E59">
        <w:rPr>
          <w:b/>
          <w:bCs/>
          <w:sz w:val="20"/>
          <w:szCs w:val="20"/>
        </w:rPr>
        <w:t>Advantages</w:t>
      </w:r>
    </w:p>
    <w:p w:rsidR="00000000" w:rsidRPr="00E16E59" w:rsidRDefault="00E16E59" w:rsidP="00E16E59">
      <w:pPr>
        <w:numPr>
          <w:ilvl w:val="0"/>
          <w:numId w:val="21"/>
        </w:numPr>
        <w:rPr>
          <w:b/>
          <w:bCs/>
          <w:sz w:val="20"/>
          <w:szCs w:val="20"/>
        </w:rPr>
      </w:pPr>
      <w:r w:rsidRPr="00E16E59">
        <w:rPr>
          <w:b/>
          <w:bCs/>
          <w:sz w:val="20"/>
          <w:szCs w:val="20"/>
        </w:rPr>
        <w:t>Reduces the amount of food the stomach can hold</w:t>
      </w:r>
    </w:p>
    <w:p w:rsidR="00000000" w:rsidRPr="00E16E59" w:rsidRDefault="00E16E59" w:rsidP="00E16E59">
      <w:pPr>
        <w:numPr>
          <w:ilvl w:val="0"/>
          <w:numId w:val="21"/>
        </w:numPr>
        <w:rPr>
          <w:b/>
          <w:bCs/>
          <w:sz w:val="20"/>
          <w:szCs w:val="20"/>
        </w:rPr>
      </w:pPr>
      <w:r w:rsidRPr="00E16E59">
        <w:rPr>
          <w:b/>
          <w:bCs/>
          <w:sz w:val="20"/>
          <w:szCs w:val="20"/>
        </w:rPr>
        <w:t>Induces excess weight loss of approximately 40 – 50 percent</w:t>
      </w:r>
    </w:p>
    <w:p w:rsidR="00E16E59" w:rsidRPr="00E16E59" w:rsidRDefault="00E16E59" w:rsidP="00E16E59">
      <w:pPr>
        <w:rPr>
          <w:b/>
          <w:bCs/>
          <w:sz w:val="20"/>
          <w:szCs w:val="20"/>
        </w:rPr>
      </w:pPr>
      <w:r w:rsidRPr="00E16E59">
        <w:rPr>
          <w:b/>
          <w:bCs/>
          <w:sz w:val="20"/>
          <w:szCs w:val="20"/>
        </w:rPr>
        <w:t>Disadvantages</w:t>
      </w:r>
    </w:p>
    <w:p w:rsidR="00000000" w:rsidRPr="00E16E59" w:rsidRDefault="00E16E59" w:rsidP="00E16E59">
      <w:pPr>
        <w:numPr>
          <w:ilvl w:val="0"/>
          <w:numId w:val="22"/>
        </w:numPr>
        <w:rPr>
          <w:b/>
          <w:bCs/>
          <w:sz w:val="20"/>
          <w:szCs w:val="20"/>
        </w:rPr>
      </w:pPr>
      <w:r w:rsidRPr="00E16E59">
        <w:rPr>
          <w:b/>
          <w:bCs/>
          <w:sz w:val="20"/>
          <w:szCs w:val="20"/>
        </w:rPr>
        <w:t>Slower and less early weight loss than other surgical procedures</w:t>
      </w:r>
    </w:p>
    <w:p w:rsidR="00000000" w:rsidRPr="00E16E59" w:rsidRDefault="00E16E59" w:rsidP="00E16E59">
      <w:pPr>
        <w:numPr>
          <w:ilvl w:val="0"/>
          <w:numId w:val="22"/>
        </w:numPr>
        <w:rPr>
          <w:b/>
          <w:bCs/>
          <w:sz w:val="20"/>
          <w:szCs w:val="20"/>
        </w:rPr>
      </w:pPr>
      <w:r w:rsidRPr="00E16E59">
        <w:rPr>
          <w:b/>
          <w:bCs/>
          <w:sz w:val="20"/>
          <w:szCs w:val="20"/>
        </w:rPr>
        <w:t xml:space="preserve">Greater percentage of patients failing to lose </w:t>
      </w:r>
      <w:r w:rsidRPr="00E16E59">
        <w:rPr>
          <w:b/>
          <w:bCs/>
          <w:sz w:val="20"/>
          <w:szCs w:val="20"/>
        </w:rPr>
        <w:t>at least 50 percent of excess body weight compared to the other surgeries commonly performed</w:t>
      </w:r>
    </w:p>
    <w:p w:rsidR="00E16E59" w:rsidRPr="00E16E59" w:rsidRDefault="00E16E59" w:rsidP="00E16E59">
      <w:pPr>
        <w:rPr>
          <w:b/>
          <w:bCs/>
          <w:sz w:val="20"/>
          <w:szCs w:val="20"/>
        </w:rPr>
      </w:pPr>
    </w:p>
    <w:p w:rsidR="00E16E59" w:rsidRDefault="00E16E59" w:rsidP="00E16E59">
      <w:pPr>
        <w:rPr>
          <w:b/>
          <w:bCs/>
          <w:sz w:val="24"/>
          <w:szCs w:val="24"/>
        </w:rPr>
      </w:pPr>
      <w:r>
        <w:rPr>
          <w:sz w:val="24"/>
          <w:szCs w:val="24"/>
        </w:rPr>
        <w:t>2-</w:t>
      </w:r>
      <w:r w:rsidRPr="00E16E59">
        <w:rPr>
          <w:b/>
          <w:bCs/>
          <w:sz w:val="24"/>
          <w:szCs w:val="24"/>
        </w:rPr>
        <w:t>Gastric Bypass</w:t>
      </w:r>
    </w:p>
    <w:p w:rsidR="00000000" w:rsidRPr="00E16E59" w:rsidRDefault="00E16E59" w:rsidP="00E16E59">
      <w:pPr>
        <w:numPr>
          <w:ilvl w:val="0"/>
          <w:numId w:val="23"/>
        </w:numPr>
        <w:rPr>
          <w:sz w:val="24"/>
          <w:szCs w:val="24"/>
        </w:rPr>
      </w:pPr>
      <w:r w:rsidRPr="00E16E59">
        <w:rPr>
          <w:sz w:val="24"/>
          <w:szCs w:val="24"/>
        </w:rPr>
        <w:t>The Roux-en-Y Gastric Bypass – often called gastric bypass – is considered the ‘gold standard’ of weight loss surgery.</w:t>
      </w:r>
    </w:p>
    <w:p w:rsidR="00E16E59" w:rsidRPr="00E16E59" w:rsidRDefault="00E16E59" w:rsidP="00E16E59">
      <w:pPr>
        <w:rPr>
          <w:sz w:val="24"/>
          <w:szCs w:val="24"/>
        </w:rPr>
      </w:pPr>
      <w:r w:rsidRPr="00E16E59">
        <w:rPr>
          <w:b/>
          <w:bCs/>
          <w:sz w:val="24"/>
          <w:szCs w:val="24"/>
        </w:rPr>
        <w:t>Advantages</w:t>
      </w:r>
    </w:p>
    <w:p w:rsidR="00000000" w:rsidRPr="00E16E59" w:rsidRDefault="00E16E59" w:rsidP="00E16E59">
      <w:pPr>
        <w:numPr>
          <w:ilvl w:val="0"/>
          <w:numId w:val="24"/>
        </w:numPr>
        <w:rPr>
          <w:sz w:val="24"/>
          <w:szCs w:val="24"/>
        </w:rPr>
      </w:pPr>
      <w:r w:rsidRPr="00E16E59">
        <w:rPr>
          <w:sz w:val="24"/>
          <w:szCs w:val="24"/>
        </w:rPr>
        <w:t>Produces significant long-term weight loss (60 to 80 percent excess weight loss)</w:t>
      </w:r>
    </w:p>
    <w:p w:rsidR="00000000" w:rsidRPr="00E16E59" w:rsidRDefault="00E16E59" w:rsidP="00E16E59">
      <w:pPr>
        <w:numPr>
          <w:ilvl w:val="0"/>
          <w:numId w:val="24"/>
        </w:numPr>
        <w:rPr>
          <w:sz w:val="24"/>
          <w:szCs w:val="24"/>
        </w:rPr>
      </w:pPr>
      <w:r w:rsidRPr="00E16E59">
        <w:rPr>
          <w:sz w:val="24"/>
          <w:szCs w:val="24"/>
        </w:rPr>
        <w:t>Restricts the amount of food that can be consumed</w:t>
      </w:r>
    </w:p>
    <w:p w:rsidR="00E16E59" w:rsidRPr="00E16E59" w:rsidRDefault="00E16E59" w:rsidP="00E16E59">
      <w:pPr>
        <w:rPr>
          <w:sz w:val="24"/>
          <w:szCs w:val="24"/>
        </w:rPr>
      </w:pPr>
      <w:r w:rsidRPr="00E16E59">
        <w:rPr>
          <w:b/>
          <w:bCs/>
          <w:sz w:val="24"/>
          <w:szCs w:val="24"/>
        </w:rPr>
        <w:t>Disadvantages</w:t>
      </w:r>
    </w:p>
    <w:p w:rsidR="00000000" w:rsidRPr="00E16E59" w:rsidRDefault="00E16E59" w:rsidP="00E16E59">
      <w:pPr>
        <w:numPr>
          <w:ilvl w:val="0"/>
          <w:numId w:val="25"/>
        </w:numPr>
        <w:rPr>
          <w:sz w:val="24"/>
          <w:szCs w:val="24"/>
        </w:rPr>
      </w:pPr>
      <w:r w:rsidRPr="00E16E59">
        <w:rPr>
          <w:sz w:val="24"/>
          <w:szCs w:val="24"/>
        </w:rPr>
        <w:t>Is technically a more complex operation than the AGB or LSG and potentially could result in greater complic</w:t>
      </w:r>
      <w:r w:rsidRPr="00E16E59">
        <w:rPr>
          <w:sz w:val="24"/>
          <w:szCs w:val="24"/>
        </w:rPr>
        <w:t>ation rates</w:t>
      </w:r>
    </w:p>
    <w:p w:rsidR="00000000" w:rsidRPr="00E16E59" w:rsidRDefault="00E16E59" w:rsidP="00E16E59">
      <w:pPr>
        <w:numPr>
          <w:ilvl w:val="0"/>
          <w:numId w:val="25"/>
        </w:numPr>
        <w:rPr>
          <w:sz w:val="24"/>
          <w:szCs w:val="24"/>
        </w:rPr>
      </w:pPr>
      <w:r w:rsidRPr="00E16E59">
        <w:rPr>
          <w:sz w:val="24"/>
          <w:szCs w:val="24"/>
        </w:rPr>
        <w:t xml:space="preserve">Can lead to long-term vitamin/mineral deficiencies particularly deficits in vitamin B12, iron, calcium, and </w:t>
      </w:r>
      <w:proofErr w:type="spellStart"/>
      <w:r w:rsidRPr="00E16E59">
        <w:rPr>
          <w:sz w:val="24"/>
          <w:szCs w:val="24"/>
        </w:rPr>
        <w:t>folate</w:t>
      </w:r>
      <w:proofErr w:type="spellEnd"/>
    </w:p>
    <w:p w:rsidR="00E16E59" w:rsidRDefault="00E16E59" w:rsidP="00E16E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3-</w:t>
      </w:r>
      <w:r w:rsidRPr="00E16E59">
        <w:rPr>
          <w:b/>
          <w:bCs/>
          <w:sz w:val="24"/>
          <w:szCs w:val="24"/>
        </w:rPr>
        <w:t xml:space="preserve">Sleeve </w:t>
      </w:r>
      <w:proofErr w:type="spellStart"/>
      <w:r w:rsidRPr="00E16E59">
        <w:rPr>
          <w:b/>
          <w:bCs/>
          <w:sz w:val="24"/>
          <w:szCs w:val="24"/>
        </w:rPr>
        <w:t>Gastrectomy</w:t>
      </w:r>
      <w:proofErr w:type="spellEnd"/>
    </w:p>
    <w:p w:rsidR="00000000" w:rsidRPr="00E16E59" w:rsidRDefault="00E16E59" w:rsidP="00E16E59">
      <w:pPr>
        <w:numPr>
          <w:ilvl w:val="0"/>
          <w:numId w:val="26"/>
        </w:numPr>
        <w:rPr>
          <w:sz w:val="24"/>
          <w:szCs w:val="24"/>
        </w:rPr>
      </w:pPr>
      <w:proofErr w:type="gramStart"/>
      <w:r w:rsidRPr="00E16E59">
        <w:rPr>
          <w:sz w:val="24"/>
          <w:szCs w:val="24"/>
        </w:rPr>
        <w:t>is</w:t>
      </w:r>
      <w:proofErr w:type="gramEnd"/>
      <w:r w:rsidRPr="00E16E59">
        <w:rPr>
          <w:sz w:val="24"/>
          <w:szCs w:val="24"/>
        </w:rPr>
        <w:t xml:space="preserve"> performed by removing approximately 80 percent of the stomach. The remaining stomach is a tubular pouch that resembles a banana.</w:t>
      </w:r>
    </w:p>
    <w:p w:rsidR="00E16E59" w:rsidRPr="00E16E59" w:rsidRDefault="00E16E59" w:rsidP="00E16E59">
      <w:pPr>
        <w:rPr>
          <w:b/>
          <w:bCs/>
          <w:sz w:val="24"/>
          <w:szCs w:val="24"/>
        </w:rPr>
      </w:pPr>
      <w:r w:rsidRPr="00E16E59">
        <w:rPr>
          <w:b/>
          <w:bCs/>
          <w:sz w:val="24"/>
          <w:szCs w:val="24"/>
        </w:rPr>
        <w:t>Advantages</w:t>
      </w:r>
    </w:p>
    <w:p w:rsidR="00000000" w:rsidRPr="00E16E59" w:rsidRDefault="00E16E59" w:rsidP="00E16E59">
      <w:pPr>
        <w:numPr>
          <w:ilvl w:val="0"/>
          <w:numId w:val="27"/>
        </w:numPr>
        <w:rPr>
          <w:sz w:val="24"/>
          <w:szCs w:val="24"/>
        </w:rPr>
      </w:pPr>
      <w:r w:rsidRPr="00E16E59">
        <w:rPr>
          <w:sz w:val="24"/>
          <w:szCs w:val="24"/>
        </w:rPr>
        <w:t>Restricts the amount of food the stomach can hold</w:t>
      </w:r>
    </w:p>
    <w:p w:rsidR="00000000" w:rsidRPr="00E16E59" w:rsidRDefault="00E16E59" w:rsidP="00E16E59">
      <w:pPr>
        <w:numPr>
          <w:ilvl w:val="0"/>
          <w:numId w:val="27"/>
        </w:numPr>
        <w:rPr>
          <w:sz w:val="24"/>
          <w:szCs w:val="24"/>
        </w:rPr>
      </w:pPr>
      <w:r w:rsidRPr="00E16E59">
        <w:rPr>
          <w:sz w:val="24"/>
          <w:szCs w:val="24"/>
        </w:rPr>
        <w:t>Induces rapid and signif</w:t>
      </w:r>
      <w:r w:rsidRPr="00E16E59">
        <w:rPr>
          <w:sz w:val="24"/>
          <w:szCs w:val="24"/>
        </w:rPr>
        <w:t>icant weight loss that comparative studies find similar to that of the Roux-en-Y gastric bypass</w:t>
      </w:r>
    </w:p>
    <w:p w:rsidR="00E16E59" w:rsidRPr="00E16E59" w:rsidRDefault="00E16E59" w:rsidP="00E16E59">
      <w:pPr>
        <w:rPr>
          <w:b/>
          <w:bCs/>
          <w:sz w:val="24"/>
          <w:szCs w:val="24"/>
        </w:rPr>
      </w:pPr>
      <w:r w:rsidRPr="00E16E59">
        <w:rPr>
          <w:b/>
          <w:bCs/>
          <w:sz w:val="24"/>
          <w:szCs w:val="24"/>
        </w:rPr>
        <w:t>Disadvantages</w:t>
      </w:r>
    </w:p>
    <w:p w:rsidR="00000000" w:rsidRPr="00E16E59" w:rsidRDefault="00E16E59" w:rsidP="00E16E59">
      <w:pPr>
        <w:numPr>
          <w:ilvl w:val="0"/>
          <w:numId w:val="28"/>
        </w:numPr>
        <w:rPr>
          <w:sz w:val="24"/>
          <w:szCs w:val="24"/>
        </w:rPr>
      </w:pPr>
      <w:r w:rsidRPr="00E16E59">
        <w:rPr>
          <w:sz w:val="24"/>
          <w:szCs w:val="24"/>
        </w:rPr>
        <w:t>Is a non-rev</w:t>
      </w:r>
      <w:r w:rsidRPr="00E16E59">
        <w:rPr>
          <w:sz w:val="24"/>
          <w:szCs w:val="24"/>
        </w:rPr>
        <w:t>ersible procedure</w:t>
      </w:r>
    </w:p>
    <w:p w:rsidR="00000000" w:rsidRPr="00E16E59" w:rsidRDefault="00E16E59" w:rsidP="00E16E59">
      <w:pPr>
        <w:numPr>
          <w:ilvl w:val="0"/>
          <w:numId w:val="28"/>
        </w:numPr>
        <w:rPr>
          <w:sz w:val="24"/>
          <w:szCs w:val="24"/>
        </w:rPr>
      </w:pPr>
      <w:r w:rsidRPr="00E16E59">
        <w:rPr>
          <w:sz w:val="24"/>
          <w:szCs w:val="24"/>
        </w:rPr>
        <w:t>Has the potential for long-term vitamin deficiencies</w:t>
      </w:r>
    </w:p>
    <w:p w:rsidR="00E16E59" w:rsidRPr="00E16E59" w:rsidRDefault="00E16E59" w:rsidP="00E16E59">
      <w:pPr>
        <w:rPr>
          <w:b/>
          <w:bCs/>
          <w:sz w:val="24"/>
          <w:szCs w:val="24"/>
        </w:rPr>
      </w:pPr>
    </w:p>
    <w:p w:rsidR="00E16E59" w:rsidRDefault="00E16E59" w:rsidP="00E16E59">
      <w:pPr>
        <w:rPr>
          <w:b/>
          <w:bCs/>
          <w:sz w:val="24"/>
          <w:szCs w:val="24"/>
        </w:rPr>
      </w:pPr>
    </w:p>
    <w:p w:rsidR="00E16E59" w:rsidRDefault="00E16E59" w:rsidP="00E16E59">
      <w:pPr>
        <w:rPr>
          <w:b/>
          <w:bCs/>
          <w:sz w:val="24"/>
          <w:szCs w:val="24"/>
        </w:rPr>
      </w:pPr>
      <w:proofErr w:type="spellStart"/>
      <w:r w:rsidRPr="00E16E59">
        <w:rPr>
          <w:b/>
          <w:bCs/>
          <w:sz w:val="24"/>
          <w:szCs w:val="24"/>
        </w:rPr>
        <w:t>Biliopancreatic</w:t>
      </w:r>
      <w:proofErr w:type="spellEnd"/>
      <w:r w:rsidRPr="00E16E59">
        <w:rPr>
          <w:b/>
          <w:bCs/>
          <w:sz w:val="24"/>
          <w:szCs w:val="24"/>
        </w:rPr>
        <w:t xml:space="preserve"> Diversion with Duodenal Switch (BPD/DS) Gastric Bypass</w:t>
      </w:r>
    </w:p>
    <w:p w:rsidR="00000000" w:rsidRPr="00E16E59" w:rsidRDefault="00E16E59" w:rsidP="00E16E59">
      <w:pPr>
        <w:numPr>
          <w:ilvl w:val="0"/>
          <w:numId w:val="29"/>
        </w:numPr>
        <w:rPr>
          <w:sz w:val="24"/>
          <w:szCs w:val="24"/>
        </w:rPr>
      </w:pPr>
      <w:proofErr w:type="gramStart"/>
      <w:r w:rsidRPr="00E16E59">
        <w:rPr>
          <w:sz w:val="24"/>
          <w:szCs w:val="24"/>
        </w:rPr>
        <w:lastRenderedPageBreak/>
        <w:t>is</w:t>
      </w:r>
      <w:proofErr w:type="gramEnd"/>
      <w:r w:rsidRPr="00E16E59">
        <w:rPr>
          <w:sz w:val="24"/>
          <w:szCs w:val="24"/>
        </w:rPr>
        <w:t xml:space="preserve"> also a combination procedure that involves removing the lower part of the stomach, and bypassin</w:t>
      </w:r>
      <w:r w:rsidRPr="00E16E59">
        <w:rPr>
          <w:sz w:val="24"/>
          <w:szCs w:val="24"/>
        </w:rPr>
        <w:t xml:space="preserve">g the duodenum and jejunum to produce significant </w:t>
      </w:r>
      <w:proofErr w:type="spellStart"/>
      <w:r w:rsidRPr="00E16E59">
        <w:rPr>
          <w:sz w:val="24"/>
          <w:szCs w:val="24"/>
        </w:rPr>
        <w:t>malabsorption</w:t>
      </w:r>
      <w:proofErr w:type="spellEnd"/>
      <w:r w:rsidRPr="00E16E59">
        <w:rPr>
          <w:sz w:val="24"/>
          <w:szCs w:val="24"/>
        </w:rPr>
        <w:t xml:space="preserve">. This procedure tends to be performed in subspecialty </w:t>
      </w:r>
      <w:proofErr w:type="spellStart"/>
      <w:r w:rsidRPr="00E16E59">
        <w:rPr>
          <w:sz w:val="24"/>
          <w:szCs w:val="24"/>
        </w:rPr>
        <w:t>centres</w:t>
      </w:r>
      <w:proofErr w:type="spellEnd"/>
      <w:r w:rsidRPr="00E16E59">
        <w:rPr>
          <w:sz w:val="24"/>
          <w:szCs w:val="24"/>
        </w:rPr>
        <w:t>.</w:t>
      </w:r>
    </w:p>
    <w:p w:rsidR="00000000" w:rsidRPr="00E16E59" w:rsidRDefault="00E16E59" w:rsidP="00E16E59">
      <w:pPr>
        <w:numPr>
          <w:ilvl w:val="0"/>
          <w:numId w:val="29"/>
        </w:numPr>
        <w:rPr>
          <w:sz w:val="24"/>
          <w:szCs w:val="24"/>
        </w:rPr>
      </w:pPr>
      <w:r w:rsidRPr="00E16E59">
        <w:rPr>
          <w:sz w:val="24"/>
          <w:szCs w:val="24"/>
        </w:rPr>
        <w:t>Advantages</w:t>
      </w:r>
    </w:p>
    <w:p w:rsidR="00000000" w:rsidRPr="00E16E59" w:rsidRDefault="00E16E59" w:rsidP="00E16E59">
      <w:pPr>
        <w:numPr>
          <w:ilvl w:val="0"/>
          <w:numId w:val="29"/>
        </w:numPr>
        <w:rPr>
          <w:sz w:val="24"/>
          <w:szCs w:val="24"/>
        </w:rPr>
      </w:pPr>
      <w:r w:rsidRPr="00E16E59">
        <w:rPr>
          <w:sz w:val="24"/>
          <w:szCs w:val="24"/>
        </w:rPr>
        <w:t>Results in greater weight loss than RYGB, LSG, or AGB, i.e. 60 – 70%</w:t>
      </w:r>
    </w:p>
    <w:p w:rsidR="00000000" w:rsidRPr="00E16E59" w:rsidRDefault="00E16E59" w:rsidP="00E16E59">
      <w:pPr>
        <w:numPr>
          <w:ilvl w:val="0"/>
          <w:numId w:val="29"/>
        </w:numPr>
        <w:rPr>
          <w:sz w:val="24"/>
          <w:szCs w:val="24"/>
        </w:rPr>
      </w:pPr>
      <w:r w:rsidRPr="00E16E59">
        <w:rPr>
          <w:sz w:val="24"/>
          <w:szCs w:val="24"/>
        </w:rPr>
        <w:t>Allows patients to eventually eat near “normal” meals</w:t>
      </w:r>
    </w:p>
    <w:p w:rsidR="00E16E59" w:rsidRPr="00E16E59" w:rsidRDefault="00E16E59" w:rsidP="00E16E59">
      <w:pPr>
        <w:rPr>
          <w:b/>
          <w:bCs/>
          <w:sz w:val="24"/>
          <w:szCs w:val="24"/>
        </w:rPr>
      </w:pPr>
      <w:r w:rsidRPr="00E16E59">
        <w:rPr>
          <w:b/>
          <w:bCs/>
          <w:sz w:val="24"/>
          <w:szCs w:val="24"/>
        </w:rPr>
        <w:t>Disadvantages</w:t>
      </w:r>
    </w:p>
    <w:p w:rsidR="00000000" w:rsidRDefault="00E16E59" w:rsidP="00E16E59">
      <w:pPr>
        <w:numPr>
          <w:ilvl w:val="0"/>
          <w:numId w:val="30"/>
        </w:numPr>
        <w:rPr>
          <w:sz w:val="24"/>
          <w:szCs w:val="24"/>
        </w:rPr>
      </w:pPr>
      <w:r w:rsidRPr="00E16E59">
        <w:rPr>
          <w:sz w:val="24"/>
          <w:szCs w:val="24"/>
        </w:rPr>
        <w:t>Has higher complication rates and risk for mortality than the AGB, LSG, and RYGB</w:t>
      </w:r>
    </w:p>
    <w:p w:rsidR="00E16E59" w:rsidRDefault="00E16E59" w:rsidP="00E16E59">
      <w:pPr>
        <w:ind w:left="360"/>
        <w:rPr>
          <w:b/>
          <w:bCs/>
          <w:sz w:val="24"/>
          <w:szCs w:val="24"/>
          <w:u w:val="single"/>
        </w:rPr>
      </w:pPr>
      <w:r w:rsidRPr="00E16E59">
        <w:rPr>
          <w:b/>
          <w:bCs/>
          <w:sz w:val="24"/>
          <w:szCs w:val="24"/>
          <w:u w:val="single"/>
        </w:rPr>
        <w:t>Bariatric surgical intervention:</w:t>
      </w:r>
    </w:p>
    <w:p w:rsidR="00E16E59" w:rsidRPr="00E16E59" w:rsidRDefault="00E16E59" w:rsidP="00E16E59">
      <w:pPr>
        <w:numPr>
          <w:ilvl w:val="0"/>
          <w:numId w:val="31"/>
        </w:numPr>
        <w:rPr>
          <w:sz w:val="24"/>
          <w:szCs w:val="24"/>
        </w:rPr>
      </w:pPr>
      <w:r w:rsidRPr="00E16E59">
        <w:rPr>
          <w:sz w:val="24"/>
          <w:szCs w:val="24"/>
        </w:rPr>
        <w:t xml:space="preserve">Patients with </w:t>
      </w:r>
      <w:r w:rsidRPr="00E16E59">
        <w:rPr>
          <w:sz w:val="24"/>
          <w:szCs w:val="24"/>
        </w:rPr>
        <w:t>BM</w:t>
      </w:r>
      <w:r w:rsidRPr="00E16E59">
        <w:rPr>
          <w:sz w:val="24"/>
          <w:szCs w:val="24"/>
        </w:rPr>
        <w:t xml:space="preserve">I ≥40 kg/m^2 </w:t>
      </w:r>
      <w:r w:rsidRPr="00E16E59">
        <w:rPr>
          <w:sz w:val="24"/>
          <w:szCs w:val="24"/>
        </w:rPr>
        <w:t xml:space="preserve">(i.e., morbidly obese category), </w:t>
      </w:r>
      <w:r w:rsidRPr="00E16E59">
        <w:rPr>
          <w:sz w:val="24"/>
          <w:szCs w:val="24"/>
        </w:rPr>
        <w:t>or ≥35 kg/m^2 with obesity-related comorbidity</w:t>
      </w:r>
      <w:r w:rsidRPr="00E16E59">
        <w:rPr>
          <w:sz w:val="24"/>
          <w:szCs w:val="24"/>
        </w:rPr>
        <w:t xml:space="preserve"> (e.g., hypertension, diabetes, sleep apnea, GORD) may be candidates for most </w:t>
      </w:r>
      <w:r w:rsidRPr="00E16E59">
        <w:rPr>
          <w:sz w:val="24"/>
          <w:szCs w:val="24"/>
          <w:u w:val="single"/>
        </w:rPr>
        <w:t>bariatric procedures</w:t>
      </w:r>
    </w:p>
    <w:p w:rsidR="00E16E59" w:rsidRDefault="00E16E59" w:rsidP="00E16E59">
      <w:pPr>
        <w:ind w:left="360"/>
        <w:rPr>
          <w:b/>
          <w:bCs/>
          <w:sz w:val="24"/>
          <w:szCs w:val="24"/>
        </w:rPr>
      </w:pPr>
      <w:r w:rsidRPr="00E16E59">
        <w:rPr>
          <w:b/>
          <w:bCs/>
          <w:sz w:val="24"/>
          <w:szCs w:val="24"/>
        </w:rPr>
        <w:t>The Health Team and medical students</w:t>
      </w:r>
    </w:p>
    <w:p w:rsidR="00000000" w:rsidRPr="00E16E59" w:rsidRDefault="00E16E59" w:rsidP="00E16E59">
      <w:pPr>
        <w:numPr>
          <w:ilvl w:val="0"/>
          <w:numId w:val="32"/>
        </w:numPr>
        <w:rPr>
          <w:sz w:val="24"/>
          <w:szCs w:val="24"/>
        </w:rPr>
      </w:pPr>
      <w:r w:rsidRPr="00E16E59">
        <w:rPr>
          <w:sz w:val="24"/>
          <w:szCs w:val="24"/>
        </w:rPr>
        <w:t xml:space="preserve">Health professionals </w:t>
      </w:r>
      <w:r w:rsidRPr="00E16E59">
        <w:rPr>
          <w:sz w:val="24"/>
          <w:szCs w:val="24"/>
        </w:rPr>
        <w:t xml:space="preserve">have an important role in </w:t>
      </w:r>
      <w:r w:rsidRPr="00E16E59">
        <w:rPr>
          <w:sz w:val="24"/>
          <w:szCs w:val="24"/>
        </w:rPr>
        <w:t xml:space="preserve">promoting preventive measures </w:t>
      </w:r>
      <w:r w:rsidRPr="00E16E59">
        <w:rPr>
          <w:sz w:val="24"/>
          <w:szCs w:val="24"/>
        </w:rPr>
        <w:t xml:space="preserve">and </w:t>
      </w:r>
      <w:r w:rsidRPr="00E16E59">
        <w:rPr>
          <w:sz w:val="24"/>
          <w:szCs w:val="24"/>
        </w:rPr>
        <w:t xml:space="preserve">encouraging </w:t>
      </w:r>
      <w:r w:rsidRPr="00E16E59">
        <w:rPr>
          <w:sz w:val="24"/>
          <w:szCs w:val="24"/>
        </w:rPr>
        <w:t xml:space="preserve">positive lifestyle Behaviors </w:t>
      </w:r>
      <w:proofErr w:type="gramStart"/>
      <w:r w:rsidRPr="00E16E59">
        <w:rPr>
          <w:sz w:val="24"/>
          <w:szCs w:val="24"/>
        </w:rPr>
        <w:t xml:space="preserve">“ </w:t>
      </w:r>
      <w:r w:rsidRPr="00E16E59">
        <w:rPr>
          <w:sz w:val="24"/>
          <w:szCs w:val="24"/>
        </w:rPr>
        <w:t>awareness</w:t>
      </w:r>
      <w:proofErr w:type="gramEnd"/>
      <w:r w:rsidRPr="00E16E59">
        <w:rPr>
          <w:sz w:val="24"/>
          <w:szCs w:val="24"/>
        </w:rPr>
        <w:t xml:space="preserve"> of the population</w:t>
      </w:r>
      <w:r w:rsidRPr="00E16E59">
        <w:rPr>
          <w:sz w:val="24"/>
          <w:szCs w:val="24"/>
        </w:rPr>
        <w:t>” ..</w:t>
      </w:r>
    </w:p>
    <w:p w:rsidR="00000000" w:rsidRDefault="00E16E59" w:rsidP="00E16E59">
      <w:pPr>
        <w:numPr>
          <w:ilvl w:val="0"/>
          <w:numId w:val="32"/>
        </w:numPr>
        <w:rPr>
          <w:sz w:val="24"/>
          <w:szCs w:val="24"/>
        </w:rPr>
      </w:pPr>
      <w:r w:rsidRPr="00E16E59">
        <w:rPr>
          <w:sz w:val="24"/>
          <w:szCs w:val="24"/>
        </w:rPr>
        <w:t xml:space="preserve">Also have a role in </w:t>
      </w:r>
      <w:r w:rsidRPr="00E16E59">
        <w:rPr>
          <w:sz w:val="24"/>
          <w:szCs w:val="24"/>
        </w:rPr>
        <w:t>counseling</w:t>
      </w:r>
      <w:r w:rsidRPr="00E16E59">
        <w:rPr>
          <w:sz w:val="24"/>
          <w:szCs w:val="24"/>
        </w:rPr>
        <w:t xml:space="preserve"> </w:t>
      </w:r>
      <w:r w:rsidRPr="00E16E59">
        <w:rPr>
          <w:sz w:val="24"/>
          <w:szCs w:val="24"/>
          <w:u w:val="single"/>
        </w:rPr>
        <w:t>patient</w:t>
      </w:r>
      <w:r w:rsidRPr="00E16E59">
        <w:rPr>
          <w:sz w:val="24"/>
          <w:szCs w:val="24"/>
          <w:u w:val="single"/>
        </w:rPr>
        <w:t>s</w:t>
      </w:r>
      <w:r w:rsidRPr="00E16E59">
        <w:rPr>
          <w:sz w:val="24"/>
          <w:szCs w:val="24"/>
        </w:rPr>
        <w:t xml:space="preserve"> about safe and effective weight loss and weight maintenance programs.</w:t>
      </w:r>
    </w:p>
    <w:p w:rsidR="00E16E59" w:rsidRDefault="00E16E59" w:rsidP="00E16E59">
      <w:pPr>
        <w:ind w:left="360"/>
        <w:rPr>
          <w:b/>
          <w:bCs/>
          <w:sz w:val="36"/>
          <w:szCs w:val="36"/>
        </w:rPr>
      </w:pPr>
      <w:r w:rsidRPr="00E16E59">
        <w:rPr>
          <w:b/>
          <w:bCs/>
          <w:sz w:val="36"/>
          <w:szCs w:val="36"/>
        </w:rPr>
        <w:t>Schools</w:t>
      </w:r>
    </w:p>
    <w:p w:rsidR="00000000" w:rsidRPr="00E16E59" w:rsidRDefault="00E16E59" w:rsidP="00E16E59">
      <w:pPr>
        <w:numPr>
          <w:ilvl w:val="0"/>
          <w:numId w:val="33"/>
        </w:numPr>
        <w:rPr>
          <w:sz w:val="24"/>
          <w:szCs w:val="24"/>
        </w:rPr>
      </w:pPr>
      <w:r w:rsidRPr="00E16E59">
        <w:rPr>
          <w:sz w:val="24"/>
          <w:szCs w:val="24"/>
        </w:rPr>
        <w:t xml:space="preserve">Schools cannot solve the obesity epidemic on their own as </w:t>
      </w:r>
      <w:proofErr w:type="gramStart"/>
      <w:r w:rsidRPr="00E16E59">
        <w:rPr>
          <w:sz w:val="24"/>
          <w:szCs w:val="24"/>
        </w:rPr>
        <w:t>well .</w:t>
      </w:r>
      <w:proofErr w:type="gramEnd"/>
    </w:p>
    <w:p w:rsidR="00000000" w:rsidRPr="00E16E59" w:rsidRDefault="00E16E59" w:rsidP="00E16E59">
      <w:pPr>
        <w:numPr>
          <w:ilvl w:val="0"/>
          <w:numId w:val="33"/>
        </w:numPr>
        <w:rPr>
          <w:sz w:val="24"/>
          <w:szCs w:val="24"/>
        </w:rPr>
      </w:pPr>
      <w:r w:rsidRPr="00E16E59">
        <w:rPr>
          <w:sz w:val="24"/>
          <w:szCs w:val="24"/>
        </w:rPr>
        <w:t>School can also help address obesity by providing:</w:t>
      </w:r>
    </w:p>
    <w:p w:rsidR="00000000" w:rsidRPr="00E16E59" w:rsidRDefault="00E16E59" w:rsidP="00E16E59">
      <w:pPr>
        <w:numPr>
          <w:ilvl w:val="0"/>
          <w:numId w:val="34"/>
        </w:numPr>
        <w:rPr>
          <w:sz w:val="24"/>
          <w:szCs w:val="24"/>
        </w:rPr>
      </w:pPr>
      <w:r w:rsidRPr="00E16E59">
        <w:rPr>
          <w:sz w:val="24"/>
          <w:szCs w:val="24"/>
        </w:rPr>
        <w:t>Screening</w:t>
      </w:r>
    </w:p>
    <w:p w:rsidR="00000000" w:rsidRPr="00E16E59" w:rsidRDefault="00E16E59" w:rsidP="00E16E59">
      <w:pPr>
        <w:numPr>
          <w:ilvl w:val="0"/>
          <w:numId w:val="34"/>
        </w:numPr>
        <w:rPr>
          <w:sz w:val="24"/>
          <w:szCs w:val="24"/>
        </w:rPr>
      </w:pPr>
      <w:r w:rsidRPr="00E16E59">
        <w:rPr>
          <w:sz w:val="24"/>
          <w:szCs w:val="24"/>
        </w:rPr>
        <w:t>Health information</w:t>
      </w:r>
    </w:p>
    <w:p w:rsidR="00000000" w:rsidRPr="00E16E59" w:rsidRDefault="00E16E59" w:rsidP="00E16E59">
      <w:pPr>
        <w:numPr>
          <w:ilvl w:val="0"/>
          <w:numId w:val="34"/>
        </w:numPr>
        <w:rPr>
          <w:sz w:val="24"/>
          <w:szCs w:val="24"/>
        </w:rPr>
      </w:pPr>
      <w:r w:rsidRPr="00E16E59">
        <w:rPr>
          <w:sz w:val="24"/>
          <w:szCs w:val="24"/>
        </w:rPr>
        <w:t>Referrals to students</w:t>
      </w:r>
    </w:p>
    <w:p w:rsidR="00000000" w:rsidRPr="00E16E59" w:rsidRDefault="00E16E59" w:rsidP="00E16E59">
      <w:pPr>
        <w:numPr>
          <w:ilvl w:val="0"/>
          <w:numId w:val="35"/>
        </w:numPr>
        <w:rPr>
          <w:sz w:val="24"/>
          <w:szCs w:val="24"/>
        </w:rPr>
      </w:pPr>
      <w:r w:rsidRPr="00E16E59">
        <w:rPr>
          <w:sz w:val="24"/>
          <w:szCs w:val="24"/>
        </w:rPr>
        <w:t>The Role of Schools in Obesity Prevention :</w:t>
      </w:r>
    </w:p>
    <w:p w:rsidR="00000000" w:rsidRPr="00E16E59" w:rsidRDefault="00E16E59" w:rsidP="00E16E59">
      <w:pPr>
        <w:numPr>
          <w:ilvl w:val="0"/>
          <w:numId w:val="36"/>
        </w:numPr>
        <w:rPr>
          <w:sz w:val="24"/>
          <w:szCs w:val="24"/>
        </w:rPr>
      </w:pPr>
      <w:r w:rsidRPr="00E16E59">
        <w:rPr>
          <w:sz w:val="24"/>
          <w:szCs w:val="24"/>
        </w:rPr>
        <w:t>More nutritious food</w:t>
      </w:r>
    </w:p>
    <w:p w:rsidR="00000000" w:rsidRPr="00E16E59" w:rsidRDefault="00E16E59" w:rsidP="00E16E59">
      <w:pPr>
        <w:numPr>
          <w:ilvl w:val="0"/>
          <w:numId w:val="36"/>
        </w:numPr>
        <w:rPr>
          <w:sz w:val="24"/>
          <w:szCs w:val="24"/>
        </w:rPr>
      </w:pPr>
      <w:r w:rsidRPr="00E16E59">
        <w:rPr>
          <w:sz w:val="24"/>
          <w:szCs w:val="24"/>
        </w:rPr>
        <w:t>Physical activity</w:t>
      </w:r>
    </w:p>
    <w:p w:rsidR="00000000" w:rsidRPr="00E16E59" w:rsidRDefault="00E16E59" w:rsidP="00E16E59">
      <w:pPr>
        <w:numPr>
          <w:ilvl w:val="0"/>
          <w:numId w:val="36"/>
        </w:numPr>
        <w:rPr>
          <w:sz w:val="24"/>
          <w:szCs w:val="24"/>
        </w:rPr>
      </w:pPr>
      <w:r w:rsidRPr="00E16E59">
        <w:rPr>
          <w:sz w:val="24"/>
          <w:szCs w:val="24"/>
        </w:rPr>
        <w:lastRenderedPageBreak/>
        <w:t>Health services.</w:t>
      </w:r>
    </w:p>
    <w:p w:rsidR="00000000" w:rsidRPr="00E16E59" w:rsidRDefault="00E16E59" w:rsidP="00E16E59">
      <w:pPr>
        <w:numPr>
          <w:ilvl w:val="0"/>
          <w:numId w:val="36"/>
        </w:numPr>
        <w:rPr>
          <w:sz w:val="24"/>
          <w:szCs w:val="24"/>
        </w:rPr>
      </w:pPr>
      <w:r w:rsidRPr="00E16E59">
        <w:rPr>
          <w:sz w:val="24"/>
          <w:szCs w:val="24"/>
        </w:rPr>
        <w:t xml:space="preserve">Health education </w:t>
      </w:r>
    </w:p>
    <w:p w:rsidR="00E16E59" w:rsidRDefault="00E16E59" w:rsidP="00E16E59">
      <w:pPr>
        <w:ind w:left="360"/>
        <w:rPr>
          <w:sz w:val="24"/>
          <w:szCs w:val="24"/>
        </w:rPr>
      </w:pPr>
    </w:p>
    <w:p w:rsidR="00E16E59" w:rsidRDefault="00E16E59" w:rsidP="00E16E59">
      <w:pPr>
        <w:ind w:left="360"/>
        <w:rPr>
          <w:b/>
          <w:bCs/>
          <w:sz w:val="36"/>
          <w:szCs w:val="36"/>
        </w:rPr>
      </w:pPr>
      <w:r w:rsidRPr="00E16E59">
        <w:rPr>
          <w:b/>
          <w:bCs/>
          <w:sz w:val="36"/>
          <w:szCs w:val="36"/>
        </w:rPr>
        <w:t>Take home massage</w:t>
      </w:r>
    </w:p>
    <w:p w:rsidR="00000000" w:rsidRPr="00E16E59" w:rsidRDefault="00E16E59" w:rsidP="00E16E59">
      <w:pPr>
        <w:numPr>
          <w:ilvl w:val="0"/>
          <w:numId w:val="37"/>
        </w:numPr>
      </w:pPr>
      <w:r w:rsidRPr="00E16E59">
        <w:t xml:space="preserve">One of the best </w:t>
      </w:r>
      <w:proofErr w:type="gramStart"/>
      <w:r w:rsidRPr="00E16E59">
        <w:t>measure</w:t>
      </w:r>
      <w:proofErr w:type="gramEnd"/>
      <w:r w:rsidRPr="00E16E59">
        <w:t xml:space="preserve"> of obesity is body mass index (BMI).</w:t>
      </w:r>
    </w:p>
    <w:p w:rsidR="00000000" w:rsidRPr="00E16E59" w:rsidRDefault="00E16E59" w:rsidP="00E16E59">
      <w:pPr>
        <w:numPr>
          <w:ilvl w:val="0"/>
          <w:numId w:val="37"/>
        </w:numPr>
      </w:pPr>
      <w:r w:rsidRPr="00E16E59">
        <w:t>The prevalence in KSA is high among both gend</w:t>
      </w:r>
      <w:r w:rsidRPr="00E16E59">
        <w:t>ers (F&gt;M).</w:t>
      </w:r>
    </w:p>
    <w:p w:rsidR="00000000" w:rsidRPr="00E16E59" w:rsidRDefault="00E16E59" w:rsidP="00E16E59">
      <w:pPr>
        <w:numPr>
          <w:ilvl w:val="0"/>
          <w:numId w:val="37"/>
        </w:numPr>
      </w:pPr>
      <w:r w:rsidRPr="00E16E59">
        <w:t xml:space="preserve">Obesity is a multifactorial condition </w:t>
      </w:r>
      <w:proofErr w:type="gramStart"/>
      <w:r w:rsidRPr="00E16E59">
        <w:t>“ Genetic</w:t>
      </w:r>
      <w:proofErr w:type="gramEnd"/>
      <w:r w:rsidRPr="00E16E59">
        <w:t>, environment and behavior”.</w:t>
      </w:r>
    </w:p>
    <w:p w:rsidR="00000000" w:rsidRPr="00E16E59" w:rsidRDefault="00E16E59" w:rsidP="00E16E59">
      <w:pPr>
        <w:numPr>
          <w:ilvl w:val="0"/>
          <w:numId w:val="37"/>
        </w:numPr>
      </w:pPr>
      <w:r w:rsidRPr="00E16E59">
        <w:t>Obesity is associated with comorbidit</w:t>
      </w:r>
      <w:r w:rsidRPr="00E16E59">
        <w:t xml:space="preserve">ies </w:t>
      </w:r>
      <w:proofErr w:type="gramStart"/>
      <w:r w:rsidRPr="00E16E59">
        <w:t>“ DM,HTN</w:t>
      </w:r>
      <w:proofErr w:type="gramEnd"/>
      <w:r w:rsidRPr="00E16E59">
        <w:t>..</w:t>
      </w:r>
      <w:proofErr w:type="spellStart"/>
      <w:proofErr w:type="gramStart"/>
      <w:r w:rsidRPr="00E16E59">
        <w:t>etc</w:t>
      </w:r>
      <w:proofErr w:type="spellEnd"/>
      <w:proofErr w:type="gramEnd"/>
      <w:r w:rsidRPr="00E16E59">
        <w:t>”.</w:t>
      </w:r>
    </w:p>
    <w:p w:rsidR="00000000" w:rsidRPr="00E16E59" w:rsidRDefault="00E16E59" w:rsidP="00E16E59">
      <w:pPr>
        <w:numPr>
          <w:ilvl w:val="0"/>
          <w:numId w:val="38"/>
        </w:numPr>
      </w:pPr>
      <w:r w:rsidRPr="00E16E59">
        <w:t>Obesity should be managed initially with diet and life style modification followed by pharmacotherapy and surgery as a last option.</w:t>
      </w:r>
    </w:p>
    <w:p w:rsidR="00E16E59" w:rsidRPr="00E16E59" w:rsidRDefault="00E16E59" w:rsidP="00E16E59">
      <w:pPr>
        <w:ind w:left="360"/>
        <w:rPr>
          <w:b/>
          <w:bCs/>
          <w:sz w:val="36"/>
          <w:szCs w:val="36"/>
        </w:rPr>
      </w:pPr>
    </w:p>
    <w:p w:rsidR="00E16E59" w:rsidRDefault="00E16E59" w:rsidP="00E16E59">
      <w:pPr>
        <w:rPr>
          <w:b/>
          <w:bCs/>
          <w:sz w:val="24"/>
          <w:szCs w:val="24"/>
        </w:rPr>
      </w:pPr>
    </w:p>
    <w:p w:rsidR="00E16E59" w:rsidRPr="00E16E59" w:rsidRDefault="00E16E59" w:rsidP="00E16E59">
      <w:pPr>
        <w:rPr>
          <w:sz w:val="24"/>
          <w:szCs w:val="24"/>
        </w:rPr>
      </w:pPr>
    </w:p>
    <w:sectPr w:rsidR="00E16E59" w:rsidRPr="00E16E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4B0"/>
    <w:multiLevelType w:val="hybridMultilevel"/>
    <w:tmpl w:val="F4587368"/>
    <w:lvl w:ilvl="0" w:tplc="D3982F5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9DD21C52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66CA0A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81A2AEB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8CC4AB6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7612312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22E93E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4365F8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F6FA612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08B83472"/>
    <w:multiLevelType w:val="hybridMultilevel"/>
    <w:tmpl w:val="7344587A"/>
    <w:lvl w:ilvl="0" w:tplc="A1301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7C0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00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A8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AB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7A0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CF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07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8C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081EF3"/>
    <w:multiLevelType w:val="hybridMultilevel"/>
    <w:tmpl w:val="0C1832E2"/>
    <w:lvl w:ilvl="0" w:tplc="779E8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A0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03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02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76D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4B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6A8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86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940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9077B9"/>
    <w:multiLevelType w:val="hybridMultilevel"/>
    <w:tmpl w:val="79AA07B2"/>
    <w:lvl w:ilvl="0" w:tplc="AD368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67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E4E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2A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E0B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AE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629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67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8E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501735"/>
    <w:multiLevelType w:val="hybridMultilevel"/>
    <w:tmpl w:val="FA02BADC"/>
    <w:lvl w:ilvl="0" w:tplc="061CC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ACE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01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4D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9AD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E1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05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8B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05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C63580"/>
    <w:multiLevelType w:val="hybridMultilevel"/>
    <w:tmpl w:val="7EAAE228"/>
    <w:lvl w:ilvl="0" w:tplc="9D7C3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BED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AE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6C4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E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AF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E6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6C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4D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4B17288"/>
    <w:multiLevelType w:val="hybridMultilevel"/>
    <w:tmpl w:val="1ED64B84"/>
    <w:lvl w:ilvl="0" w:tplc="5C689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A8A2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32E7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DAC5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97A7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5DCF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FC60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0322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D7A5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157436D4"/>
    <w:multiLevelType w:val="hybridMultilevel"/>
    <w:tmpl w:val="633C5652"/>
    <w:lvl w:ilvl="0" w:tplc="04EAF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42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4C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60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0F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8E4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8C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BC3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DA1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6E45DE5"/>
    <w:multiLevelType w:val="hybridMultilevel"/>
    <w:tmpl w:val="E70C7814"/>
    <w:lvl w:ilvl="0" w:tplc="F1D2A1A4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8578CF4E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57F81F56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7D9642B0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CF94FC5C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165C33F4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72408688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9C3C158C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0C08F69C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9">
    <w:nsid w:val="18BA5FE3"/>
    <w:multiLevelType w:val="hybridMultilevel"/>
    <w:tmpl w:val="A93E5102"/>
    <w:lvl w:ilvl="0" w:tplc="31701526">
      <w:start w:val="1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Arial" w:hAnsi="Arial" w:hint="default"/>
      </w:rPr>
    </w:lvl>
    <w:lvl w:ilvl="1" w:tplc="C6927890" w:tentative="1">
      <w:start w:val="1"/>
      <w:numFmt w:val="bullet"/>
      <w:lvlText w:val="•"/>
      <w:lvlJc w:val="left"/>
      <w:pPr>
        <w:tabs>
          <w:tab w:val="num" w:pos="1530"/>
        </w:tabs>
        <w:ind w:left="1530" w:hanging="360"/>
      </w:pPr>
      <w:rPr>
        <w:rFonts w:ascii="Arial" w:hAnsi="Arial" w:hint="default"/>
      </w:rPr>
    </w:lvl>
    <w:lvl w:ilvl="2" w:tplc="C12C7170" w:tentative="1">
      <w:start w:val="1"/>
      <w:numFmt w:val="bullet"/>
      <w:lvlText w:val="•"/>
      <w:lvlJc w:val="left"/>
      <w:pPr>
        <w:tabs>
          <w:tab w:val="num" w:pos="2250"/>
        </w:tabs>
        <w:ind w:left="2250" w:hanging="360"/>
      </w:pPr>
      <w:rPr>
        <w:rFonts w:ascii="Arial" w:hAnsi="Arial" w:hint="default"/>
      </w:rPr>
    </w:lvl>
    <w:lvl w:ilvl="3" w:tplc="6B2ACBD2" w:tentative="1">
      <w:start w:val="1"/>
      <w:numFmt w:val="bullet"/>
      <w:lvlText w:val="•"/>
      <w:lvlJc w:val="left"/>
      <w:pPr>
        <w:tabs>
          <w:tab w:val="num" w:pos="2970"/>
        </w:tabs>
        <w:ind w:left="2970" w:hanging="360"/>
      </w:pPr>
      <w:rPr>
        <w:rFonts w:ascii="Arial" w:hAnsi="Arial" w:hint="default"/>
      </w:rPr>
    </w:lvl>
    <w:lvl w:ilvl="4" w:tplc="CCDEE556" w:tentative="1">
      <w:start w:val="1"/>
      <w:numFmt w:val="bullet"/>
      <w:lvlText w:val="•"/>
      <w:lvlJc w:val="left"/>
      <w:pPr>
        <w:tabs>
          <w:tab w:val="num" w:pos="3690"/>
        </w:tabs>
        <w:ind w:left="3690" w:hanging="360"/>
      </w:pPr>
      <w:rPr>
        <w:rFonts w:ascii="Arial" w:hAnsi="Arial" w:hint="default"/>
      </w:rPr>
    </w:lvl>
    <w:lvl w:ilvl="5" w:tplc="A6E06B5A" w:tentative="1">
      <w:start w:val="1"/>
      <w:numFmt w:val="bullet"/>
      <w:lvlText w:val="•"/>
      <w:lvlJc w:val="left"/>
      <w:pPr>
        <w:tabs>
          <w:tab w:val="num" w:pos="4410"/>
        </w:tabs>
        <w:ind w:left="4410" w:hanging="360"/>
      </w:pPr>
      <w:rPr>
        <w:rFonts w:ascii="Arial" w:hAnsi="Arial" w:hint="default"/>
      </w:rPr>
    </w:lvl>
    <w:lvl w:ilvl="6" w:tplc="B798F4C0" w:tentative="1">
      <w:start w:val="1"/>
      <w:numFmt w:val="bullet"/>
      <w:lvlText w:val="•"/>
      <w:lvlJc w:val="left"/>
      <w:pPr>
        <w:tabs>
          <w:tab w:val="num" w:pos="5130"/>
        </w:tabs>
        <w:ind w:left="5130" w:hanging="360"/>
      </w:pPr>
      <w:rPr>
        <w:rFonts w:ascii="Arial" w:hAnsi="Arial" w:hint="default"/>
      </w:rPr>
    </w:lvl>
    <w:lvl w:ilvl="7" w:tplc="F230CAFE" w:tentative="1">
      <w:start w:val="1"/>
      <w:numFmt w:val="bullet"/>
      <w:lvlText w:val="•"/>
      <w:lvlJc w:val="left"/>
      <w:pPr>
        <w:tabs>
          <w:tab w:val="num" w:pos="5850"/>
        </w:tabs>
        <w:ind w:left="5850" w:hanging="360"/>
      </w:pPr>
      <w:rPr>
        <w:rFonts w:ascii="Arial" w:hAnsi="Arial" w:hint="default"/>
      </w:rPr>
    </w:lvl>
    <w:lvl w:ilvl="8" w:tplc="F46675FC" w:tentative="1">
      <w:start w:val="1"/>
      <w:numFmt w:val="bullet"/>
      <w:lvlText w:val="•"/>
      <w:lvlJc w:val="left"/>
      <w:pPr>
        <w:tabs>
          <w:tab w:val="num" w:pos="6570"/>
        </w:tabs>
        <w:ind w:left="6570" w:hanging="360"/>
      </w:pPr>
      <w:rPr>
        <w:rFonts w:ascii="Arial" w:hAnsi="Arial" w:hint="default"/>
      </w:rPr>
    </w:lvl>
  </w:abstractNum>
  <w:abstractNum w:abstractNumId="10">
    <w:nsid w:val="1D656C6F"/>
    <w:multiLevelType w:val="hybridMultilevel"/>
    <w:tmpl w:val="526EC572"/>
    <w:lvl w:ilvl="0" w:tplc="4B92A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C2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B07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C4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2B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07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52E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A81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044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4E61D9"/>
    <w:multiLevelType w:val="hybridMultilevel"/>
    <w:tmpl w:val="1DBAF144"/>
    <w:lvl w:ilvl="0" w:tplc="4208B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7A4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783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3AD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C8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AA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41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06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AD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5BD6F17"/>
    <w:multiLevelType w:val="hybridMultilevel"/>
    <w:tmpl w:val="47446A90"/>
    <w:lvl w:ilvl="0" w:tplc="8C366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AD0D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4224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D58C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CAEE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D804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EBE5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0705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B982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260E0E22"/>
    <w:multiLevelType w:val="hybridMultilevel"/>
    <w:tmpl w:val="E572F23E"/>
    <w:lvl w:ilvl="0" w:tplc="BCFA5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80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2C5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A9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9E8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8E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44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B6B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6C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77B5E76"/>
    <w:multiLevelType w:val="hybridMultilevel"/>
    <w:tmpl w:val="263AF442"/>
    <w:lvl w:ilvl="0" w:tplc="08F26CD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C3C51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CAB7F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4366A4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9CC9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28FC0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7AC7BF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6C289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6CC2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>
    <w:nsid w:val="2B9F24F1"/>
    <w:multiLevelType w:val="hybridMultilevel"/>
    <w:tmpl w:val="D56077DC"/>
    <w:lvl w:ilvl="0" w:tplc="A5A2B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FC9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2F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26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28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8B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583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66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2A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1AA10BB"/>
    <w:multiLevelType w:val="hybridMultilevel"/>
    <w:tmpl w:val="ED043BAE"/>
    <w:lvl w:ilvl="0" w:tplc="ECE6B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F043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FE0B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790B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D0EF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1028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120C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F167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B045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328A2587"/>
    <w:multiLevelType w:val="hybridMultilevel"/>
    <w:tmpl w:val="E45420EA"/>
    <w:lvl w:ilvl="0" w:tplc="19287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0E9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8E2A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6804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5905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A642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6BA4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D224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A688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340A224F"/>
    <w:multiLevelType w:val="hybridMultilevel"/>
    <w:tmpl w:val="E578E1C6"/>
    <w:lvl w:ilvl="0" w:tplc="045CB9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AD422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F00D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B382B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4463F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FA0F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8E6B3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67A6E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E674A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9">
    <w:nsid w:val="34171FE1"/>
    <w:multiLevelType w:val="hybridMultilevel"/>
    <w:tmpl w:val="807CB76E"/>
    <w:lvl w:ilvl="0" w:tplc="7E5E6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56A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4A2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3E1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63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E5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25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61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2F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46F3118"/>
    <w:multiLevelType w:val="hybridMultilevel"/>
    <w:tmpl w:val="28DAA874"/>
    <w:lvl w:ilvl="0" w:tplc="F54A9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02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F82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24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CB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F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EF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63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4D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4D75DBA"/>
    <w:multiLevelType w:val="hybridMultilevel"/>
    <w:tmpl w:val="03B6D346"/>
    <w:lvl w:ilvl="0" w:tplc="DFF8D08C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16B6A498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D534E180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73C6EF96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E408C1B2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64C8ABE4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F8380BF0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3B9E6EA0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78DE7624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22">
    <w:nsid w:val="3DD00DC5"/>
    <w:multiLevelType w:val="hybridMultilevel"/>
    <w:tmpl w:val="F1B2FEBC"/>
    <w:lvl w:ilvl="0" w:tplc="2064E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26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4B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4C4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45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40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E9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44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80D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EED5763"/>
    <w:multiLevelType w:val="hybridMultilevel"/>
    <w:tmpl w:val="5F62B408"/>
    <w:lvl w:ilvl="0" w:tplc="1BE0C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6E1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2E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40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366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887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C9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86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6B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1B50DD0"/>
    <w:multiLevelType w:val="hybridMultilevel"/>
    <w:tmpl w:val="2C6A26A4"/>
    <w:lvl w:ilvl="0" w:tplc="DEA87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2C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708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DA3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6C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EE8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26E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18D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52C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70D0A5C"/>
    <w:multiLevelType w:val="hybridMultilevel"/>
    <w:tmpl w:val="434898EC"/>
    <w:lvl w:ilvl="0" w:tplc="028E5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88E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4F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81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03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18F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A4D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A6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4E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C800B7F"/>
    <w:multiLevelType w:val="hybridMultilevel"/>
    <w:tmpl w:val="822067D6"/>
    <w:lvl w:ilvl="0" w:tplc="FDE86628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7708CA44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3C00246C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B5ECBAAA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C674DD16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301ADC38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F238D5D0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4CE8BDAA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A4FCCE8A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27">
    <w:nsid w:val="543656BD"/>
    <w:multiLevelType w:val="hybridMultilevel"/>
    <w:tmpl w:val="8E468962"/>
    <w:lvl w:ilvl="0" w:tplc="F49A3B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F6EDF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EE68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DA855B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18425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8EAAC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09286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CC6F9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CA858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8">
    <w:nsid w:val="56222834"/>
    <w:multiLevelType w:val="hybridMultilevel"/>
    <w:tmpl w:val="3B20B278"/>
    <w:lvl w:ilvl="0" w:tplc="2A5445BA">
      <w:start w:val="1"/>
      <w:numFmt w:val="bullet"/>
      <w:lvlText w:val="◆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4B84627E" w:tentative="1">
      <w:start w:val="1"/>
      <w:numFmt w:val="bullet"/>
      <w:lvlText w:val="◆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FCCCCDA2" w:tentative="1">
      <w:start w:val="1"/>
      <w:numFmt w:val="bullet"/>
      <w:lvlText w:val="◆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5C76B1D4" w:tentative="1">
      <w:start w:val="1"/>
      <w:numFmt w:val="bullet"/>
      <w:lvlText w:val="◆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A04AAF4C" w:tentative="1">
      <w:start w:val="1"/>
      <w:numFmt w:val="bullet"/>
      <w:lvlText w:val="◆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69289D20" w:tentative="1">
      <w:start w:val="1"/>
      <w:numFmt w:val="bullet"/>
      <w:lvlText w:val="◆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5CB85CD2" w:tentative="1">
      <w:start w:val="1"/>
      <w:numFmt w:val="bullet"/>
      <w:lvlText w:val="◆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723A79F8" w:tentative="1">
      <w:start w:val="1"/>
      <w:numFmt w:val="bullet"/>
      <w:lvlText w:val="◆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94D8B170" w:tentative="1">
      <w:start w:val="1"/>
      <w:numFmt w:val="bullet"/>
      <w:lvlText w:val="◆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29">
    <w:nsid w:val="620E07CA"/>
    <w:multiLevelType w:val="hybridMultilevel"/>
    <w:tmpl w:val="14F67452"/>
    <w:lvl w:ilvl="0" w:tplc="F0D4A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3CA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4AB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C8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087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4D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A8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2E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82B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3336B31"/>
    <w:multiLevelType w:val="hybridMultilevel"/>
    <w:tmpl w:val="ECB6B7E8"/>
    <w:lvl w:ilvl="0" w:tplc="ED66E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B0A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D07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2F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AA7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E81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87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2A2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E4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A2B474D"/>
    <w:multiLevelType w:val="hybridMultilevel"/>
    <w:tmpl w:val="44304A08"/>
    <w:lvl w:ilvl="0" w:tplc="68761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ACA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25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EE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67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2B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C0D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7C9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4E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E2E2F96"/>
    <w:multiLevelType w:val="hybridMultilevel"/>
    <w:tmpl w:val="901CFE30"/>
    <w:lvl w:ilvl="0" w:tplc="0882E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A3A9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264B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F88D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77AE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F90A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79E8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F90B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A16C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3">
    <w:nsid w:val="72EF7BFD"/>
    <w:multiLevelType w:val="hybridMultilevel"/>
    <w:tmpl w:val="EE468D9A"/>
    <w:lvl w:ilvl="0" w:tplc="DCD6A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FD2A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2301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EC24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DCA2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8469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FB24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3BA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DF66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4">
    <w:nsid w:val="783F6D60"/>
    <w:multiLevelType w:val="hybridMultilevel"/>
    <w:tmpl w:val="98740068"/>
    <w:lvl w:ilvl="0" w:tplc="F7E0F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6C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27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6B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8F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084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C1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CB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29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95F0C0F"/>
    <w:multiLevelType w:val="hybridMultilevel"/>
    <w:tmpl w:val="7DCA3F20"/>
    <w:lvl w:ilvl="0" w:tplc="2A88E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8B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E0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63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8E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05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81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86C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DC6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DA20156"/>
    <w:multiLevelType w:val="hybridMultilevel"/>
    <w:tmpl w:val="E17C06FC"/>
    <w:lvl w:ilvl="0" w:tplc="5352F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6E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464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402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C5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A3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94E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CB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02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DAC7B2C"/>
    <w:multiLevelType w:val="hybridMultilevel"/>
    <w:tmpl w:val="4E4E6D36"/>
    <w:lvl w:ilvl="0" w:tplc="20A0F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485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2E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C0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42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524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7C0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06D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2E1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5"/>
  </w:num>
  <w:num w:numId="2">
    <w:abstractNumId w:val="9"/>
  </w:num>
  <w:num w:numId="3">
    <w:abstractNumId w:val="0"/>
  </w:num>
  <w:num w:numId="4">
    <w:abstractNumId w:val="6"/>
  </w:num>
  <w:num w:numId="5">
    <w:abstractNumId w:val="31"/>
  </w:num>
  <w:num w:numId="6">
    <w:abstractNumId w:val="10"/>
  </w:num>
  <w:num w:numId="7">
    <w:abstractNumId w:val="24"/>
  </w:num>
  <w:num w:numId="8">
    <w:abstractNumId w:val="13"/>
  </w:num>
  <w:num w:numId="9">
    <w:abstractNumId w:val="11"/>
  </w:num>
  <w:num w:numId="10">
    <w:abstractNumId w:val="21"/>
  </w:num>
  <w:num w:numId="11">
    <w:abstractNumId w:val="23"/>
  </w:num>
  <w:num w:numId="12">
    <w:abstractNumId w:val="34"/>
  </w:num>
  <w:num w:numId="13">
    <w:abstractNumId w:val="26"/>
  </w:num>
  <w:num w:numId="14">
    <w:abstractNumId w:val="12"/>
  </w:num>
  <w:num w:numId="15">
    <w:abstractNumId w:val="27"/>
  </w:num>
  <w:num w:numId="16">
    <w:abstractNumId w:val="33"/>
  </w:num>
  <w:num w:numId="17">
    <w:abstractNumId w:val="8"/>
  </w:num>
  <w:num w:numId="18">
    <w:abstractNumId w:val="4"/>
  </w:num>
  <w:num w:numId="19">
    <w:abstractNumId w:val="28"/>
  </w:num>
  <w:num w:numId="20">
    <w:abstractNumId w:val="15"/>
  </w:num>
  <w:num w:numId="21">
    <w:abstractNumId w:val="5"/>
  </w:num>
  <w:num w:numId="22">
    <w:abstractNumId w:val="1"/>
  </w:num>
  <w:num w:numId="23">
    <w:abstractNumId w:val="7"/>
  </w:num>
  <w:num w:numId="24">
    <w:abstractNumId w:val="2"/>
  </w:num>
  <w:num w:numId="25">
    <w:abstractNumId w:val="19"/>
  </w:num>
  <w:num w:numId="26">
    <w:abstractNumId w:val="36"/>
  </w:num>
  <w:num w:numId="27">
    <w:abstractNumId w:val="37"/>
  </w:num>
  <w:num w:numId="28">
    <w:abstractNumId w:val="3"/>
  </w:num>
  <w:num w:numId="29">
    <w:abstractNumId w:val="29"/>
  </w:num>
  <w:num w:numId="30">
    <w:abstractNumId w:val="25"/>
  </w:num>
  <w:num w:numId="31">
    <w:abstractNumId w:val="20"/>
  </w:num>
  <w:num w:numId="32">
    <w:abstractNumId w:val="32"/>
  </w:num>
  <w:num w:numId="33">
    <w:abstractNumId w:val="16"/>
  </w:num>
  <w:num w:numId="34">
    <w:abstractNumId w:val="14"/>
  </w:num>
  <w:num w:numId="35">
    <w:abstractNumId w:val="22"/>
  </w:num>
  <w:num w:numId="36">
    <w:abstractNumId w:val="18"/>
  </w:num>
  <w:num w:numId="37">
    <w:abstractNumId w:val="17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BC"/>
    <w:rsid w:val="00067F2B"/>
    <w:rsid w:val="00171D36"/>
    <w:rsid w:val="008441BC"/>
    <w:rsid w:val="00E1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E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E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45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14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4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3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489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4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4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1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3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2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7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0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6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89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0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3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7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7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2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0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6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8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4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3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82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7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35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47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5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30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3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0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90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1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6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4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2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9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4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97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3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37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9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34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3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0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0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1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2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35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6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49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84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27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992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4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36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94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10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5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096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069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402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334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902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540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03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2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5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62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4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75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7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7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4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71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2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28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7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3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9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1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44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9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85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4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1188</Words>
  <Characters>6774</Characters>
  <Application>Microsoft Office Word</Application>
  <DocSecurity>0</DocSecurity>
  <Lines>56</Lines>
  <Paragraphs>15</Paragraphs>
  <ScaleCrop>false</ScaleCrop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</dc:creator>
  <cp:keywords/>
  <dc:description/>
  <cp:lastModifiedBy>sy</cp:lastModifiedBy>
  <cp:revision>2</cp:revision>
  <dcterms:created xsi:type="dcterms:W3CDTF">2017-11-04T18:23:00Z</dcterms:created>
  <dcterms:modified xsi:type="dcterms:W3CDTF">2017-11-04T18:36:00Z</dcterms:modified>
</cp:coreProperties>
</file>