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footer2.xml" ContentType="application/vnd.openxmlformats-officedocument.wordprocessingml.footer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jpeg" ContentType="image/jpe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ED6" w:rsidRPr="00134625" w:rsidRDefault="00506DA2" w:rsidP="00134625">
      <w:pPr>
        <w:ind w:left="360"/>
        <w:jc w:val="center"/>
        <w:rPr>
          <w:rFonts w:ascii="Times New Roman" w:hAnsi="Times New Roman"/>
          <w:b/>
          <w:sz w:val="28"/>
        </w:rPr>
      </w:pPr>
      <w:r w:rsidRPr="00134625">
        <w:rPr>
          <w:rFonts w:ascii="Times New Roman" w:hAnsi="Times New Roman"/>
          <w:b/>
          <w:sz w:val="28"/>
        </w:rPr>
        <w:t>Serious Pediatric I</w:t>
      </w:r>
      <w:r w:rsidR="00D10ED6" w:rsidRPr="00134625">
        <w:rPr>
          <w:rFonts w:ascii="Times New Roman" w:hAnsi="Times New Roman"/>
          <w:b/>
          <w:sz w:val="28"/>
        </w:rPr>
        <w:t xml:space="preserve">nfections by Dr. </w:t>
      </w:r>
      <w:proofErr w:type="spellStart"/>
      <w:r w:rsidR="00D10ED6" w:rsidRPr="00134625">
        <w:rPr>
          <w:rFonts w:ascii="Times New Roman" w:hAnsi="Times New Roman"/>
          <w:b/>
          <w:sz w:val="28"/>
        </w:rPr>
        <w:t>AlMazrou</w:t>
      </w:r>
      <w:proofErr w:type="spellEnd"/>
    </w:p>
    <w:p w:rsidR="00134625" w:rsidRDefault="00134625" w:rsidP="00134625">
      <w:pPr>
        <w:pStyle w:val="Default"/>
        <w:jc w:val="both"/>
        <w:rPr>
          <w:rFonts w:ascii="Times New Roman" w:hAnsi="Times New Roman"/>
          <w:szCs w:val="64"/>
        </w:rPr>
      </w:pPr>
    </w:p>
    <w:p w:rsidR="00D10ED6" w:rsidRPr="00134625" w:rsidRDefault="00134625" w:rsidP="00134625">
      <w:pPr>
        <w:pStyle w:val="Default"/>
        <w:jc w:val="both"/>
        <w:rPr>
          <w:rFonts w:ascii="Times New Roman" w:hAnsi="Times New Roman"/>
          <w:b/>
          <w:szCs w:val="64"/>
        </w:rPr>
      </w:pPr>
      <w:r w:rsidRPr="00134625">
        <w:rPr>
          <w:rFonts w:ascii="Times New Roman" w:hAnsi="Times New Roman"/>
          <w:b/>
          <w:szCs w:val="64"/>
        </w:rPr>
        <w:t>Objectives</w:t>
      </w:r>
    </w:p>
    <w:p w:rsidR="00D10ED6" w:rsidRPr="00134625" w:rsidRDefault="00D10ED6" w:rsidP="00134625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Learn special concepts pertinent to children ID. </w:t>
      </w:r>
    </w:p>
    <w:p w:rsidR="00D10ED6" w:rsidRPr="00134625" w:rsidRDefault="00134625" w:rsidP="00134625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Outline a frame</w:t>
      </w:r>
      <w:r w:rsidR="00D10ED6" w:rsidRPr="00134625">
        <w:rPr>
          <w:rFonts w:ascii="Times New Roman" w:hAnsi="Times New Roman"/>
        </w:rPr>
        <w:t xml:space="preserve">work for study of infectious diseases. </w:t>
      </w:r>
    </w:p>
    <w:p w:rsidR="00D10ED6" w:rsidRPr="00134625" w:rsidRDefault="00D10ED6" w:rsidP="00134625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Enumerate examples of serious infections. </w:t>
      </w:r>
    </w:p>
    <w:p w:rsidR="00D10ED6" w:rsidRPr="00134625" w:rsidRDefault="00D10ED6" w:rsidP="00134625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Classify episodes of </w:t>
      </w:r>
      <w:proofErr w:type="spellStart"/>
      <w:r w:rsidRPr="00134625">
        <w:rPr>
          <w:rFonts w:ascii="Times New Roman" w:hAnsi="Times New Roman"/>
        </w:rPr>
        <w:t>bacteremia</w:t>
      </w:r>
      <w:proofErr w:type="spellEnd"/>
      <w:r w:rsidRPr="00134625">
        <w:rPr>
          <w:rFonts w:ascii="Times New Roman" w:hAnsi="Times New Roman"/>
        </w:rPr>
        <w:t xml:space="preserve"> based on the clinical pattern </w:t>
      </w:r>
    </w:p>
    <w:p w:rsidR="00D10ED6" w:rsidRPr="00134625" w:rsidRDefault="00D10ED6" w:rsidP="00134625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Describe how the child age and other risk factors determine etiology of certain infections in pediatrics. </w:t>
      </w:r>
    </w:p>
    <w:p w:rsidR="00D10ED6" w:rsidRPr="00134625" w:rsidRDefault="00D10ED6" w:rsidP="00134625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Appreciate utilization of knowledge of pathogenesis of diseases in therapeutic and preventive measures. </w:t>
      </w:r>
    </w:p>
    <w:p w:rsidR="00134625" w:rsidRDefault="00134625" w:rsidP="00134625">
      <w:pPr>
        <w:jc w:val="both"/>
        <w:rPr>
          <w:rFonts w:ascii="Times New Roman" w:hAnsi="Times New Roman"/>
        </w:rPr>
      </w:pPr>
    </w:p>
    <w:p w:rsidR="00D10ED6" w:rsidRPr="00134625" w:rsidRDefault="00D10ED6" w:rsidP="00134625">
      <w:pPr>
        <w:jc w:val="both"/>
        <w:rPr>
          <w:rFonts w:ascii="Times New Roman" w:hAnsi="Times New Roman"/>
          <w:b/>
        </w:rPr>
      </w:pPr>
      <w:r w:rsidRPr="00134625">
        <w:rPr>
          <w:rFonts w:ascii="Times New Roman" w:hAnsi="Times New Roman"/>
          <w:b/>
        </w:rPr>
        <w:t>Pediatric infectious diseases (special considerations)</w:t>
      </w:r>
    </w:p>
    <w:p w:rsidR="00D10ED6" w:rsidRPr="00134625" w:rsidRDefault="00D10ED6" w:rsidP="00134625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Most common problem you will encounter in pediatrics </w:t>
      </w:r>
    </w:p>
    <w:p w:rsidR="00D10ED6" w:rsidRPr="00134625" w:rsidRDefault="00D10ED6" w:rsidP="00134625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First exposure: because most children will encounter the organism for the first time, whereas elderly will have had previ</w:t>
      </w:r>
      <w:r w:rsidR="00134625">
        <w:rPr>
          <w:rFonts w:ascii="Times New Roman" w:hAnsi="Times New Roman"/>
        </w:rPr>
        <w:t xml:space="preserve">ous exposure with same </w:t>
      </w:r>
      <w:r w:rsidRPr="00134625">
        <w:rPr>
          <w:rFonts w:ascii="Times New Roman" w:hAnsi="Times New Roman"/>
        </w:rPr>
        <w:t xml:space="preserve">or similar organism, which will cross react and form AB with less intense symptoms than pediatrics. </w:t>
      </w:r>
    </w:p>
    <w:p w:rsidR="00134625" w:rsidRDefault="00D10ED6" w:rsidP="00134625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Immature immune system: more infection in mucosal surface</w:t>
      </w:r>
      <w:r w:rsidR="00134625">
        <w:rPr>
          <w:rFonts w:ascii="Times New Roman" w:hAnsi="Times New Roman"/>
        </w:rPr>
        <w:t>s</w:t>
      </w:r>
      <w:r w:rsidRPr="00134625">
        <w:rPr>
          <w:rFonts w:ascii="Times New Roman" w:hAnsi="Times New Roman"/>
        </w:rPr>
        <w:t xml:space="preserve"> i.e. more gastroenteritis. </w:t>
      </w:r>
    </w:p>
    <w:p w:rsidR="00134625" w:rsidRDefault="00D10ED6" w:rsidP="00690B4E">
      <w:pPr>
        <w:pStyle w:val="ListParagraph"/>
        <w:numPr>
          <w:ilvl w:val="1"/>
          <w:numId w:val="6"/>
        </w:numPr>
        <w:jc w:val="both"/>
        <w:rPr>
          <w:rFonts w:ascii="Times New Roman" w:hAnsi="Times New Roman"/>
        </w:rPr>
      </w:pPr>
      <w:proofErr w:type="spellStart"/>
      <w:r w:rsidRPr="00134625">
        <w:rPr>
          <w:rFonts w:ascii="Times New Roman" w:hAnsi="Times New Roman"/>
        </w:rPr>
        <w:t>IgM</w:t>
      </w:r>
      <w:proofErr w:type="spellEnd"/>
      <w:r w:rsidRPr="00134625">
        <w:rPr>
          <w:rFonts w:ascii="Times New Roman" w:hAnsi="Times New Roman"/>
        </w:rPr>
        <w:t xml:space="preserve"> starts forming in </w:t>
      </w:r>
      <w:proofErr w:type="spellStart"/>
      <w:r w:rsidRPr="00134625">
        <w:rPr>
          <w:rFonts w:ascii="Times New Roman" w:hAnsi="Times New Roman"/>
        </w:rPr>
        <w:t>utero</w:t>
      </w:r>
      <w:proofErr w:type="spellEnd"/>
      <w:r w:rsidRPr="00134625">
        <w:rPr>
          <w:rFonts w:ascii="Times New Roman" w:hAnsi="Times New Roman"/>
        </w:rPr>
        <w:t xml:space="preserve"> and reaches adult number by</w:t>
      </w:r>
      <w:r w:rsidR="00134625">
        <w:rPr>
          <w:rFonts w:ascii="Times New Roman" w:hAnsi="Times New Roman"/>
        </w:rPr>
        <w:t xml:space="preserve"> the first year of life.</w:t>
      </w:r>
    </w:p>
    <w:p w:rsidR="00690B4E" w:rsidRDefault="00D10ED6" w:rsidP="00690B4E">
      <w:pPr>
        <w:pStyle w:val="ListParagraph"/>
        <w:numPr>
          <w:ilvl w:val="1"/>
          <w:numId w:val="6"/>
        </w:numPr>
        <w:jc w:val="both"/>
        <w:rPr>
          <w:rFonts w:ascii="Times New Roman" w:hAnsi="Times New Roman"/>
        </w:rPr>
      </w:pPr>
      <w:proofErr w:type="spellStart"/>
      <w:r w:rsidRPr="00134625">
        <w:rPr>
          <w:rFonts w:ascii="Times New Roman" w:hAnsi="Times New Roman"/>
        </w:rPr>
        <w:t>IgG</w:t>
      </w:r>
      <w:proofErr w:type="spellEnd"/>
      <w:r w:rsidRPr="00134625">
        <w:rPr>
          <w:rFonts w:ascii="Times New Roman" w:hAnsi="Times New Roman"/>
        </w:rPr>
        <w:t xml:space="preserve"> is not for</w:t>
      </w:r>
      <w:r w:rsidR="00134625">
        <w:rPr>
          <w:rFonts w:ascii="Times New Roman" w:hAnsi="Times New Roman"/>
        </w:rPr>
        <w:t>med until</w:t>
      </w:r>
      <w:r w:rsidR="00690B4E">
        <w:rPr>
          <w:rFonts w:ascii="Times New Roman" w:hAnsi="Times New Roman"/>
        </w:rPr>
        <w:t xml:space="preserve"> 3-4 years. </w:t>
      </w:r>
    </w:p>
    <w:p w:rsidR="00690B4E" w:rsidRDefault="00690B4E" w:rsidP="00690B4E">
      <w:pPr>
        <w:pStyle w:val="ListParagraph"/>
        <w:numPr>
          <w:ilvl w:val="1"/>
          <w:numId w:val="6"/>
        </w:numPr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I</w:t>
      </w:r>
      <w:r w:rsidR="00D10ED6" w:rsidRPr="00134625">
        <w:rPr>
          <w:rFonts w:ascii="Times New Roman" w:hAnsi="Times New Roman"/>
        </w:rPr>
        <w:t>gA</w:t>
      </w:r>
      <w:proofErr w:type="spellEnd"/>
      <w:r w:rsidR="00D10ED6" w:rsidRPr="00134625">
        <w:rPr>
          <w:rFonts w:ascii="Times New Roman" w:hAnsi="Times New Roman"/>
        </w:rPr>
        <w:t xml:space="preserve"> by 10-14 years.  </w:t>
      </w:r>
    </w:p>
    <w:p w:rsidR="00690B4E" w:rsidRDefault="00690B4E" w:rsidP="00134625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URTI are common because of</w:t>
      </w:r>
      <w:r w:rsidR="00ED6319" w:rsidRPr="00134625">
        <w:rPr>
          <w:rFonts w:ascii="Times New Roman" w:hAnsi="Times New Roman"/>
        </w:rPr>
        <w:t xml:space="preserve"> </w:t>
      </w:r>
      <w:r w:rsidR="00134625" w:rsidRPr="00134625">
        <w:rPr>
          <w:rFonts w:ascii="Times New Roman" w:hAnsi="Times New Roman"/>
        </w:rPr>
        <w:t>narrower</w:t>
      </w:r>
      <w:r>
        <w:rPr>
          <w:rFonts w:ascii="Times New Roman" w:hAnsi="Times New Roman"/>
        </w:rPr>
        <w:t>,</w:t>
      </w:r>
      <w:r w:rsidR="00134625">
        <w:rPr>
          <w:rFonts w:ascii="Times New Roman" w:hAnsi="Times New Roman"/>
        </w:rPr>
        <w:t xml:space="preserve"> short</w:t>
      </w:r>
      <w:r>
        <w:rPr>
          <w:rFonts w:ascii="Times New Roman" w:hAnsi="Times New Roman"/>
        </w:rPr>
        <w:t>er</w:t>
      </w:r>
      <w:r w:rsidR="00134625">
        <w:rPr>
          <w:rFonts w:ascii="Times New Roman" w:hAnsi="Times New Roman"/>
        </w:rPr>
        <w:t xml:space="preserve">, horizontal, easily plugged and more fluid accumulation impairs </w:t>
      </w:r>
      <w:proofErr w:type="spellStart"/>
      <w:r w:rsidR="00134625">
        <w:rPr>
          <w:rFonts w:ascii="Times New Roman" w:hAnsi="Times New Roman"/>
        </w:rPr>
        <w:t>eustechian</w:t>
      </w:r>
      <w:proofErr w:type="spellEnd"/>
      <w:r w:rsidR="00134625">
        <w:rPr>
          <w:rFonts w:ascii="Times New Roman" w:hAnsi="Times New Roman"/>
        </w:rPr>
        <w:t xml:space="preserve"> tube function</w:t>
      </w:r>
      <w:r w:rsidR="00ED6319" w:rsidRPr="00134625">
        <w:rPr>
          <w:rFonts w:ascii="Times New Roman" w:hAnsi="Times New Roman"/>
        </w:rPr>
        <w:t>. This increases the risk of children easily acquiring these infections (</w:t>
      </w:r>
      <w:proofErr w:type="spellStart"/>
      <w:r w:rsidR="00ED6319" w:rsidRPr="00134625">
        <w:rPr>
          <w:rFonts w:ascii="Times New Roman" w:hAnsi="Times New Roman"/>
        </w:rPr>
        <w:t>otitis</w:t>
      </w:r>
      <w:proofErr w:type="spellEnd"/>
      <w:r w:rsidR="00ED6319" w:rsidRPr="00134625">
        <w:rPr>
          <w:rFonts w:ascii="Times New Roman" w:hAnsi="Times New Roman"/>
        </w:rPr>
        <w:t xml:space="preserve"> media). </w:t>
      </w:r>
    </w:p>
    <w:p w:rsidR="00D10ED6" w:rsidRPr="00134625" w:rsidRDefault="00ED6319" w:rsidP="00690B4E">
      <w:pPr>
        <w:pStyle w:val="ListParagraph"/>
        <w:numPr>
          <w:ilvl w:val="1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LRTI is also more common because they have narrow tract and we</w:t>
      </w:r>
      <w:r w:rsidR="00690B4E">
        <w:rPr>
          <w:rFonts w:ascii="Times New Roman" w:hAnsi="Times New Roman"/>
        </w:rPr>
        <w:t xml:space="preserve">ak cough impulse e.g. </w:t>
      </w:r>
      <w:proofErr w:type="spellStart"/>
      <w:r w:rsidR="00690B4E" w:rsidRPr="00690B4E">
        <w:rPr>
          <w:rFonts w:ascii="Times New Roman" w:hAnsi="Times New Roman"/>
        </w:rPr>
        <w:t>pertussis</w:t>
      </w:r>
      <w:proofErr w:type="spellEnd"/>
      <w:r w:rsidR="00690B4E">
        <w:rPr>
          <w:rFonts w:ascii="Times New Roman" w:hAnsi="Times New Roman"/>
        </w:rPr>
        <w:t xml:space="preserve"> </w:t>
      </w:r>
      <w:r w:rsidRPr="00134625">
        <w:rPr>
          <w:rFonts w:ascii="Times New Roman" w:hAnsi="Times New Roman"/>
        </w:rPr>
        <w:t xml:space="preserve">which has increased morbidity because they can’t expel secretions leading to </w:t>
      </w:r>
      <w:proofErr w:type="spellStart"/>
      <w:r w:rsidRPr="00134625">
        <w:rPr>
          <w:rFonts w:ascii="Times New Roman" w:hAnsi="Times New Roman"/>
        </w:rPr>
        <w:t>atelectasis</w:t>
      </w:r>
      <w:proofErr w:type="spellEnd"/>
      <w:r w:rsidRPr="00134625">
        <w:rPr>
          <w:rFonts w:ascii="Times New Roman" w:hAnsi="Times New Roman"/>
        </w:rPr>
        <w:t xml:space="preserve">. </w:t>
      </w:r>
    </w:p>
    <w:p w:rsidR="00D10ED6" w:rsidRPr="00134625" w:rsidRDefault="00D10ED6" w:rsidP="00134625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Limited reserve</w:t>
      </w:r>
      <w:r w:rsidR="008A77A2" w:rsidRPr="00134625">
        <w:rPr>
          <w:rFonts w:ascii="Times New Roman" w:hAnsi="Times New Roman"/>
        </w:rPr>
        <w:t>: they have smaller airway</w:t>
      </w:r>
      <w:r w:rsidR="00690B4E">
        <w:rPr>
          <w:rFonts w:ascii="Times New Roman" w:hAnsi="Times New Roman"/>
        </w:rPr>
        <w:t>;</w:t>
      </w:r>
      <w:r w:rsidR="008A77A2" w:rsidRPr="00134625">
        <w:rPr>
          <w:rFonts w:ascii="Times New Roman" w:hAnsi="Times New Roman"/>
        </w:rPr>
        <w:t xml:space="preserve"> therefore</w:t>
      </w:r>
      <w:r w:rsidR="00690B4E">
        <w:rPr>
          <w:rFonts w:ascii="Times New Roman" w:hAnsi="Times New Roman"/>
        </w:rPr>
        <w:t>,</w:t>
      </w:r>
      <w:r w:rsidR="008A77A2" w:rsidRPr="00134625">
        <w:rPr>
          <w:rFonts w:ascii="Times New Roman" w:hAnsi="Times New Roman"/>
        </w:rPr>
        <w:t xml:space="preserve"> they get blocked by secretions more easily and have higher risk of URTI.</w:t>
      </w:r>
      <w:r w:rsidRPr="00134625">
        <w:rPr>
          <w:rFonts w:ascii="Times New Roman" w:hAnsi="Times New Roman"/>
        </w:rPr>
        <w:t xml:space="preserve"> </w:t>
      </w:r>
    </w:p>
    <w:p w:rsidR="00D10ED6" w:rsidRPr="00134625" w:rsidRDefault="00D10ED6" w:rsidP="00134625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Non-specific signs/symptoms</w:t>
      </w:r>
      <w:r w:rsidR="00690B4E">
        <w:rPr>
          <w:rFonts w:ascii="Times New Roman" w:hAnsi="Times New Roman"/>
        </w:rPr>
        <w:t>:</w:t>
      </w:r>
      <w:r w:rsidR="00ED6319" w:rsidRPr="00134625">
        <w:rPr>
          <w:rFonts w:ascii="Times New Roman" w:hAnsi="Times New Roman"/>
        </w:rPr>
        <w:t xml:space="preserve"> commonest presentation of infections in children and adults is fever, whereas in neonates it is irritability and crying </w:t>
      </w:r>
      <w:r w:rsidR="008A77A2" w:rsidRPr="00134625">
        <w:rPr>
          <w:rFonts w:ascii="Times New Roman" w:hAnsi="Times New Roman"/>
        </w:rPr>
        <w:t xml:space="preserve">and usually they are either </w:t>
      </w:r>
      <w:proofErr w:type="spellStart"/>
      <w:r w:rsidR="008A77A2" w:rsidRPr="00134625">
        <w:rPr>
          <w:rFonts w:ascii="Times New Roman" w:hAnsi="Times New Roman"/>
        </w:rPr>
        <w:t>afebrile</w:t>
      </w:r>
      <w:proofErr w:type="spellEnd"/>
      <w:r w:rsidR="008A77A2" w:rsidRPr="00134625">
        <w:rPr>
          <w:rFonts w:ascii="Times New Roman" w:hAnsi="Times New Roman"/>
        </w:rPr>
        <w:t xml:space="preserve"> or hypothermic </w:t>
      </w:r>
      <w:r w:rsidR="00ED6319" w:rsidRPr="00134625">
        <w:rPr>
          <w:rFonts w:ascii="Times New Roman" w:hAnsi="Times New Roman"/>
        </w:rPr>
        <w:t xml:space="preserve">but it is not specific </w:t>
      </w:r>
      <w:r w:rsidRPr="00134625">
        <w:rPr>
          <w:rFonts w:ascii="Times New Roman" w:hAnsi="Times New Roman"/>
        </w:rPr>
        <w:t xml:space="preserve"> </w:t>
      </w:r>
    </w:p>
    <w:p w:rsidR="00D10ED6" w:rsidRPr="00134625" w:rsidRDefault="00D10ED6" w:rsidP="00134625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Age-dependent </w:t>
      </w:r>
      <w:proofErr w:type="spellStart"/>
      <w:r w:rsidRPr="00134625">
        <w:rPr>
          <w:rFonts w:ascii="Times New Roman" w:hAnsi="Times New Roman"/>
        </w:rPr>
        <w:t>aetiology</w:t>
      </w:r>
      <w:proofErr w:type="spellEnd"/>
      <w:r w:rsidRPr="00134625">
        <w:rPr>
          <w:rFonts w:ascii="Times New Roman" w:hAnsi="Times New Roman"/>
        </w:rPr>
        <w:t xml:space="preserve"> </w:t>
      </w:r>
    </w:p>
    <w:p w:rsidR="00D10ED6" w:rsidRPr="00134625" w:rsidRDefault="00D10ED6" w:rsidP="00134625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One agent and different syndromes</w:t>
      </w:r>
      <w:r w:rsidR="00ED6319" w:rsidRPr="00134625">
        <w:rPr>
          <w:rFonts w:ascii="Times New Roman" w:hAnsi="Times New Roman"/>
        </w:rPr>
        <w:t>:  EBV can present as</w:t>
      </w:r>
      <w:r w:rsidR="008A77A2" w:rsidRPr="00134625">
        <w:rPr>
          <w:rFonts w:ascii="Times New Roman" w:hAnsi="Times New Roman"/>
        </w:rPr>
        <w:t xml:space="preserve"> hepatitis</w:t>
      </w:r>
      <w:r w:rsidR="00EC4E71">
        <w:rPr>
          <w:rFonts w:ascii="Times New Roman" w:hAnsi="Times New Roman"/>
        </w:rPr>
        <w:t xml:space="preserve">, </w:t>
      </w:r>
      <w:proofErr w:type="spellStart"/>
      <w:r w:rsidR="00ED6319" w:rsidRPr="00134625">
        <w:rPr>
          <w:rFonts w:ascii="Times New Roman" w:hAnsi="Times New Roman"/>
        </w:rPr>
        <w:t>spleenomegaly</w:t>
      </w:r>
      <w:proofErr w:type="spellEnd"/>
      <w:r w:rsidR="00ED6319" w:rsidRPr="00134625">
        <w:rPr>
          <w:rFonts w:ascii="Times New Roman" w:hAnsi="Times New Roman"/>
        </w:rPr>
        <w:t xml:space="preserve">, </w:t>
      </w:r>
      <w:proofErr w:type="gramStart"/>
      <w:r w:rsidR="00ED6319" w:rsidRPr="00134625">
        <w:rPr>
          <w:rFonts w:ascii="Times New Roman" w:hAnsi="Times New Roman"/>
        </w:rPr>
        <w:t>pyrexia</w:t>
      </w:r>
      <w:proofErr w:type="gramEnd"/>
      <w:r w:rsidR="00ED6319" w:rsidRPr="00134625">
        <w:rPr>
          <w:rFonts w:ascii="Times New Roman" w:hAnsi="Times New Roman"/>
        </w:rPr>
        <w:t xml:space="preserve"> of unknown origin, </w:t>
      </w:r>
      <w:r w:rsidR="008A77A2" w:rsidRPr="00134625">
        <w:rPr>
          <w:rFonts w:ascii="Times New Roman" w:hAnsi="Times New Roman"/>
        </w:rPr>
        <w:t>malignancy</w:t>
      </w:r>
      <w:r w:rsidR="00EC4E71">
        <w:rPr>
          <w:rFonts w:ascii="Times New Roman" w:hAnsi="Times New Roman"/>
        </w:rPr>
        <w:t>,</w:t>
      </w:r>
      <w:r w:rsidR="008A77A2" w:rsidRPr="00134625">
        <w:rPr>
          <w:rFonts w:ascii="Times New Roman" w:hAnsi="Times New Roman"/>
        </w:rPr>
        <w:t xml:space="preserve"> or infectious </w:t>
      </w:r>
      <w:r w:rsidR="00EC4E71" w:rsidRPr="00134625">
        <w:rPr>
          <w:rFonts w:ascii="Times New Roman" w:hAnsi="Times New Roman"/>
        </w:rPr>
        <w:t>mon</w:t>
      </w:r>
      <w:r w:rsidR="00EC4E71">
        <w:rPr>
          <w:rFonts w:ascii="Times New Roman" w:hAnsi="Times New Roman"/>
        </w:rPr>
        <w:t>onu</w:t>
      </w:r>
      <w:r w:rsidR="00EC4E71" w:rsidRPr="00134625">
        <w:rPr>
          <w:rFonts w:ascii="Times New Roman" w:hAnsi="Times New Roman"/>
        </w:rPr>
        <w:t>cleosis</w:t>
      </w:r>
      <w:r w:rsidR="008A77A2" w:rsidRPr="00134625">
        <w:rPr>
          <w:rFonts w:ascii="Times New Roman" w:hAnsi="Times New Roman"/>
        </w:rPr>
        <w:t>.</w:t>
      </w:r>
    </w:p>
    <w:p w:rsidR="00D10ED6" w:rsidRPr="00134625" w:rsidRDefault="00D10ED6" w:rsidP="00EC4E71">
      <w:pPr>
        <w:pStyle w:val="ListParagraph"/>
        <w:numPr>
          <w:ilvl w:val="1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Several agents and one syndr</w:t>
      </w:r>
      <w:r w:rsidR="00ED6319" w:rsidRPr="00134625">
        <w:rPr>
          <w:rFonts w:ascii="Times New Roman" w:hAnsi="Times New Roman"/>
        </w:rPr>
        <w:t xml:space="preserve">ome: </w:t>
      </w:r>
      <w:r w:rsidR="008A77A2" w:rsidRPr="00134625">
        <w:rPr>
          <w:rFonts w:ascii="Times New Roman" w:hAnsi="Times New Roman"/>
        </w:rPr>
        <w:t xml:space="preserve">CMV, toxoplasmosis or EBV can cause Infectious mononucleosis. </w:t>
      </w:r>
      <w:r w:rsidR="006A049F">
        <w:rPr>
          <w:rFonts w:ascii="Times New Roman" w:hAnsi="Times New Roman"/>
        </w:rPr>
        <w:t>C</w:t>
      </w:r>
      <w:r w:rsidR="00ED6319" w:rsidRPr="00134625">
        <w:rPr>
          <w:rFonts w:ascii="Times New Roman" w:hAnsi="Times New Roman"/>
        </w:rPr>
        <w:t>an’t differentiate these age</w:t>
      </w:r>
      <w:r w:rsidR="006A049F">
        <w:rPr>
          <w:rFonts w:ascii="Times New Roman" w:hAnsi="Times New Roman"/>
        </w:rPr>
        <w:t>nts except with investigations.</w:t>
      </w:r>
    </w:p>
    <w:p w:rsidR="00D10ED6" w:rsidRPr="00134625" w:rsidRDefault="00D10ED6" w:rsidP="00134625">
      <w:pPr>
        <w:ind w:left="360"/>
        <w:jc w:val="both"/>
        <w:rPr>
          <w:rFonts w:ascii="Times New Roman" w:hAnsi="Times New Roman"/>
        </w:rPr>
      </w:pPr>
    </w:p>
    <w:p w:rsidR="00083230" w:rsidRPr="00134625" w:rsidRDefault="00083230" w:rsidP="00134625">
      <w:pPr>
        <w:ind w:left="360"/>
        <w:jc w:val="both"/>
        <w:rPr>
          <w:rFonts w:ascii="Times New Roman" w:hAnsi="Times New Roman"/>
          <w:b/>
        </w:rPr>
      </w:pPr>
    </w:p>
    <w:p w:rsidR="00083230" w:rsidRPr="00134625" w:rsidRDefault="00083230" w:rsidP="00134625">
      <w:pPr>
        <w:ind w:left="360"/>
        <w:jc w:val="both"/>
        <w:rPr>
          <w:rFonts w:ascii="Times New Roman" w:hAnsi="Times New Roman"/>
          <w:b/>
        </w:rPr>
      </w:pPr>
    </w:p>
    <w:p w:rsidR="00EC4E71" w:rsidRDefault="00EC4E71" w:rsidP="00134625">
      <w:pPr>
        <w:jc w:val="both"/>
        <w:rPr>
          <w:rFonts w:ascii="Times New Roman" w:hAnsi="Times New Roman"/>
          <w:b/>
        </w:rPr>
      </w:pPr>
    </w:p>
    <w:p w:rsidR="00D10ED6" w:rsidRPr="00134625" w:rsidRDefault="00D10ED6" w:rsidP="00134625">
      <w:pPr>
        <w:jc w:val="both"/>
        <w:rPr>
          <w:rFonts w:ascii="Times New Roman" w:hAnsi="Times New Roman"/>
          <w:b/>
        </w:rPr>
      </w:pPr>
      <w:r w:rsidRPr="00134625">
        <w:rPr>
          <w:rFonts w:ascii="Times New Roman" w:hAnsi="Times New Roman"/>
          <w:b/>
        </w:rPr>
        <w:t>Guidelines f</w:t>
      </w:r>
      <w:r w:rsidR="00EC4E71">
        <w:rPr>
          <w:rFonts w:ascii="Times New Roman" w:hAnsi="Times New Roman"/>
          <w:b/>
        </w:rPr>
        <w:t>or study of infectious diseases</w:t>
      </w:r>
    </w:p>
    <w:p w:rsidR="00D10ED6" w:rsidRPr="00134625" w:rsidRDefault="00D10ED6" w:rsidP="00134625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Etiology </w:t>
      </w:r>
    </w:p>
    <w:p w:rsidR="00D10ED6" w:rsidRPr="00134625" w:rsidRDefault="00D10ED6" w:rsidP="00134625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Pathogenesis </w:t>
      </w:r>
    </w:p>
    <w:p w:rsidR="00D10ED6" w:rsidRPr="00134625" w:rsidRDefault="00D10ED6" w:rsidP="00134625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Clinical manifestations/course: </w:t>
      </w:r>
    </w:p>
    <w:p w:rsidR="00D10ED6" w:rsidRPr="00134625" w:rsidRDefault="00D10ED6" w:rsidP="00134625">
      <w:pPr>
        <w:pStyle w:val="ListParagraph"/>
        <w:numPr>
          <w:ilvl w:val="1"/>
          <w:numId w:val="6"/>
        </w:numPr>
        <w:jc w:val="both"/>
        <w:rPr>
          <w:rFonts w:ascii="Times New Roman" w:hAnsi="Times New Roman"/>
        </w:rPr>
      </w:pPr>
      <w:proofErr w:type="spellStart"/>
      <w:r w:rsidRPr="00134625">
        <w:rPr>
          <w:rFonts w:ascii="Times New Roman" w:hAnsi="Times New Roman"/>
        </w:rPr>
        <w:t>Immunocompetent</w:t>
      </w:r>
      <w:proofErr w:type="spellEnd"/>
    </w:p>
    <w:p w:rsidR="00D10ED6" w:rsidRPr="00134625" w:rsidRDefault="00D10ED6" w:rsidP="00134625">
      <w:pPr>
        <w:pStyle w:val="ListParagraph"/>
        <w:numPr>
          <w:ilvl w:val="1"/>
          <w:numId w:val="6"/>
        </w:numPr>
        <w:jc w:val="both"/>
        <w:rPr>
          <w:rFonts w:ascii="Times New Roman" w:hAnsi="Times New Roman"/>
        </w:rPr>
      </w:pPr>
      <w:proofErr w:type="spellStart"/>
      <w:r w:rsidRPr="00134625">
        <w:rPr>
          <w:rFonts w:ascii="Times New Roman" w:hAnsi="Times New Roman"/>
        </w:rPr>
        <w:t>Immunocompromized</w:t>
      </w:r>
      <w:proofErr w:type="spellEnd"/>
      <w:r w:rsidR="00ED6319" w:rsidRPr="00134625">
        <w:rPr>
          <w:rFonts w:ascii="Times New Roman" w:hAnsi="Times New Roman"/>
        </w:rPr>
        <w:t xml:space="preserve">: </w:t>
      </w:r>
      <w:r w:rsidR="005243CB" w:rsidRPr="00134625">
        <w:rPr>
          <w:rFonts w:ascii="Times New Roman" w:hAnsi="Times New Roman"/>
        </w:rPr>
        <w:t xml:space="preserve">seen in patients taking steroids, congenital </w:t>
      </w:r>
      <w:r w:rsidR="008A77A2" w:rsidRPr="00134625">
        <w:rPr>
          <w:rFonts w:ascii="Times New Roman" w:hAnsi="Times New Roman"/>
        </w:rPr>
        <w:t xml:space="preserve">                  </w:t>
      </w:r>
      <w:r w:rsidR="005243CB" w:rsidRPr="00134625">
        <w:rPr>
          <w:rFonts w:ascii="Times New Roman" w:hAnsi="Times New Roman"/>
        </w:rPr>
        <w:t xml:space="preserve">immunodeficiency e.g. </w:t>
      </w:r>
      <w:proofErr w:type="spellStart"/>
      <w:r w:rsidR="005243CB" w:rsidRPr="00134625">
        <w:rPr>
          <w:rFonts w:ascii="Times New Roman" w:hAnsi="Times New Roman"/>
        </w:rPr>
        <w:t>hypogammaglobinemia</w:t>
      </w:r>
      <w:proofErr w:type="spellEnd"/>
      <w:r w:rsidR="005243CB" w:rsidRPr="00134625">
        <w:rPr>
          <w:rFonts w:ascii="Times New Roman" w:hAnsi="Times New Roman"/>
        </w:rPr>
        <w:t>, chronic diseases (diabetes an</w:t>
      </w:r>
      <w:r w:rsidR="00083230" w:rsidRPr="00134625">
        <w:rPr>
          <w:rFonts w:ascii="Times New Roman" w:hAnsi="Times New Roman"/>
        </w:rPr>
        <w:t>d renal failure), malnourished or patients with HIV.</w:t>
      </w:r>
    </w:p>
    <w:p w:rsidR="00D10ED6" w:rsidRPr="00943DEE" w:rsidRDefault="006A049F" w:rsidP="00943DEE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Epidemiology</w:t>
      </w:r>
    </w:p>
    <w:p w:rsidR="00D10ED6" w:rsidRPr="00134625" w:rsidRDefault="005243CB" w:rsidP="00134625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Mode of transmission: is the most important aspect. </w:t>
      </w:r>
    </w:p>
    <w:p w:rsidR="00D10ED6" w:rsidRPr="00134625" w:rsidRDefault="00D10ED6" w:rsidP="00134625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Incubation period</w:t>
      </w:r>
      <w:r w:rsidR="005243CB" w:rsidRPr="00134625">
        <w:rPr>
          <w:rFonts w:ascii="Times New Roman" w:hAnsi="Times New Roman"/>
        </w:rPr>
        <w:t xml:space="preserve">: is the period from acquiring the disease to the </w:t>
      </w:r>
      <w:r w:rsidR="006A049F" w:rsidRPr="00134625">
        <w:rPr>
          <w:rFonts w:ascii="Times New Roman" w:hAnsi="Times New Roman"/>
        </w:rPr>
        <w:t>appearance</w:t>
      </w:r>
      <w:r w:rsidR="005243CB" w:rsidRPr="00134625">
        <w:rPr>
          <w:rFonts w:ascii="Times New Roman" w:hAnsi="Times New Roman"/>
        </w:rPr>
        <w:t xml:space="preserve"> of the first symptom. </w:t>
      </w:r>
      <w:r w:rsidRPr="00134625">
        <w:rPr>
          <w:rFonts w:ascii="Times New Roman" w:hAnsi="Times New Roman"/>
        </w:rPr>
        <w:t xml:space="preserve"> </w:t>
      </w:r>
    </w:p>
    <w:p w:rsidR="00D10ED6" w:rsidRPr="00134625" w:rsidRDefault="00D10ED6" w:rsidP="00134625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Reservoir</w:t>
      </w:r>
      <w:r w:rsidR="005243CB" w:rsidRPr="00134625">
        <w:rPr>
          <w:rFonts w:ascii="Times New Roman" w:hAnsi="Times New Roman"/>
        </w:rPr>
        <w:t>: where it is present in nature (availability in the environment). It is important for prevention. In malaria</w:t>
      </w:r>
      <w:r w:rsidR="00943DEE">
        <w:rPr>
          <w:rFonts w:ascii="Times New Roman" w:hAnsi="Times New Roman"/>
        </w:rPr>
        <w:t>,</w:t>
      </w:r>
      <w:r w:rsidR="005243CB" w:rsidRPr="00134625">
        <w:rPr>
          <w:rFonts w:ascii="Times New Roman" w:hAnsi="Times New Roman"/>
        </w:rPr>
        <w:t xml:space="preserve"> the mosquito is the vector and humans are the reservoir. </w:t>
      </w:r>
      <w:r w:rsidR="00943DEE">
        <w:rPr>
          <w:rFonts w:ascii="Times New Roman" w:hAnsi="Times New Roman"/>
        </w:rPr>
        <w:t>C</w:t>
      </w:r>
      <w:r w:rsidR="00943DEE" w:rsidRPr="00134625">
        <w:rPr>
          <w:rFonts w:ascii="Times New Roman" w:hAnsi="Times New Roman"/>
        </w:rPr>
        <w:t xml:space="preserve">amels and sheep </w:t>
      </w:r>
      <w:r w:rsidR="00943DEE">
        <w:rPr>
          <w:rFonts w:ascii="Times New Roman" w:hAnsi="Times New Roman"/>
        </w:rPr>
        <w:t>are the reservoirs in b</w:t>
      </w:r>
      <w:r w:rsidR="00083230" w:rsidRPr="00134625">
        <w:rPr>
          <w:rFonts w:ascii="Times New Roman" w:hAnsi="Times New Roman"/>
        </w:rPr>
        <w:t>rucellosis</w:t>
      </w:r>
      <w:r w:rsidR="00943DEE">
        <w:rPr>
          <w:rFonts w:ascii="Times New Roman" w:hAnsi="Times New Roman"/>
        </w:rPr>
        <w:t xml:space="preserve">, and </w:t>
      </w:r>
      <w:r w:rsidR="00943DEE" w:rsidRPr="00134625">
        <w:rPr>
          <w:rFonts w:ascii="Times New Roman" w:hAnsi="Times New Roman"/>
        </w:rPr>
        <w:t xml:space="preserve">humans </w:t>
      </w:r>
      <w:r w:rsidR="00943DEE">
        <w:rPr>
          <w:rFonts w:ascii="Times New Roman" w:hAnsi="Times New Roman"/>
        </w:rPr>
        <w:t xml:space="preserve">in </w:t>
      </w:r>
      <w:r w:rsidR="005243CB" w:rsidRPr="00134625">
        <w:rPr>
          <w:rFonts w:ascii="Times New Roman" w:hAnsi="Times New Roman"/>
        </w:rPr>
        <w:t xml:space="preserve">salmonella typhoid.   </w:t>
      </w:r>
      <w:r w:rsidRPr="00134625">
        <w:rPr>
          <w:rFonts w:ascii="Times New Roman" w:hAnsi="Times New Roman"/>
        </w:rPr>
        <w:t xml:space="preserve"> </w:t>
      </w:r>
    </w:p>
    <w:p w:rsidR="00D10ED6" w:rsidRPr="00134625" w:rsidRDefault="00D10ED6" w:rsidP="00134625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Period of communicability</w:t>
      </w:r>
      <w:r w:rsidR="005243CB" w:rsidRPr="00134625">
        <w:rPr>
          <w:rFonts w:ascii="Times New Roman" w:hAnsi="Times New Roman"/>
        </w:rPr>
        <w:t xml:space="preserve">: the period that you can transmit the organism to other people and must put them either in isolation or keep them away from school. </w:t>
      </w:r>
      <w:r w:rsidRPr="00134625">
        <w:rPr>
          <w:rFonts w:ascii="Times New Roman" w:hAnsi="Times New Roman"/>
        </w:rPr>
        <w:t xml:space="preserve"> </w:t>
      </w:r>
    </w:p>
    <w:p w:rsidR="00D10ED6" w:rsidRPr="00134625" w:rsidRDefault="00D10ED6" w:rsidP="00134625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Susceptible individuals </w:t>
      </w:r>
    </w:p>
    <w:p w:rsidR="00D10ED6" w:rsidRPr="00134625" w:rsidRDefault="00D10ED6" w:rsidP="00134625">
      <w:pPr>
        <w:ind w:left="720"/>
        <w:jc w:val="both"/>
        <w:rPr>
          <w:rFonts w:ascii="Times New Roman" w:hAnsi="Times New Roman"/>
        </w:rPr>
      </w:pPr>
    </w:p>
    <w:p w:rsidR="00D10ED6" w:rsidRPr="00134625" w:rsidRDefault="00D10ED6" w:rsidP="00134625">
      <w:pPr>
        <w:jc w:val="both"/>
        <w:rPr>
          <w:rFonts w:ascii="Times New Roman" w:hAnsi="Times New Roman"/>
          <w:b/>
        </w:rPr>
      </w:pPr>
      <w:r w:rsidRPr="00134625">
        <w:rPr>
          <w:rFonts w:ascii="Times New Roman" w:hAnsi="Times New Roman"/>
          <w:b/>
        </w:rPr>
        <w:t>Guidelines for study of infectious diseases</w:t>
      </w:r>
    </w:p>
    <w:p w:rsidR="00D10ED6" w:rsidRPr="00134625" w:rsidRDefault="00D10ED6" w:rsidP="00134625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Diagnosis </w:t>
      </w:r>
    </w:p>
    <w:p w:rsidR="00D10ED6" w:rsidRPr="00134625" w:rsidRDefault="00D10ED6" w:rsidP="00134625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Complications</w:t>
      </w:r>
      <w:r w:rsidR="005243CB" w:rsidRPr="00134625">
        <w:rPr>
          <w:rFonts w:ascii="Times New Roman" w:hAnsi="Times New Roman"/>
        </w:rPr>
        <w:t xml:space="preserve">: are classified as early and late (which can happen after recovery from the disease). </w:t>
      </w:r>
      <w:r w:rsidRPr="00134625">
        <w:rPr>
          <w:rFonts w:ascii="Times New Roman" w:hAnsi="Times New Roman"/>
        </w:rPr>
        <w:t xml:space="preserve"> </w:t>
      </w:r>
    </w:p>
    <w:p w:rsidR="00083230" w:rsidRPr="00134625" w:rsidRDefault="00083230" w:rsidP="00134625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Must know the source in order to prevent and counsel. </w:t>
      </w:r>
    </w:p>
    <w:p w:rsidR="00D10ED6" w:rsidRPr="00134625" w:rsidRDefault="00D10ED6" w:rsidP="00134625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Management </w:t>
      </w:r>
    </w:p>
    <w:p w:rsidR="00D10ED6" w:rsidRPr="00134625" w:rsidRDefault="00D10ED6" w:rsidP="00134625">
      <w:pPr>
        <w:pStyle w:val="ListParagraph"/>
        <w:numPr>
          <w:ilvl w:val="1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Treatment </w:t>
      </w:r>
    </w:p>
    <w:p w:rsidR="00D10ED6" w:rsidRPr="00134625" w:rsidRDefault="00D10ED6" w:rsidP="00134625">
      <w:pPr>
        <w:pStyle w:val="ListParagraph"/>
        <w:numPr>
          <w:ilvl w:val="1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Prevention </w:t>
      </w:r>
    </w:p>
    <w:p w:rsidR="00D10ED6" w:rsidRPr="00134625" w:rsidRDefault="00D10ED6" w:rsidP="00134625">
      <w:pPr>
        <w:pStyle w:val="ListParagraph"/>
        <w:numPr>
          <w:ilvl w:val="1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Infection control </w:t>
      </w:r>
    </w:p>
    <w:p w:rsidR="00D10ED6" w:rsidRPr="00134625" w:rsidRDefault="00D10ED6" w:rsidP="00134625">
      <w:pPr>
        <w:ind w:left="360"/>
        <w:jc w:val="both"/>
        <w:rPr>
          <w:rFonts w:ascii="Times New Roman" w:hAnsi="Times New Roman"/>
        </w:rPr>
      </w:pPr>
    </w:p>
    <w:p w:rsidR="00D10ED6" w:rsidRPr="00134625" w:rsidRDefault="00D10ED6" w:rsidP="00134625">
      <w:pPr>
        <w:jc w:val="both"/>
        <w:rPr>
          <w:rFonts w:ascii="Times New Roman" w:hAnsi="Times New Roman"/>
          <w:b/>
        </w:rPr>
      </w:pPr>
      <w:r w:rsidRPr="00134625">
        <w:rPr>
          <w:rFonts w:ascii="Times New Roman" w:hAnsi="Times New Roman"/>
          <w:b/>
        </w:rPr>
        <w:t>Serious pediatric infections</w:t>
      </w:r>
    </w:p>
    <w:p w:rsidR="009F7F47" w:rsidRPr="00134625" w:rsidRDefault="009F7F47" w:rsidP="00134625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Meningitis and encephalitis </w:t>
      </w:r>
    </w:p>
    <w:p w:rsidR="009F7F47" w:rsidRPr="00134625" w:rsidRDefault="009F7F47" w:rsidP="00134625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Neonatal sepsis </w:t>
      </w:r>
    </w:p>
    <w:p w:rsidR="009F7F47" w:rsidRPr="00134625" w:rsidRDefault="009F7F47" w:rsidP="00134625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</w:rPr>
      </w:pPr>
      <w:proofErr w:type="spellStart"/>
      <w:r w:rsidRPr="00134625">
        <w:rPr>
          <w:rFonts w:ascii="Times New Roman" w:hAnsi="Times New Roman"/>
        </w:rPr>
        <w:t>Epiglotitis</w:t>
      </w:r>
      <w:proofErr w:type="spellEnd"/>
      <w:r w:rsidRPr="00134625">
        <w:rPr>
          <w:rFonts w:ascii="Times New Roman" w:hAnsi="Times New Roman"/>
        </w:rPr>
        <w:t xml:space="preserve"> </w:t>
      </w:r>
    </w:p>
    <w:p w:rsidR="009F7F47" w:rsidRPr="00134625" w:rsidRDefault="009F7F47" w:rsidP="00134625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</w:rPr>
      </w:pPr>
      <w:proofErr w:type="spellStart"/>
      <w:r w:rsidRPr="00134625">
        <w:rPr>
          <w:rFonts w:ascii="Times New Roman" w:hAnsi="Times New Roman"/>
        </w:rPr>
        <w:t>Bactermias</w:t>
      </w:r>
      <w:proofErr w:type="spellEnd"/>
      <w:r w:rsidRPr="00134625">
        <w:rPr>
          <w:rFonts w:ascii="Times New Roman" w:hAnsi="Times New Roman"/>
        </w:rPr>
        <w:t xml:space="preserve"> </w:t>
      </w:r>
    </w:p>
    <w:p w:rsidR="009F7F47" w:rsidRPr="00134625" w:rsidRDefault="009F7F47" w:rsidP="00134625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</w:rPr>
      </w:pPr>
      <w:proofErr w:type="spellStart"/>
      <w:r w:rsidRPr="00134625">
        <w:rPr>
          <w:rFonts w:ascii="Times New Roman" w:hAnsi="Times New Roman"/>
        </w:rPr>
        <w:t>Osteomyelitis</w:t>
      </w:r>
      <w:proofErr w:type="spellEnd"/>
      <w:r w:rsidRPr="00134625">
        <w:rPr>
          <w:rFonts w:ascii="Times New Roman" w:hAnsi="Times New Roman"/>
        </w:rPr>
        <w:t xml:space="preserve"> </w:t>
      </w:r>
    </w:p>
    <w:p w:rsidR="009F7F47" w:rsidRPr="00134625" w:rsidRDefault="009F7F47" w:rsidP="00134625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Septic arthritis </w:t>
      </w:r>
    </w:p>
    <w:p w:rsidR="009F7F47" w:rsidRPr="00134625" w:rsidRDefault="009F7F47" w:rsidP="00134625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</w:rPr>
      </w:pPr>
      <w:proofErr w:type="spellStart"/>
      <w:r w:rsidRPr="00134625">
        <w:rPr>
          <w:rFonts w:ascii="Times New Roman" w:hAnsi="Times New Roman"/>
        </w:rPr>
        <w:t>Endocarditis</w:t>
      </w:r>
      <w:proofErr w:type="spellEnd"/>
      <w:r w:rsidRPr="00134625">
        <w:rPr>
          <w:rFonts w:ascii="Times New Roman" w:hAnsi="Times New Roman"/>
        </w:rPr>
        <w:t xml:space="preserve"> </w:t>
      </w:r>
    </w:p>
    <w:p w:rsidR="00D10ED6" w:rsidRPr="00134625" w:rsidRDefault="009F7F47" w:rsidP="00134625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Tuberculosis, etc. </w:t>
      </w:r>
    </w:p>
    <w:p w:rsidR="009F7F47" w:rsidRPr="00134625" w:rsidRDefault="009F7F47" w:rsidP="00134625">
      <w:pPr>
        <w:ind w:left="360"/>
        <w:jc w:val="both"/>
        <w:rPr>
          <w:rFonts w:ascii="Times New Roman" w:hAnsi="Times New Roman"/>
        </w:rPr>
      </w:pPr>
    </w:p>
    <w:p w:rsidR="00943DEE" w:rsidRDefault="00D10ED6" w:rsidP="00134625">
      <w:pPr>
        <w:ind w:left="360"/>
        <w:jc w:val="both"/>
        <w:rPr>
          <w:rFonts w:ascii="Times New Roman" w:hAnsi="Times New Roman"/>
        </w:rPr>
      </w:pPr>
      <w:proofErr w:type="spellStart"/>
      <w:r w:rsidRPr="00134625">
        <w:rPr>
          <w:rFonts w:ascii="Times New Roman" w:hAnsi="Times New Roman"/>
          <w:b/>
        </w:rPr>
        <w:t>Bacteremia</w:t>
      </w:r>
      <w:proofErr w:type="spellEnd"/>
    </w:p>
    <w:p w:rsidR="00D10ED6" w:rsidRPr="00134625" w:rsidRDefault="00943DEE" w:rsidP="00943DEE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 w:rsidR="00A648D1" w:rsidRPr="00134625">
        <w:rPr>
          <w:rFonts w:ascii="Times New Roman" w:hAnsi="Times New Roman"/>
        </w:rPr>
        <w:t>acteria in the blood</w:t>
      </w:r>
      <w:r>
        <w:rPr>
          <w:rFonts w:ascii="Times New Roman" w:hAnsi="Times New Roman"/>
        </w:rPr>
        <w:t>,</w:t>
      </w:r>
      <w:r w:rsidR="00A648D1" w:rsidRPr="00134625">
        <w:rPr>
          <w:rFonts w:ascii="Times New Roman" w:hAnsi="Times New Roman"/>
        </w:rPr>
        <w:t xml:space="preserve"> but doesn’t indicate the severity of the disease. </w:t>
      </w:r>
      <w:r>
        <w:rPr>
          <w:rFonts w:ascii="Times New Roman" w:hAnsi="Times New Roman"/>
        </w:rPr>
        <w:t>It c</w:t>
      </w:r>
      <w:r w:rsidR="00083230" w:rsidRPr="00134625">
        <w:rPr>
          <w:rFonts w:ascii="Times New Roman" w:hAnsi="Times New Roman"/>
        </w:rPr>
        <w:t xml:space="preserve">an be: </w:t>
      </w:r>
    </w:p>
    <w:p w:rsidR="009F7F47" w:rsidRPr="00134625" w:rsidRDefault="00D10ED6" w:rsidP="00134625">
      <w:pPr>
        <w:pStyle w:val="ListParagraph"/>
        <w:numPr>
          <w:ilvl w:val="0"/>
          <w:numId w:val="2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Transient</w:t>
      </w:r>
      <w:r w:rsidR="00A648D1" w:rsidRPr="00134625">
        <w:rPr>
          <w:rFonts w:ascii="Times New Roman" w:hAnsi="Times New Roman"/>
        </w:rPr>
        <w:t xml:space="preserve">: the general population can suffer from it, but will be cleared by the </w:t>
      </w:r>
      <w:proofErr w:type="spellStart"/>
      <w:r w:rsidR="00A648D1" w:rsidRPr="00134625">
        <w:rPr>
          <w:rFonts w:ascii="Times New Roman" w:hAnsi="Times New Roman"/>
        </w:rPr>
        <w:t>reticuloendothelial</w:t>
      </w:r>
      <w:proofErr w:type="spellEnd"/>
      <w:r w:rsidR="00A648D1" w:rsidRPr="00134625">
        <w:rPr>
          <w:rFonts w:ascii="Times New Roman" w:hAnsi="Times New Roman"/>
        </w:rPr>
        <w:t xml:space="preserve"> system; however, can lead to complications in </w:t>
      </w:r>
      <w:proofErr w:type="spellStart"/>
      <w:r w:rsidR="00A648D1" w:rsidRPr="00134625">
        <w:rPr>
          <w:rFonts w:ascii="Times New Roman" w:hAnsi="Times New Roman"/>
        </w:rPr>
        <w:t>immunocompromised</w:t>
      </w:r>
      <w:proofErr w:type="spellEnd"/>
      <w:r w:rsidR="00A648D1" w:rsidRPr="00134625">
        <w:rPr>
          <w:rFonts w:ascii="Times New Roman" w:hAnsi="Times New Roman"/>
        </w:rPr>
        <w:t xml:space="preserve"> patients. Therefore, give prophylactic antibiotics before dental procedures and patients with synthetic valves, because they are prone to get </w:t>
      </w:r>
      <w:proofErr w:type="spellStart"/>
      <w:r w:rsidR="00A648D1" w:rsidRPr="00134625">
        <w:rPr>
          <w:rFonts w:ascii="Times New Roman" w:hAnsi="Times New Roman"/>
        </w:rPr>
        <w:t>endocarditis</w:t>
      </w:r>
      <w:proofErr w:type="spellEnd"/>
      <w:r w:rsidR="00A648D1" w:rsidRPr="00134625">
        <w:rPr>
          <w:rFonts w:ascii="Times New Roman" w:hAnsi="Times New Roman"/>
        </w:rPr>
        <w:t xml:space="preserve">.  </w:t>
      </w:r>
      <w:r w:rsidRPr="00134625">
        <w:rPr>
          <w:rFonts w:ascii="Times New Roman" w:hAnsi="Times New Roman"/>
        </w:rPr>
        <w:t xml:space="preserve"> </w:t>
      </w:r>
    </w:p>
    <w:p w:rsidR="009F7F47" w:rsidRPr="00134625" w:rsidRDefault="009F7F47" w:rsidP="00134625">
      <w:pPr>
        <w:pStyle w:val="ListParagraph"/>
        <w:numPr>
          <w:ilvl w:val="0"/>
          <w:numId w:val="2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Occult</w:t>
      </w:r>
      <w:r w:rsidR="00A648D1" w:rsidRPr="00134625">
        <w:rPr>
          <w:rFonts w:ascii="Times New Roman" w:hAnsi="Times New Roman"/>
        </w:rPr>
        <w:t xml:space="preserve">: Not expected to be </w:t>
      </w:r>
      <w:proofErr w:type="spellStart"/>
      <w:r w:rsidR="00A648D1" w:rsidRPr="00134625">
        <w:rPr>
          <w:rFonts w:ascii="Times New Roman" w:hAnsi="Times New Roman"/>
        </w:rPr>
        <w:t>bactremic</w:t>
      </w:r>
      <w:proofErr w:type="spellEnd"/>
      <w:r w:rsidR="00A648D1" w:rsidRPr="00134625">
        <w:rPr>
          <w:rFonts w:ascii="Times New Roman" w:hAnsi="Times New Roman"/>
        </w:rPr>
        <w:t xml:space="preserve"> on presentation (some will only have minor symptoms, some will be febrile</w:t>
      </w:r>
      <w:r w:rsidR="006B1A55" w:rsidRPr="00134625">
        <w:rPr>
          <w:rFonts w:ascii="Times New Roman" w:hAnsi="Times New Roman"/>
        </w:rPr>
        <w:t xml:space="preserve"> and septic</w:t>
      </w:r>
      <w:r w:rsidR="00A648D1" w:rsidRPr="00134625">
        <w:rPr>
          <w:rFonts w:ascii="Times New Roman" w:hAnsi="Times New Roman"/>
        </w:rPr>
        <w:t>), but has a positive blood culture.</w:t>
      </w:r>
      <w:r w:rsidR="006B1A55" w:rsidRPr="00134625">
        <w:rPr>
          <w:rFonts w:ascii="Times New Roman" w:hAnsi="Times New Roman"/>
        </w:rPr>
        <w:t xml:space="preserve"> </w:t>
      </w:r>
    </w:p>
    <w:p w:rsidR="009F7F47" w:rsidRPr="00134625" w:rsidRDefault="009F7F47" w:rsidP="00134625">
      <w:pPr>
        <w:pStyle w:val="ListParagraph"/>
        <w:numPr>
          <w:ilvl w:val="0"/>
          <w:numId w:val="2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Serious</w:t>
      </w:r>
    </w:p>
    <w:p w:rsidR="009F7F47" w:rsidRPr="00134625" w:rsidRDefault="009F7F47" w:rsidP="00134625">
      <w:pPr>
        <w:pStyle w:val="ListParagraph"/>
        <w:numPr>
          <w:ilvl w:val="1"/>
          <w:numId w:val="26"/>
        </w:numPr>
        <w:jc w:val="both"/>
        <w:rPr>
          <w:rFonts w:ascii="Times New Roman" w:hAnsi="Times New Roman"/>
        </w:rPr>
      </w:pPr>
      <w:proofErr w:type="spellStart"/>
      <w:r w:rsidRPr="00134625">
        <w:rPr>
          <w:rFonts w:ascii="Times New Roman" w:hAnsi="Times New Roman"/>
        </w:rPr>
        <w:t>Fulminant</w:t>
      </w:r>
      <w:proofErr w:type="spellEnd"/>
      <w:r w:rsidRPr="00134625">
        <w:rPr>
          <w:rFonts w:ascii="Times New Roman" w:hAnsi="Times New Roman"/>
        </w:rPr>
        <w:t xml:space="preserve"> with shock</w:t>
      </w:r>
      <w:r w:rsidR="00DF6F58">
        <w:rPr>
          <w:rFonts w:ascii="Times New Roman" w:hAnsi="Times New Roman"/>
        </w:rPr>
        <w:t>: common with E-</w:t>
      </w:r>
      <w:r w:rsidR="00083230" w:rsidRPr="00134625">
        <w:rPr>
          <w:rFonts w:ascii="Times New Roman" w:hAnsi="Times New Roman"/>
        </w:rPr>
        <w:t>coli and pseudomonas.</w:t>
      </w:r>
      <w:r w:rsidRPr="00134625">
        <w:rPr>
          <w:rFonts w:ascii="Times New Roman" w:hAnsi="Times New Roman"/>
        </w:rPr>
        <w:t xml:space="preserve"> </w:t>
      </w:r>
    </w:p>
    <w:p w:rsidR="009F7F47" w:rsidRPr="00134625" w:rsidRDefault="009F7F47" w:rsidP="00134625">
      <w:pPr>
        <w:pStyle w:val="ListParagraph"/>
        <w:numPr>
          <w:ilvl w:val="1"/>
          <w:numId w:val="2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With focal infection</w:t>
      </w:r>
      <w:r w:rsidR="00DF6F58">
        <w:rPr>
          <w:rFonts w:ascii="Times New Roman" w:hAnsi="Times New Roman"/>
        </w:rPr>
        <w:t>.</w:t>
      </w:r>
    </w:p>
    <w:p w:rsidR="00D10ED6" w:rsidRPr="00134625" w:rsidRDefault="009F7F47" w:rsidP="00134625">
      <w:pPr>
        <w:pStyle w:val="ListParagraph"/>
        <w:numPr>
          <w:ilvl w:val="1"/>
          <w:numId w:val="2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A</w:t>
      </w:r>
      <w:r w:rsidR="00DF6F58">
        <w:rPr>
          <w:rFonts w:ascii="Times New Roman" w:hAnsi="Times New Roman"/>
        </w:rPr>
        <w:t>ssociated with IVD.</w:t>
      </w:r>
    </w:p>
    <w:p w:rsidR="009F7F47" w:rsidRPr="00134625" w:rsidRDefault="009F7F47" w:rsidP="00134625">
      <w:pPr>
        <w:jc w:val="both"/>
        <w:rPr>
          <w:rFonts w:ascii="Times New Roman" w:hAnsi="Times New Roman"/>
        </w:rPr>
      </w:pPr>
    </w:p>
    <w:p w:rsidR="009F7F47" w:rsidRPr="00134625" w:rsidRDefault="009F7F47" w:rsidP="00134625">
      <w:pPr>
        <w:jc w:val="both"/>
        <w:rPr>
          <w:rFonts w:ascii="Times New Roman" w:hAnsi="Times New Roman"/>
          <w:b/>
        </w:rPr>
      </w:pPr>
      <w:r w:rsidRPr="00134625">
        <w:rPr>
          <w:rFonts w:ascii="Times New Roman" w:hAnsi="Times New Roman"/>
          <w:b/>
        </w:rPr>
        <w:t>Meningitis</w:t>
      </w:r>
    </w:p>
    <w:p w:rsidR="009F7F47" w:rsidRPr="00134625" w:rsidRDefault="009F7F47" w:rsidP="00134625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Etiology </w:t>
      </w:r>
    </w:p>
    <w:p w:rsidR="009F7F47" w:rsidRPr="00134625" w:rsidRDefault="009F7F47" w:rsidP="00134625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Pathogenesis </w:t>
      </w:r>
    </w:p>
    <w:p w:rsidR="009F7F47" w:rsidRPr="00134625" w:rsidRDefault="009F7F47" w:rsidP="00134625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Molecular </w:t>
      </w:r>
      <w:proofErr w:type="spellStart"/>
      <w:r w:rsidRPr="00134625">
        <w:rPr>
          <w:rFonts w:ascii="Times New Roman" w:hAnsi="Times New Roman"/>
        </w:rPr>
        <w:t>pathophysiology</w:t>
      </w:r>
      <w:proofErr w:type="spellEnd"/>
      <w:r w:rsidRPr="00134625">
        <w:rPr>
          <w:rFonts w:ascii="Times New Roman" w:hAnsi="Times New Roman"/>
        </w:rPr>
        <w:t xml:space="preserve"> </w:t>
      </w:r>
    </w:p>
    <w:p w:rsidR="009F7F47" w:rsidRPr="00134625" w:rsidRDefault="009F7F47" w:rsidP="00134625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Clinical Manifestations </w:t>
      </w:r>
    </w:p>
    <w:p w:rsidR="009F7F47" w:rsidRPr="00134625" w:rsidRDefault="009F7F47" w:rsidP="00134625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Diagnosis </w:t>
      </w:r>
    </w:p>
    <w:p w:rsidR="009F7F47" w:rsidRPr="00134625" w:rsidRDefault="009F7F47" w:rsidP="00134625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Therapy </w:t>
      </w:r>
    </w:p>
    <w:p w:rsidR="009F7F47" w:rsidRPr="00134625" w:rsidRDefault="009F7F47" w:rsidP="00134625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Complications </w:t>
      </w:r>
    </w:p>
    <w:p w:rsidR="009F7F47" w:rsidRPr="00134625" w:rsidRDefault="009F7F47" w:rsidP="00134625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Prevention</w:t>
      </w:r>
    </w:p>
    <w:p w:rsidR="009F7F47" w:rsidRPr="00134625" w:rsidRDefault="009F7F47" w:rsidP="00134625">
      <w:pPr>
        <w:pStyle w:val="ListParagraph"/>
        <w:numPr>
          <w:ilvl w:val="1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Chemoprophylaxis</w:t>
      </w:r>
    </w:p>
    <w:p w:rsidR="009F7F47" w:rsidRPr="00134625" w:rsidRDefault="009F7F47" w:rsidP="00134625">
      <w:pPr>
        <w:pStyle w:val="ListParagraph"/>
        <w:numPr>
          <w:ilvl w:val="1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Vaccination </w:t>
      </w:r>
    </w:p>
    <w:p w:rsidR="009F7F47" w:rsidRPr="00134625" w:rsidRDefault="009F7F47" w:rsidP="00134625">
      <w:pPr>
        <w:jc w:val="both"/>
        <w:rPr>
          <w:rFonts w:ascii="Times New Roman" w:hAnsi="Times New Roman"/>
        </w:rPr>
      </w:pPr>
    </w:p>
    <w:p w:rsidR="009F7F47" w:rsidRPr="00134625" w:rsidRDefault="009F7F47" w:rsidP="00134625">
      <w:pPr>
        <w:jc w:val="both"/>
        <w:rPr>
          <w:rFonts w:ascii="Times New Roman" w:hAnsi="Times New Roman"/>
          <w:b/>
        </w:rPr>
      </w:pPr>
      <w:r w:rsidRPr="00134625">
        <w:rPr>
          <w:rFonts w:ascii="Times New Roman" w:hAnsi="Times New Roman"/>
          <w:b/>
        </w:rPr>
        <w:t>Bacterial meningitis</w:t>
      </w:r>
    </w:p>
    <w:p w:rsidR="009F7F47" w:rsidRPr="00134625" w:rsidRDefault="009F7F47" w:rsidP="00134625">
      <w:pPr>
        <w:jc w:val="both"/>
        <w:rPr>
          <w:rFonts w:ascii="Times New Roman" w:hAnsi="Times New Roman"/>
          <w:b/>
          <w:i/>
        </w:rPr>
      </w:pPr>
      <w:r w:rsidRPr="00134625">
        <w:rPr>
          <w:rFonts w:ascii="Times New Roman" w:hAnsi="Times New Roman"/>
          <w:b/>
          <w:i/>
        </w:rPr>
        <w:t>Etiology</w:t>
      </w:r>
    </w:p>
    <w:p w:rsidR="009F7F47" w:rsidRPr="00134625" w:rsidRDefault="009F7F47" w:rsidP="00134625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Determined by age</w:t>
      </w:r>
      <w:r w:rsidR="00A648D1" w:rsidRPr="00134625">
        <w:rPr>
          <w:rFonts w:ascii="Times New Roman" w:hAnsi="Times New Roman"/>
        </w:rPr>
        <w:t xml:space="preserve"> (according to commonality)</w:t>
      </w:r>
    </w:p>
    <w:p w:rsidR="0088205F" w:rsidRPr="00134625" w:rsidRDefault="009F7F47" w:rsidP="00134625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Neonate</w:t>
      </w:r>
      <w:r w:rsidR="00A648D1" w:rsidRPr="00134625">
        <w:rPr>
          <w:rFonts w:ascii="Times New Roman" w:hAnsi="Times New Roman"/>
        </w:rPr>
        <w:t>s: Group B strep &gt; E-coli (and other gram negatives)</w:t>
      </w:r>
      <w:r w:rsidR="0088205F" w:rsidRPr="00134625">
        <w:rPr>
          <w:rFonts w:ascii="Times New Roman" w:hAnsi="Times New Roman"/>
        </w:rPr>
        <w:t xml:space="preserve">&gt; </w:t>
      </w:r>
      <w:proofErr w:type="spellStart"/>
      <w:r w:rsidR="00DF6F58">
        <w:rPr>
          <w:rFonts w:ascii="Times New Roman" w:hAnsi="Times New Roman"/>
        </w:rPr>
        <w:t>listeria</w:t>
      </w:r>
      <w:proofErr w:type="spellEnd"/>
      <w:r w:rsidR="0088205F" w:rsidRPr="00134625">
        <w:rPr>
          <w:rFonts w:ascii="Times New Roman" w:hAnsi="Times New Roman"/>
        </w:rPr>
        <w:t>.</w:t>
      </w:r>
      <w:r w:rsidR="00A648D1" w:rsidRPr="00134625">
        <w:rPr>
          <w:rFonts w:ascii="Times New Roman" w:hAnsi="Times New Roman"/>
        </w:rPr>
        <w:t xml:space="preserve"> </w:t>
      </w:r>
    </w:p>
    <w:p w:rsidR="00506DA2" w:rsidRPr="00134625" w:rsidRDefault="009F7F47" w:rsidP="00134625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3 months – 5 years</w:t>
      </w:r>
      <w:r w:rsidR="00A648D1" w:rsidRPr="00134625">
        <w:rPr>
          <w:rFonts w:ascii="Times New Roman" w:hAnsi="Times New Roman"/>
        </w:rPr>
        <w:t xml:space="preserve">: </w:t>
      </w:r>
      <w:r w:rsidR="00DF6F58" w:rsidRPr="00DF6F58">
        <w:rPr>
          <w:rFonts w:ascii="Times New Roman" w:hAnsi="Times New Roman"/>
        </w:rPr>
        <w:t>strep</w:t>
      </w:r>
      <w:r w:rsidR="00DF6F58">
        <w:rPr>
          <w:rFonts w:ascii="Times New Roman" w:hAnsi="Times New Roman"/>
        </w:rPr>
        <w:t>.</w:t>
      </w:r>
      <w:r w:rsidR="00DF6F58" w:rsidRPr="00DF6F58">
        <w:rPr>
          <w:rFonts w:ascii="Times New Roman" w:hAnsi="Times New Roman"/>
        </w:rPr>
        <w:t xml:space="preserve"> </w:t>
      </w:r>
      <w:proofErr w:type="spellStart"/>
      <w:proofErr w:type="gramStart"/>
      <w:r w:rsidR="00DF6F58">
        <w:rPr>
          <w:rFonts w:ascii="Times New Roman" w:hAnsi="Times New Roman"/>
        </w:rPr>
        <w:t>p</w:t>
      </w:r>
      <w:r w:rsidR="00DF6F58" w:rsidRPr="00DF6F58">
        <w:rPr>
          <w:rFonts w:ascii="Times New Roman" w:hAnsi="Times New Roman"/>
        </w:rPr>
        <w:t>neumoniae</w:t>
      </w:r>
      <w:proofErr w:type="spellEnd"/>
      <w:proofErr w:type="gramEnd"/>
      <w:r w:rsidR="00DF6F58">
        <w:rPr>
          <w:rFonts w:ascii="Times New Roman" w:hAnsi="Times New Roman"/>
        </w:rPr>
        <w:t xml:space="preserve"> </w:t>
      </w:r>
      <w:r w:rsidR="00506DA2" w:rsidRPr="00134625">
        <w:rPr>
          <w:rFonts w:ascii="Times New Roman" w:hAnsi="Times New Roman"/>
        </w:rPr>
        <w:t xml:space="preserve">&gt; N. meningitides &gt; </w:t>
      </w:r>
      <w:proofErr w:type="spellStart"/>
      <w:r w:rsidR="00506DA2" w:rsidRPr="00134625">
        <w:rPr>
          <w:rFonts w:ascii="Times New Roman" w:hAnsi="Times New Roman"/>
        </w:rPr>
        <w:t>HiB</w:t>
      </w:r>
      <w:proofErr w:type="spellEnd"/>
      <w:r w:rsidR="00506DA2" w:rsidRPr="00134625">
        <w:rPr>
          <w:rFonts w:ascii="Times New Roman" w:hAnsi="Times New Roman"/>
        </w:rPr>
        <w:t>.</w:t>
      </w:r>
    </w:p>
    <w:p w:rsidR="009F7F47" w:rsidRPr="00134625" w:rsidRDefault="00506DA2" w:rsidP="00134625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&gt;5 years: No </w:t>
      </w:r>
      <w:proofErr w:type="spellStart"/>
      <w:r w:rsidRPr="00134625">
        <w:rPr>
          <w:rFonts w:ascii="Times New Roman" w:hAnsi="Times New Roman"/>
        </w:rPr>
        <w:t>HiB</w:t>
      </w:r>
      <w:proofErr w:type="spellEnd"/>
      <w:r w:rsidRPr="00134625">
        <w:rPr>
          <w:rFonts w:ascii="Times New Roman" w:hAnsi="Times New Roman"/>
        </w:rPr>
        <w:t xml:space="preserve"> even in non-vaccinated children because </w:t>
      </w:r>
      <w:r w:rsidR="0088205F" w:rsidRPr="00134625">
        <w:rPr>
          <w:rFonts w:ascii="Times New Roman" w:hAnsi="Times New Roman"/>
        </w:rPr>
        <w:t>of vaccination.</w:t>
      </w:r>
    </w:p>
    <w:p w:rsidR="009F7F47" w:rsidRPr="00134625" w:rsidRDefault="009F7F47" w:rsidP="00134625">
      <w:pPr>
        <w:jc w:val="both"/>
        <w:rPr>
          <w:rFonts w:ascii="Times New Roman" w:hAnsi="Times New Roman"/>
          <w:b/>
          <w:i/>
        </w:rPr>
      </w:pPr>
      <w:r w:rsidRPr="00134625">
        <w:rPr>
          <w:rFonts w:ascii="Times New Roman" w:hAnsi="Times New Roman"/>
          <w:b/>
          <w:i/>
        </w:rPr>
        <w:t>Special risk factors</w:t>
      </w:r>
    </w:p>
    <w:p w:rsidR="009F7F47" w:rsidRPr="00134625" w:rsidRDefault="009F7F47" w:rsidP="00134625">
      <w:pPr>
        <w:pStyle w:val="ListParagraph"/>
        <w:numPr>
          <w:ilvl w:val="0"/>
          <w:numId w:val="27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Post-traumatic</w:t>
      </w:r>
      <w:r w:rsidR="00506DA2" w:rsidRPr="00134625">
        <w:rPr>
          <w:rFonts w:ascii="Times New Roman" w:hAnsi="Times New Roman"/>
        </w:rPr>
        <w:t>: Basal skull fra</w:t>
      </w:r>
      <w:r w:rsidR="002D21E7" w:rsidRPr="00134625">
        <w:rPr>
          <w:rFonts w:ascii="Times New Roman" w:hAnsi="Times New Roman"/>
        </w:rPr>
        <w:t>ctures: 80% are strep</w:t>
      </w:r>
      <w:r w:rsidR="00DF6F58">
        <w:rPr>
          <w:rFonts w:ascii="Times New Roman" w:hAnsi="Times New Roman"/>
        </w:rPr>
        <w:t>.</w:t>
      </w:r>
      <w:r w:rsidR="002D21E7" w:rsidRPr="00134625">
        <w:rPr>
          <w:rFonts w:ascii="Times New Roman" w:hAnsi="Times New Roman"/>
        </w:rPr>
        <w:t xml:space="preserve"> </w:t>
      </w:r>
      <w:proofErr w:type="spellStart"/>
      <w:r w:rsidR="002D21E7" w:rsidRPr="00134625">
        <w:rPr>
          <w:rFonts w:ascii="Times New Roman" w:hAnsi="Times New Roman"/>
        </w:rPr>
        <w:t>pneumoni</w:t>
      </w:r>
      <w:r w:rsidR="00506DA2" w:rsidRPr="00134625">
        <w:rPr>
          <w:rFonts w:ascii="Times New Roman" w:hAnsi="Times New Roman"/>
        </w:rPr>
        <w:t>a</w:t>
      </w:r>
      <w:r w:rsidR="002D21E7" w:rsidRPr="00134625">
        <w:rPr>
          <w:rFonts w:ascii="Times New Roman" w:hAnsi="Times New Roman"/>
        </w:rPr>
        <w:t>e</w:t>
      </w:r>
      <w:proofErr w:type="spellEnd"/>
      <w:r w:rsidR="00506DA2" w:rsidRPr="00134625">
        <w:rPr>
          <w:rFonts w:ascii="Times New Roman" w:hAnsi="Times New Roman"/>
        </w:rPr>
        <w:t>.</w:t>
      </w:r>
    </w:p>
    <w:p w:rsidR="00506DA2" w:rsidRPr="00134625" w:rsidRDefault="00506DA2" w:rsidP="00134625">
      <w:pPr>
        <w:pStyle w:val="ListParagraph"/>
        <w:numPr>
          <w:ilvl w:val="0"/>
          <w:numId w:val="27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Post neurosurgical: staph and gram negatives.</w:t>
      </w:r>
    </w:p>
    <w:p w:rsidR="009F7F47" w:rsidRPr="00134625" w:rsidRDefault="009F7F47" w:rsidP="00134625">
      <w:pPr>
        <w:pStyle w:val="ListParagraph"/>
        <w:numPr>
          <w:ilvl w:val="0"/>
          <w:numId w:val="27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Ventricular shunts</w:t>
      </w:r>
      <w:r w:rsidR="00506DA2" w:rsidRPr="00134625">
        <w:rPr>
          <w:rFonts w:ascii="Times New Roman" w:hAnsi="Times New Roman"/>
        </w:rPr>
        <w:t xml:space="preserve">: staph </w:t>
      </w:r>
      <w:proofErr w:type="spellStart"/>
      <w:r w:rsidR="00506DA2" w:rsidRPr="00134625">
        <w:rPr>
          <w:rFonts w:ascii="Times New Roman" w:hAnsi="Times New Roman"/>
        </w:rPr>
        <w:t>epidermidis</w:t>
      </w:r>
      <w:proofErr w:type="spellEnd"/>
      <w:r w:rsidR="00506DA2" w:rsidRPr="00134625">
        <w:rPr>
          <w:rFonts w:ascii="Times New Roman" w:hAnsi="Times New Roman"/>
        </w:rPr>
        <w:t xml:space="preserve"> (</w:t>
      </w:r>
      <w:proofErr w:type="spellStart"/>
      <w:r w:rsidR="00506DA2" w:rsidRPr="00134625">
        <w:rPr>
          <w:rFonts w:ascii="Times New Roman" w:hAnsi="Times New Roman"/>
        </w:rPr>
        <w:t>coagulase</w:t>
      </w:r>
      <w:proofErr w:type="spellEnd"/>
      <w:r w:rsidR="00506DA2" w:rsidRPr="00134625">
        <w:rPr>
          <w:rFonts w:ascii="Times New Roman" w:hAnsi="Times New Roman"/>
        </w:rPr>
        <w:t xml:space="preserve"> negative).</w:t>
      </w:r>
    </w:p>
    <w:p w:rsidR="00506DA2" w:rsidRPr="00134625" w:rsidRDefault="009F7F47" w:rsidP="00134625">
      <w:pPr>
        <w:pStyle w:val="ListParagraph"/>
        <w:numPr>
          <w:ilvl w:val="0"/>
          <w:numId w:val="27"/>
        </w:numPr>
        <w:jc w:val="both"/>
        <w:rPr>
          <w:rFonts w:ascii="Times New Roman" w:hAnsi="Times New Roman"/>
        </w:rPr>
      </w:pPr>
      <w:proofErr w:type="spellStart"/>
      <w:r w:rsidRPr="00134625">
        <w:rPr>
          <w:rFonts w:ascii="Times New Roman" w:hAnsi="Times New Roman"/>
        </w:rPr>
        <w:t>Immunocompromised</w:t>
      </w:r>
      <w:proofErr w:type="spellEnd"/>
      <w:r w:rsidR="00506DA2" w:rsidRPr="00134625">
        <w:rPr>
          <w:rFonts w:ascii="Times New Roman" w:hAnsi="Times New Roman"/>
        </w:rPr>
        <w:t>: depends on the organism</w:t>
      </w:r>
      <w:r w:rsidR="00DF6F58">
        <w:rPr>
          <w:rFonts w:ascii="Times New Roman" w:hAnsi="Times New Roman"/>
        </w:rPr>
        <w:t>.</w:t>
      </w:r>
    </w:p>
    <w:p w:rsidR="00506DA2" w:rsidRPr="00134625" w:rsidRDefault="002D21E7" w:rsidP="00134625">
      <w:pPr>
        <w:pStyle w:val="ListParagraph"/>
        <w:numPr>
          <w:ilvl w:val="0"/>
          <w:numId w:val="27"/>
        </w:numPr>
        <w:jc w:val="both"/>
        <w:rPr>
          <w:rFonts w:ascii="Times New Roman" w:hAnsi="Times New Roman"/>
        </w:rPr>
      </w:pPr>
      <w:proofErr w:type="spellStart"/>
      <w:r w:rsidRPr="00134625">
        <w:rPr>
          <w:rFonts w:ascii="Times New Roman" w:hAnsi="Times New Roman"/>
        </w:rPr>
        <w:t>Asplenia</w:t>
      </w:r>
      <w:proofErr w:type="spellEnd"/>
      <w:r w:rsidRPr="00134625">
        <w:rPr>
          <w:rFonts w:ascii="Times New Roman" w:hAnsi="Times New Roman"/>
        </w:rPr>
        <w:t xml:space="preserve"> and SC</w:t>
      </w:r>
      <w:r w:rsidR="00506DA2" w:rsidRPr="00134625">
        <w:rPr>
          <w:rFonts w:ascii="Times New Roman" w:hAnsi="Times New Roman"/>
        </w:rPr>
        <w:t>D: Salmonella and encapsulated organism</w:t>
      </w:r>
      <w:r w:rsidR="00DF6F58">
        <w:rPr>
          <w:rFonts w:ascii="Times New Roman" w:hAnsi="Times New Roman"/>
        </w:rPr>
        <w:t>s</w:t>
      </w:r>
      <w:r w:rsidR="00506DA2" w:rsidRPr="00134625">
        <w:rPr>
          <w:rFonts w:ascii="Times New Roman" w:hAnsi="Times New Roman"/>
        </w:rPr>
        <w:t>.</w:t>
      </w:r>
    </w:p>
    <w:p w:rsidR="00FE11C2" w:rsidRPr="00134625" w:rsidRDefault="002D21E7" w:rsidP="00134625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Note: </w:t>
      </w:r>
      <w:r w:rsidR="00506DA2" w:rsidRPr="00134625">
        <w:rPr>
          <w:rFonts w:ascii="Times New Roman" w:hAnsi="Times New Roman"/>
        </w:rPr>
        <w:t>10 months old and meningitis presentation: LP will show E-coli, so must find the cause</w:t>
      </w:r>
      <w:r w:rsidR="00020C91" w:rsidRPr="00134625">
        <w:rPr>
          <w:rFonts w:ascii="Times New Roman" w:hAnsi="Times New Roman"/>
        </w:rPr>
        <w:t xml:space="preserve"> because it</w:t>
      </w:r>
      <w:r w:rsidR="00DF6F58">
        <w:rPr>
          <w:rFonts w:ascii="Times New Roman" w:hAnsi="Times New Roman"/>
        </w:rPr>
        <w:t>’</w:t>
      </w:r>
      <w:r w:rsidR="00020C91" w:rsidRPr="00134625">
        <w:rPr>
          <w:rFonts w:ascii="Times New Roman" w:hAnsi="Times New Roman"/>
        </w:rPr>
        <w:t>s not a common organism in this age group</w:t>
      </w:r>
      <w:proofErr w:type="gramStart"/>
      <w:r w:rsidR="00506DA2" w:rsidRPr="00134625">
        <w:rPr>
          <w:rFonts w:ascii="Times New Roman" w:hAnsi="Times New Roman"/>
        </w:rPr>
        <w:t>;</w:t>
      </w:r>
      <w:proofErr w:type="gramEnd"/>
      <w:r w:rsidR="00506DA2" w:rsidRPr="00134625">
        <w:rPr>
          <w:rFonts w:ascii="Times New Roman" w:hAnsi="Times New Roman"/>
        </w:rPr>
        <w:t xml:space="preserve"> sinus tract from skin to subarachnoid space from the diaper area because it’s the commonest bacterial organism in diaper infections.</w:t>
      </w:r>
    </w:p>
    <w:p w:rsidR="00032AB9" w:rsidRPr="00134625" w:rsidRDefault="00032AB9" w:rsidP="00134625">
      <w:p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  <w:noProof/>
        </w:rPr>
        <w:drawing>
          <wp:inline distT="0" distB="0" distL="0" distR="0">
            <wp:extent cx="2489378" cy="1836299"/>
            <wp:effectExtent l="25400" t="0" r="0" b="0"/>
            <wp:docPr id="5" name="Picture 5" descr="Macintosh HD:Users:LUMMOO:Desktop:Screen shot 2013-04-20 at 12.09.4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UMMOO:Desktop:Screen shot 2013-04-20 at 12.09.48 A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22" cy="183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7BC0" w:rsidRPr="00134625">
        <w:rPr>
          <w:rFonts w:ascii="Times New Roman" w:hAnsi="Times New Roman"/>
        </w:rPr>
        <w:t xml:space="preserve"> </w:t>
      </w:r>
      <w:r w:rsidRPr="00134625">
        <w:rPr>
          <w:rFonts w:ascii="Times New Roman" w:hAnsi="Times New Roman"/>
          <w:noProof/>
        </w:rPr>
        <w:drawing>
          <wp:inline distT="0" distB="0" distL="0" distR="0">
            <wp:extent cx="2446867" cy="1852948"/>
            <wp:effectExtent l="25400" t="0" r="0" b="0"/>
            <wp:docPr id="6" name="Picture 2" descr="Macintosh HD:Users:LUMMOO:Desktop:Screen shot 2013-04-20 at 12.09.3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UMMOO:Desktop:Screen shot 2013-04-20 at 12.09.34 A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867" cy="185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AB9" w:rsidRPr="00134625" w:rsidRDefault="00032AB9" w:rsidP="00134625">
      <w:pPr>
        <w:ind w:left="2160"/>
        <w:jc w:val="both"/>
        <w:rPr>
          <w:rFonts w:ascii="Times New Roman" w:hAnsi="Times New Roman"/>
        </w:rPr>
      </w:pPr>
    </w:p>
    <w:p w:rsidR="00032AB9" w:rsidRPr="00134625" w:rsidRDefault="00032AB9" w:rsidP="00134625">
      <w:p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  <w:noProof/>
        </w:rPr>
        <w:drawing>
          <wp:inline distT="0" distB="0" distL="0" distR="0">
            <wp:extent cx="2260600" cy="1692050"/>
            <wp:effectExtent l="25400" t="0" r="0" b="0"/>
            <wp:docPr id="7" name="Picture 3" descr="Macintosh HD:Users:LUMMOO:Desktop:Screen shot 2013-04-20 at 12.10.0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UMMOO:Desktop:Screen shot 2013-04-20 at 12.10.05 A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067" cy="1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7BC0" w:rsidRPr="00134625">
        <w:rPr>
          <w:rFonts w:ascii="Times New Roman" w:hAnsi="Times New Roman"/>
        </w:rPr>
        <w:t xml:space="preserve"> </w:t>
      </w:r>
      <w:r w:rsidRPr="00134625">
        <w:rPr>
          <w:rFonts w:ascii="Times New Roman" w:hAnsi="Times New Roman"/>
          <w:noProof/>
        </w:rPr>
        <w:drawing>
          <wp:inline distT="0" distB="0" distL="0" distR="0">
            <wp:extent cx="2765042" cy="1692294"/>
            <wp:effectExtent l="25400" t="0" r="3558" b="0"/>
            <wp:docPr id="8" name="Picture 4" descr="Macintosh HD:Users:LUMMOO:Desktop:Screen shot 2013-04-20 at 12.10.3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UMMOO:Desktop:Screen shot 2013-04-20 at 12.10.33 AM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42" cy="169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AB9" w:rsidRPr="00134625" w:rsidRDefault="00032AB9" w:rsidP="00134625">
      <w:pPr>
        <w:ind w:left="2160"/>
        <w:jc w:val="both"/>
        <w:rPr>
          <w:rFonts w:ascii="Times New Roman" w:hAnsi="Times New Roman"/>
        </w:rPr>
      </w:pPr>
    </w:p>
    <w:p w:rsidR="009F7F47" w:rsidRPr="00134625" w:rsidRDefault="009F7F47" w:rsidP="00134625">
      <w:pPr>
        <w:jc w:val="both"/>
        <w:rPr>
          <w:rFonts w:ascii="Times New Roman" w:hAnsi="Times New Roman"/>
          <w:b/>
          <w:i/>
        </w:rPr>
      </w:pPr>
      <w:r w:rsidRPr="00134625">
        <w:rPr>
          <w:rFonts w:ascii="Times New Roman" w:hAnsi="Times New Roman"/>
          <w:b/>
          <w:i/>
        </w:rPr>
        <w:t>Pathogenesis</w:t>
      </w:r>
    </w:p>
    <w:p w:rsidR="00C812E7" w:rsidRPr="00134625" w:rsidRDefault="009F7F47" w:rsidP="00134625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Mucosal colonization &gt; local invasion &gt; </w:t>
      </w:r>
      <w:proofErr w:type="spellStart"/>
      <w:r w:rsidRPr="00134625">
        <w:rPr>
          <w:rFonts w:ascii="Times New Roman" w:hAnsi="Times New Roman"/>
        </w:rPr>
        <w:t>bacteremia</w:t>
      </w:r>
      <w:proofErr w:type="spellEnd"/>
      <w:r w:rsidRPr="00134625">
        <w:rPr>
          <w:rFonts w:ascii="Times New Roman" w:hAnsi="Times New Roman"/>
        </w:rPr>
        <w:t xml:space="preserve"> &gt; </w:t>
      </w:r>
      <w:proofErr w:type="spellStart"/>
      <w:proofErr w:type="gramStart"/>
      <w:r w:rsidRPr="00134625">
        <w:rPr>
          <w:rFonts w:ascii="Times New Roman" w:hAnsi="Times New Roman"/>
        </w:rPr>
        <w:t>Meningeal</w:t>
      </w:r>
      <w:proofErr w:type="spellEnd"/>
      <w:proofErr w:type="gramEnd"/>
      <w:r w:rsidRPr="00134625">
        <w:rPr>
          <w:rFonts w:ascii="Times New Roman" w:hAnsi="Times New Roman"/>
        </w:rPr>
        <w:t xml:space="preserve"> invasion &gt; bacterial replication &gt; subarachnoid space inflammation.</w:t>
      </w:r>
    </w:p>
    <w:p w:rsidR="00C812E7" w:rsidRPr="00134625" w:rsidRDefault="00C812E7" w:rsidP="00134625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Colonizat</w:t>
      </w:r>
      <w:r w:rsidR="009D7C5A">
        <w:rPr>
          <w:rFonts w:ascii="Times New Roman" w:hAnsi="Times New Roman"/>
        </w:rPr>
        <w:t xml:space="preserve">ion occurs in </w:t>
      </w:r>
      <w:proofErr w:type="spellStart"/>
      <w:r w:rsidR="009D7C5A">
        <w:rPr>
          <w:rFonts w:ascii="Times New Roman" w:hAnsi="Times New Roman"/>
        </w:rPr>
        <w:t>nasopharynx</w:t>
      </w:r>
      <w:proofErr w:type="spellEnd"/>
      <w:r w:rsidR="009D7C5A">
        <w:rPr>
          <w:rFonts w:ascii="Times New Roman" w:hAnsi="Times New Roman"/>
        </w:rPr>
        <w:t>, hence</w:t>
      </w:r>
      <w:r w:rsidRPr="00134625">
        <w:rPr>
          <w:rFonts w:ascii="Times New Roman" w:hAnsi="Times New Roman"/>
        </w:rPr>
        <w:t xml:space="preserve"> the nasopharyngeal aspirate.</w:t>
      </w:r>
    </w:p>
    <w:p w:rsidR="00127BC0" w:rsidRPr="00134625" w:rsidRDefault="00C812E7" w:rsidP="00134625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Replication leads to autolysis, which leads to the release of cell wall component (</w:t>
      </w:r>
      <w:proofErr w:type="spellStart"/>
      <w:r w:rsidRPr="00134625">
        <w:rPr>
          <w:rFonts w:ascii="Times New Roman" w:hAnsi="Times New Roman"/>
        </w:rPr>
        <w:t>endotoxin</w:t>
      </w:r>
      <w:proofErr w:type="spellEnd"/>
      <w:r w:rsidRPr="00134625">
        <w:rPr>
          <w:rFonts w:ascii="Times New Roman" w:hAnsi="Times New Roman"/>
        </w:rPr>
        <w:t xml:space="preserve"> in gram –</w:t>
      </w:r>
      <w:proofErr w:type="spellStart"/>
      <w:r w:rsidRPr="00134625">
        <w:rPr>
          <w:rFonts w:ascii="Times New Roman" w:hAnsi="Times New Roman"/>
        </w:rPr>
        <w:t>ve</w:t>
      </w:r>
      <w:proofErr w:type="spellEnd"/>
      <w:r w:rsidRPr="00134625">
        <w:rPr>
          <w:rFonts w:ascii="Times New Roman" w:hAnsi="Times New Roman"/>
        </w:rPr>
        <w:t xml:space="preserve"> </w:t>
      </w:r>
      <w:r w:rsidR="005A04CA" w:rsidRPr="00134625">
        <w:rPr>
          <w:rFonts w:ascii="Times New Roman" w:hAnsi="Times New Roman"/>
        </w:rPr>
        <w:t xml:space="preserve">and </w:t>
      </w:r>
      <w:proofErr w:type="spellStart"/>
      <w:r w:rsidR="005A04CA" w:rsidRPr="00134625">
        <w:rPr>
          <w:rFonts w:ascii="Times New Roman" w:hAnsi="Times New Roman"/>
        </w:rPr>
        <w:t>teichoic</w:t>
      </w:r>
      <w:proofErr w:type="spellEnd"/>
      <w:r w:rsidR="005A04CA" w:rsidRPr="00134625">
        <w:rPr>
          <w:rFonts w:ascii="Times New Roman" w:hAnsi="Times New Roman"/>
        </w:rPr>
        <w:t xml:space="preserve"> acid in gram +</w:t>
      </w:r>
      <w:proofErr w:type="spellStart"/>
      <w:r w:rsidR="005A04CA" w:rsidRPr="00134625">
        <w:rPr>
          <w:rFonts w:ascii="Times New Roman" w:hAnsi="Times New Roman"/>
        </w:rPr>
        <w:t>ve</w:t>
      </w:r>
      <w:proofErr w:type="spellEnd"/>
      <w:r w:rsidR="005A04CA" w:rsidRPr="00134625">
        <w:rPr>
          <w:rFonts w:ascii="Times New Roman" w:hAnsi="Times New Roman"/>
        </w:rPr>
        <w:t>) &gt;r</w:t>
      </w:r>
      <w:r w:rsidRPr="00134625">
        <w:rPr>
          <w:rFonts w:ascii="Times New Roman" w:hAnsi="Times New Roman"/>
        </w:rPr>
        <w:t>esulting in</w:t>
      </w:r>
      <w:r w:rsidR="005A04CA" w:rsidRPr="00134625">
        <w:rPr>
          <w:rFonts w:ascii="Times New Roman" w:hAnsi="Times New Roman"/>
        </w:rPr>
        <w:t xml:space="preserve"> the release</w:t>
      </w:r>
      <w:r w:rsidR="009D7C5A">
        <w:rPr>
          <w:rFonts w:ascii="Times New Roman" w:hAnsi="Times New Roman"/>
        </w:rPr>
        <w:t xml:space="preserve"> of inflammatory mediators &gt;</w:t>
      </w:r>
      <w:r w:rsidR="005A04CA" w:rsidRPr="00134625">
        <w:rPr>
          <w:rFonts w:ascii="Times New Roman" w:hAnsi="Times New Roman"/>
        </w:rPr>
        <w:t xml:space="preserve"> activating</w:t>
      </w:r>
      <w:r w:rsidRPr="00134625">
        <w:rPr>
          <w:rFonts w:ascii="Times New Roman" w:hAnsi="Times New Roman"/>
        </w:rPr>
        <w:t xml:space="preserve"> leukocytes </w:t>
      </w:r>
      <w:r w:rsidR="00EA5E8A" w:rsidRPr="00134625">
        <w:rPr>
          <w:rFonts w:ascii="Times New Roman" w:hAnsi="Times New Roman"/>
        </w:rPr>
        <w:t>causing</w:t>
      </w:r>
      <w:r w:rsidR="005A04CA" w:rsidRPr="00134625">
        <w:rPr>
          <w:rFonts w:ascii="Times New Roman" w:hAnsi="Times New Roman"/>
        </w:rPr>
        <w:t xml:space="preserve"> </w:t>
      </w:r>
      <w:proofErr w:type="spellStart"/>
      <w:r w:rsidR="005A04CA" w:rsidRPr="00134625">
        <w:rPr>
          <w:rFonts w:ascii="Times New Roman" w:hAnsi="Times New Roman"/>
        </w:rPr>
        <w:t>cytotoxic</w:t>
      </w:r>
      <w:proofErr w:type="spellEnd"/>
      <w:r w:rsidR="005A04CA" w:rsidRPr="00134625">
        <w:rPr>
          <w:rFonts w:ascii="Times New Roman" w:hAnsi="Times New Roman"/>
        </w:rPr>
        <w:t xml:space="preserve"> edema &gt;increase ICP </w:t>
      </w:r>
      <w:r w:rsidRPr="00134625">
        <w:rPr>
          <w:rFonts w:ascii="Times New Roman" w:hAnsi="Times New Roman"/>
        </w:rPr>
        <w:t xml:space="preserve"> </w:t>
      </w:r>
      <w:r w:rsidR="005A04CA" w:rsidRPr="00134625">
        <w:rPr>
          <w:rFonts w:ascii="Times New Roman" w:hAnsi="Times New Roman"/>
        </w:rPr>
        <w:t>&gt;</w:t>
      </w:r>
      <w:bookmarkStart w:id="0" w:name="_GoBack"/>
      <w:bookmarkEnd w:id="0"/>
      <w:r w:rsidR="005A04CA" w:rsidRPr="00134625">
        <w:rPr>
          <w:rFonts w:ascii="Times New Roman" w:hAnsi="Times New Roman"/>
        </w:rPr>
        <w:t>endothelial</w:t>
      </w:r>
      <w:r w:rsidRPr="00134625">
        <w:rPr>
          <w:rFonts w:ascii="Times New Roman" w:hAnsi="Times New Roman"/>
        </w:rPr>
        <w:t xml:space="preserve"> injury and thrombosis </w:t>
      </w:r>
      <w:r w:rsidR="00EA5E8A" w:rsidRPr="00134625">
        <w:rPr>
          <w:rFonts w:ascii="Times New Roman" w:hAnsi="Times New Roman"/>
        </w:rPr>
        <w:t xml:space="preserve">causing further </w:t>
      </w:r>
      <w:r w:rsidR="005A04CA" w:rsidRPr="00134625">
        <w:rPr>
          <w:rFonts w:ascii="Times New Roman" w:hAnsi="Times New Roman"/>
        </w:rPr>
        <w:t>increase in ICP&gt;</w:t>
      </w:r>
      <w:r w:rsidR="00EA5E8A" w:rsidRPr="00134625">
        <w:rPr>
          <w:rFonts w:ascii="Times New Roman" w:hAnsi="Times New Roman"/>
        </w:rPr>
        <w:t xml:space="preserve"> resulting in decreased cerebral blood flow.</w:t>
      </w:r>
    </w:p>
    <w:p w:rsidR="009F7F47" w:rsidRPr="00134625" w:rsidRDefault="009F7F47" w:rsidP="00134625">
      <w:pPr>
        <w:jc w:val="both"/>
        <w:rPr>
          <w:rFonts w:ascii="Times New Roman" w:hAnsi="Times New Roman"/>
        </w:rPr>
      </w:pPr>
    </w:p>
    <w:p w:rsidR="009C3CDC" w:rsidRDefault="009C3CDC" w:rsidP="00134625">
      <w:pPr>
        <w:jc w:val="both"/>
        <w:rPr>
          <w:rFonts w:ascii="Times New Roman" w:hAnsi="Times New Roman"/>
        </w:rPr>
      </w:pPr>
    </w:p>
    <w:p w:rsidR="009C3CDC" w:rsidRDefault="009C3CDC" w:rsidP="00134625">
      <w:pPr>
        <w:jc w:val="both"/>
        <w:rPr>
          <w:rFonts w:ascii="Times New Roman" w:hAnsi="Times New Roman"/>
        </w:rPr>
      </w:pPr>
    </w:p>
    <w:p w:rsidR="009C3CDC" w:rsidRDefault="009C3CDC" w:rsidP="00134625">
      <w:pPr>
        <w:jc w:val="both"/>
        <w:rPr>
          <w:rFonts w:ascii="Times New Roman" w:hAnsi="Times New Roman"/>
        </w:rPr>
      </w:pPr>
    </w:p>
    <w:p w:rsidR="009C3CDC" w:rsidRDefault="009C3CDC" w:rsidP="00134625">
      <w:pPr>
        <w:jc w:val="both"/>
        <w:rPr>
          <w:rFonts w:ascii="Times New Roman" w:hAnsi="Times New Roman"/>
        </w:rPr>
      </w:pPr>
    </w:p>
    <w:p w:rsidR="009C3CDC" w:rsidRDefault="009C3CDC" w:rsidP="00134625">
      <w:pPr>
        <w:jc w:val="both"/>
        <w:rPr>
          <w:rFonts w:ascii="Times New Roman" w:hAnsi="Times New Roman"/>
        </w:rPr>
      </w:pPr>
    </w:p>
    <w:p w:rsidR="00032AB9" w:rsidRPr="00134625" w:rsidRDefault="00032AB9" w:rsidP="00134625">
      <w:p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  <w:noProof/>
        </w:rPr>
        <w:drawing>
          <wp:inline distT="0" distB="0" distL="0" distR="0">
            <wp:extent cx="2107580" cy="1600200"/>
            <wp:effectExtent l="25400" t="0" r="620" b="0"/>
            <wp:docPr id="11" name="Picture 7" descr="Macintosh HD:Users:LUMMOO:Desktop:Screen shot 2013-04-20 at 12.10.4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LUMMOO:Desktop:Screen shot 2013-04-20 at 12.10.44 AM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606" cy="160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625">
        <w:rPr>
          <w:rFonts w:ascii="Times New Roman" w:hAnsi="Times New Roman"/>
          <w:noProof/>
        </w:rPr>
        <w:drawing>
          <wp:inline distT="0" distB="0" distL="0" distR="0">
            <wp:extent cx="2134675" cy="1600200"/>
            <wp:effectExtent l="25400" t="0" r="0" b="0"/>
            <wp:docPr id="10" name="Picture 6" descr="Macintosh HD:Users:LUMMOO:Desktop:Screen shot 2013-04-20 at 12.10.5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LUMMOO:Desktop:Screen shot 2013-04-20 at 12.10.58 AM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08" cy="16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AB9" w:rsidRPr="00134625" w:rsidRDefault="00032AB9" w:rsidP="00134625">
      <w:pPr>
        <w:jc w:val="both"/>
        <w:rPr>
          <w:rFonts w:ascii="Times New Roman" w:hAnsi="Times New Roman"/>
        </w:rPr>
      </w:pPr>
    </w:p>
    <w:p w:rsidR="00032AB9" w:rsidRPr="00134625" w:rsidRDefault="00032AB9" w:rsidP="00134625">
      <w:p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  <w:noProof/>
        </w:rPr>
        <w:drawing>
          <wp:inline distT="0" distB="0" distL="0" distR="0">
            <wp:extent cx="2193622" cy="1651000"/>
            <wp:effectExtent l="25400" t="0" r="0" b="0"/>
            <wp:docPr id="12" name="Picture 8" descr="Macintosh HD:Users:LUMMOO:Desktop:Screen shot 2013-04-20 at 12.11.0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LUMMOO:Desktop:Screen shot 2013-04-20 at 12.11.08 AM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36" cy="165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625">
        <w:rPr>
          <w:rFonts w:ascii="Times New Roman" w:hAnsi="Times New Roman"/>
          <w:noProof/>
        </w:rPr>
        <w:drawing>
          <wp:inline distT="0" distB="0" distL="0" distR="0">
            <wp:extent cx="2142066" cy="1599039"/>
            <wp:effectExtent l="25400" t="0" r="0" b="0"/>
            <wp:docPr id="13" name="Picture 9" descr="Macintosh HD:Users:LUMMOO:Desktop:Screen shot 2013-04-20 at 12.11.2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LUMMOO:Desktop:Screen shot 2013-04-20 at 12.11.29 A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260" cy="160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AB9" w:rsidRPr="00134625" w:rsidRDefault="00032AB9" w:rsidP="00134625">
      <w:pPr>
        <w:jc w:val="both"/>
        <w:rPr>
          <w:rFonts w:ascii="Times New Roman" w:hAnsi="Times New Roman"/>
        </w:rPr>
      </w:pPr>
    </w:p>
    <w:p w:rsidR="00032AB9" w:rsidRPr="00134625" w:rsidRDefault="00032AB9" w:rsidP="00134625">
      <w:p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  <w:noProof/>
        </w:rPr>
        <w:drawing>
          <wp:inline distT="0" distB="0" distL="0" distR="0">
            <wp:extent cx="3909406" cy="3039341"/>
            <wp:effectExtent l="25400" t="0" r="2194" b="0"/>
            <wp:docPr id="14" name="Picture 10" descr="Macintosh HD:Users:LUMMOO:Desktop:Screen shot 2013-04-20 at 12.11.4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LUMMOO:Desktop:Screen shot 2013-04-20 at 12.11.45 AM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430" cy="304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AB9" w:rsidRPr="00134625" w:rsidRDefault="00032AB9" w:rsidP="00134625">
      <w:pPr>
        <w:jc w:val="both"/>
        <w:rPr>
          <w:rFonts w:ascii="Times New Roman" w:hAnsi="Times New Roman"/>
        </w:rPr>
      </w:pPr>
    </w:p>
    <w:p w:rsidR="009C3CDC" w:rsidRDefault="00032AB9" w:rsidP="00134625">
      <w:p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  <w:noProof/>
        </w:rPr>
        <w:drawing>
          <wp:inline distT="0" distB="0" distL="0" distR="0">
            <wp:extent cx="1627195" cy="1363133"/>
            <wp:effectExtent l="25400" t="0" r="0" b="0"/>
            <wp:docPr id="15" name="Picture 11" descr="Macintosh HD:Users:LUMMOO:Desktop:Screen shot 2013-04-20 at 12.12.0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LUMMOO:Desktop:Screen shot 2013-04-20 at 12.12.02 AM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024" cy="13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4E" w:rsidRPr="009C3CDC" w:rsidRDefault="006F184E" w:rsidP="00134625">
      <w:p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  <w:b/>
          <w:i/>
        </w:rPr>
        <w:t>Clinical presentation</w:t>
      </w:r>
    </w:p>
    <w:p w:rsidR="006F184E" w:rsidRPr="00134625" w:rsidRDefault="006F184E" w:rsidP="00134625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Neonates</w:t>
      </w:r>
    </w:p>
    <w:p w:rsidR="006F184E" w:rsidRPr="00DF6F58" w:rsidRDefault="006F184E" w:rsidP="00134625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Older children</w:t>
      </w:r>
    </w:p>
    <w:p w:rsidR="006F184E" w:rsidRPr="00134625" w:rsidRDefault="006F184E" w:rsidP="00134625">
      <w:pPr>
        <w:jc w:val="both"/>
        <w:rPr>
          <w:rFonts w:ascii="Times New Roman" w:hAnsi="Times New Roman"/>
          <w:b/>
          <w:i/>
        </w:rPr>
      </w:pPr>
      <w:r w:rsidRPr="00134625">
        <w:rPr>
          <w:rFonts w:ascii="Times New Roman" w:hAnsi="Times New Roman"/>
          <w:b/>
          <w:i/>
        </w:rPr>
        <w:t>Diagnosis</w:t>
      </w:r>
    </w:p>
    <w:p w:rsidR="006F184E" w:rsidRPr="00134625" w:rsidRDefault="006F184E" w:rsidP="00134625">
      <w:pPr>
        <w:pStyle w:val="ListParagraph"/>
        <w:numPr>
          <w:ilvl w:val="0"/>
          <w:numId w:val="15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CBC</w:t>
      </w:r>
      <w:r w:rsidR="009359A3" w:rsidRPr="00134625">
        <w:rPr>
          <w:rFonts w:ascii="Times New Roman" w:hAnsi="Times New Roman"/>
        </w:rPr>
        <w:t xml:space="preserve">: </w:t>
      </w:r>
      <w:proofErr w:type="spellStart"/>
      <w:r w:rsidR="009359A3" w:rsidRPr="00134625">
        <w:rPr>
          <w:rFonts w:ascii="Times New Roman" w:hAnsi="Times New Roman"/>
        </w:rPr>
        <w:t>leucocytosis</w:t>
      </w:r>
      <w:proofErr w:type="spellEnd"/>
      <w:r w:rsidR="009359A3" w:rsidRPr="00134625">
        <w:rPr>
          <w:rFonts w:ascii="Times New Roman" w:hAnsi="Times New Roman"/>
        </w:rPr>
        <w:t xml:space="preserve"> or leucopenia </w:t>
      </w:r>
      <w:r w:rsidR="009D7C5A">
        <w:rPr>
          <w:rFonts w:ascii="Times New Roman" w:hAnsi="Times New Roman"/>
        </w:rPr>
        <w:t>(worst prognosis signifies me</w:t>
      </w:r>
      <w:r w:rsidR="00EA5E8A" w:rsidRPr="00134625">
        <w:rPr>
          <w:rFonts w:ascii="Times New Roman" w:hAnsi="Times New Roman"/>
        </w:rPr>
        <w:t>n</w:t>
      </w:r>
      <w:r w:rsidR="009D7C5A">
        <w:rPr>
          <w:rFonts w:ascii="Times New Roman" w:hAnsi="Times New Roman"/>
        </w:rPr>
        <w:t>ing</w:t>
      </w:r>
      <w:r w:rsidR="00EA5E8A" w:rsidRPr="00134625">
        <w:rPr>
          <w:rFonts w:ascii="Times New Roman" w:hAnsi="Times New Roman"/>
        </w:rPr>
        <w:t>oco</w:t>
      </w:r>
      <w:r w:rsidR="009D7C5A">
        <w:rPr>
          <w:rFonts w:ascii="Times New Roman" w:hAnsi="Times New Roman"/>
        </w:rPr>
        <w:t>c</w:t>
      </w:r>
      <w:r w:rsidR="00EA5E8A" w:rsidRPr="00134625">
        <w:rPr>
          <w:rFonts w:ascii="Times New Roman" w:hAnsi="Times New Roman"/>
        </w:rPr>
        <w:t>cal disease). Never discharge a patient with normal CBC</w:t>
      </w:r>
      <w:r w:rsidR="001E1FCC">
        <w:rPr>
          <w:rFonts w:ascii="Times New Roman" w:hAnsi="Times New Roman"/>
        </w:rPr>
        <w:t xml:space="preserve"> and fitting clinical picture</w:t>
      </w:r>
      <w:r w:rsidR="00EA5E8A" w:rsidRPr="00134625">
        <w:rPr>
          <w:rFonts w:ascii="Times New Roman" w:hAnsi="Times New Roman"/>
        </w:rPr>
        <w:t xml:space="preserve">. </w:t>
      </w:r>
    </w:p>
    <w:p w:rsidR="00EA5E8A" w:rsidRPr="00134625" w:rsidRDefault="006F184E" w:rsidP="00134625">
      <w:pPr>
        <w:pStyle w:val="ListParagraph"/>
        <w:numPr>
          <w:ilvl w:val="0"/>
          <w:numId w:val="15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Blood culture</w:t>
      </w:r>
      <w:r w:rsidR="00EA5E8A" w:rsidRPr="00134625">
        <w:rPr>
          <w:rFonts w:ascii="Times New Roman" w:hAnsi="Times New Roman"/>
        </w:rPr>
        <w:t xml:space="preserve"> 60-70% specific. </w:t>
      </w:r>
    </w:p>
    <w:p w:rsidR="00020C91" w:rsidRPr="00134625" w:rsidRDefault="00EA5E8A" w:rsidP="00134625">
      <w:pPr>
        <w:pStyle w:val="ListParagraph"/>
        <w:numPr>
          <w:ilvl w:val="0"/>
          <w:numId w:val="15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CSF</w:t>
      </w:r>
      <w:r w:rsidR="00875127" w:rsidRPr="00134625">
        <w:rPr>
          <w:rFonts w:ascii="Times New Roman" w:hAnsi="Times New Roman"/>
        </w:rPr>
        <w:t>: there are three components in the CSF we should look at</w:t>
      </w:r>
      <w:r w:rsidR="00FB5984">
        <w:rPr>
          <w:rFonts w:ascii="Times New Roman" w:hAnsi="Times New Roman"/>
        </w:rPr>
        <w:t xml:space="preserve">- </w:t>
      </w:r>
      <w:r w:rsidR="00875127" w:rsidRPr="00134625">
        <w:rPr>
          <w:rFonts w:ascii="Times New Roman" w:hAnsi="Times New Roman"/>
        </w:rPr>
        <w:t xml:space="preserve">WBC, glucose, </w:t>
      </w:r>
      <w:r w:rsidR="009D7C5A">
        <w:rPr>
          <w:rFonts w:ascii="Times New Roman" w:hAnsi="Times New Roman"/>
        </w:rPr>
        <w:t>and protein</w:t>
      </w:r>
    </w:p>
    <w:p w:rsidR="00020C91" w:rsidRPr="00134625" w:rsidRDefault="00875127" w:rsidP="00134625">
      <w:pPr>
        <w:pStyle w:val="ListParagraph"/>
        <w:numPr>
          <w:ilvl w:val="0"/>
          <w:numId w:val="19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For bacterial meningitis, the WBC is mainly polymorphic and the glucose is less that 50% of serum glucose (normal is 2/3 of serum glucose).  </w:t>
      </w:r>
      <w:r w:rsidR="00020C91" w:rsidRPr="00134625">
        <w:rPr>
          <w:rFonts w:ascii="Times New Roman" w:hAnsi="Times New Roman"/>
        </w:rPr>
        <w:t xml:space="preserve">If it was partially treated bacterial meningitis the lymphocyte predominates. </w:t>
      </w:r>
    </w:p>
    <w:p w:rsidR="00020C91" w:rsidRPr="00134625" w:rsidRDefault="00875127" w:rsidP="00134625">
      <w:pPr>
        <w:pStyle w:val="ListParagraph"/>
        <w:numPr>
          <w:ilvl w:val="0"/>
          <w:numId w:val="19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For Viral or TB, the WBC is mainly lymphocytic. </w:t>
      </w:r>
      <w:r w:rsidR="009359A3" w:rsidRPr="00134625">
        <w:rPr>
          <w:rFonts w:ascii="Times New Roman" w:hAnsi="Times New Roman"/>
        </w:rPr>
        <w:t>Sugar is normal.</w:t>
      </w:r>
    </w:p>
    <w:p w:rsidR="00EA5E8A" w:rsidRPr="00134625" w:rsidRDefault="00875127" w:rsidP="00134625">
      <w:pPr>
        <w:pStyle w:val="ListParagraph"/>
        <w:numPr>
          <w:ilvl w:val="0"/>
          <w:numId w:val="19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For fungal and TB meningitis, the glucose is less than 50% the serum glucose. The protein is raised in all, but might be normal in viral. </w:t>
      </w:r>
    </w:p>
    <w:p w:rsidR="006F184E" w:rsidRPr="00134625" w:rsidRDefault="006F184E" w:rsidP="00134625">
      <w:pPr>
        <w:pStyle w:val="ListParagraph"/>
        <w:numPr>
          <w:ilvl w:val="1"/>
          <w:numId w:val="15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Color </w:t>
      </w:r>
    </w:p>
    <w:p w:rsidR="006F184E" w:rsidRPr="00134625" w:rsidRDefault="009D7C5A" w:rsidP="00134625">
      <w:pPr>
        <w:pStyle w:val="ListParagraph"/>
        <w:numPr>
          <w:ilvl w:val="1"/>
          <w:numId w:val="1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Cell count and </w:t>
      </w:r>
      <w:r w:rsidR="009C3CDC">
        <w:rPr>
          <w:rFonts w:ascii="Times New Roman" w:hAnsi="Times New Roman"/>
        </w:rPr>
        <w:t>differential</w:t>
      </w:r>
      <w:r>
        <w:rPr>
          <w:rFonts w:ascii="Times New Roman" w:hAnsi="Times New Roman"/>
        </w:rPr>
        <w:t>.</w:t>
      </w:r>
    </w:p>
    <w:p w:rsidR="006F184E" w:rsidRPr="00134625" w:rsidRDefault="006F184E" w:rsidP="00134625">
      <w:pPr>
        <w:pStyle w:val="ListParagraph"/>
        <w:numPr>
          <w:ilvl w:val="1"/>
          <w:numId w:val="15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Chemistry: </w:t>
      </w:r>
      <w:r w:rsidR="006B1A55" w:rsidRPr="00134625">
        <w:rPr>
          <w:rFonts w:ascii="Times New Roman" w:hAnsi="Times New Roman"/>
        </w:rPr>
        <w:t xml:space="preserve"> </w:t>
      </w:r>
      <w:r w:rsidRPr="00134625">
        <w:rPr>
          <w:rFonts w:ascii="Times New Roman" w:hAnsi="Times New Roman"/>
        </w:rPr>
        <w:t xml:space="preserve">Sugar &amp; Proteins </w:t>
      </w:r>
    </w:p>
    <w:p w:rsidR="006F184E" w:rsidRPr="00134625" w:rsidRDefault="006F184E" w:rsidP="00134625">
      <w:pPr>
        <w:pStyle w:val="ListParagraph"/>
        <w:numPr>
          <w:ilvl w:val="1"/>
          <w:numId w:val="15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Gram stain </w:t>
      </w:r>
      <w:r w:rsidR="009359A3" w:rsidRPr="00134625">
        <w:rPr>
          <w:rFonts w:ascii="Times New Roman" w:hAnsi="Times New Roman"/>
        </w:rPr>
        <w:t>is positive in 70-80% of the patients.</w:t>
      </w:r>
    </w:p>
    <w:p w:rsidR="00134625" w:rsidRDefault="006F184E" w:rsidP="00134625">
      <w:pPr>
        <w:pStyle w:val="ListParagraph"/>
        <w:numPr>
          <w:ilvl w:val="1"/>
          <w:numId w:val="15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Latex agglutination </w:t>
      </w:r>
      <w:r w:rsidR="009D7C5A">
        <w:rPr>
          <w:rFonts w:ascii="Times New Roman" w:hAnsi="Times New Roman"/>
        </w:rPr>
        <w:t>or co-agglutination is used</w:t>
      </w:r>
      <w:r w:rsidR="009D7C5A" w:rsidRPr="00134625">
        <w:rPr>
          <w:rFonts w:ascii="Times New Roman" w:hAnsi="Times New Roman"/>
        </w:rPr>
        <w:t xml:space="preserve"> to detect the antigen</w:t>
      </w:r>
      <w:r w:rsidR="009D7C5A">
        <w:rPr>
          <w:rFonts w:ascii="Times New Roman" w:hAnsi="Times New Roman"/>
        </w:rPr>
        <w:t xml:space="preserve"> </w:t>
      </w:r>
      <w:r w:rsidR="006B1A55" w:rsidRPr="00134625">
        <w:rPr>
          <w:rFonts w:ascii="Times New Roman" w:hAnsi="Times New Roman"/>
        </w:rPr>
        <w:t>instead of culture beca</w:t>
      </w:r>
      <w:r w:rsidR="009D7C5A">
        <w:rPr>
          <w:rFonts w:ascii="Times New Roman" w:hAnsi="Times New Roman"/>
        </w:rPr>
        <w:t>use the culture takes 24 hours.</w:t>
      </w:r>
    </w:p>
    <w:p w:rsidR="00032AB9" w:rsidRPr="009D7C5A" w:rsidRDefault="006F184E" w:rsidP="00134625">
      <w:pPr>
        <w:pStyle w:val="ListParagraph"/>
        <w:numPr>
          <w:ilvl w:val="1"/>
          <w:numId w:val="15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Culture </w:t>
      </w:r>
      <w:r w:rsidR="00875127" w:rsidRPr="00134625">
        <w:rPr>
          <w:rFonts w:ascii="Times New Roman" w:hAnsi="Times New Roman"/>
        </w:rPr>
        <w:t>is the gold standard</w:t>
      </w:r>
    </w:p>
    <w:p w:rsidR="006F184E" w:rsidRPr="00134625" w:rsidRDefault="00032AB9" w:rsidP="00134625">
      <w:p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  <w:noProof/>
        </w:rPr>
        <w:drawing>
          <wp:inline distT="0" distB="0" distL="0" distR="0">
            <wp:extent cx="5478145" cy="2811145"/>
            <wp:effectExtent l="25400" t="0" r="8255" b="0"/>
            <wp:docPr id="16" name="Picture 12" descr="Macintosh HD:Users:LUMMOO:Desktop:Screen shot 2013-04-20 at 12.12.2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LUMMOO:Desktop:Screen shot 2013-04-20 at 12.12.24 AM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AB9" w:rsidRPr="00134625" w:rsidRDefault="00032AB9" w:rsidP="00134625">
      <w:pPr>
        <w:jc w:val="both"/>
        <w:rPr>
          <w:rFonts w:ascii="Times New Roman" w:hAnsi="Times New Roman"/>
        </w:rPr>
      </w:pPr>
    </w:p>
    <w:p w:rsidR="00020C91" w:rsidRPr="00134625" w:rsidRDefault="00020C91" w:rsidP="00134625">
      <w:pPr>
        <w:jc w:val="both"/>
        <w:rPr>
          <w:rFonts w:ascii="Times New Roman" w:hAnsi="Times New Roman"/>
          <w:b/>
          <w:i/>
        </w:rPr>
      </w:pPr>
    </w:p>
    <w:p w:rsidR="00020C91" w:rsidRPr="00134625" w:rsidRDefault="00020C91" w:rsidP="00134625">
      <w:pPr>
        <w:jc w:val="both"/>
        <w:rPr>
          <w:rFonts w:ascii="Times New Roman" w:hAnsi="Times New Roman"/>
          <w:b/>
          <w:i/>
        </w:rPr>
      </w:pPr>
    </w:p>
    <w:p w:rsidR="00020C91" w:rsidRPr="00134625" w:rsidRDefault="00020C91" w:rsidP="00134625">
      <w:pPr>
        <w:jc w:val="both"/>
        <w:rPr>
          <w:rFonts w:ascii="Times New Roman" w:hAnsi="Times New Roman"/>
          <w:b/>
          <w:i/>
        </w:rPr>
      </w:pPr>
    </w:p>
    <w:p w:rsidR="00020C91" w:rsidRPr="00134625" w:rsidRDefault="00020C91" w:rsidP="00134625">
      <w:pPr>
        <w:jc w:val="both"/>
        <w:rPr>
          <w:rFonts w:ascii="Times New Roman" w:hAnsi="Times New Roman"/>
          <w:b/>
          <w:i/>
        </w:rPr>
      </w:pPr>
    </w:p>
    <w:p w:rsidR="00020C91" w:rsidRPr="00134625" w:rsidRDefault="00020C91" w:rsidP="00134625">
      <w:pPr>
        <w:jc w:val="both"/>
        <w:rPr>
          <w:rFonts w:ascii="Times New Roman" w:hAnsi="Times New Roman"/>
          <w:b/>
          <w:i/>
        </w:rPr>
      </w:pPr>
    </w:p>
    <w:p w:rsidR="009C3CDC" w:rsidRDefault="009C3CDC" w:rsidP="00134625">
      <w:pPr>
        <w:jc w:val="both"/>
        <w:rPr>
          <w:rFonts w:ascii="Times New Roman" w:hAnsi="Times New Roman"/>
          <w:b/>
          <w:i/>
        </w:rPr>
      </w:pPr>
    </w:p>
    <w:p w:rsidR="009C3CDC" w:rsidRDefault="009C3CDC" w:rsidP="00134625">
      <w:pPr>
        <w:jc w:val="both"/>
        <w:rPr>
          <w:rFonts w:ascii="Times New Roman" w:hAnsi="Times New Roman"/>
          <w:b/>
          <w:i/>
        </w:rPr>
      </w:pPr>
    </w:p>
    <w:p w:rsidR="006F184E" w:rsidRPr="00134625" w:rsidRDefault="006F184E" w:rsidP="00134625">
      <w:pPr>
        <w:jc w:val="both"/>
        <w:rPr>
          <w:rFonts w:ascii="Times New Roman" w:hAnsi="Times New Roman"/>
          <w:b/>
          <w:i/>
        </w:rPr>
      </w:pPr>
      <w:r w:rsidRPr="00134625">
        <w:rPr>
          <w:rFonts w:ascii="Times New Roman" w:hAnsi="Times New Roman"/>
          <w:b/>
          <w:i/>
        </w:rPr>
        <w:t>Management</w:t>
      </w:r>
      <w:r w:rsidR="0088205F" w:rsidRPr="00134625">
        <w:rPr>
          <w:rFonts w:ascii="Times New Roman" w:hAnsi="Times New Roman"/>
          <w:b/>
          <w:i/>
        </w:rPr>
        <w:t>:</w:t>
      </w:r>
    </w:p>
    <w:p w:rsidR="006F184E" w:rsidRPr="00134625" w:rsidRDefault="006F184E" w:rsidP="00134625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Supportive care</w:t>
      </w:r>
      <w:r w:rsidR="00875127" w:rsidRPr="00134625">
        <w:rPr>
          <w:rFonts w:ascii="Times New Roman" w:hAnsi="Times New Roman"/>
        </w:rPr>
        <w:t xml:space="preserve"> is the most important. Careful monitoring of the patient, by checking the blood pressure for hypertension and the respiration for the RR, and pH. </w:t>
      </w:r>
      <w:r w:rsidR="009359A3" w:rsidRPr="00134625">
        <w:rPr>
          <w:rFonts w:ascii="Times New Roman" w:hAnsi="Times New Roman"/>
        </w:rPr>
        <w:t xml:space="preserve"> </w:t>
      </w:r>
    </w:p>
    <w:p w:rsidR="006F184E" w:rsidRPr="00134625" w:rsidRDefault="006F184E" w:rsidP="00134625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Antibiotics</w:t>
      </w:r>
    </w:p>
    <w:p w:rsidR="000F391D" w:rsidRPr="00134625" w:rsidRDefault="00875127" w:rsidP="00134625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</w:rPr>
      </w:pPr>
      <w:proofErr w:type="spellStart"/>
      <w:r w:rsidRPr="00134625">
        <w:rPr>
          <w:rFonts w:ascii="Times New Roman" w:hAnsi="Times New Roman"/>
        </w:rPr>
        <w:t>Dexamethasone</w:t>
      </w:r>
      <w:proofErr w:type="spellEnd"/>
      <w:r w:rsidRPr="00134625">
        <w:rPr>
          <w:rFonts w:ascii="Times New Roman" w:hAnsi="Times New Roman"/>
        </w:rPr>
        <w:t xml:space="preserve"> modulate</w:t>
      </w:r>
      <w:r w:rsidR="000F391D" w:rsidRPr="00134625">
        <w:rPr>
          <w:rFonts w:ascii="Times New Roman" w:hAnsi="Times New Roman"/>
        </w:rPr>
        <w:t>s</w:t>
      </w:r>
      <w:r w:rsidRPr="00134625">
        <w:rPr>
          <w:rFonts w:ascii="Times New Roman" w:hAnsi="Times New Roman"/>
        </w:rPr>
        <w:t xml:space="preserve"> the release of inflammatory mediated factors</w:t>
      </w:r>
      <w:r w:rsidR="000F391D" w:rsidRPr="00134625">
        <w:rPr>
          <w:rFonts w:ascii="Times New Roman" w:hAnsi="Times New Roman"/>
        </w:rPr>
        <w:t xml:space="preserve">. </w:t>
      </w:r>
    </w:p>
    <w:p w:rsidR="009359A3" w:rsidRPr="00134625" w:rsidRDefault="0088205F" w:rsidP="00134625">
      <w:pPr>
        <w:jc w:val="both"/>
        <w:rPr>
          <w:rFonts w:ascii="Times New Roman" w:hAnsi="Times New Roman"/>
        </w:rPr>
      </w:pPr>
      <w:r w:rsidRPr="009C3CDC">
        <w:rPr>
          <w:rFonts w:ascii="Times New Roman" w:hAnsi="Times New Roman"/>
        </w:rPr>
        <w:t>Note:</w:t>
      </w:r>
      <w:r w:rsidRPr="00134625">
        <w:rPr>
          <w:rFonts w:ascii="Times New Roman" w:hAnsi="Times New Roman"/>
        </w:rPr>
        <w:t xml:space="preserve"> </w:t>
      </w:r>
      <w:r w:rsidR="000F391D" w:rsidRPr="00134625">
        <w:rPr>
          <w:rFonts w:ascii="Times New Roman" w:hAnsi="Times New Roman"/>
        </w:rPr>
        <w:t>Studies</w:t>
      </w:r>
      <w:r w:rsidR="00C374FA" w:rsidRPr="00134625">
        <w:rPr>
          <w:rFonts w:ascii="Times New Roman" w:hAnsi="Times New Roman"/>
        </w:rPr>
        <w:t xml:space="preserve"> were</w:t>
      </w:r>
      <w:r w:rsidR="000F391D" w:rsidRPr="00134625">
        <w:rPr>
          <w:rFonts w:ascii="Times New Roman" w:hAnsi="Times New Roman"/>
        </w:rPr>
        <w:t xml:space="preserve"> done giving antibodies alone, which showed worse outcome by increasing the inflammatory markers</w:t>
      </w:r>
      <w:r w:rsidR="00096A8A" w:rsidRPr="00134625">
        <w:rPr>
          <w:rFonts w:ascii="Times New Roman" w:hAnsi="Times New Roman"/>
        </w:rPr>
        <w:t xml:space="preserve"> (TNF is higher with AB due to autolysis)</w:t>
      </w:r>
      <w:r w:rsidR="000F391D" w:rsidRPr="00134625">
        <w:rPr>
          <w:rFonts w:ascii="Times New Roman" w:hAnsi="Times New Roman"/>
        </w:rPr>
        <w:t xml:space="preserve">. On the other hand, </w:t>
      </w:r>
      <w:proofErr w:type="spellStart"/>
      <w:r w:rsidR="00E61F55" w:rsidRPr="00E61F55">
        <w:rPr>
          <w:rFonts w:ascii="Times New Roman" w:hAnsi="Times New Roman"/>
        </w:rPr>
        <w:t>dexamethasone</w:t>
      </w:r>
      <w:proofErr w:type="spellEnd"/>
      <w:r w:rsidR="000F391D" w:rsidRPr="00134625">
        <w:rPr>
          <w:rFonts w:ascii="Times New Roman" w:hAnsi="Times New Roman"/>
        </w:rPr>
        <w:t xml:space="preserve"> with AB gave promising results with values approaching the normal. There is still a need for more data to indicate th</w:t>
      </w:r>
      <w:r w:rsidR="009C3CDC">
        <w:rPr>
          <w:rFonts w:ascii="Times New Roman" w:hAnsi="Times New Roman"/>
        </w:rPr>
        <w:t>e need for</w:t>
      </w:r>
      <w:r w:rsidR="000F391D" w:rsidRPr="00134625">
        <w:rPr>
          <w:rFonts w:ascii="Times New Roman" w:hAnsi="Times New Roman"/>
        </w:rPr>
        <w:t xml:space="preserve"> </w:t>
      </w:r>
      <w:proofErr w:type="spellStart"/>
      <w:r w:rsidR="00E61F55" w:rsidRPr="00E61F55">
        <w:rPr>
          <w:rFonts w:ascii="Times New Roman" w:hAnsi="Times New Roman"/>
        </w:rPr>
        <w:t>dexamethasone</w:t>
      </w:r>
      <w:proofErr w:type="spellEnd"/>
      <w:r w:rsidR="000F391D" w:rsidRPr="00134625">
        <w:rPr>
          <w:rFonts w:ascii="Times New Roman" w:hAnsi="Times New Roman"/>
        </w:rPr>
        <w:t xml:space="preserve"> in every case. </w:t>
      </w:r>
      <w:proofErr w:type="spellStart"/>
      <w:r w:rsidR="00E61F55">
        <w:rPr>
          <w:rFonts w:ascii="Times New Roman" w:hAnsi="Times New Roman"/>
        </w:rPr>
        <w:t>D</w:t>
      </w:r>
      <w:r w:rsidR="00E61F55" w:rsidRPr="00E61F55">
        <w:rPr>
          <w:rFonts w:ascii="Times New Roman" w:hAnsi="Times New Roman"/>
        </w:rPr>
        <w:t>examethasone</w:t>
      </w:r>
      <w:proofErr w:type="spellEnd"/>
      <w:r w:rsidR="000F391D" w:rsidRPr="00134625">
        <w:rPr>
          <w:rFonts w:ascii="Times New Roman" w:hAnsi="Times New Roman"/>
        </w:rPr>
        <w:t xml:space="preserve"> should be given at the time of AB and not after</w:t>
      </w:r>
      <w:r w:rsidR="009C3CDC">
        <w:rPr>
          <w:rFonts w:ascii="Times New Roman" w:hAnsi="Times New Roman"/>
        </w:rPr>
        <w:t xml:space="preserve"> and</w:t>
      </w:r>
      <w:r w:rsidR="000F391D" w:rsidRPr="00134625">
        <w:rPr>
          <w:rFonts w:ascii="Times New Roman" w:hAnsi="Times New Roman"/>
        </w:rPr>
        <w:t xml:space="preserve"> in some case</w:t>
      </w:r>
      <w:r w:rsidR="009C3CDC">
        <w:rPr>
          <w:rFonts w:ascii="Times New Roman" w:hAnsi="Times New Roman"/>
        </w:rPr>
        <w:t>s it can be given just before (d</w:t>
      </w:r>
      <w:r w:rsidR="000F391D" w:rsidRPr="00134625">
        <w:rPr>
          <w:rFonts w:ascii="Times New Roman" w:hAnsi="Times New Roman"/>
        </w:rPr>
        <w:t xml:space="preserve">on’t give </w:t>
      </w:r>
      <w:proofErr w:type="spellStart"/>
      <w:r w:rsidR="00E61F55" w:rsidRPr="00E61F55">
        <w:rPr>
          <w:rFonts w:ascii="Times New Roman" w:hAnsi="Times New Roman"/>
        </w:rPr>
        <w:t>dexamethasone</w:t>
      </w:r>
      <w:proofErr w:type="spellEnd"/>
      <w:r w:rsidR="005A04CA" w:rsidRPr="00134625">
        <w:rPr>
          <w:rFonts w:ascii="Times New Roman" w:hAnsi="Times New Roman"/>
        </w:rPr>
        <w:t xml:space="preserve"> if </w:t>
      </w:r>
      <w:r w:rsidR="00E61F55">
        <w:rPr>
          <w:rFonts w:ascii="Times New Roman" w:hAnsi="Times New Roman"/>
        </w:rPr>
        <w:t xml:space="preserve">it’s </w:t>
      </w:r>
      <w:r w:rsidR="005A04CA" w:rsidRPr="00134625">
        <w:rPr>
          <w:rFonts w:ascii="Times New Roman" w:hAnsi="Times New Roman"/>
        </w:rPr>
        <w:t>late presentation</w:t>
      </w:r>
      <w:r w:rsidR="009C3CDC">
        <w:rPr>
          <w:rFonts w:ascii="Times New Roman" w:hAnsi="Times New Roman"/>
        </w:rPr>
        <w:t>)</w:t>
      </w:r>
      <w:r w:rsidR="005A04CA" w:rsidRPr="00134625">
        <w:rPr>
          <w:rFonts w:ascii="Times New Roman" w:hAnsi="Times New Roman"/>
        </w:rPr>
        <w:t>. Long-</w:t>
      </w:r>
      <w:r w:rsidR="000F391D" w:rsidRPr="00134625">
        <w:rPr>
          <w:rFonts w:ascii="Times New Roman" w:hAnsi="Times New Roman"/>
        </w:rPr>
        <w:t xml:space="preserve">term </w:t>
      </w:r>
      <w:proofErr w:type="spellStart"/>
      <w:r w:rsidR="00E61F55" w:rsidRPr="00E61F55">
        <w:rPr>
          <w:rFonts w:ascii="Times New Roman" w:hAnsi="Times New Roman"/>
        </w:rPr>
        <w:t>dexamethasone</w:t>
      </w:r>
      <w:proofErr w:type="spellEnd"/>
      <w:r w:rsidR="00E61F55" w:rsidRPr="00134625">
        <w:rPr>
          <w:rFonts w:ascii="Times New Roman" w:hAnsi="Times New Roman"/>
        </w:rPr>
        <w:t xml:space="preserve"> decreases</w:t>
      </w:r>
      <w:r w:rsidR="000F391D" w:rsidRPr="00134625">
        <w:rPr>
          <w:rFonts w:ascii="Times New Roman" w:hAnsi="Times New Roman"/>
        </w:rPr>
        <w:t xml:space="preserve"> </w:t>
      </w:r>
      <w:r w:rsidR="009359A3" w:rsidRPr="00134625">
        <w:rPr>
          <w:rFonts w:ascii="Times New Roman" w:hAnsi="Times New Roman"/>
        </w:rPr>
        <w:t>deafness, which</w:t>
      </w:r>
      <w:r w:rsidR="000F391D" w:rsidRPr="00134625">
        <w:rPr>
          <w:rFonts w:ascii="Times New Roman" w:hAnsi="Times New Roman"/>
        </w:rPr>
        <w:t xml:space="preserve"> is a complication of meningitis. </w:t>
      </w:r>
    </w:p>
    <w:p w:rsidR="00032AB9" w:rsidRPr="00134625" w:rsidRDefault="00E61F55" w:rsidP="0013462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Steroids are important because they</w:t>
      </w:r>
      <w:r w:rsidR="009359A3" w:rsidRPr="00134625">
        <w:rPr>
          <w:rFonts w:ascii="Times New Roman" w:hAnsi="Times New Roman"/>
        </w:rPr>
        <w:t xml:space="preserve"> decrease the level of inflammatory </w:t>
      </w:r>
      <w:r w:rsidRPr="00134625">
        <w:rPr>
          <w:rFonts w:ascii="Times New Roman" w:hAnsi="Times New Roman"/>
        </w:rPr>
        <w:t>mediators, which</w:t>
      </w:r>
      <w:r w:rsidR="009359A3" w:rsidRPr="00134625">
        <w:rPr>
          <w:rFonts w:ascii="Times New Roman" w:hAnsi="Times New Roman"/>
        </w:rPr>
        <w:t xml:space="preserve"> are the cause of </w:t>
      </w:r>
      <w:r w:rsidR="003D467B" w:rsidRPr="00134625">
        <w:rPr>
          <w:rFonts w:ascii="Times New Roman" w:hAnsi="Times New Roman"/>
        </w:rPr>
        <w:t>complications</w:t>
      </w:r>
      <w:r w:rsidR="009359A3" w:rsidRPr="00134625">
        <w:rPr>
          <w:rFonts w:ascii="Times New Roman" w:hAnsi="Times New Roman"/>
        </w:rPr>
        <w:t>.</w:t>
      </w:r>
    </w:p>
    <w:p w:rsidR="00032AB9" w:rsidRPr="00134625" w:rsidRDefault="00032AB9" w:rsidP="00134625">
      <w:pPr>
        <w:jc w:val="both"/>
        <w:rPr>
          <w:rFonts w:ascii="Times New Roman" w:hAnsi="Times New Roman"/>
        </w:rPr>
      </w:pPr>
    </w:p>
    <w:p w:rsidR="006F184E" w:rsidRPr="00134625" w:rsidRDefault="00032AB9" w:rsidP="00134625">
      <w:p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  <w:noProof/>
        </w:rPr>
        <w:drawing>
          <wp:inline distT="0" distB="0" distL="0" distR="0">
            <wp:extent cx="2662040" cy="1970842"/>
            <wp:effectExtent l="25400" t="0" r="4960" b="0"/>
            <wp:docPr id="17" name="Picture 13" descr="Macintosh HD:Users:LUMMOO:Desktop:Screen shot 2013-04-20 at 12.12.4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LUMMOO:Desktop:Screen shot 2013-04-20 at 12.12.41 AM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315" cy="197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7BC0" w:rsidRPr="00134625">
        <w:rPr>
          <w:rFonts w:ascii="Times New Roman" w:hAnsi="Times New Roman"/>
        </w:rPr>
        <w:t xml:space="preserve">  </w:t>
      </w:r>
      <w:r w:rsidR="00127BC0" w:rsidRPr="00134625">
        <w:rPr>
          <w:rFonts w:ascii="Times New Roman" w:hAnsi="Times New Roman"/>
          <w:noProof/>
        </w:rPr>
        <w:drawing>
          <wp:inline distT="0" distB="0" distL="0" distR="0">
            <wp:extent cx="2692400" cy="1994371"/>
            <wp:effectExtent l="25400" t="0" r="0" b="0"/>
            <wp:docPr id="35" name="Picture 14" descr="Macintosh HD:Users:LUMMOO:Desktop:Screen shot 2013-04-20 at 12.13.0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LUMMOO:Desktop:Screen shot 2013-04-20 at 12.13.06 AM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80" cy="199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4E" w:rsidRPr="00134625" w:rsidRDefault="006F184E" w:rsidP="00134625">
      <w:pPr>
        <w:jc w:val="both"/>
        <w:rPr>
          <w:rFonts w:ascii="Times New Roman" w:hAnsi="Times New Roman"/>
        </w:rPr>
      </w:pPr>
    </w:p>
    <w:p w:rsidR="006F184E" w:rsidRPr="00134625" w:rsidRDefault="006F184E" w:rsidP="00134625">
      <w:p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  <w:b/>
          <w:i/>
        </w:rPr>
        <w:t>Complications</w:t>
      </w:r>
      <w:r w:rsidR="000F391D" w:rsidRPr="00134625">
        <w:rPr>
          <w:rFonts w:ascii="Times New Roman" w:hAnsi="Times New Roman"/>
        </w:rPr>
        <w:t xml:space="preserve"> </w:t>
      </w:r>
    </w:p>
    <w:p w:rsidR="006F184E" w:rsidRPr="00DF6F58" w:rsidRDefault="006F184E" w:rsidP="00DF6F58">
      <w:pPr>
        <w:pStyle w:val="ListParagraph"/>
        <w:numPr>
          <w:ilvl w:val="0"/>
          <w:numId w:val="29"/>
        </w:numPr>
        <w:jc w:val="both"/>
        <w:rPr>
          <w:rFonts w:ascii="Times New Roman" w:hAnsi="Times New Roman"/>
        </w:rPr>
      </w:pPr>
      <w:r w:rsidRPr="00DF6F58">
        <w:rPr>
          <w:rFonts w:ascii="Times New Roman" w:hAnsi="Times New Roman"/>
        </w:rPr>
        <w:t>Early</w:t>
      </w:r>
      <w:r w:rsidR="003D467B" w:rsidRPr="00DF6F58">
        <w:rPr>
          <w:rFonts w:ascii="Times New Roman" w:hAnsi="Times New Roman"/>
        </w:rPr>
        <w:t xml:space="preserve">: subdural effusion with fever resolves alone when the patient is on antibiotics. It rarely needs drainage. </w:t>
      </w:r>
    </w:p>
    <w:p w:rsidR="00E61F55" w:rsidRDefault="006F184E" w:rsidP="00DF6F58">
      <w:pPr>
        <w:pStyle w:val="ListParagraph"/>
        <w:numPr>
          <w:ilvl w:val="0"/>
          <w:numId w:val="29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Late</w:t>
      </w:r>
      <w:r w:rsidR="000F391D" w:rsidRPr="00134625">
        <w:rPr>
          <w:rFonts w:ascii="Times New Roman" w:hAnsi="Times New Roman"/>
        </w:rPr>
        <w:t>: brain abscess is a rare complication of meningitis and is seen in a specific ag</w:t>
      </w:r>
      <w:r w:rsidR="00E61F55">
        <w:rPr>
          <w:rFonts w:ascii="Times New Roman" w:hAnsi="Times New Roman"/>
        </w:rPr>
        <w:t>e group and bacterial organism.</w:t>
      </w:r>
    </w:p>
    <w:p w:rsidR="004D395E" w:rsidRPr="00134625" w:rsidRDefault="004D395E" w:rsidP="00E61F55">
      <w:pPr>
        <w:pStyle w:val="ListParagraph"/>
        <w:jc w:val="both"/>
        <w:rPr>
          <w:rFonts w:ascii="Times New Roman" w:hAnsi="Times New Roman"/>
        </w:rPr>
      </w:pPr>
    </w:p>
    <w:p w:rsidR="006F184E" w:rsidRPr="00134625" w:rsidRDefault="004D395E" w:rsidP="00134625">
      <w:p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  <w:noProof/>
        </w:rPr>
        <w:drawing>
          <wp:inline distT="0" distB="0" distL="0" distR="0">
            <wp:extent cx="1900079" cy="1955800"/>
            <wp:effectExtent l="25400" t="0" r="4921" b="0"/>
            <wp:docPr id="19" name="Picture 15" descr="Macintosh HD:Users:LUMMOO:Desktop:Screen shot 2013-04-20 at 12.13.2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LUMMOO:Desktop:Screen shot 2013-04-20 at 12.13.23 AM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795" cy="196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7BC0" w:rsidRPr="00134625">
        <w:rPr>
          <w:rFonts w:ascii="Times New Roman" w:hAnsi="Times New Roman"/>
        </w:rPr>
        <w:t xml:space="preserve"> </w:t>
      </w:r>
      <w:r w:rsidRPr="00134625">
        <w:rPr>
          <w:rFonts w:ascii="Times New Roman" w:hAnsi="Times New Roman"/>
          <w:noProof/>
        </w:rPr>
        <w:drawing>
          <wp:inline distT="0" distB="0" distL="0" distR="0">
            <wp:extent cx="1888067" cy="1937527"/>
            <wp:effectExtent l="25400" t="0" r="0" b="0"/>
            <wp:docPr id="20" name="Picture 16" descr="Macintosh HD:Users:LUMMOO:Desktop:Screen shot 2013-04-20 at 12.13.3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LUMMOO:Desktop:Screen shot 2013-04-20 at 12.13.35 AM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639" cy="194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1D5" w:rsidRPr="00134625" w:rsidRDefault="00AE41D5" w:rsidP="00134625">
      <w:pPr>
        <w:jc w:val="both"/>
        <w:rPr>
          <w:rFonts w:ascii="Times New Roman" w:hAnsi="Times New Roman"/>
        </w:rPr>
      </w:pPr>
    </w:p>
    <w:p w:rsidR="006F184E" w:rsidRPr="00134625" w:rsidRDefault="000F391D" w:rsidP="00134625">
      <w:pPr>
        <w:jc w:val="both"/>
        <w:rPr>
          <w:rFonts w:ascii="Times New Roman" w:hAnsi="Times New Roman"/>
          <w:b/>
          <w:i/>
        </w:rPr>
      </w:pPr>
      <w:r w:rsidRPr="00134625">
        <w:rPr>
          <w:rFonts w:ascii="Times New Roman" w:hAnsi="Times New Roman"/>
          <w:b/>
          <w:i/>
        </w:rPr>
        <w:t xml:space="preserve">Primary </w:t>
      </w:r>
      <w:r w:rsidR="00AE41D5" w:rsidRPr="00134625">
        <w:rPr>
          <w:rFonts w:ascii="Times New Roman" w:hAnsi="Times New Roman"/>
          <w:b/>
          <w:i/>
        </w:rPr>
        <w:t>Prevention</w:t>
      </w:r>
      <w:r w:rsidR="00E61F55">
        <w:rPr>
          <w:rFonts w:ascii="Times New Roman" w:hAnsi="Times New Roman"/>
          <w:b/>
          <w:i/>
        </w:rPr>
        <w:t xml:space="preserve"> (prevents the local invasion)</w:t>
      </w:r>
    </w:p>
    <w:p w:rsidR="006F184E" w:rsidRPr="00FB5984" w:rsidRDefault="006F184E" w:rsidP="00E61F55">
      <w:pPr>
        <w:pStyle w:val="ListParagraph"/>
        <w:numPr>
          <w:ilvl w:val="0"/>
          <w:numId w:val="18"/>
        </w:numPr>
        <w:jc w:val="both"/>
        <w:rPr>
          <w:rFonts w:ascii="Times New Roman" w:hAnsi="Times New Roman"/>
        </w:rPr>
      </w:pPr>
      <w:r w:rsidRPr="00FB5984">
        <w:rPr>
          <w:rFonts w:ascii="Times New Roman" w:hAnsi="Times New Roman"/>
        </w:rPr>
        <w:t>Chemoprophylaxis</w:t>
      </w:r>
    </w:p>
    <w:p w:rsidR="006F184E" w:rsidRPr="00134625" w:rsidRDefault="006F184E" w:rsidP="00134625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Rationale</w:t>
      </w:r>
      <w:r w:rsidR="00305C3F" w:rsidRPr="00134625">
        <w:rPr>
          <w:rFonts w:ascii="Times New Roman" w:hAnsi="Times New Roman"/>
        </w:rPr>
        <w:t xml:space="preserve">: If one person is infected with meningococcal meningitis, it increases the risk by </w:t>
      </w:r>
      <w:r w:rsidR="0088205F" w:rsidRPr="00134625">
        <w:rPr>
          <w:rFonts w:ascii="Times New Roman" w:hAnsi="Times New Roman"/>
        </w:rPr>
        <w:t>an</w:t>
      </w:r>
      <w:r w:rsidR="00305C3F" w:rsidRPr="00134625">
        <w:rPr>
          <w:rFonts w:ascii="Times New Roman" w:hAnsi="Times New Roman"/>
        </w:rPr>
        <w:t xml:space="preserve"> 800 to 1000 fold of the community being affected; therefore</w:t>
      </w:r>
      <w:r w:rsidR="00FB5984">
        <w:rPr>
          <w:rFonts w:ascii="Times New Roman" w:hAnsi="Times New Roman"/>
        </w:rPr>
        <w:t>,</w:t>
      </w:r>
      <w:r w:rsidR="00305C3F" w:rsidRPr="00134625">
        <w:rPr>
          <w:rFonts w:ascii="Times New Roman" w:hAnsi="Times New Roman"/>
        </w:rPr>
        <w:t xml:space="preserve"> we treat the entire family. </w:t>
      </w:r>
    </w:p>
    <w:p w:rsidR="006F184E" w:rsidRPr="00134625" w:rsidRDefault="006F184E" w:rsidP="00134625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Protocol</w:t>
      </w:r>
    </w:p>
    <w:p w:rsidR="00AE41D5" w:rsidRPr="00134625" w:rsidRDefault="006F184E" w:rsidP="00E61F55">
      <w:pPr>
        <w:pStyle w:val="ListParagraph"/>
        <w:numPr>
          <w:ilvl w:val="0"/>
          <w:numId w:val="18"/>
        </w:numPr>
        <w:jc w:val="both"/>
        <w:rPr>
          <w:rFonts w:ascii="Times New Roman" w:hAnsi="Times New Roman"/>
        </w:rPr>
      </w:pPr>
      <w:r w:rsidRPr="00FB5984">
        <w:rPr>
          <w:rFonts w:ascii="Times New Roman" w:hAnsi="Times New Roman"/>
        </w:rPr>
        <w:t>Vaccination</w:t>
      </w:r>
      <w:r w:rsidR="000F391D" w:rsidRPr="00FB5984">
        <w:rPr>
          <w:rFonts w:ascii="Times New Roman" w:hAnsi="Times New Roman"/>
        </w:rPr>
        <w:t xml:space="preserve">: </w:t>
      </w:r>
      <w:proofErr w:type="spellStart"/>
      <w:r w:rsidR="000F391D" w:rsidRPr="00134625">
        <w:rPr>
          <w:rFonts w:ascii="Times New Roman" w:hAnsi="Times New Roman"/>
        </w:rPr>
        <w:t>HiB</w:t>
      </w:r>
      <w:proofErr w:type="spellEnd"/>
      <w:r w:rsidR="000F391D" w:rsidRPr="00134625">
        <w:rPr>
          <w:rFonts w:ascii="Times New Roman" w:hAnsi="Times New Roman"/>
        </w:rPr>
        <w:t xml:space="preserve">, meningococcal, and some require pneumococcal vaccine. </w:t>
      </w:r>
    </w:p>
    <w:p w:rsidR="00AE41D5" w:rsidRPr="00134625" w:rsidRDefault="00AE41D5" w:rsidP="00134625">
      <w:pPr>
        <w:jc w:val="both"/>
        <w:rPr>
          <w:rFonts w:ascii="Times New Roman" w:hAnsi="Times New Roman"/>
          <w:b/>
          <w:i/>
        </w:rPr>
      </w:pPr>
      <w:r w:rsidRPr="00134625">
        <w:rPr>
          <w:rFonts w:ascii="Times New Roman" w:hAnsi="Times New Roman"/>
          <w:b/>
          <w:i/>
        </w:rPr>
        <w:t>Pathogenesis</w:t>
      </w:r>
      <w:r w:rsidR="0088205F" w:rsidRPr="00134625">
        <w:rPr>
          <w:rFonts w:ascii="Times New Roman" w:hAnsi="Times New Roman"/>
          <w:b/>
          <w:i/>
        </w:rPr>
        <w:t xml:space="preserve"> of the preven</w:t>
      </w:r>
      <w:r w:rsidR="00E61F55">
        <w:rPr>
          <w:rFonts w:ascii="Times New Roman" w:hAnsi="Times New Roman"/>
          <w:b/>
          <w:i/>
        </w:rPr>
        <w:t>tion</w:t>
      </w:r>
    </w:p>
    <w:p w:rsidR="00305C3F" w:rsidRPr="00134625" w:rsidRDefault="00AE41D5" w:rsidP="00E61F55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Mucosal colonization &gt;(C</w:t>
      </w:r>
      <w:r w:rsidR="00305C3F" w:rsidRPr="00134625">
        <w:rPr>
          <w:rFonts w:ascii="Times New Roman" w:hAnsi="Times New Roman"/>
        </w:rPr>
        <w:t>hemoprophylaxis effect is here)&gt;</w:t>
      </w:r>
    </w:p>
    <w:p w:rsidR="00305C3F" w:rsidRPr="00134625" w:rsidRDefault="00305C3F" w:rsidP="00E61F55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Local invasion &gt;(vaccination)&gt;</w:t>
      </w:r>
    </w:p>
    <w:p w:rsidR="00AE41D5" w:rsidRPr="00134625" w:rsidRDefault="00305C3F" w:rsidP="00E61F55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</w:rPr>
      </w:pPr>
      <w:proofErr w:type="spellStart"/>
      <w:r w:rsidRPr="00134625">
        <w:rPr>
          <w:rFonts w:ascii="Times New Roman" w:hAnsi="Times New Roman"/>
        </w:rPr>
        <w:t>B</w:t>
      </w:r>
      <w:r w:rsidR="00AE41D5" w:rsidRPr="00134625">
        <w:rPr>
          <w:rFonts w:ascii="Times New Roman" w:hAnsi="Times New Roman"/>
        </w:rPr>
        <w:t>a</w:t>
      </w:r>
      <w:r w:rsidR="00C374FA" w:rsidRPr="00134625">
        <w:rPr>
          <w:rFonts w:ascii="Times New Roman" w:hAnsi="Times New Roman"/>
        </w:rPr>
        <w:t>cteremia</w:t>
      </w:r>
      <w:proofErr w:type="spellEnd"/>
      <w:r w:rsidR="00C374FA" w:rsidRPr="00134625">
        <w:rPr>
          <w:rFonts w:ascii="Times New Roman" w:hAnsi="Times New Roman"/>
        </w:rPr>
        <w:t xml:space="preserve"> &gt;(antibiotic therapy)&gt; </w:t>
      </w:r>
      <w:proofErr w:type="spellStart"/>
      <w:r w:rsidR="00AE41D5" w:rsidRPr="00134625">
        <w:rPr>
          <w:rFonts w:ascii="Times New Roman" w:hAnsi="Times New Roman"/>
        </w:rPr>
        <w:t>Meningeal</w:t>
      </w:r>
      <w:proofErr w:type="spellEnd"/>
      <w:r w:rsidR="00AE41D5" w:rsidRPr="00134625">
        <w:rPr>
          <w:rFonts w:ascii="Times New Roman" w:hAnsi="Times New Roman"/>
        </w:rPr>
        <w:t xml:space="preserve"> invasion &gt; bacterial replication &gt; subarachnoid space inflammation.</w:t>
      </w:r>
    </w:p>
    <w:p w:rsidR="00305C3F" w:rsidRPr="00134625" w:rsidRDefault="00305C3F" w:rsidP="00134625">
      <w:pPr>
        <w:jc w:val="both"/>
        <w:rPr>
          <w:rFonts w:ascii="Times New Roman" w:hAnsi="Times New Roman"/>
          <w:b/>
        </w:rPr>
      </w:pPr>
    </w:p>
    <w:p w:rsidR="0088205F" w:rsidRPr="00134625" w:rsidRDefault="00AE41D5" w:rsidP="00134625">
      <w:pPr>
        <w:jc w:val="both"/>
        <w:rPr>
          <w:rFonts w:ascii="Times New Roman" w:hAnsi="Times New Roman"/>
          <w:b/>
        </w:rPr>
      </w:pPr>
      <w:r w:rsidRPr="00134625">
        <w:rPr>
          <w:rFonts w:ascii="Times New Roman" w:hAnsi="Times New Roman"/>
          <w:b/>
        </w:rPr>
        <w:t>Encephalitis</w:t>
      </w:r>
    </w:p>
    <w:p w:rsidR="00305C3F" w:rsidRPr="00134625" w:rsidRDefault="0088205F" w:rsidP="00134625">
      <w:pPr>
        <w:jc w:val="both"/>
        <w:rPr>
          <w:rFonts w:ascii="Times New Roman" w:hAnsi="Times New Roman"/>
          <w:b/>
          <w:i/>
        </w:rPr>
      </w:pPr>
      <w:r w:rsidRPr="00134625">
        <w:rPr>
          <w:rFonts w:ascii="Times New Roman" w:hAnsi="Times New Roman"/>
          <w:b/>
          <w:i/>
        </w:rPr>
        <w:t>General:</w:t>
      </w:r>
    </w:p>
    <w:p w:rsidR="00305C3F" w:rsidRPr="00134625" w:rsidRDefault="00305C3F" w:rsidP="00134625">
      <w:p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Most common pathogen in pediatrics is </w:t>
      </w:r>
      <w:proofErr w:type="spellStart"/>
      <w:r w:rsidRPr="00134625">
        <w:rPr>
          <w:rFonts w:ascii="Times New Roman" w:hAnsi="Times New Roman"/>
        </w:rPr>
        <w:t>entero</w:t>
      </w:r>
      <w:proofErr w:type="spellEnd"/>
      <w:r w:rsidR="003D467B" w:rsidRPr="00134625">
        <w:rPr>
          <w:rFonts w:ascii="Times New Roman" w:hAnsi="Times New Roman"/>
        </w:rPr>
        <w:t>-</w:t>
      </w:r>
      <w:r w:rsidRPr="00134625">
        <w:rPr>
          <w:rFonts w:ascii="Times New Roman" w:hAnsi="Times New Roman"/>
        </w:rPr>
        <w:t xml:space="preserve">viruses fortunately they are </w:t>
      </w:r>
      <w:r w:rsidR="003D467B" w:rsidRPr="00134625">
        <w:rPr>
          <w:rFonts w:ascii="Times New Roman" w:hAnsi="Times New Roman"/>
        </w:rPr>
        <w:t>self-limiting</w:t>
      </w:r>
      <w:r w:rsidRPr="00134625">
        <w:rPr>
          <w:rFonts w:ascii="Times New Roman" w:hAnsi="Times New Roman"/>
        </w:rPr>
        <w:t xml:space="preserve">, and the most serious is HSV, which increases morbidity and mortality. </w:t>
      </w:r>
    </w:p>
    <w:p w:rsidR="00305C3F" w:rsidRPr="00134625" w:rsidRDefault="0088205F" w:rsidP="00134625">
      <w:pPr>
        <w:jc w:val="both"/>
        <w:rPr>
          <w:rFonts w:ascii="Times New Roman" w:hAnsi="Times New Roman"/>
          <w:b/>
          <w:i/>
        </w:rPr>
      </w:pPr>
      <w:r w:rsidRPr="00134625">
        <w:rPr>
          <w:rFonts w:ascii="Times New Roman" w:hAnsi="Times New Roman"/>
          <w:b/>
          <w:i/>
        </w:rPr>
        <w:t>Diagnosis:</w:t>
      </w:r>
    </w:p>
    <w:p w:rsidR="00305C3F" w:rsidRPr="00134625" w:rsidRDefault="00305C3F" w:rsidP="00134625">
      <w:p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Previously by brain biopsy but nowadays PCR is the diagnostic tool. </w:t>
      </w:r>
    </w:p>
    <w:p w:rsidR="00305C3F" w:rsidRPr="00134625" w:rsidRDefault="00305C3F" w:rsidP="00134625">
      <w:p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MRI shows the effects early. </w:t>
      </w:r>
    </w:p>
    <w:p w:rsidR="00305C3F" w:rsidRPr="00134625" w:rsidRDefault="00305C3F" w:rsidP="00134625">
      <w:pPr>
        <w:jc w:val="both"/>
        <w:rPr>
          <w:rFonts w:ascii="Times New Roman" w:hAnsi="Times New Roman"/>
          <w:b/>
          <w:i/>
        </w:rPr>
      </w:pPr>
      <w:r w:rsidRPr="00134625">
        <w:rPr>
          <w:rFonts w:ascii="Times New Roman" w:hAnsi="Times New Roman"/>
          <w:b/>
          <w:i/>
        </w:rPr>
        <w:t>Treatment</w:t>
      </w:r>
      <w:r w:rsidR="0088205F" w:rsidRPr="00134625">
        <w:rPr>
          <w:rFonts w:ascii="Times New Roman" w:hAnsi="Times New Roman"/>
          <w:b/>
          <w:i/>
        </w:rPr>
        <w:t>:</w:t>
      </w:r>
    </w:p>
    <w:p w:rsidR="00305C3F" w:rsidRPr="00134625" w:rsidRDefault="00305C3F" w:rsidP="00134625">
      <w:p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If HSV encephalitis is </w:t>
      </w:r>
      <w:r w:rsidRPr="00134625">
        <w:rPr>
          <w:rFonts w:ascii="Times New Roman" w:hAnsi="Times New Roman"/>
          <w:i/>
        </w:rPr>
        <w:t>suspected</w:t>
      </w:r>
      <w:r w:rsidR="003D467B" w:rsidRPr="00134625">
        <w:rPr>
          <w:rFonts w:ascii="Times New Roman" w:hAnsi="Times New Roman"/>
        </w:rPr>
        <w:t>, start acyclovir immediately even if the diagnosis was not yet confirmed because this type is very serious.</w:t>
      </w:r>
    </w:p>
    <w:p w:rsidR="004D395E" w:rsidRPr="00134625" w:rsidRDefault="004D395E" w:rsidP="00134625">
      <w:pPr>
        <w:jc w:val="both"/>
        <w:rPr>
          <w:rFonts w:ascii="Times New Roman" w:hAnsi="Times New Roman"/>
          <w:b/>
        </w:rPr>
      </w:pPr>
    </w:p>
    <w:p w:rsidR="004D395E" w:rsidRPr="00134625" w:rsidRDefault="00305C3F" w:rsidP="00134625">
      <w:pPr>
        <w:jc w:val="both"/>
        <w:rPr>
          <w:rFonts w:ascii="Times New Roman" w:hAnsi="Times New Roman"/>
          <w:b/>
        </w:rPr>
      </w:pPr>
      <w:r w:rsidRPr="00134625">
        <w:rPr>
          <w:rFonts w:ascii="Times New Roman" w:hAnsi="Times New Roman"/>
          <w:b/>
          <w:noProof/>
        </w:rPr>
        <w:drawing>
          <wp:inline distT="0" distB="0" distL="0" distR="0">
            <wp:extent cx="1694859" cy="1786467"/>
            <wp:effectExtent l="25400" t="0" r="6941" b="0"/>
            <wp:docPr id="1" name="Picture 17" descr="Macintosh HD:Users:LUMMOO:Desktop:Screen shot 2013-04-20 at 12.14.0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LUMMOO:Desktop:Screen shot 2013-04-20 at 12.14.08 AM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011" cy="179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625">
        <w:rPr>
          <w:rFonts w:ascii="Times New Roman" w:hAnsi="Times New Roman"/>
          <w:b/>
          <w:noProof/>
        </w:rPr>
        <w:drawing>
          <wp:inline distT="0" distB="0" distL="0" distR="0">
            <wp:extent cx="1822986" cy="1369300"/>
            <wp:effectExtent l="25400" t="0" r="5814" b="0"/>
            <wp:docPr id="2" name="Picture 18" descr="Macintosh HD:Users:LUMMOO:Desktop:Screen shot 2013-04-20 at 12.14.2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LUMMOO:Desktop:Screen shot 2013-04-20 at 12.14.24 AM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986" cy="136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95E" w:rsidRPr="00134625">
        <w:rPr>
          <w:rFonts w:ascii="Times New Roman" w:hAnsi="Times New Roman"/>
          <w:b/>
          <w:noProof/>
        </w:rPr>
        <w:drawing>
          <wp:inline distT="0" distB="0" distL="0" distR="0">
            <wp:extent cx="1837267" cy="1488527"/>
            <wp:effectExtent l="25400" t="0" r="0" b="0"/>
            <wp:docPr id="23" name="Picture 19" descr="Macintosh HD:Users:LUMMOO:Desktop:Screen shot 2013-04-20 at 12.14.3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LUMMOO:Desktop:Screen shot 2013-04-20 at 12.14.33 AM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241" cy="148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95E" w:rsidRPr="00134625" w:rsidRDefault="004D395E" w:rsidP="00134625">
      <w:pPr>
        <w:jc w:val="both"/>
        <w:rPr>
          <w:rFonts w:ascii="Times New Roman" w:hAnsi="Times New Roman"/>
          <w:b/>
        </w:rPr>
      </w:pPr>
    </w:p>
    <w:p w:rsidR="00305C3F" w:rsidRPr="00134625" w:rsidRDefault="004D395E" w:rsidP="00134625">
      <w:pPr>
        <w:jc w:val="both"/>
        <w:rPr>
          <w:rFonts w:ascii="Times New Roman" w:hAnsi="Times New Roman"/>
          <w:b/>
        </w:rPr>
      </w:pPr>
      <w:proofErr w:type="spellStart"/>
      <w:r w:rsidRPr="00134625">
        <w:rPr>
          <w:rFonts w:ascii="Times New Roman" w:hAnsi="Times New Roman"/>
          <w:b/>
        </w:rPr>
        <w:t>Osteoarticular</w:t>
      </w:r>
      <w:proofErr w:type="spellEnd"/>
      <w:r w:rsidRPr="00134625">
        <w:rPr>
          <w:rFonts w:ascii="Times New Roman" w:hAnsi="Times New Roman"/>
          <w:b/>
        </w:rPr>
        <w:t xml:space="preserve"> infections</w:t>
      </w:r>
    </w:p>
    <w:p w:rsidR="00D4183B" w:rsidRPr="00134625" w:rsidRDefault="00305C3F" w:rsidP="00134625">
      <w:pPr>
        <w:jc w:val="both"/>
        <w:rPr>
          <w:rFonts w:ascii="Times New Roman" w:hAnsi="Times New Roman"/>
          <w:b/>
          <w:i/>
        </w:rPr>
      </w:pPr>
      <w:r w:rsidRPr="00134625">
        <w:rPr>
          <w:rFonts w:ascii="Times New Roman" w:hAnsi="Times New Roman"/>
          <w:b/>
          <w:i/>
        </w:rPr>
        <w:t>Presentation</w:t>
      </w:r>
      <w:r w:rsidR="0088205F" w:rsidRPr="00134625">
        <w:rPr>
          <w:rFonts w:ascii="Times New Roman" w:hAnsi="Times New Roman"/>
          <w:b/>
          <w:i/>
        </w:rPr>
        <w:t xml:space="preserve">: </w:t>
      </w:r>
      <w:r w:rsidR="0088205F" w:rsidRPr="00134625">
        <w:rPr>
          <w:rFonts w:ascii="Times New Roman" w:hAnsi="Times New Roman"/>
        </w:rPr>
        <w:t>the commonest presentation.</w:t>
      </w:r>
    </w:p>
    <w:p w:rsidR="0088205F" w:rsidRPr="00FB5984" w:rsidRDefault="0088205F" w:rsidP="00FB5984">
      <w:pPr>
        <w:pStyle w:val="ListParagraph"/>
        <w:numPr>
          <w:ilvl w:val="0"/>
          <w:numId w:val="30"/>
        </w:numPr>
        <w:jc w:val="both"/>
        <w:rPr>
          <w:rFonts w:ascii="Times New Roman" w:hAnsi="Times New Roman"/>
        </w:rPr>
      </w:pPr>
      <w:r w:rsidRPr="00FB5984">
        <w:rPr>
          <w:rFonts w:ascii="Times New Roman" w:hAnsi="Times New Roman"/>
        </w:rPr>
        <w:t>Pain.</w:t>
      </w:r>
    </w:p>
    <w:p w:rsidR="0088205F" w:rsidRPr="00134625" w:rsidRDefault="0088205F" w:rsidP="00134625">
      <w:pPr>
        <w:pStyle w:val="ListParagraph"/>
        <w:numPr>
          <w:ilvl w:val="0"/>
          <w:numId w:val="30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Limping.</w:t>
      </w:r>
    </w:p>
    <w:p w:rsidR="0088205F" w:rsidRPr="00134625" w:rsidRDefault="0088205F" w:rsidP="00134625">
      <w:pPr>
        <w:pStyle w:val="ListParagraph"/>
        <w:numPr>
          <w:ilvl w:val="0"/>
          <w:numId w:val="30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Swelling</w:t>
      </w:r>
      <w:r w:rsidR="00D4183B" w:rsidRPr="00134625">
        <w:rPr>
          <w:rFonts w:ascii="Times New Roman" w:hAnsi="Times New Roman"/>
        </w:rPr>
        <w:t>.</w:t>
      </w:r>
    </w:p>
    <w:p w:rsidR="00D4183B" w:rsidRPr="00134625" w:rsidRDefault="0088205F" w:rsidP="00134625">
      <w:pPr>
        <w:pStyle w:val="ListParagraph"/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  <w:i/>
        </w:rPr>
        <w:t>Note:</w:t>
      </w:r>
      <w:r w:rsidRPr="00134625">
        <w:rPr>
          <w:rFonts w:ascii="Times New Roman" w:hAnsi="Times New Roman"/>
        </w:rPr>
        <w:t xml:space="preserve"> </w:t>
      </w:r>
      <w:r w:rsidR="00D4183B" w:rsidRPr="00134625">
        <w:rPr>
          <w:rFonts w:ascii="Times New Roman" w:hAnsi="Times New Roman"/>
        </w:rPr>
        <w:t xml:space="preserve">Septic arthritis of the hip is very dangerous because it is a deep-seated infection and doesn’t cause any swelling. It can lead to vascular necrosis because the blood supply is from the </w:t>
      </w:r>
      <w:proofErr w:type="spellStart"/>
      <w:r w:rsidR="00D4183B" w:rsidRPr="00134625">
        <w:rPr>
          <w:rFonts w:ascii="Times New Roman" w:hAnsi="Times New Roman"/>
        </w:rPr>
        <w:t>acetabulum</w:t>
      </w:r>
      <w:proofErr w:type="spellEnd"/>
      <w:r w:rsidR="00D4183B" w:rsidRPr="00134625">
        <w:rPr>
          <w:rFonts w:ascii="Times New Roman" w:hAnsi="Times New Roman"/>
        </w:rPr>
        <w:t xml:space="preserve"> and goes around the joint, if there is pus it will press on the vessels therefore ER drainage is important. </w:t>
      </w:r>
    </w:p>
    <w:p w:rsidR="00F3753F" w:rsidRPr="00134625" w:rsidRDefault="00D4183B" w:rsidP="001E1FCC">
      <w:pPr>
        <w:pStyle w:val="ListParagraph"/>
        <w:numPr>
          <w:ilvl w:val="0"/>
          <w:numId w:val="30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In neonates</w:t>
      </w:r>
      <w:r w:rsidR="001E1FCC">
        <w:rPr>
          <w:rFonts w:ascii="Times New Roman" w:hAnsi="Times New Roman"/>
        </w:rPr>
        <w:t>,</w:t>
      </w:r>
      <w:r w:rsidR="003D467B" w:rsidRPr="00134625">
        <w:rPr>
          <w:rFonts w:ascii="Times New Roman" w:hAnsi="Times New Roman"/>
        </w:rPr>
        <w:t xml:space="preserve"> it is not obvious because </w:t>
      </w:r>
      <w:r w:rsidR="001E1FCC">
        <w:rPr>
          <w:rFonts w:ascii="Times New Roman" w:hAnsi="Times New Roman"/>
        </w:rPr>
        <w:t>t</w:t>
      </w:r>
      <w:r w:rsidR="003D467B" w:rsidRPr="00134625">
        <w:rPr>
          <w:rFonts w:ascii="Times New Roman" w:hAnsi="Times New Roman"/>
        </w:rPr>
        <w:t>he</w:t>
      </w:r>
      <w:r w:rsidR="001E1FCC">
        <w:rPr>
          <w:rFonts w:ascii="Times New Roman" w:hAnsi="Times New Roman"/>
        </w:rPr>
        <w:t>y</w:t>
      </w:r>
      <w:r w:rsidR="003D467B" w:rsidRPr="00134625">
        <w:rPr>
          <w:rFonts w:ascii="Times New Roman" w:hAnsi="Times New Roman"/>
        </w:rPr>
        <w:t xml:space="preserve"> can’t complain </w:t>
      </w:r>
      <w:proofErr w:type="gramStart"/>
      <w:r w:rsidR="003D467B" w:rsidRPr="00134625">
        <w:rPr>
          <w:rFonts w:ascii="Times New Roman" w:hAnsi="Times New Roman"/>
        </w:rPr>
        <w:t xml:space="preserve">but </w:t>
      </w:r>
      <w:r w:rsidRPr="00134625">
        <w:rPr>
          <w:rFonts w:ascii="Times New Roman" w:hAnsi="Times New Roman"/>
        </w:rPr>
        <w:t xml:space="preserve"> it</w:t>
      </w:r>
      <w:proofErr w:type="gramEnd"/>
      <w:r w:rsidRPr="00134625">
        <w:rPr>
          <w:rFonts w:ascii="Times New Roman" w:hAnsi="Times New Roman"/>
        </w:rPr>
        <w:t xml:space="preserve"> is noticed when the mother changes the diaper and the baby cries. The neonates usually maintain </w:t>
      </w:r>
      <w:r w:rsidR="001E1FCC">
        <w:rPr>
          <w:rFonts w:ascii="Times New Roman" w:hAnsi="Times New Roman"/>
        </w:rPr>
        <w:t>their</w:t>
      </w:r>
      <w:r w:rsidRPr="00134625">
        <w:rPr>
          <w:rFonts w:ascii="Times New Roman" w:hAnsi="Times New Roman"/>
        </w:rPr>
        <w:t xml:space="preserve"> hip in lateral rotation</w:t>
      </w:r>
      <w:r w:rsidR="00A56251" w:rsidRPr="00134625">
        <w:rPr>
          <w:rFonts w:ascii="Times New Roman" w:hAnsi="Times New Roman"/>
        </w:rPr>
        <w:t xml:space="preserve"> and flexion to have more space </w:t>
      </w:r>
      <w:r w:rsidRPr="00134625">
        <w:rPr>
          <w:rFonts w:ascii="Times New Roman" w:hAnsi="Times New Roman"/>
        </w:rPr>
        <w:t xml:space="preserve">in the joint and thus relieving the pressure.  </w:t>
      </w:r>
    </w:p>
    <w:p w:rsidR="003D467B" w:rsidRPr="00134625" w:rsidRDefault="003D467B" w:rsidP="00134625">
      <w:p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  <w:b/>
          <w:i/>
        </w:rPr>
        <w:t>Imaging</w:t>
      </w:r>
    </w:p>
    <w:p w:rsidR="00F3753F" w:rsidRPr="00134625" w:rsidRDefault="00F3753F" w:rsidP="00134625">
      <w:pPr>
        <w:pStyle w:val="ListParagraph"/>
        <w:numPr>
          <w:ilvl w:val="0"/>
          <w:numId w:val="22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Bone change (such as </w:t>
      </w:r>
      <w:proofErr w:type="spellStart"/>
      <w:r w:rsidRPr="00134625">
        <w:rPr>
          <w:rFonts w:ascii="Times New Roman" w:hAnsi="Times New Roman"/>
        </w:rPr>
        <w:t>avascu</w:t>
      </w:r>
      <w:r w:rsidR="003D467B" w:rsidRPr="00134625">
        <w:rPr>
          <w:rFonts w:ascii="Times New Roman" w:hAnsi="Times New Roman"/>
        </w:rPr>
        <w:t>l</w:t>
      </w:r>
      <w:r w:rsidRPr="00134625">
        <w:rPr>
          <w:rFonts w:ascii="Times New Roman" w:hAnsi="Times New Roman"/>
        </w:rPr>
        <w:t>ar</w:t>
      </w:r>
      <w:proofErr w:type="spellEnd"/>
      <w:r w:rsidRPr="00134625">
        <w:rPr>
          <w:rFonts w:ascii="Times New Roman" w:hAnsi="Times New Roman"/>
        </w:rPr>
        <w:t xml:space="preserve"> necrosis or </w:t>
      </w:r>
      <w:proofErr w:type="spellStart"/>
      <w:r w:rsidRPr="00134625">
        <w:rPr>
          <w:rFonts w:ascii="Times New Roman" w:hAnsi="Times New Roman"/>
        </w:rPr>
        <w:t>periost</w:t>
      </w:r>
      <w:r w:rsidR="003D467B" w:rsidRPr="00134625">
        <w:rPr>
          <w:rFonts w:ascii="Times New Roman" w:hAnsi="Times New Roman"/>
        </w:rPr>
        <w:t>e</w:t>
      </w:r>
      <w:r w:rsidRPr="00134625">
        <w:rPr>
          <w:rFonts w:ascii="Times New Roman" w:hAnsi="Times New Roman"/>
        </w:rPr>
        <w:t>al</w:t>
      </w:r>
      <w:proofErr w:type="spellEnd"/>
      <w:r w:rsidRPr="00134625">
        <w:rPr>
          <w:rFonts w:ascii="Times New Roman" w:hAnsi="Times New Roman"/>
        </w:rPr>
        <w:t xml:space="preserve"> re</w:t>
      </w:r>
      <w:r w:rsidR="001E1FCC">
        <w:rPr>
          <w:rFonts w:ascii="Times New Roman" w:hAnsi="Times New Roman"/>
        </w:rPr>
        <w:t>action) is not seen on X-ray until the 10</w:t>
      </w:r>
      <w:r w:rsidR="001E1FCC" w:rsidRPr="001E1FCC">
        <w:rPr>
          <w:rFonts w:ascii="Times New Roman" w:hAnsi="Times New Roman"/>
          <w:vertAlign w:val="superscript"/>
        </w:rPr>
        <w:t>th</w:t>
      </w:r>
      <w:r w:rsidR="001E1FCC">
        <w:rPr>
          <w:rFonts w:ascii="Times New Roman" w:hAnsi="Times New Roman"/>
        </w:rPr>
        <w:t xml:space="preserve"> day, but it</w:t>
      </w:r>
      <w:r w:rsidRPr="00134625">
        <w:rPr>
          <w:rFonts w:ascii="Times New Roman" w:hAnsi="Times New Roman"/>
        </w:rPr>
        <w:t xml:space="preserve"> can </w:t>
      </w:r>
      <w:r w:rsidR="001E1FCC">
        <w:rPr>
          <w:rFonts w:ascii="Times New Roman" w:hAnsi="Times New Roman"/>
        </w:rPr>
        <w:t xml:space="preserve">be </w:t>
      </w:r>
      <w:r w:rsidRPr="00134625">
        <w:rPr>
          <w:rFonts w:ascii="Times New Roman" w:hAnsi="Times New Roman"/>
        </w:rPr>
        <w:t xml:space="preserve">detect it earlier by nuclear scan. </w:t>
      </w:r>
    </w:p>
    <w:p w:rsidR="001E1FCC" w:rsidRPr="00134625" w:rsidRDefault="001E1FCC" w:rsidP="001E1FCC">
      <w:pPr>
        <w:pStyle w:val="ListParagraph"/>
        <w:numPr>
          <w:ilvl w:val="0"/>
          <w:numId w:val="22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The </w:t>
      </w:r>
      <w:proofErr w:type="spellStart"/>
      <w:r w:rsidRPr="00134625">
        <w:rPr>
          <w:rFonts w:ascii="Times New Roman" w:hAnsi="Times New Roman"/>
        </w:rPr>
        <w:t>radionuclear</w:t>
      </w:r>
      <w:proofErr w:type="spellEnd"/>
      <w:r w:rsidRPr="00134625">
        <w:rPr>
          <w:rFonts w:ascii="Times New Roman" w:hAnsi="Times New Roman"/>
        </w:rPr>
        <w:t xml:space="preserve"> scan will show increased uptake </w:t>
      </w:r>
      <w:proofErr w:type="spellStart"/>
      <w:r w:rsidRPr="00134625">
        <w:rPr>
          <w:rFonts w:ascii="Times New Roman" w:hAnsi="Times New Roman"/>
        </w:rPr>
        <w:t>sequestrum</w:t>
      </w:r>
      <w:proofErr w:type="spellEnd"/>
      <w:r w:rsidRPr="00134625">
        <w:rPr>
          <w:rFonts w:ascii="Times New Roman" w:hAnsi="Times New Roman"/>
        </w:rPr>
        <w:t xml:space="preserve"> by the </w:t>
      </w:r>
      <w:proofErr w:type="spellStart"/>
      <w:r w:rsidRPr="00134625">
        <w:rPr>
          <w:rFonts w:ascii="Times New Roman" w:hAnsi="Times New Roman"/>
        </w:rPr>
        <w:t>osteoclasts</w:t>
      </w:r>
      <w:proofErr w:type="spellEnd"/>
      <w:r w:rsidRPr="00134625">
        <w:rPr>
          <w:rFonts w:ascii="Times New Roman" w:hAnsi="Times New Roman"/>
        </w:rPr>
        <w:t xml:space="preserve"> and </w:t>
      </w:r>
      <w:proofErr w:type="spellStart"/>
      <w:r w:rsidRPr="00134625">
        <w:rPr>
          <w:rFonts w:ascii="Times New Roman" w:hAnsi="Times New Roman"/>
        </w:rPr>
        <w:t>periosteal</w:t>
      </w:r>
      <w:proofErr w:type="spellEnd"/>
      <w:r w:rsidRPr="00134625">
        <w:rPr>
          <w:rFonts w:ascii="Times New Roman" w:hAnsi="Times New Roman"/>
        </w:rPr>
        <w:t xml:space="preserve"> reaction, which indicates chronic infection.  </w:t>
      </w:r>
    </w:p>
    <w:p w:rsidR="00F3753F" w:rsidRPr="00134625" w:rsidRDefault="00F3753F" w:rsidP="00134625">
      <w:pPr>
        <w:pStyle w:val="ListParagraph"/>
        <w:numPr>
          <w:ilvl w:val="0"/>
          <w:numId w:val="22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If there is any </w:t>
      </w:r>
      <w:proofErr w:type="spellStart"/>
      <w:r w:rsidRPr="00134625">
        <w:rPr>
          <w:rFonts w:ascii="Times New Roman" w:hAnsi="Times New Roman"/>
        </w:rPr>
        <w:t>radiolucency</w:t>
      </w:r>
      <w:proofErr w:type="spellEnd"/>
      <w:r w:rsidRPr="00134625">
        <w:rPr>
          <w:rFonts w:ascii="Times New Roman" w:hAnsi="Times New Roman"/>
        </w:rPr>
        <w:t xml:space="preserve">, suspect malignancy. </w:t>
      </w:r>
    </w:p>
    <w:p w:rsidR="003D467B" w:rsidRPr="00134625" w:rsidRDefault="001E1FCC" w:rsidP="00134625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Complications</w:t>
      </w:r>
    </w:p>
    <w:p w:rsidR="003D467B" w:rsidRPr="00134625" w:rsidRDefault="003D467B" w:rsidP="00134625">
      <w:pPr>
        <w:pStyle w:val="ListParagraph"/>
        <w:numPr>
          <w:ilvl w:val="0"/>
          <w:numId w:val="24"/>
        </w:numPr>
        <w:jc w:val="both"/>
        <w:rPr>
          <w:rFonts w:ascii="Times New Roman" w:hAnsi="Times New Roman"/>
        </w:rPr>
      </w:pPr>
      <w:proofErr w:type="spellStart"/>
      <w:r w:rsidRPr="00134625">
        <w:rPr>
          <w:rFonts w:ascii="Times New Roman" w:hAnsi="Times New Roman"/>
        </w:rPr>
        <w:t>Avascular</w:t>
      </w:r>
      <w:proofErr w:type="spellEnd"/>
      <w:r w:rsidRPr="00134625">
        <w:rPr>
          <w:rFonts w:ascii="Times New Roman" w:hAnsi="Times New Roman"/>
        </w:rPr>
        <w:t xml:space="preserve"> necrosis.</w:t>
      </w:r>
    </w:p>
    <w:p w:rsidR="003D467B" w:rsidRPr="00134625" w:rsidRDefault="00A56251" w:rsidP="00134625">
      <w:pPr>
        <w:pStyle w:val="ListParagraph"/>
        <w:numPr>
          <w:ilvl w:val="0"/>
          <w:numId w:val="24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Joint destruction.</w:t>
      </w:r>
    </w:p>
    <w:p w:rsidR="003D467B" w:rsidRPr="00134625" w:rsidRDefault="00F3753F" w:rsidP="00134625">
      <w:p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  <w:b/>
          <w:i/>
        </w:rPr>
        <w:t>Treatment</w:t>
      </w:r>
    </w:p>
    <w:p w:rsidR="003D467B" w:rsidRPr="00134625" w:rsidRDefault="003D467B" w:rsidP="00134625">
      <w:pPr>
        <w:pStyle w:val="ListParagraph"/>
        <w:numPr>
          <w:ilvl w:val="0"/>
          <w:numId w:val="23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Debridement</w:t>
      </w:r>
      <w:r w:rsidR="00F3753F" w:rsidRPr="00134625">
        <w:rPr>
          <w:rFonts w:ascii="Times New Roman" w:hAnsi="Times New Roman"/>
        </w:rPr>
        <w:t xml:space="preserve"> and removal of </w:t>
      </w:r>
      <w:proofErr w:type="spellStart"/>
      <w:r w:rsidR="00F3753F" w:rsidRPr="00134625">
        <w:rPr>
          <w:rFonts w:ascii="Times New Roman" w:hAnsi="Times New Roman"/>
        </w:rPr>
        <w:t>sequestrum</w:t>
      </w:r>
      <w:proofErr w:type="spellEnd"/>
      <w:r w:rsidR="00F3753F" w:rsidRPr="00134625">
        <w:rPr>
          <w:rFonts w:ascii="Times New Roman" w:hAnsi="Times New Roman"/>
        </w:rPr>
        <w:t xml:space="preserve"> to prevent recurrence along with </w:t>
      </w:r>
    </w:p>
    <w:p w:rsidR="00C65F37" w:rsidRPr="00134625" w:rsidRDefault="003D467B" w:rsidP="00134625">
      <w:pPr>
        <w:pStyle w:val="ListParagraph"/>
        <w:numPr>
          <w:ilvl w:val="0"/>
          <w:numId w:val="23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Long-term antibiotics. </w:t>
      </w:r>
      <w:r w:rsidR="00F3753F" w:rsidRPr="00134625">
        <w:rPr>
          <w:rFonts w:ascii="Times New Roman" w:hAnsi="Times New Roman"/>
        </w:rPr>
        <w:t xml:space="preserve">Antibiotics use in acute </w:t>
      </w:r>
      <w:proofErr w:type="spellStart"/>
      <w:r w:rsidR="00F3753F" w:rsidRPr="00134625">
        <w:rPr>
          <w:rFonts w:ascii="Times New Roman" w:hAnsi="Times New Roman"/>
        </w:rPr>
        <w:t>osteomyelitis</w:t>
      </w:r>
      <w:proofErr w:type="spellEnd"/>
      <w:r w:rsidR="00F3753F" w:rsidRPr="00134625">
        <w:rPr>
          <w:rFonts w:ascii="Times New Roman" w:hAnsi="Times New Roman"/>
        </w:rPr>
        <w:t xml:space="preserve"> is 4-6 weeks, and 4-6 months in chronic.</w:t>
      </w:r>
    </w:p>
    <w:p w:rsidR="003D467B" w:rsidRPr="00134625" w:rsidRDefault="003D467B" w:rsidP="00134625">
      <w:p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  <w:b/>
          <w:i/>
        </w:rPr>
        <w:t>Case:</w:t>
      </w:r>
      <w:r w:rsidRPr="00134625">
        <w:rPr>
          <w:rFonts w:ascii="Times New Roman" w:hAnsi="Times New Roman"/>
        </w:rPr>
        <w:t xml:space="preserve"> 10 year old limping for two months</w:t>
      </w:r>
    </w:p>
    <w:p w:rsidR="00C65F37" w:rsidRPr="00134625" w:rsidRDefault="00C65F37" w:rsidP="00134625">
      <w:pPr>
        <w:jc w:val="both"/>
        <w:rPr>
          <w:rFonts w:ascii="Times New Roman" w:hAnsi="Times New Roman"/>
        </w:rPr>
      </w:pPr>
    </w:p>
    <w:p w:rsidR="00C65F37" w:rsidRPr="00134625" w:rsidRDefault="00C65F37" w:rsidP="00134625">
      <w:pPr>
        <w:jc w:val="both"/>
        <w:rPr>
          <w:rFonts w:ascii="Times New Roman" w:hAnsi="Times New Roman"/>
          <w:b/>
        </w:rPr>
      </w:pPr>
      <w:r w:rsidRPr="00134625">
        <w:rPr>
          <w:rFonts w:ascii="Times New Roman" w:hAnsi="Times New Roman"/>
          <w:b/>
        </w:rPr>
        <w:t xml:space="preserve">Orbital </w:t>
      </w:r>
      <w:proofErr w:type="spellStart"/>
      <w:r w:rsidRPr="00134625">
        <w:rPr>
          <w:rFonts w:ascii="Times New Roman" w:hAnsi="Times New Roman"/>
          <w:b/>
        </w:rPr>
        <w:t>Cellulitis</w:t>
      </w:r>
      <w:proofErr w:type="spellEnd"/>
    </w:p>
    <w:p w:rsidR="00A56251" w:rsidRPr="00134625" w:rsidRDefault="00C65F37" w:rsidP="00134625">
      <w:pPr>
        <w:pStyle w:val="ListParagraph"/>
        <w:numPr>
          <w:ilvl w:val="0"/>
          <w:numId w:val="25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Affects the optic nerve and it is an emergency. </w:t>
      </w:r>
    </w:p>
    <w:p w:rsidR="00C65F37" w:rsidRPr="00134625" w:rsidRDefault="00C65F37" w:rsidP="00134625">
      <w:pPr>
        <w:jc w:val="both"/>
        <w:rPr>
          <w:rFonts w:ascii="Times New Roman" w:hAnsi="Times New Roman"/>
        </w:rPr>
      </w:pPr>
    </w:p>
    <w:p w:rsidR="00C65F37" w:rsidRPr="00134625" w:rsidRDefault="00C65F37" w:rsidP="00134625">
      <w:pPr>
        <w:jc w:val="both"/>
        <w:rPr>
          <w:rFonts w:ascii="Times New Roman" w:hAnsi="Times New Roman"/>
          <w:b/>
        </w:rPr>
      </w:pPr>
      <w:proofErr w:type="spellStart"/>
      <w:r w:rsidRPr="00134625">
        <w:rPr>
          <w:rFonts w:ascii="Times New Roman" w:hAnsi="Times New Roman"/>
          <w:b/>
        </w:rPr>
        <w:t>Perioribital</w:t>
      </w:r>
      <w:proofErr w:type="spellEnd"/>
      <w:r w:rsidRPr="00134625">
        <w:rPr>
          <w:rFonts w:ascii="Times New Roman" w:hAnsi="Times New Roman"/>
          <w:b/>
        </w:rPr>
        <w:t xml:space="preserve"> </w:t>
      </w:r>
      <w:proofErr w:type="spellStart"/>
      <w:r w:rsidRPr="00134625">
        <w:rPr>
          <w:rFonts w:ascii="Times New Roman" w:hAnsi="Times New Roman"/>
          <w:b/>
        </w:rPr>
        <w:t>Cellulitis</w:t>
      </w:r>
      <w:proofErr w:type="spellEnd"/>
    </w:p>
    <w:p w:rsidR="00305C3F" w:rsidRPr="00134625" w:rsidRDefault="00C65F37" w:rsidP="00134625">
      <w:pPr>
        <w:pStyle w:val="ListParagraph"/>
        <w:numPr>
          <w:ilvl w:val="0"/>
          <w:numId w:val="25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Is usually an extension from the </w:t>
      </w:r>
      <w:proofErr w:type="gramStart"/>
      <w:r w:rsidRPr="00134625">
        <w:rPr>
          <w:rFonts w:ascii="Times New Roman" w:hAnsi="Times New Roman"/>
        </w:rPr>
        <w:t>sinuses.</w:t>
      </w:r>
      <w:proofErr w:type="gramEnd"/>
      <w:r w:rsidRPr="00134625">
        <w:rPr>
          <w:rFonts w:ascii="Times New Roman" w:hAnsi="Times New Roman"/>
        </w:rPr>
        <w:t xml:space="preserve">  </w:t>
      </w:r>
    </w:p>
    <w:p w:rsidR="004D395E" w:rsidRPr="00134625" w:rsidRDefault="004D395E" w:rsidP="00134625">
      <w:pPr>
        <w:jc w:val="both"/>
        <w:rPr>
          <w:rFonts w:ascii="Times New Roman" w:hAnsi="Times New Roman"/>
        </w:rPr>
      </w:pPr>
    </w:p>
    <w:p w:rsidR="00127BC0" w:rsidRPr="00134625" w:rsidRDefault="004D395E" w:rsidP="00134625">
      <w:pPr>
        <w:jc w:val="both"/>
        <w:rPr>
          <w:rFonts w:ascii="Times New Roman" w:hAnsi="Times New Roman"/>
          <w:b/>
        </w:rPr>
      </w:pPr>
      <w:r w:rsidRPr="00134625">
        <w:rPr>
          <w:rFonts w:ascii="Times New Roman" w:hAnsi="Times New Roman"/>
          <w:b/>
          <w:noProof/>
        </w:rPr>
        <w:drawing>
          <wp:inline distT="0" distB="0" distL="0" distR="0">
            <wp:extent cx="1574800" cy="1183469"/>
            <wp:effectExtent l="25400" t="0" r="0" b="0"/>
            <wp:docPr id="24" name="Picture 20" descr="Macintosh HD:Users:LUMMOO:Desktop:Screen shot 2013-04-20 at 12.15.0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LUMMOO:Desktop:Screen shot 2013-04-20 at 12.15.04 AM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498" cy="118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7BC0" w:rsidRPr="00134625">
        <w:rPr>
          <w:rFonts w:ascii="Times New Roman" w:hAnsi="Times New Roman"/>
          <w:b/>
          <w:noProof/>
        </w:rPr>
        <w:drawing>
          <wp:inline distT="0" distB="0" distL="0" distR="0">
            <wp:extent cx="1463020" cy="2011314"/>
            <wp:effectExtent l="25400" t="0" r="10180" b="0"/>
            <wp:docPr id="36" name="Picture 28" descr="Macintosh HD:Users:LUMMOO:Desktop:Screen shot 2013-04-20 at 12.16.5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LUMMOO:Desktop:Screen shot 2013-04-20 at 12.16.54 AM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080" cy="201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7BC0" w:rsidRPr="00134625">
        <w:rPr>
          <w:rFonts w:ascii="Times New Roman" w:hAnsi="Times New Roman"/>
          <w:b/>
        </w:rPr>
        <w:t xml:space="preserve"> </w:t>
      </w:r>
      <w:r w:rsidR="00127BC0" w:rsidRPr="00134625">
        <w:rPr>
          <w:rFonts w:ascii="Times New Roman" w:hAnsi="Times New Roman"/>
          <w:b/>
          <w:noProof/>
        </w:rPr>
        <w:drawing>
          <wp:inline distT="0" distB="0" distL="0" distR="0">
            <wp:extent cx="1862667" cy="1394197"/>
            <wp:effectExtent l="25400" t="0" r="0" b="0"/>
            <wp:docPr id="40" name="Picture 29" descr="Macintosh HD:Users:LUMMOO:Desktop:Screen shot 2013-04-20 at 12.17.0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LUMMOO:Desktop:Screen shot 2013-04-20 at 12.17.08 AM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673" cy="139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C0" w:rsidRPr="00134625" w:rsidRDefault="00127BC0" w:rsidP="00134625">
      <w:pPr>
        <w:jc w:val="both"/>
        <w:rPr>
          <w:rFonts w:ascii="Times New Roman" w:hAnsi="Times New Roman"/>
          <w:b/>
        </w:rPr>
      </w:pPr>
    </w:p>
    <w:p w:rsidR="00E209F3" w:rsidRPr="00134625" w:rsidRDefault="00127BC0" w:rsidP="00134625">
      <w:pPr>
        <w:jc w:val="both"/>
        <w:rPr>
          <w:rFonts w:ascii="Times New Roman" w:hAnsi="Times New Roman"/>
          <w:b/>
        </w:rPr>
      </w:pPr>
      <w:r w:rsidRPr="00134625">
        <w:rPr>
          <w:rFonts w:ascii="Times New Roman" w:hAnsi="Times New Roman"/>
          <w:b/>
        </w:rPr>
        <w:t xml:space="preserve"> </w:t>
      </w:r>
      <w:r w:rsidR="004D395E" w:rsidRPr="00134625">
        <w:rPr>
          <w:rFonts w:ascii="Times New Roman" w:hAnsi="Times New Roman"/>
          <w:b/>
          <w:noProof/>
        </w:rPr>
        <w:drawing>
          <wp:inline distT="0" distB="0" distL="0" distR="0">
            <wp:extent cx="1888067" cy="1687023"/>
            <wp:effectExtent l="25400" t="0" r="0" b="0"/>
            <wp:docPr id="27" name="Picture 23" descr="Macintosh HD:Users:LUMMOO:Desktop:Screen shot 2013-04-20 at 12.15.4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LUMMOO:Desktop:Screen shot 2013-04-20 at 12.15.48 AM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56" cy="168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625">
        <w:rPr>
          <w:rFonts w:ascii="Times New Roman" w:hAnsi="Times New Roman"/>
          <w:b/>
        </w:rPr>
        <w:t xml:space="preserve"> </w:t>
      </w:r>
      <w:r w:rsidR="004D395E" w:rsidRPr="00134625">
        <w:rPr>
          <w:rFonts w:ascii="Times New Roman" w:hAnsi="Times New Roman"/>
          <w:b/>
          <w:noProof/>
        </w:rPr>
        <w:drawing>
          <wp:inline distT="0" distB="0" distL="0" distR="0">
            <wp:extent cx="1413933" cy="1652073"/>
            <wp:effectExtent l="25400" t="0" r="8467" b="0"/>
            <wp:docPr id="28" name="Picture 24" descr="Macintosh HD:Users:LUMMOO:Desktop:Screen shot 2013-04-20 at 12.16.0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LUMMOO:Desktop:Screen shot 2013-04-20 at 12.16.05 AM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413" cy="165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625">
        <w:rPr>
          <w:rFonts w:ascii="Times New Roman" w:hAnsi="Times New Roman"/>
          <w:b/>
        </w:rPr>
        <w:t xml:space="preserve"> </w:t>
      </w:r>
      <w:r w:rsidRPr="00134625">
        <w:rPr>
          <w:rFonts w:ascii="Times New Roman" w:hAnsi="Times New Roman"/>
          <w:b/>
          <w:noProof/>
        </w:rPr>
        <w:drawing>
          <wp:inline distT="0" distB="0" distL="0" distR="0">
            <wp:extent cx="1803400" cy="1402645"/>
            <wp:effectExtent l="25400" t="0" r="0" b="0"/>
            <wp:docPr id="38" name="Picture 21" descr="Macintosh HD:Users:LUMMOO:Desktop:Screen shot 2013-04-20 at 12.15.2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LUMMOO:Desktop:Screen shot 2013-04-20 at 12.15.20 AM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257" cy="140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9F3" w:rsidRPr="00134625" w:rsidRDefault="00E209F3" w:rsidP="00134625">
      <w:pPr>
        <w:jc w:val="both"/>
        <w:rPr>
          <w:rFonts w:ascii="Times New Roman" w:hAnsi="Times New Roman"/>
          <w:b/>
        </w:rPr>
      </w:pPr>
    </w:p>
    <w:p w:rsidR="004D395E" w:rsidRPr="00134625" w:rsidRDefault="00127BC0" w:rsidP="00134625">
      <w:pPr>
        <w:jc w:val="both"/>
        <w:rPr>
          <w:rFonts w:ascii="Times New Roman" w:hAnsi="Times New Roman"/>
          <w:b/>
        </w:rPr>
      </w:pPr>
      <w:r w:rsidRPr="00134625">
        <w:rPr>
          <w:rFonts w:ascii="Times New Roman" w:hAnsi="Times New Roman"/>
          <w:b/>
          <w:noProof/>
        </w:rPr>
        <w:drawing>
          <wp:inline distT="0" distB="0" distL="0" distR="0">
            <wp:extent cx="2633133" cy="1261474"/>
            <wp:effectExtent l="25400" t="0" r="8467" b="0"/>
            <wp:docPr id="37" name="Picture 22" descr="Macintosh HD:Users:LUMMOO:Desktop:Screen shot 2013-04-20 at 12.15.3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LUMMOO:Desktop:Screen shot 2013-04-20 at 12.15.35 AM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54" cy="12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95E" w:rsidRPr="00134625">
        <w:rPr>
          <w:rFonts w:ascii="Times New Roman" w:hAnsi="Times New Roman"/>
          <w:b/>
          <w:noProof/>
        </w:rPr>
        <w:drawing>
          <wp:inline distT="0" distB="0" distL="0" distR="0">
            <wp:extent cx="1430867" cy="1225511"/>
            <wp:effectExtent l="25400" t="0" r="0" b="0"/>
            <wp:docPr id="29" name="Picture 25" descr="Macintosh HD:Users:LUMMOO:Desktop:Screen shot 2013-04-20 at 12.16.2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LUMMOO:Desktop:Screen shot 2013-04-20 at 12.16.28 AM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867" cy="122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95E" w:rsidRPr="00134625">
        <w:rPr>
          <w:rFonts w:ascii="Times New Roman" w:hAnsi="Times New Roman"/>
          <w:b/>
          <w:noProof/>
        </w:rPr>
        <w:drawing>
          <wp:inline distT="0" distB="0" distL="0" distR="0">
            <wp:extent cx="1329225" cy="1261533"/>
            <wp:effectExtent l="25400" t="0" r="0" b="0"/>
            <wp:docPr id="31" name="Picture 27" descr="Macintosh HD:Users:LUMMOO:Desktop:Screen shot 2013-04-20 at 12.38.5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LUMMOO:Desktop:Screen shot 2013-04-20 at 12.38.50 AM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75" cy="126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95E" w:rsidRPr="00134625" w:rsidRDefault="004D395E" w:rsidP="00134625">
      <w:pPr>
        <w:jc w:val="both"/>
        <w:rPr>
          <w:rFonts w:ascii="Times New Roman" w:hAnsi="Times New Roman"/>
          <w:b/>
        </w:rPr>
      </w:pPr>
    </w:p>
    <w:p w:rsidR="00C65F37" w:rsidRPr="00134625" w:rsidRDefault="00AE41D5" w:rsidP="00134625">
      <w:pPr>
        <w:jc w:val="both"/>
        <w:rPr>
          <w:rFonts w:ascii="Times New Roman" w:hAnsi="Times New Roman"/>
          <w:b/>
        </w:rPr>
      </w:pPr>
      <w:r w:rsidRPr="00134625">
        <w:rPr>
          <w:rFonts w:ascii="Times New Roman" w:hAnsi="Times New Roman"/>
          <w:b/>
        </w:rPr>
        <w:t>Congenital infections (TORCHS)</w:t>
      </w:r>
    </w:p>
    <w:p w:rsidR="00C65F37" w:rsidRPr="00134625" w:rsidRDefault="00C65F37" w:rsidP="00134625">
      <w:p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TORCHS and others no longer limited to TORCHS. </w:t>
      </w:r>
    </w:p>
    <w:p w:rsidR="00C65F37" w:rsidRPr="00134625" w:rsidRDefault="00C65F37" w:rsidP="00134625">
      <w:p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Certain presentation common to all</w:t>
      </w:r>
    </w:p>
    <w:p w:rsidR="00C65F37" w:rsidRPr="00134625" w:rsidRDefault="00C65F37" w:rsidP="00134625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</w:rPr>
      </w:pPr>
      <w:proofErr w:type="spellStart"/>
      <w:r w:rsidRPr="00134625">
        <w:rPr>
          <w:rFonts w:ascii="Times New Roman" w:hAnsi="Times New Roman"/>
        </w:rPr>
        <w:t>Hydrocephlus</w:t>
      </w:r>
      <w:proofErr w:type="spellEnd"/>
    </w:p>
    <w:p w:rsidR="00C65F37" w:rsidRPr="00134625" w:rsidRDefault="00C65F37" w:rsidP="00134625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Cerebral Calcifications (seen in toxoplasmosis and CMV)</w:t>
      </w:r>
    </w:p>
    <w:p w:rsidR="00C65F37" w:rsidRPr="00134625" w:rsidRDefault="00C65F37" w:rsidP="00134625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Blue muffin syndrome </w:t>
      </w:r>
      <w:r w:rsidR="00096A8A" w:rsidRPr="00134625">
        <w:rPr>
          <w:rFonts w:ascii="Times New Roman" w:hAnsi="Times New Roman"/>
        </w:rPr>
        <w:t xml:space="preserve">seen in all </w:t>
      </w:r>
    </w:p>
    <w:p w:rsidR="00C65F37" w:rsidRPr="00134625" w:rsidRDefault="00C65F37" w:rsidP="00134625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Owl eye in urine in CMV</w:t>
      </w:r>
    </w:p>
    <w:p w:rsidR="00C65F37" w:rsidRPr="00134625" w:rsidRDefault="00C65F37" w:rsidP="00134625">
      <w:pPr>
        <w:jc w:val="both"/>
        <w:rPr>
          <w:rFonts w:ascii="Times New Roman" w:hAnsi="Times New Roman"/>
        </w:rPr>
      </w:pPr>
    </w:p>
    <w:p w:rsidR="00C65F37" w:rsidRPr="00134625" w:rsidRDefault="00096A8A" w:rsidP="00134625">
      <w:pPr>
        <w:jc w:val="both"/>
        <w:rPr>
          <w:rFonts w:ascii="Times New Roman" w:hAnsi="Times New Roman"/>
          <w:b/>
        </w:rPr>
      </w:pPr>
      <w:r w:rsidRPr="00134625">
        <w:rPr>
          <w:rFonts w:ascii="Times New Roman" w:hAnsi="Times New Roman"/>
          <w:b/>
        </w:rPr>
        <w:t>Tetanus</w:t>
      </w:r>
      <w:r w:rsidR="00C65F37" w:rsidRPr="00134625">
        <w:rPr>
          <w:rFonts w:ascii="Times New Roman" w:hAnsi="Times New Roman"/>
          <w:b/>
        </w:rPr>
        <w:t xml:space="preserve"> in neonates</w:t>
      </w:r>
    </w:p>
    <w:p w:rsidR="00C65F37" w:rsidRPr="00134625" w:rsidRDefault="00C65F37" w:rsidP="009A12A7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>Prevented by vaccination of the mother.</w:t>
      </w:r>
    </w:p>
    <w:p w:rsidR="00C65F37" w:rsidRPr="00134625" w:rsidRDefault="00C65F37" w:rsidP="009A12A7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Two doses if mother is not vaccinated or the doses can’t be determined. </w:t>
      </w:r>
    </w:p>
    <w:p w:rsidR="00A648D1" w:rsidRPr="00134625" w:rsidRDefault="00C65F37" w:rsidP="009A12A7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134625">
        <w:rPr>
          <w:rFonts w:ascii="Times New Roman" w:hAnsi="Times New Roman"/>
        </w:rPr>
        <w:t xml:space="preserve">The vaccine is safe during pregnancy but better given before. </w:t>
      </w:r>
    </w:p>
    <w:p w:rsidR="00D10ED6" w:rsidRPr="00134625" w:rsidRDefault="00D10ED6" w:rsidP="00134625">
      <w:pPr>
        <w:jc w:val="both"/>
        <w:rPr>
          <w:rFonts w:ascii="Times New Roman" w:hAnsi="Times New Roman"/>
        </w:rPr>
      </w:pPr>
    </w:p>
    <w:p w:rsidR="00D10ED6" w:rsidRPr="00134625" w:rsidRDefault="00D10ED6" w:rsidP="00134625">
      <w:pPr>
        <w:ind w:left="360"/>
        <w:jc w:val="both"/>
        <w:rPr>
          <w:rFonts w:ascii="Times New Roman" w:hAnsi="Times New Roman"/>
        </w:rPr>
      </w:pPr>
    </w:p>
    <w:sectPr w:rsidR="00D10ED6" w:rsidRPr="00134625" w:rsidSect="00D10ED6">
      <w:footerReference w:type="even" r:id="rId34"/>
      <w:footerReference w:type="default" r:id="rId35"/>
      <w:pgSz w:w="12240" w:h="15840"/>
      <w:pgMar w:top="1440" w:right="1800" w:bottom="1440" w:left="1800" w:gutter="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1FCC" w:rsidRDefault="001E1FCC">
      <w:r>
        <w:separator/>
      </w:r>
    </w:p>
  </w:endnote>
  <w:endnote w:type="continuationSeparator" w:id="0">
    <w:p w:rsidR="001E1FCC" w:rsidRDefault="001E1F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FCC" w:rsidRDefault="001E1FCC" w:rsidP="00D10ED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E1FCC" w:rsidRDefault="001E1FCC" w:rsidP="00D10ED6">
    <w:pPr>
      <w:pStyle w:val="Footer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FCC" w:rsidRDefault="001E1FCC" w:rsidP="00D10ED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A12A7">
      <w:rPr>
        <w:rStyle w:val="PageNumber"/>
        <w:noProof/>
      </w:rPr>
      <w:t>1</w:t>
    </w:r>
    <w:r>
      <w:rPr>
        <w:rStyle w:val="PageNumber"/>
      </w:rPr>
      <w:fldChar w:fldCharType="end"/>
    </w:r>
  </w:p>
  <w:p w:rsidR="001E1FCC" w:rsidRDefault="001E1FCC" w:rsidP="00D10ED6">
    <w:pPr>
      <w:pStyle w:val="Footer"/>
      <w:ind w:right="360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1FCC" w:rsidRDefault="001E1FCC">
      <w:r>
        <w:separator/>
      </w:r>
    </w:p>
  </w:footnote>
  <w:footnote w:type="continuationSeparator" w:id="0">
    <w:p w:rsidR="001E1FCC" w:rsidRDefault="001E1FCC"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80973"/>
    <w:multiLevelType w:val="hybridMultilevel"/>
    <w:tmpl w:val="77429C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0365CF"/>
    <w:multiLevelType w:val="hybridMultilevel"/>
    <w:tmpl w:val="A26A51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07977"/>
    <w:multiLevelType w:val="hybridMultilevel"/>
    <w:tmpl w:val="A67C85AE"/>
    <w:lvl w:ilvl="0" w:tplc="92D8FE9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B6545"/>
    <w:multiLevelType w:val="hybridMultilevel"/>
    <w:tmpl w:val="3960713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07436D"/>
    <w:multiLevelType w:val="hybridMultilevel"/>
    <w:tmpl w:val="F098BAD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500A33"/>
    <w:multiLevelType w:val="hybridMultilevel"/>
    <w:tmpl w:val="B6489E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1B50C17"/>
    <w:multiLevelType w:val="hybridMultilevel"/>
    <w:tmpl w:val="F424D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D736C6"/>
    <w:multiLevelType w:val="hybridMultilevel"/>
    <w:tmpl w:val="048EFC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4817E1"/>
    <w:multiLevelType w:val="hybridMultilevel"/>
    <w:tmpl w:val="A2ECDE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69699B"/>
    <w:multiLevelType w:val="hybridMultilevel"/>
    <w:tmpl w:val="54582F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369B6"/>
    <w:multiLevelType w:val="hybridMultilevel"/>
    <w:tmpl w:val="4998C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84B94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C40CCB"/>
    <w:multiLevelType w:val="hybridMultilevel"/>
    <w:tmpl w:val="BF128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CE7F78"/>
    <w:multiLevelType w:val="hybridMultilevel"/>
    <w:tmpl w:val="DCB4906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21BC74A1"/>
    <w:multiLevelType w:val="hybridMultilevel"/>
    <w:tmpl w:val="104C7C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2210A59"/>
    <w:multiLevelType w:val="hybridMultilevel"/>
    <w:tmpl w:val="3D6A80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930D8B"/>
    <w:multiLevelType w:val="hybridMultilevel"/>
    <w:tmpl w:val="9E06ED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F9C2A77"/>
    <w:multiLevelType w:val="hybridMultilevel"/>
    <w:tmpl w:val="6D7CC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FB7299"/>
    <w:multiLevelType w:val="hybridMultilevel"/>
    <w:tmpl w:val="E938CD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DA06280"/>
    <w:multiLevelType w:val="hybridMultilevel"/>
    <w:tmpl w:val="CB0AD7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0123F0B"/>
    <w:multiLevelType w:val="hybridMultilevel"/>
    <w:tmpl w:val="DDF227C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43695005"/>
    <w:multiLevelType w:val="hybridMultilevel"/>
    <w:tmpl w:val="8ECCB0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E821EE4"/>
    <w:multiLevelType w:val="hybridMultilevel"/>
    <w:tmpl w:val="94D43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DA5177"/>
    <w:multiLevelType w:val="hybridMultilevel"/>
    <w:tmpl w:val="FD38D250"/>
    <w:lvl w:ilvl="0" w:tplc="0409000F">
      <w:start w:val="1"/>
      <w:numFmt w:val="decimal"/>
      <w:lvlText w:val="%1."/>
      <w:lvlJc w:val="left"/>
      <w:pPr>
        <w:ind w:left="787" w:hanging="360"/>
      </w:pPr>
    </w:lvl>
    <w:lvl w:ilvl="1" w:tplc="04090019" w:tentative="1">
      <w:start w:val="1"/>
      <w:numFmt w:val="lowerLetter"/>
      <w:lvlText w:val="%2."/>
      <w:lvlJc w:val="left"/>
      <w:pPr>
        <w:ind w:left="1507" w:hanging="360"/>
      </w:pPr>
    </w:lvl>
    <w:lvl w:ilvl="2" w:tplc="0409001B" w:tentative="1">
      <w:start w:val="1"/>
      <w:numFmt w:val="lowerRoman"/>
      <w:lvlText w:val="%3."/>
      <w:lvlJc w:val="right"/>
      <w:pPr>
        <w:ind w:left="2227" w:hanging="180"/>
      </w:pPr>
    </w:lvl>
    <w:lvl w:ilvl="3" w:tplc="0409000F" w:tentative="1">
      <w:start w:val="1"/>
      <w:numFmt w:val="decimal"/>
      <w:lvlText w:val="%4."/>
      <w:lvlJc w:val="left"/>
      <w:pPr>
        <w:ind w:left="2947" w:hanging="360"/>
      </w:pPr>
    </w:lvl>
    <w:lvl w:ilvl="4" w:tplc="04090019" w:tentative="1">
      <w:start w:val="1"/>
      <w:numFmt w:val="lowerLetter"/>
      <w:lvlText w:val="%5."/>
      <w:lvlJc w:val="left"/>
      <w:pPr>
        <w:ind w:left="3667" w:hanging="360"/>
      </w:pPr>
    </w:lvl>
    <w:lvl w:ilvl="5" w:tplc="0409001B" w:tentative="1">
      <w:start w:val="1"/>
      <w:numFmt w:val="lowerRoman"/>
      <w:lvlText w:val="%6."/>
      <w:lvlJc w:val="right"/>
      <w:pPr>
        <w:ind w:left="4387" w:hanging="180"/>
      </w:pPr>
    </w:lvl>
    <w:lvl w:ilvl="6" w:tplc="0409000F" w:tentative="1">
      <w:start w:val="1"/>
      <w:numFmt w:val="decimal"/>
      <w:lvlText w:val="%7."/>
      <w:lvlJc w:val="left"/>
      <w:pPr>
        <w:ind w:left="5107" w:hanging="360"/>
      </w:pPr>
    </w:lvl>
    <w:lvl w:ilvl="7" w:tplc="04090019" w:tentative="1">
      <w:start w:val="1"/>
      <w:numFmt w:val="lowerLetter"/>
      <w:lvlText w:val="%8."/>
      <w:lvlJc w:val="left"/>
      <w:pPr>
        <w:ind w:left="5827" w:hanging="360"/>
      </w:pPr>
    </w:lvl>
    <w:lvl w:ilvl="8" w:tplc="040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3">
    <w:nsid w:val="5B127842"/>
    <w:multiLevelType w:val="hybridMultilevel"/>
    <w:tmpl w:val="9042CE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CE5B46"/>
    <w:multiLevelType w:val="hybridMultilevel"/>
    <w:tmpl w:val="9D123B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467404"/>
    <w:multiLevelType w:val="hybridMultilevel"/>
    <w:tmpl w:val="EBE2BDD4"/>
    <w:lvl w:ilvl="0" w:tplc="9446BD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6FEA3DF7"/>
    <w:multiLevelType w:val="hybridMultilevel"/>
    <w:tmpl w:val="FF1C8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337E31"/>
    <w:multiLevelType w:val="hybridMultilevel"/>
    <w:tmpl w:val="C048FD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94A6C19"/>
    <w:multiLevelType w:val="hybridMultilevel"/>
    <w:tmpl w:val="01161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C2176C"/>
    <w:multiLevelType w:val="hybridMultilevel"/>
    <w:tmpl w:val="C6961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4"/>
  </w:num>
  <w:num w:numId="4">
    <w:abstractNumId w:val="9"/>
  </w:num>
  <w:num w:numId="5">
    <w:abstractNumId w:val="21"/>
  </w:num>
  <w:num w:numId="6">
    <w:abstractNumId w:val="6"/>
  </w:num>
  <w:num w:numId="7">
    <w:abstractNumId w:val="17"/>
  </w:num>
  <w:num w:numId="8">
    <w:abstractNumId w:val="27"/>
  </w:num>
  <w:num w:numId="9">
    <w:abstractNumId w:val="5"/>
  </w:num>
  <w:num w:numId="10">
    <w:abstractNumId w:val="3"/>
  </w:num>
  <w:num w:numId="11">
    <w:abstractNumId w:val="26"/>
  </w:num>
  <w:num w:numId="12">
    <w:abstractNumId w:val="18"/>
  </w:num>
  <w:num w:numId="13">
    <w:abstractNumId w:val="12"/>
  </w:num>
  <w:num w:numId="14">
    <w:abstractNumId w:val="19"/>
  </w:num>
  <w:num w:numId="15">
    <w:abstractNumId w:val="24"/>
  </w:num>
  <w:num w:numId="16">
    <w:abstractNumId w:val="1"/>
  </w:num>
  <w:num w:numId="17">
    <w:abstractNumId w:val="13"/>
  </w:num>
  <w:num w:numId="18">
    <w:abstractNumId w:val="0"/>
  </w:num>
  <w:num w:numId="19">
    <w:abstractNumId w:val="20"/>
  </w:num>
  <w:num w:numId="20">
    <w:abstractNumId w:val="8"/>
  </w:num>
  <w:num w:numId="21">
    <w:abstractNumId w:val="4"/>
  </w:num>
  <w:num w:numId="22">
    <w:abstractNumId w:val="16"/>
  </w:num>
  <w:num w:numId="23">
    <w:abstractNumId w:val="22"/>
  </w:num>
  <w:num w:numId="24">
    <w:abstractNumId w:val="23"/>
  </w:num>
  <w:num w:numId="25">
    <w:abstractNumId w:val="29"/>
  </w:num>
  <w:num w:numId="26">
    <w:abstractNumId w:val="28"/>
  </w:num>
  <w:num w:numId="27">
    <w:abstractNumId w:val="25"/>
  </w:num>
  <w:num w:numId="28">
    <w:abstractNumId w:val="15"/>
  </w:num>
  <w:num w:numId="29">
    <w:abstractNumId w:val="7"/>
  </w:num>
  <w:num w:numId="3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D10ED6"/>
    <w:rsid w:val="00020C91"/>
    <w:rsid w:val="00032AB9"/>
    <w:rsid w:val="00076641"/>
    <w:rsid w:val="00083230"/>
    <w:rsid w:val="00096A8A"/>
    <w:rsid w:val="000E2964"/>
    <w:rsid w:val="000F391D"/>
    <w:rsid w:val="00127BC0"/>
    <w:rsid w:val="00134625"/>
    <w:rsid w:val="001E1FCC"/>
    <w:rsid w:val="002B5EF0"/>
    <w:rsid w:val="002D21E7"/>
    <w:rsid w:val="00305C3F"/>
    <w:rsid w:val="003D467B"/>
    <w:rsid w:val="0040355A"/>
    <w:rsid w:val="004D395E"/>
    <w:rsid w:val="00506DA2"/>
    <w:rsid w:val="005243CB"/>
    <w:rsid w:val="005A04CA"/>
    <w:rsid w:val="00690B4E"/>
    <w:rsid w:val="006A049F"/>
    <w:rsid w:val="006B1A55"/>
    <w:rsid w:val="006F184E"/>
    <w:rsid w:val="00875127"/>
    <w:rsid w:val="0088205F"/>
    <w:rsid w:val="008A77A2"/>
    <w:rsid w:val="008D60B6"/>
    <w:rsid w:val="009359A3"/>
    <w:rsid w:val="00943DEE"/>
    <w:rsid w:val="009A12A7"/>
    <w:rsid w:val="009C3CDC"/>
    <w:rsid w:val="009D7C5A"/>
    <w:rsid w:val="009E6DF7"/>
    <w:rsid w:val="009F7F47"/>
    <w:rsid w:val="00A56251"/>
    <w:rsid w:val="00A648D1"/>
    <w:rsid w:val="00AE41D5"/>
    <w:rsid w:val="00C374FA"/>
    <w:rsid w:val="00C65F37"/>
    <w:rsid w:val="00C812E7"/>
    <w:rsid w:val="00D10ED6"/>
    <w:rsid w:val="00D4183B"/>
    <w:rsid w:val="00DF6F58"/>
    <w:rsid w:val="00E209F3"/>
    <w:rsid w:val="00E61F55"/>
    <w:rsid w:val="00EA5E8A"/>
    <w:rsid w:val="00EC4E71"/>
    <w:rsid w:val="00ED6319"/>
    <w:rsid w:val="00F306BD"/>
    <w:rsid w:val="00F3753F"/>
    <w:rsid w:val="00FB5984"/>
    <w:rsid w:val="00FE11C2"/>
  </w:rsids>
  <m:mathPr>
    <m:mathFont m:val="Calisto MT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List Paragraph" w:uiPriority="34" w:qFormat="1"/>
  </w:latentStyles>
  <w:style w:type="paragraph" w:default="1" w:styleId="Normal">
    <w:name w:val="Normal"/>
    <w:qFormat/>
    <w:rsid w:val="00D65ED7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Default">
    <w:name w:val="Default"/>
    <w:rsid w:val="00D10ED6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D10ED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D10E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0ED6"/>
  </w:style>
  <w:style w:type="character" w:styleId="PageNumber">
    <w:name w:val="page number"/>
    <w:basedOn w:val="DefaultParagraphFont"/>
    <w:uiPriority w:val="99"/>
    <w:semiHidden/>
    <w:unhideWhenUsed/>
    <w:rsid w:val="00D10ED6"/>
  </w:style>
  <w:style w:type="paragraph" w:styleId="BalloonText">
    <w:name w:val="Balloon Text"/>
    <w:basedOn w:val="Normal"/>
    <w:link w:val="BalloonTextChar"/>
    <w:rsid w:val="005A04C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A04C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image" Target="media/image27.png"/><Relationship Id="rId34" Type="http://schemas.openxmlformats.org/officeDocument/2006/relationships/footer" Target="footer1.xml"/><Relationship Id="rId35" Type="http://schemas.openxmlformats.org/officeDocument/2006/relationships/footer" Target="footer2.xm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37" Type="http://schemas.openxmlformats.org/officeDocument/2006/relationships/theme" Target="theme/theme1.xml"/><Relationship Id="rId3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10</Pages>
  <Words>1595</Words>
  <Characters>9095</Characters>
  <Application>Microsoft Macintosh Word</Application>
  <DocSecurity>0</DocSecurity>
  <Lines>75</Lines>
  <Paragraphs>18</Paragraphs>
  <ScaleCrop>false</ScaleCrop>
  <Company>KSU</Company>
  <LinksUpToDate>false</LinksUpToDate>
  <CharactersWithSpaces>11169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Lama Al-Mansour</cp:lastModifiedBy>
  <cp:revision>7</cp:revision>
  <dcterms:created xsi:type="dcterms:W3CDTF">2013-04-19T18:48:00Z</dcterms:created>
  <dcterms:modified xsi:type="dcterms:W3CDTF">2013-04-26T10:11:00Z</dcterms:modified>
</cp:coreProperties>
</file>