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60C76" w14:textId="7BC418C1" w:rsidR="00A91CED" w:rsidRPr="00BE3A27" w:rsidRDefault="00341737" w:rsidP="00341737">
      <w:pPr>
        <w:jc w:val="center"/>
        <w:rPr>
          <w:b/>
          <w:bCs/>
          <w:sz w:val="40"/>
          <w:szCs w:val="40"/>
          <w:u w:val="single"/>
        </w:rPr>
      </w:pPr>
      <w:r w:rsidRPr="00BE3A27">
        <w:rPr>
          <w:b/>
          <w:bCs/>
          <w:sz w:val="40"/>
          <w:szCs w:val="40"/>
          <w:u w:val="single"/>
        </w:rPr>
        <w:t>Hematuria &amp; proteinuria</w:t>
      </w:r>
    </w:p>
    <w:p w14:paraId="771EB115" w14:textId="7E8AC944" w:rsidR="00341737" w:rsidRPr="00BE3A27" w:rsidRDefault="00341737" w:rsidP="00341737">
      <w:pPr>
        <w:spacing w:after="0" w:line="240" w:lineRule="auto"/>
        <w:jc w:val="right"/>
        <w:rPr>
          <w:sz w:val="24"/>
          <w:szCs w:val="24"/>
        </w:rPr>
      </w:pPr>
      <w:r w:rsidRPr="00BE3A27">
        <w:rPr>
          <w:sz w:val="24"/>
          <w:szCs w:val="24"/>
        </w:rPr>
        <w:t>Prof.</w:t>
      </w:r>
      <w:r w:rsidRPr="00BE3A27">
        <w:rPr>
          <w:color w:val="3333CC"/>
          <w:kern w:val="24"/>
          <w:sz w:val="24"/>
          <w:szCs w:val="24"/>
        </w:rPr>
        <w:t xml:space="preserve"> </w:t>
      </w:r>
      <w:r w:rsidRPr="00BE3A27">
        <w:rPr>
          <w:sz w:val="24"/>
          <w:szCs w:val="24"/>
        </w:rPr>
        <w:t>ABDULLAH AL SALLOUM</w:t>
      </w:r>
    </w:p>
    <w:p w14:paraId="2D582E1D" w14:textId="259E4D85" w:rsidR="00341737" w:rsidRPr="00BE3A27" w:rsidRDefault="00341737" w:rsidP="00341737">
      <w:pPr>
        <w:spacing w:after="0" w:line="240" w:lineRule="auto"/>
        <w:jc w:val="right"/>
        <w:rPr>
          <w:sz w:val="24"/>
          <w:szCs w:val="24"/>
        </w:rPr>
      </w:pPr>
      <w:r w:rsidRPr="00BE3A27">
        <w:rPr>
          <w:sz w:val="24"/>
          <w:szCs w:val="24"/>
        </w:rPr>
        <w:t xml:space="preserve">Done by: Alaa </w:t>
      </w:r>
      <w:proofErr w:type="spellStart"/>
      <w:r w:rsidRPr="00BE3A27">
        <w:rPr>
          <w:sz w:val="24"/>
          <w:szCs w:val="24"/>
        </w:rPr>
        <w:t>Alaqil</w:t>
      </w:r>
      <w:proofErr w:type="spellEnd"/>
    </w:p>
    <w:p w14:paraId="3361FCED" w14:textId="48E6FE6E" w:rsidR="00341737" w:rsidRDefault="00341737" w:rsidP="00341737">
      <w:pPr>
        <w:spacing w:after="0" w:line="240" w:lineRule="auto"/>
        <w:jc w:val="right"/>
        <w:rPr>
          <w:sz w:val="24"/>
          <w:szCs w:val="24"/>
        </w:rPr>
      </w:pPr>
      <w:r w:rsidRPr="00BE3A27">
        <w:rPr>
          <w:sz w:val="24"/>
          <w:szCs w:val="24"/>
        </w:rPr>
        <w:t xml:space="preserve">(slides= black, notes= </w:t>
      </w:r>
      <w:r w:rsidRPr="00BE3A27">
        <w:rPr>
          <w:color w:val="00B050"/>
          <w:sz w:val="24"/>
          <w:szCs w:val="24"/>
        </w:rPr>
        <w:t>green</w:t>
      </w:r>
      <w:r w:rsidRPr="00BE3A27">
        <w:rPr>
          <w:sz w:val="24"/>
          <w:szCs w:val="24"/>
        </w:rPr>
        <w:t>)</w:t>
      </w:r>
    </w:p>
    <w:p w14:paraId="60BBAAEF" w14:textId="0A8BC0A5" w:rsidR="00BE3A27" w:rsidRPr="00BE3A27" w:rsidRDefault="00BE3A27" w:rsidP="00341737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p w14:paraId="35640A31" w14:textId="34EC3BCF" w:rsidR="00341737" w:rsidRPr="00BE3A27" w:rsidRDefault="00341737" w:rsidP="00BE3A27">
      <w:pPr>
        <w:spacing w:after="0" w:line="240" w:lineRule="auto"/>
        <w:jc w:val="right"/>
        <w:rPr>
          <w:color w:val="00B050"/>
          <w:sz w:val="24"/>
          <w:szCs w:val="24"/>
        </w:rPr>
      </w:pPr>
      <w:r w:rsidRPr="00BE3A27">
        <w:rPr>
          <w:sz w:val="28"/>
          <w:szCs w:val="28"/>
        </w:rPr>
        <w:softHyphen/>
      </w:r>
      <w:r w:rsidR="00B11890" w:rsidRPr="00BE3A27">
        <w:rPr>
          <w:color w:val="00B050"/>
          <w:sz w:val="24"/>
          <w:szCs w:val="24"/>
        </w:rPr>
        <w:t xml:space="preserve">Hematuria &amp; proteinuria are early presentation of renal diseases, so </w:t>
      </w:r>
      <w:proofErr w:type="spellStart"/>
      <w:r w:rsidR="00B11890" w:rsidRPr="00BE3A27">
        <w:rPr>
          <w:color w:val="00B050"/>
          <w:sz w:val="24"/>
          <w:szCs w:val="24"/>
        </w:rPr>
        <w:t>its</w:t>
      </w:r>
      <w:proofErr w:type="spellEnd"/>
      <w:r w:rsidR="00B11890" w:rsidRPr="00BE3A27">
        <w:rPr>
          <w:color w:val="00B050"/>
          <w:sz w:val="24"/>
          <w:szCs w:val="24"/>
        </w:rPr>
        <w:t xml:space="preserve"> important to pick them up and manage them early to prevent renal failure.</w:t>
      </w:r>
    </w:p>
    <w:p w14:paraId="38B9FD72" w14:textId="41C37AD6" w:rsidR="00880135" w:rsidRPr="00BE3A27" w:rsidRDefault="00880135" w:rsidP="00880135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 w:rsidRPr="00BE3A27">
        <w:rPr>
          <w:b/>
          <w:bCs/>
          <w:sz w:val="36"/>
          <w:szCs w:val="36"/>
          <w:u w:val="single"/>
        </w:rPr>
        <w:t>Hematuria</w:t>
      </w:r>
    </w:p>
    <w:p w14:paraId="45A4C70A" w14:textId="1CB56A6B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ab/>
      </w:r>
      <w:r w:rsidRPr="00BE3A27">
        <w:rPr>
          <w:sz w:val="28"/>
          <w:szCs w:val="28"/>
          <w:u w:val="single"/>
        </w:rPr>
        <w:t>Hematuria</w:t>
      </w:r>
      <w:r w:rsidR="00B11890" w:rsidRPr="00BE3A27">
        <w:rPr>
          <w:sz w:val="28"/>
          <w:szCs w:val="28"/>
          <w:u w:val="single"/>
        </w:rPr>
        <w:t xml:space="preserve"> </w:t>
      </w:r>
      <w:r w:rsidR="00B11890" w:rsidRPr="00BE3A27">
        <w:rPr>
          <w:color w:val="00B050"/>
          <w:sz w:val="24"/>
          <w:szCs w:val="24"/>
        </w:rPr>
        <w:t>(</w:t>
      </w:r>
      <w:r w:rsidR="00BE3A27" w:rsidRPr="00BE3A27">
        <w:rPr>
          <w:color w:val="00B050"/>
          <w:sz w:val="24"/>
          <w:szCs w:val="24"/>
        </w:rPr>
        <w:t>it’s</w:t>
      </w:r>
      <w:r w:rsidR="00B11890" w:rsidRPr="00BE3A27">
        <w:rPr>
          <w:color w:val="00B050"/>
          <w:sz w:val="24"/>
          <w:szCs w:val="24"/>
        </w:rPr>
        <w:t xml:space="preserve"> the presence of RBCs in the urine and not colored urine</w:t>
      </w:r>
      <w:r w:rsidR="00B11890" w:rsidRPr="00BE3A27">
        <w:rPr>
          <w:color w:val="00B050"/>
          <w:sz w:val="24"/>
          <w:szCs w:val="24"/>
          <w:u w:val="single"/>
        </w:rPr>
        <w:t>)</w:t>
      </w:r>
      <w:r w:rsidRPr="00BE3A27">
        <w:rPr>
          <w:color w:val="00B050"/>
          <w:sz w:val="28"/>
          <w:szCs w:val="28"/>
        </w:rPr>
        <w:t xml:space="preserve"> </w:t>
      </w:r>
    </w:p>
    <w:p w14:paraId="5D749C61" w14:textId="00D49E48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ab/>
        <w:t>is a common finding on urinalysis with a prevalence rate between 1% and 2%</w:t>
      </w:r>
      <w:r w:rsidR="00B11890" w:rsidRPr="00BE3A27">
        <w:rPr>
          <w:sz w:val="28"/>
          <w:szCs w:val="28"/>
        </w:rPr>
        <w:t xml:space="preserve"> </w:t>
      </w:r>
      <w:proofErr w:type="gramStart"/>
      <w:r w:rsidR="00B11890" w:rsidRPr="00BE3A27">
        <w:rPr>
          <w:color w:val="00B050"/>
          <w:sz w:val="28"/>
          <w:szCs w:val="28"/>
        </w:rPr>
        <w:t>worldwide</w:t>
      </w:r>
      <w:r w:rsidRPr="00BE3A27">
        <w:rPr>
          <w:sz w:val="28"/>
          <w:szCs w:val="28"/>
        </w:rPr>
        <w:t>.</w:t>
      </w:r>
      <w:proofErr w:type="gramEnd"/>
      <w:r w:rsidRPr="00BE3A27">
        <w:rPr>
          <w:sz w:val="28"/>
          <w:szCs w:val="28"/>
        </w:rPr>
        <w:t xml:space="preserve"> </w:t>
      </w:r>
    </w:p>
    <w:p w14:paraId="39A5667B" w14:textId="77777777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  <w:u w:val="single"/>
        </w:rPr>
      </w:pPr>
    </w:p>
    <w:p w14:paraId="02BB0055" w14:textId="6A39775F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Presentations of Hematuria</w:t>
      </w:r>
      <w:r w:rsidRPr="00BE3A27">
        <w:rPr>
          <w:sz w:val="28"/>
          <w:szCs w:val="28"/>
        </w:rPr>
        <w:t xml:space="preserve"> </w:t>
      </w:r>
    </w:p>
    <w:p w14:paraId="5B0873E0" w14:textId="77777777" w:rsidR="00341737" w:rsidRPr="00BE3A27" w:rsidRDefault="00341737" w:rsidP="00880135">
      <w:pPr>
        <w:numPr>
          <w:ilvl w:val="0"/>
          <w:numId w:val="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Gross hematuria </w:t>
      </w:r>
    </w:p>
    <w:p w14:paraId="6E523EA7" w14:textId="1E4788C0" w:rsidR="00341737" w:rsidRPr="00BE3A27" w:rsidRDefault="00341737" w:rsidP="00880135">
      <w:pPr>
        <w:numPr>
          <w:ilvl w:val="0"/>
          <w:numId w:val="2"/>
        </w:numPr>
        <w:bidi w:val="0"/>
        <w:spacing w:after="0" w:line="240" w:lineRule="auto"/>
        <w:rPr>
          <w:sz w:val="24"/>
          <w:szCs w:val="24"/>
        </w:rPr>
      </w:pPr>
      <w:r w:rsidRPr="00BE3A27">
        <w:rPr>
          <w:sz w:val="28"/>
          <w:szCs w:val="28"/>
        </w:rPr>
        <w:t>Microscopic hematuria with clinical symptoms</w:t>
      </w:r>
      <w:r w:rsidR="00B11890" w:rsidRPr="00BE3A27">
        <w:rPr>
          <w:sz w:val="28"/>
          <w:szCs w:val="28"/>
        </w:rPr>
        <w:t xml:space="preserve"> </w:t>
      </w:r>
      <w:r w:rsidR="00B11890" w:rsidRPr="00BE3A27">
        <w:rPr>
          <w:color w:val="00B050"/>
          <w:sz w:val="24"/>
          <w:szCs w:val="24"/>
        </w:rPr>
        <w:t>(</w:t>
      </w:r>
      <w:proofErr w:type="gramStart"/>
      <w:r w:rsidR="00B11890" w:rsidRPr="00BE3A27">
        <w:rPr>
          <w:color w:val="00B050"/>
          <w:sz w:val="24"/>
          <w:szCs w:val="24"/>
        </w:rPr>
        <w:t>like:</w:t>
      </w:r>
      <w:proofErr w:type="gramEnd"/>
      <w:r w:rsidR="00B11890" w:rsidRPr="00BE3A27">
        <w:rPr>
          <w:color w:val="00B050"/>
          <w:sz w:val="24"/>
          <w:szCs w:val="24"/>
        </w:rPr>
        <w:t xml:space="preserve"> rash, arthralgia, alopecia)</w:t>
      </w:r>
      <w:r w:rsidRPr="00BE3A27">
        <w:rPr>
          <w:color w:val="00B050"/>
          <w:sz w:val="24"/>
          <w:szCs w:val="24"/>
        </w:rPr>
        <w:t xml:space="preserve"> </w:t>
      </w:r>
    </w:p>
    <w:p w14:paraId="643A7B2F" w14:textId="77777777" w:rsidR="00341737" w:rsidRPr="00BE3A27" w:rsidRDefault="00341737" w:rsidP="00880135">
      <w:pPr>
        <w:numPr>
          <w:ilvl w:val="0"/>
          <w:numId w:val="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Asymptomatic microscopic (isolated) hematuria </w:t>
      </w:r>
    </w:p>
    <w:p w14:paraId="3294B748" w14:textId="7B8FB72D" w:rsidR="00341737" w:rsidRPr="00BE3A27" w:rsidRDefault="00341737" w:rsidP="00880135">
      <w:pPr>
        <w:numPr>
          <w:ilvl w:val="0"/>
          <w:numId w:val="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Asymptomatic microscopic hematuria with proteinuria</w:t>
      </w:r>
      <w:r w:rsidR="00B11890" w:rsidRPr="00BE3A27">
        <w:rPr>
          <w:sz w:val="28"/>
          <w:szCs w:val="28"/>
        </w:rPr>
        <w:t xml:space="preserve"> </w:t>
      </w:r>
      <w:r w:rsidR="00B11890" w:rsidRPr="00BE3A27">
        <w:rPr>
          <w:color w:val="00B050"/>
          <w:sz w:val="24"/>
          <w:szCs w:val="24"/>
        </w:rPr>
        <w:t>(this presentation is the most serious, which requires immediate admission and investigation)</w:t>
      </w:r>
    </w:p>
    <w:p w14:paraId="2E8C624B" w14:textId="7A5A517F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</w:p>
    <w:p w14:paraId="5B5A8E90" w14:textId="77777777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Diagnosis:</w:t>
      </w:r>
    </w:p>
    <w:p w14:paraId="3C1C17A2" w14:textId="56471D31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ab/>
        <w:t xml:space="preserve">The most sensitive test for detecting the presence of blood in the urine is abnormal </w:t>
      </w:r>
      <w:r w:rsidRPr="00BE3A27">
        <w:rPr>
          <w:color w:val="FF0000"/>
          <w:sz w:val="28"/>
          <w:szCs w:val="28"/>
        </w:rPr>
        <w:t>urine strip test</w:t>
      </w:r>
      <w:r w:rsidRPr="00BE3A27">
        <w:rPr>
          <w:sz w:val="28"/>
          <w:szCs w:val="28"/>
        </w:rPr>
        <w:t xml:space="preserve"> </w:t>
      </w:r>
      <w:r w:rsidR="00B11890" w:rsidRPr="00BE3A27">
        <w:rPr>
          <w:color w:val="00B050"/>
          <w:sz w:val="24"/>
          <w:szCs w:val="24"/>
        </w:rPr>
        <w:t>(the best, sensitive, and cheapest test).</w:t>
      </w:r>
    </w:p>
    <w:p w14:paraId="75F562C1" w14:textId="195956E6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</w:p>
    <w:p w14:paraId="08A1BBB1" w14:textId="5CCAF598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Urine Strip Test:</w:t>
      </w:r>
      <w:r w:rsidR="00776FE1" w:rsidRPr="00BE3A27">
        <w:rPr>
          <w:color w:val="00B050"/>
          <w:sz w:val="28"/>
          <w:szCs w:val="28"/>
        </w:rPr>
        <w:t xml:space="preserve"> (</w:t>
      </w:r>
      <w:proofErr w:type="spellStart"/>
      <w:r w:rsidR="00776FE1" w:rsidRPr="00BE3A27">
        <w:rPr>
          <w:color w:val="00B050"/>
          <w:sz w:val="28"/>
          <w:szCs w:val="28"/>
        </w:rPr>
        <w:t>skiped</w:t>
      </w:r>
      <w:proofErr w:type="spellEnd"/>
      <w:r w:rsidR="00776FE1" w:rsidRPr="00BE3A27">
        <w:rPr>
          <w:color w:val="00B050"/>
          <w:sz w:val="28"/>
          <w:szCs w:val="28"/>
        </w:rPr>
        <w:t>)</w:t>
      </w:r>
      <w:r w:rsidRPr="00BE3A27">
        <w:rPr>
          <w:color w:val="00B050"/>
          <w:sz w:val="28"/>
          <w:szCs w:val="28"/>
        </w:rPr>
        <w:t xml:space="preserve"> </w:t>
      </w:r>
    </w:p>
    <w:p w14:paraId="3FAA227C" w14:textId="77777777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ab/>
        <w:t xml:space="preserve">The reagent utilizes the </w:t>
      </w:r>
      <w:proofErr w:type="spellStart"/>
      <w:r w:rsidRPr="00BE3A27">
        <w:rPr>
          <w:sz w:val="28"/>
          <w:szCs w:val="28"/>
        </w:rPr>
        <w:t>pseudoperoxidaze</w:t>
      </w:r>
      <w:proofErr w:type="spellEnd"/>
      <w:r w:rsidRPr="00BE3A27">
        <w:rPr>
          <w:sz w:val="28"/>
          <w:szCs w:val="28"/>
        </w:rPr>
        <w:t xml:space="preserve"> activity of hemoglobin (or myoglobin) to catalyze a reaction between hydrogen peroxide and the chromogen tetramethylbenzidine to produce an oxidized chromogen, which has a green blue color. </w:t>
      </w:r>
    </w:p>
    <w:p w14:paraId="136783B5" w14:textId="2ED04EFC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</w:p>
    <w:p w14:paraId="58DA70E9" w14:textId="77777777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Urine Strip Test:</w:t>
      </w:r>
    </w:p>
    <w:p w14:paraId="4F2A8E2F" w14:textId="77777777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ab/>
        <w:t xml:space="preserve">Strips can detect concentration of </w:t>
      </w:r>
      <w:r w:rsidRPr="00BE3A27">
        <w:rPr>
          <w:b/>
          <w:bCs/>
          <w:color w:val="FF0000"/>
          <w:sz w:val="28"/>
          <w:szCs w:val="28"/>
        </w:rPr>
        <w:t>2-5 RBC/HPF</w:t>
      </w:r>
    </w:p>
    <w:p w14:paraId="0872F6E9" w14:textId="7E836094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</w:p>
    <w:p w14:paraId="2972A99F" w14:textId="73F713F9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False negative urine dipstick:</w:t>
      </w:r>
      <w:r w:rsidR="00776FE1" w:rsidRPr="00BE3A27">
        <w:rPr>
          <w:color w:val="00B050"/>
          <w:sz w:val="28"/>
          <w:szCs w:val="28"/>
        </w:rPr>
        <w:t xml:space="preserve"> (skipped)</w:t>
      </w:r>
    </w:p>
    <w:p w14:paraId="2EE212D4" w14:textId="77777777" w:rsidR="00341737" w:rsidRPr="00BE3A27" w:rsidRDefault="00341737" w:rsidP="00880135">
      <w:pPr>
        <w:numPr>
          <w:ilvl w:val="0"/>
          <w:numId w:val="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High specific gravity urine </w:t>
      </w:r>
    </w:p>
    <w:p w14:paraId="31F90F3B" w14:textId="77777777" w:rsidR="00341737" w:rsidRPr="00BE3A27" w:rsidRDefault="00341737" w:rsidP="00880135">
      <w:pPr>
        <w:numPr>
          <w:ilvl w:val="0"/>
          <w:numId w:val="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High ascorbic acid concentration in the urine. </w:t>
      </w:r>
    </w:p>
    <w:p w14:paraId="3ACA1776" w14:textId="4A9D8C02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 xml:space="preserve">False positive urine dipstick: </w:t>
      </w:r>
      <w:r w:rsidR="00776FE1" w:rsidRPr="00BE3A27">
        <w:rPr>
          <w:color w:val="00B050"/>
          <w:sz w:val="28"/>
          <w:szCs w:val="28"/>
        </w:rPr>
        <w:t>(skipped)</w:t>
      </w:r>
    </w:p>
    <w:p w14:paraId="75F2D937" w14:textId="77777777" w:rsidR="00341737" w:rsidRPr="00BE3A27" w:rsidRDefault="00341737" w:rsidP="00880135">
      <w:pPr>
        <w:numPr>
          <w:ilvl w:val="0"/>
          <w:numId w:val="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Delayed reading </w:t>
      </w:r>
    </w:p>
    <w:p w14:paraId="0083FA89" w14:textId="77777777" w:rsidR="00341737" w:rsidRPr="00BE3A27" w:rsidRDefault="00341737" w:rsidP="00880135">
      <w:pPr>
        <w:numPr>
          <w:ilvl w:val="0"/>
          <w:numId w:val="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Cross contamination of urine from other chemicals such as oxidized agent, (</w:t>
      </w:r>
      <w:proofErr w:type="gramStart"/>
      <w:r w:rsidRPr="00BE3A27">
        <w:rPr>
          <w:sz w:val="28"/>
          <w:szCs w:val="28"/>
        </w:rPr>
        <w:t>household  bleach</w:t>
      </w:r>
      <w:proofErr w:type="gramEnd"/>
      <w:r w:rsidRPr="00BE3A27">
        <w:rPr>
          <w:sz w:val="28"/>
          <w:szCs w:val="28"/>
        </w:rPr>
        <w:t xml:space="preserve">) </w:t>
      </w:r>
    </w:p>
    <w:p w14:paraId="111D073A" w14:textId="66F0DB9A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</w:p>
    <w:p w14:paraId="675D7AA8" w14:textId="19110A70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lastRenderedPageBreak/>
        <w:t xml:space="preserve">Confirmation of </w:t>
      </w:r>
      <w:proofErr w:type="gramStart"/>
      <w:r w:rsidRPr="00BE3A27">
        <w:rPr>
          <w:sz w:val="28"/>
          <w:szCs w:val="28"/>
          <w:u w:val="single"/>
        </w:rPr>
        <w:t xml:space="preserve">hematuria </w:t>
      </w:r>
      <w:r w:rsidR="00776FE1" w:rsidRPr="00BE3A27">
        <w:rPr>
          <w:sz w:val="28"/>
          <w:szCs w:val="28"/>
          <w:u w:val="single"/>
        </w:rPr>
        <w:t>:</w:t>
      </w:r>
      <w:proofErr w:type="gramEnd"/>
    </w:p>
    <w:p w14:paraId="08377127" w14:textId="06E22DCE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Urine Microscopy</w:t>
      </w:r>
      <w:r w:rsidRPr="00BE3A27">
        <w:rPr>
          <w:sz w:val="28"/>
          <w:szCs w:val="28"/>
        </w:rPr>
        <w:t xml:space="preserve">: </w:t>
      </w:r>
      <w:r w:rsidR="00776FE1" w:rsidRPr="009E1425">
        <w:rPr>
          <w:color w:val="00B050"/>
          <w:sz w:val="24"/>
          <w:szCs w:val="24"/>
        </w:rPr>
        <w:t>(after urine dipstick test to confirm), (not required to know the technique)</w:t>
      </w:r>
    </w:p>
    <w:p w14:paraId="51FC8AC8" w14:textId="77777777" w:rsidR="00341737" w:rsidRPr="00BE3A27" w:rsidRDefault="00341737" w:rsidP="00880135">
      <w:pPr>
        <w:numPr>
          <w:ilvl w:val="0"/>
          <w:numId w:val="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Centrifuge 10 ml of urine for 5 </w:t>
      </w:r>
      <w:proofErr w:type="gramStart"/>
      <w:r w:rsidRPr="00BE3A27">
        <w:rPr>
          <w:sz w:val="28"/>
          <w:szCs w:val="28"/>
        </w:rPr>
        <w:t>minute</w:t>
      </w:r>
      <w:proofErr w:type="gramEnd"/>
      <w:r w:rsidRPr="00BE3A27">
        <w:rPr>
          <w:sz w:val="28"/>
          <w:szCs w:val="28"/>
        </w:rPr>
        <w:t xml:space="preserve">  </w:t>
      </w:r>
    </w:p>
    <w:p w14:paraId="6064FB89" w14:textId="77777777" w:rsidR="00341737" w:rsidRPr="00BE3A27" w:rsidRDefault="00341737" w:rsidP="00880135">
      <w:pPr>
        <w:numPr>
          <w:ilvl w:val="0"/>
          <w:numId w:val="1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Decant the supernatant</w:t>
      </w:r>
    </w:p>
    <w:p w14:paraId="1D12B1A8" w14:textId="77777777" w:rsidR="00341737" w:rsidRPr="00BE3A27" w:rsidRDefault="00341737" w:rsidP="00880135">
      <w:pPr>
        <w:numPr>
          <w:ilvl w:val="0"/>
          <w:numId w:val="1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Re-suspend the sediment in 0.5 ml of urine</w:t>
      </w:r>
    </w:p>
    <w:p w14:paraId="7136294F" w14:textId="77777777" w:rsidR="00341737" w:rsidRPr="00BE3A27" w:rsidRDefault="00341737" w:rsidP="00880135">
      <w:pPr>
        <w:numPr>
          <w:ilvl w:val="0"/>
          <w:numId w:val="1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Place on a slide with a cover slip</w:t>
      </w:r>
    </w:p>
    <w:p w14:paraId="45DBAD24" w14:textId="5F2C52A0" w:rsidR="00341737" w:rsidRPr="00BE3A27" w:rsidRDefault="00341737" w:rsidP="00880135">
      <w:pPr>
        <w:numPr>
          <w:ilvl w:val="0"/>
          <w:numId w:val="1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Count the number of RBC. In 20 fields and report the average </w:t>
      </w:r>
    </w:p>
    <w:p w14:paraId="178E1838" w14:textId="5E7C3604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>Positive Test:</w:t>
      </w:r>
      <w:r w:rsidR="00522017" w:rsidRPr="00BE3A27">
        <w:rPr>
          <w:sz w:val="28"/>
          <w:szCs w:val="28"/>
        </w:rPr>
        <w:t xml:space="preserve"> (&gt; 5 RBC/HPF)</w:t>
      </w:r>
      <w:r w:rsidRPr="00BE3A27">
        <w:rPr>
          <w:sz w:val="28"/>
          <w:szCs w:val="28"/>
        </w:rPr>
        <w:t xml:space="preserve"> </w:t>
      </w:r>
    </w:p>
    <w:p w14:paraId="4143E387" w14:textId="1F3150BA" w:rsidR="00341737" w:rsidRPr="00BE3A27" w:rsidRDefault="00341737" w:rsidP="00522017">
      <w:pPr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ab/>
      </w:r>
    </w:p>
    <w:p w14:paraId="32EF3DCC" w14:textId="01EB5A00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Definition of hematuria</w:t>
      </w:r>
      <w:r w:rsidR="00776FE1" w:rsidRPr="00BE3A27">
        <w:rPr>
          <w:sz w:val="28"/>
          <w:szCs w:val="28"/>
          <w:u w:val="single"/>
        </w:rPr>
        <w:t xml:space="preserve"> </w:t>
      </w:r>
      <w:r w:rsidR="00776FE1" w:rsidRPr="009E1425">
        <w:rPr>
          <w:color w:val="00B050"/>
          <w:sz w:val="24"/>
          <w:szCs w:val="24"/>
          <w:u w:val="single"/>
        </w:rPr>
        <w:t>(by the microscope)</w:t>
      </w:r>
      <w:r w:rsidRPr="009E1425">
        <w:rPr>
          <w:sz w:val="24"/>
          <w:szCs w:val="24"/>
        </w:rPr>
        <w:t xml:space="preserve">: </w:t>
      </w:r>
    </w:p>
    <w:p w14:paraId="1F227A0D" w14:textId="64857CD4" w:rsidR="00522017" w:rsidRPr="00BE3A27" w:rsidRDefault="00522017" w:rsidP="00522017">
      <w:pPr>
        <w:spacing w:after="0" w:line="240" w:lineRule="auto"/>
        <w:ind w:left="360"/>
        <w:jc w:val="right"/>
        <w:rPr>
          <w:sz w:val="28"/>
          <w:szCs w:val="28"/>
        </w:rPr>
      </w:pPr>
      <w:r w:rsidRPr="00BE3A27">
        <w:rPr>
          <w:color w:val="FF0000"/>
          <w:sz w:val="28"/>
          <w:szCs w:val="28"/>
        </w:rPr>
        <w:t>5 RBC’s /HPF in three</w:t>
      </w:r>
      <w:r w:rsidR="00776FE1" w:rsidRPr="00BE3A27">
        <w:rPr>
          <w:color w:val="FF0000"/>
          <w:sz w:val="28"/>
          <w:szCs w:val="28"/>
        </w:rPr>
        <w:t xml:space="preserve"> </w:t>
      </w:r>
      <w:r w:rsidR="00776FE1" w:rsidRPr="00BE3A27">
        <w:rPr>
          <w:color w:val="00B050"/>
          <w:sz w:val="28"/>
          <w:szCs w:val="28"/>
        </w:rPr>
        <w:t>occasions</w:t>
      </w:r>
      <w:r w:rsidRPr="00BE3A27">
        <w:rPr>
          <w:color w:val="00B050"/>
          <w:sz w:val="28"/>
          <w:szCs w:val="28"/>
        </w:rPr>
        <w:t xml:space="preserve"> </w:t>
      </w:r>
      <w:r w:rsidRPr="00BE3A27">
        <w:rPr>
          <w:color w:val="FF0000"/>
          <w:sz w:val="28"/>
          <w:szCs w:val="28"/>
        </w:rPr>
        <w:t>of three consecutive</w:t>
      </w:r>
      <w:r w:rsidR="00776FE1" w:rsidRPr="00BE3A27">
        <w:rPr>
          <w:color w:val="FF0000"/>
          <w:sz w:val="28"/>
          <w:szCs w:val="28"/>
        </w:rPr>
        <w:t xml:space="preserve"> </w:t>
      </w:r>
      <w:r w:rsidR="00776FE1" w:rsidRPr="00BE3A27">
        <w:rPr>
          <w:color w:val="00B050"/>
          <w:sz w:val="28"/>
          <w:szCs w:val="28"/>
        </w:rPr>
        <w:t>weeks</w:t>
      </w:r>
      <w:r w:rsidRPr="00BE3A27">
        <w:rPr>
          <w:color w:val="000000" w:themeColor="text1"/>
          <w:sz w:val="28"/>
          <w:szCs w:val="28"/>
        </w:rPr>
        <w:t>, fresh, centrifuged urine specimens obtained at least 1 week apart.</w:t>
      </w:r>
    </w:p>
    <w:p w14:paraId="41F2A73E" w14:textId="3BF73B95" w:rsidR="00522017" w:rsidRPr="00BE3A27" w:rsidRDefault="00522017" w:rsidP="00522017">
      <w:pPr>
        <w:spacing w:after="0" w:line="240" w:lineRule="auto"/>
        <w:rPr>
          <w:sz w:val="28"/>
          <w:szCs w:val="28"/>
        </w:rPr>
      </w:pPr>
    </w:p>
    <w:p w14:paraId="762F457F" w14:textId="4521E18F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Localization of hematuria</w:t>
      </w:r>
      <w:r w:rsidRPr="00BE3A27">
        <w:rPr>
          <w:color w:val="00B050"/>
          <w:sz w:val="28"/>
          <w:szCs w:val="28"/>
        </w:rPr>
        <w:t>:</w:t>
      </w:r>
      <w:r w:rsidR="00776FE1" w:rsidRPr="00BE3A27">
        <w:rPr>
          <w:color w:val="00B050"/>
          <w:sz w:val="28"/>
          <w:szCs w:val="28"/>
        </w:rPr>
        <w:t xml:space="preserve"> </w:t>
      </w:r>
      <w:r w:rsidR="00776FE1" w:rsidRPr="009E1425">
        <w:rPr>
          <w:color w:val="00B050"/>
          <w:sz w:val="24"/>
          <w:szCs w:val="24"/>
        </w:rPr>
        <w:t xml:space="preserve">(upper urinary tract or lower, </w:t>
      </w:r>
      <w:r w:rsidR="00E80CD6" w:rsidRPr="009E1425">
        <w:rPr>
          <w:color w:val="00B050"/>
          <w:sz w:val="24"/>
          <w:szCs w:val="24"/>
        </w:rPr>
        <w:t>glomerular</w:t>
      </w:r>
      <w:r w:rsidR="00776FE1" w:rsidRPr="009E1425">
        <w:rPr>
          <w:color w:val="00B050"/>
          <w:sz w:val="24"/>
          <w:szCs w:val="24"/>
        </w:rPr>
        <w:t xml:space="preserve"> or </w:t>
      </w:r>
      <w:r w:rsidR="00E80CD6" w:rsidRPr="009E1425">
        <w:rPr>
          <w:color w:val="00B050"/>
          <w:sz w:val="24"/>
          <w:szCs w:val="24"/>
        </w:rPr>
        <w:t>non-glomerular</w:t>
      </w:r>
      <w:r w:rsidR="00776FE1" w:rsidRPr="009E1425">
        <w:rPr>
          <w:color w:val="00B050"/>
          <w:sz w:val="24"/>
          <w:szCs w:val="24"/>
        </w:rPr>
        <w:t>)</w:t>
      </w:r>
    </w:p>
    <w:p w14:paraId="0E8A08A2" w14:textId="783B873A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ab/>
        <w:t xml:space="preserve">Limits diagnostic possibilities for patients and prevent unnecessary testing. </w:t>
      </w:r>
    </w:p>
    <w:p w14:paraId="41259F2D" w14:textId="3A746C8D" w:rsidR="00341737" w:rsidRPr="00BE3A27" w:rsidRDefault="00341737" w:rsidP="00341737">
      <w:pPr>
        <w:spacing w:after="0" w:line="240" w:lineRule="auto"/>
        <w:jc w:val="right"/>
        <w:rPr>
          <w:sz w:val="28"/>
          <w:szCs w:val="28"/>
        </w:rPr>
      </w:pPr>
    </w:p>
    <w:p w14:paraId="2645943B" w14:textId="7A4E62CB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 xml:space="preserve">Classification: </w:t>
      </w:r>
    </w:p>
    <w:p w14:paraId="565470DA" w14:textId="44D41D21" w:rsidR="00522017" w:rsidRPr="00BE3A27" w:rsidRDefault="00522017" w:rsidP="00AA6516">
      <w:pPr>
        <w:numPr>
          <w:ilvl w:val="0"/>
          <w:numId w:val="1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Glomerular hematuria</w:t>
      </w:r>
      <w:r w:rsidR="00E80CD6" w:rsidRPr="00BE3A27">
        <w:rPr>
          <w:sz w:val="28"/>
          <w:szCs w:val="28"/>
        </w:rPr>
        <w:t xml:space="preserve"> </w:t>
      </w:r>
      <w:r w:rsidR="00E80CD6" w:rsidRPr="009E1425">
        <w:rPr>
          <w:color w:val="00B050"/>
          <w:sz w:val="24"/>
          <w:szCs w:val="24"/>
        </w:rPr>
        <w:t>(more sever)</w:t>
      </w:r>
    </w:p>
    <w:p w14:paraId="007A37BC" w14:textId="77777777" w:rsidR="00522017" w:rsidRPr="00BE3A27" w:rsidRDefault="00522017" w:rsidP="00AA6516">
      <w:pPr>
        <w:numPr>
          <w:ilvl w:val="0"/>
          <w:numId w:val="1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Non-Glomerular hematuria </w:t>
      </w:r>
    </w:p>
    <w:p w14:paraId="1305CF4D" w14:textId="57679952" w:rsidR="00522017" w:rsidRPr="009E1425" w:rsidRDefault="00E80CD6" w:rsidP="00341737">
      <w:pPr>
        <w:spacing w:after="0" w:line="240" w:lineRule="auto"/>
        <w:jc w:val="right"/>
        <w:rPr>
          <w:color w:val="00B050"/>
          <w:sz w:val="24"/>
          <w:szCs w:val="24"/>
        </w:rPr>
      </w:pPr>
      <w:r w:rsidRPr="009E1425">
        <w:rPr>
          <w:color w:val="00B050"/>
          <w:sz w:val="24"/>
          <w:szCs w:val="24"/>
        </w:rPr>
        <w:t>(we can differentiate between them by the clinical presentation)</w:t>
      </w:r>
    </w:p>
    <w:p w14:paraId="3C71BCAD" w14:textId="76A99ED6" w:rsidR="00E80CD6" w:rsidRPr="00BE3A27" w:rsidRDefault="00E80CD6" w:rsidP="00341737">
      <w:pPr>
        <w:spacing w:after="0" w:line="240" w:lineRule="auto"/>
        <w:jc w:val="right"/>
        <w:rPr>
          <w:color w:val="00B050"/>
          <w:sz w:val="28"/>
          <w:szCs w:val="28"/>
        </w:rPr>
      </w:pPr>
    </w:p>
    <w:p w14:paraId="3B622D28" w14:textId="469C9FC7" w:rsidR="00522017" w:rsidRPr="00BE3A27" w:rsidRDefault="00E80CD6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Clinical presentation of the g</w:t>
      </w:r>
      <w:r w:rsidR="00522017" w:rsidRPr="00BE3A27">
        <w:rPr>
          <w:sz w:val="28"/>
          <w:szCs w:val="28"/>
          <w:u w:val="single"/>
        </w:rPr>
        <w:t>lomerular hematuria:</w:t>
      </w:r>
    </w:p>
    <w:p w14:paraId="406B30B2" w14:textId="79236095" w:rsidR="00522017" w:rsidRPr="00BE3A27" w:rsidRDefault="00E80CD6" w:rsidP="00AA6516">
      <w:pPr>
        <w:numPr>
          <w:ilvl w:val="0"/>
          <w:numId w:val="16"/>
        </w:numPr>
        <w:bidi w:val="0"/>
        <w:spacing w:after="0" w:line="240" w:lineRule="auto"/>
        <w:rPr>
          <w:sz w:val="28"/>
          <w:szCs w:val="28"/>
        </w:rPr>
      </w:pPr>
      <w:proofErr w:type="gramStart"/>
      <w:r w:rsidRPr="00BE3A27">
        <w:rPr>
          <w:color w:val="FF0000"/>
          <w:sz w:val="28"/>
          <w:szCs w:val="28"/>
        </w:rPr>
        <w:t>Oliguria</w:t>
      </w:r>
      <w:r w:rsidRPr="00BE3A27">
        <w:rPr>
          <w:color w:val="00B050"/>
          <w:sz w:val="28"/>
          <w:szCs w:val="28"/>
        </w:rPr>
        <w:t>(</w:t>
      </w:r>
      <w:proofErr w:type="gramEnd"/>
      <w:r w:rsidRPr="00BE3A27">
        <w:rPr>
          <w:color w:val="00B050"/>
          <w:sz w:val="28"/>
          <w:szCs w:val="28"/>
        </w:rPr>
        <w:t>less than 1ml/kg/</w:t>
      </w:r>
      <w:proofErr w:type="spellStart"/>
      <w:r w:rsidRPr="00BE3A27">
        <w:rPr>
          <w:color w:val="00B050"/>
          <w:sz w:val="28"/>
          <w:szCs w:val="28"/>
        </w:rPr>
        <w:t>hr</w:t>
      </w:r>
      <w:proofErr w:type="spellEnd"/>
      <w:r w:rsidRPr="00BE3A27">
        <w:rPr>
          <w:color w:val="00B050"/>
          <w:sz w:val="28"/>
          <w:szCs w:val="28"/>
        </w:rPr>
        <w:t>)</w:t>
      </w:r>
      <w:r w:rsidRPr="00BE3A27">
        <w:rPr>
          <w:sz w:val="28"/>
          <w:szCs w:val="28"/>
        </w:rPr>
        <w:t>,</w:t>
      </w:r>
      <w:r w:rsidRPr="00BE3A27">
        <w:rPr>
          <w:color w:val="00B050"/>
          <w:sz w:val="28"/>
          <w:szCs w:val="28"/>
        </w:rPr>
        <w:t xml:space="preserve"> anuria</w:t>
      </w:r>
      <w:r w:rsidRPr="00BE3A27">
        <w:rPr>
          <w:sz w:val="28"/>
          <w:szCs w:val="28"/>
        </w:rPr>
        <w:t xml:space="preserve">, </w:t>
      </w:r>
      <w:r w:rsidR="00522017" w:rsidRPr="00BE3A27">
        <w:rPr>
          <w:color w:val="FF0000"/>
          <w:sz w:val="28"/>
          <w:szCs w:val="28"/>
        </w:rPr>
        <w:t xml:space="preserve">edema </w:t>
      </w:r>
    </w:p>
    <w:p w14:paraId="6B37FC58" w14:textId="09E338E8" w:rsidR="00522017" w:rsidRPr="00BE3A27" w:rsidRDefault="00522017" w:rsidP="00AA6516">
      <w:pPr>
        <w:numPr>
          <w:ilvl w:val="0"/>
          <w:numId w:val="17"/>
        </w:numPr>
        <w:bidi w:val="0"/>
        <w:spacing w:after="0" w:line="240" w:lineRule="auto"/>
        <w:rPr>
          <w:color w:val="FF0000"/>
          <w:sz w:val="28"/>
          <w:szCs w:val="28"/>
        </w:rPr>
      </w:pPr>
      <w:r w:rsidRPr="00BE3A27">
        <w:rPr>
          <w:color w:val="FF0000"/>
          <w:sz w:val="28"/>
          <w:szCs w:val="28"/>
        </w:rPr>
        <w:t xml:space="preserve">Hypertension </w:t>
      </w:r>
    </w:p>
    <w:p w14:paraId="5DD8BA72" w14:textId="292C2B4B" w:rsidR="00522017" w:rsidRPr="00BE3A27" w:rsidRDefault="00E80CD6" w:rsidP="00AA6516">
      <w:pPr>
        <w:numPr>
          <w:ilvl w:val="0"/>
          <w:numId w:val="1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color w:val="00B050"/>
          <w:sz w:val="28"/>
          <w:szCs w:val="28"/>
        </w:rPr>
        <w:t xml:space="preserve">May or may not have </w:t>
      </w:r>
      <w:r w:rsidR="00522017" w:rsidRPr="00BE3A27">
        <w:rPr>
          <w:sz w:val="28"/>
          <w:szCs w:val="28"/>
        </w:rPr>
        <w:t xml:space="preserve">Symptoms of systemic disease (e.g. arthritis, rash). </w:t>
      </w:r>
    </w:p>
    <w:p w14:paraId="4ECA4F83" w14:textId="2B1C2614" w:rsidR="00522017" w:rsidRPr="00BE3A27" w:rsidRDefault="00522017" w:rsidP="00341737">
      <w:pPr>
        <w:spacing w:after="0" w:line="240" w:lineRule="auto"/>
        <w:jc w:val="right"/>
        <w:rPr>
          <w:sz w:val="28"/>
          <w:szCs w:val="28"/>
        </w:rPr>
      </w:pPr>
    </w:p>
    <w:p w14:paraId="19DA851E" w14:textId="48F5664E" w:rsidR="00522017" w:rsidRPr="00BE3A27" w:rsidRDefault="00522017" w:rsidP="00AA6516">
      <w:pPr>
        <w:numPr>
          <w:ilvl w:val="0"/>
          <w:numId w:val="1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Brown tea, cola-colored urine </w:t>
      </w:r>
    </w:p>
    <w:p w14:paraId="6F31835F" w14:textId="77777777" w:rsidR="00522017" w:rsidRPr="00BE3A27" w:rsidRDefault="00522017" w:rsidP="00AA6516">
      <w:pPr>
        <w:numPr>
          <w:ilvl w:val="0"/>
          <w:numId w:val="2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Concomitant proteinuria </w:t>
      </w:r>
    </w:p>
    <w:p w14:paraId="5989CB8C" w14:textId="363C05C0" w:rsidR="00522017" w:rsidRPr="00BE3A27" w:rsidRDefault="00522017" w:rsidP="00AA6516">
      <w:pPr>
        <w:numPr>
          <w:ilvl w:val="0"/>
          <w:numId w:val="21"/>
        </w:numPr>
        <w:bidi w:val="0"/>
        <w:spacing w:after="0" w:line="240" w:lineRule="auto"/>
        <w:rPr>
          <w:color w:val="FF0000"/>
          <w:sz w:val="28"/>
          <w:szCs w:val="28"/>
        </w:rPr>
      </w:pPr>
      <w:r w:rsidRPr="00BE3A27">
        <w:rPr>
          <w:color w:val="FF0000"/>
          <w:sz w:val="28"/>
          <w:szCs w:val="28"/>
        </w:rPr>
        <w:t>Cellular cast</w:t>
      </w:r>
      <w:r w:rsidR="00E80CD6" w:rsidRPr="00BE3A27">
        <w:rPr>
          <w:color w:val="FF0000"/>
          <w:sz w:val="28"/>
          <w:szCs w:val="28"/>
        </w:rPr>
        <w:t xml:space="preserve"> </w:t>
      </w:r>
      <w:r w:rsidR="00E80CD6" w:rsidRPr="00F74A6E">
        <w:rPr>
          <w:color w:val="00B050"/>
          <w:sz w:val="24"/>
          <w:szCs w:val="24"/>
        </w:rPr>
        <w:t>(collection of RBCs wit</w:t>
      </w:r>
      <w:r w:rsidR="00265AA7" w:rsidRPr="00F74A6E">
        <w:rPr>
          <w:color w:val="00B050"/>
          <w:sz w:val="24"/>
          <w:szCs w:val="24"/>
        </w:rPr>
        <w:t>h protein sheath)</w:t>
      </w:r>
    </w:p>
    <w:p w14:paraId="16529367" w14:textId="4C369009" w:rsidR="00522017" w:rsidRPr="00BE3A27" w:rsidRDefault="00522017" w:rsidP="00AA6516">
      <w:pPr>
        <w:numPr>
          <w:ilvl w:val="0"/>
          <w:numId w:val="2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Dysmorphic erythrocytes in phase-contrast </w:t>
      </w:r>
      <w:r w:rsidR="0095151F" w:rsidRPr="00BE3A27">
        <w:rPr>
          <w:sz w:val="28"/>
          <w:szCs w:val="28"/>
        </w:rPr>
        <w:t>microscopy</w:t>
      </w:r>
      <w:r w:rsidRPr="00BE3A27">
        <w:rPr>
          <w:sz w:val="28"/>
          <w:szCs w:val="28"/>
        </w:rPr>
        <w:t xml:space="preserve"> </w:t>
      </w:r>
    </w:p>
    <w:p w14:paraId="78ED8C37" w14:textId="1D613C60" w:rsidR="00522017" w:rsidRPr="00BE3A27" w:rsidRDefault="00522017" w:rsidP="00AA6516">
      <w:pPr>
        <w:numPr>
          <w:ilvl w:val="0"/>
          <w:numId w:val="2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Low MCV of erythrocyte by automated analyzer </w:t>
      </w:r>
    </w:p>
    <w:p w14:paraId="7C882B78" w14:textId="507F1E19" w:rsidR="00522017" w:rsidRPr="00BE3A27" w:rsidRDefault="00522017" w:rsidP="00341737">
      <w:pPr>
        <w:spacing w:after="0" w:line="240" w:lineRule="auto"/>
        <w:jc w:val="right"/>
        <w:rPr>
          <w:sz w:val="28"/>
          <w:szCs w:val="28"/>
        </w:rPr>
      </w:pPr>
    </w:p>
    <w:p w14:paraId="61CD4F50" w14:textId="2D9C14DE" w:rsidR="00522017" w:rsidRPr="00BE3A27" w:rsidRDefault="009C0115" w:rsidP="0034173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D2927D0" wp14:editId="6D01189F">
            <wp:simplePos x="0" y="0"/>
            <wp:positionH relativeFrom="margin">
              <wp:posOffset>81886</wp:posOffset>
            </wp:positionH>
            <wp:positionV relativeFrom="paragraph">
              <wp:posOffset>25457</wp:posOffset>
            </wp:positionV>
            <wp:extent cx="2402205" cy="1760220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13AE8" w14:textId="57D95A06" w:rsidR="00522017" w:rsidRPr="00BE3A27" w:rsidRDefault="009C0115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D704D" wp14:editId="373CA54F">
                <wp:simplePos x="0" y="0"/>
                <wp:positionH relativeFrom="margin">
                  <wp:posOffset>3206750</wp:posOffset>
                </wp:positionH>
                <wp:positionV relativeFrom="paragraph">
                  <wp:posOffset>15875</wp:posOffset>
                </wp:positionV>
                <wp:extent cx="2428875" cy="1064260"/>
                <wp:effectExtent l="0" t="0" r="28575" b="2159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87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14C96" w14:textId="0FD9E4AC" w:rsidR="00C31719" w:rsidRPr="009C0115" w:rsidRDefault="00C31719" w:rsidP="00265AA7">
                            <w:pPr>
                              <w:jc w:val="right"/>
                              <w:rPr>
                                <w:color w:val="00B050"/>
                              </w:rPr>
                            </w:pPr>
                            <w:r w:rsidRPr="009C0115">
                              <w:rPr>
                                <w:color w:val="00B050"/>
                              </w:rPr>
                              <w:t>This is face contrast microscope test showing elongated RBCs.</w:t>
                            </w:r>
                          </w:p>
                          <w:p w14:paraId="45875B12" w14:textId="753FBF78" w:rsidR="00C31719" w:rsidRPr="00265AA7" w:rsidRDefault="00C31719" w:rsidP="00265AA7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 w:rsidRPr="00265AA7">
                              <w:rPr>
                                <w:color w:val="FF0000"/>
                              </w:rPr>
                              <w:t>If there is more than 15% of abnormal RBCs = glomerular hematuria.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D704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252.5pt;margin-top:1.25pt;width:191.25pt;height:83.8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UIhOQIAAC0EAAAOAAAAZHJzL2Uyb0RvYy54bWysU82O0zAQviPxDpbvNE3Uv42arpYuC0jL&#13;&#10;j7TwAI7jNBaOx9huk+W+PAtXDhx4k+7bMHZKW8ENkYNlZz5/M/PN5+Vl3yqyE9ZJ0AVNR2NKhOZQ&#13;&#10;Sb0p6McPN88WlDjPdMUUaFHQe+Ho5erpk2VncpFBA6oSliCJdnlnCtp4b/IkcbwRLXMjMEJjsAbb&#13;&#10;Mo9Hu0kqyzpkb1WSjcezpANbGQtcOId/r4cgXUX+uhbcv6trJzxRBcXafFxtXMuwJqslyzeWmUby&#13;&#10;QxnsH6pomdSY9Eh1zTwjWyv/omolt+Cg9iMObQJ1LbmIPWA36fiPbu4aZkTsBcVx5iiT+3+0/O3u&#13;&#10;vSWyKmiWzinRrMUhPT7sv++/7X+Sx6/7HyQLInXG5Yi9M4j2/XPocdixYWdugX9yRMO6YXojrqyF&#13;&#10;rhGswiLTcDM5uzrwuEBSdm+gwlxs6yES9bVtSa2kefWbGtUhmAfHdn8cleg94fgzm2SLxXxKCcdY&#13;&#10;Op5NslkcZsLyQBRGYazzLwW0JGwKatELMRHb3TofCjtBAlzDjVQq+kFp0hX0YppNhxZBySoEA8zZ&#13;&#10;TblWluxYcFT8YpcYOYe10qOvlWwLujiCWB6EeaGrmMUzqYY9VqL0QakgziCT78segUG+Eqp71MzC&#13;&#10;4F98b7hpwH6hpEPvFtR93jIrKFGvNep+kU4mwezxMJnOMzzY80h5HmGaI1VBPSXDdu3jAxlEucL5&#13;&#10;1DLqdarkUCt6Msp4eD/B9OfniDq98tUvAAAA//8DAFBLAwQUAAYACAAAACEA2eERseIAAAAOAQAA&#13;&#10;DwAAAGRycy9kb3ducmV2LnhtbEyPMU/EMAyFdyT+Q2QkFsQlrVRaek1PCHQLAxIFBrZcY9qKxqma&#13;&#10;XK/8e8zELZatZz+/r9qtbhQLzmHwpCHZKBBIrbcDdRre3/a3BYgQDVkzekINPxhgV19eVKa0/kSv&#13;&#10;uDSxE2xCoTQa+hinUsrQ9uhM2PgJibUvPzsTeZw7aWdzYnM3ylSpO+nMQPyhNxM+9th+N0enYcny&#13;&#10;Gx+nZ9nIT7c36cfLfWJR6+ur9WnL5WELIuIa/y/gj4HzQ83BDv5INohRQ6YyBooa0gwE60WRc3Pg&#13;&#10;xVwlIOtKnmPUvwAAAP//AwBQSwECLQAUAAYACAAAACEAtoM4kv4AAADhAQAAEwAAAAAAAAAAAAAA&#13;&#10;AAAAAAAAW0NvbnRlbnRfVHlwZXNdLnhtbFBLAQItABQABgAIAAAAIQA4/SH/1gAAAJQBAAALAAAA&#13;&#10;AAAAAAAAAAAAAC8BAABfcmVscy8ucmVsc1BLAQItABQABgAIAAAAIQACfUIhOQIAAC0EAAAOAAAA&#13;&#10;AAAAAAAAAAAAAC4CAABkcnMvZTJvRG9jLnhtbFBLAQItABQABgAIAAAAIQDZ4RGx4gAAAA4BAAAP&#13;&#10;AAAAAAAAAAAAAAAAAJMEAABkcnMvZG93bnJldi54bWxQSwUGAAAAAAQABADzAAAAogUAAAAA&#13;&#10;" filled="f">
                <v:textbox>
                  <w:txbxContent>
                    <w:p w14:paraId="58A14C96" w14:textId="0FD9E4AC" w:rsidR="00C31719" w:rsidRPr="009C0115" w:rsidRDefault="00C31719" w:rsidP="00265AA7">
                      <w:pPr>
                        <w:jc w:val="right"/>
                        <w:rPr>
                          <w:color w:val="00B050"/>
                        </w:rPr>
                      </w:pPr>
                      <w:r w:rsidRPr="009C0115">
                        <w:rPr>
                          <w:color w:val="00B050"/>
                        </w:rPr>
                        <w:t>This is face contrast microscope test showing elongated RBCs.</w:t>
                      </w:r>
                    </w:p>
                    <w:p w14:paraId="45875B12" w14:textId="753FBF78" w:rsidR="00C31719" w:rsidRPr="00265AA7" w:rsidRDefault="00C31719" w:rsidP="00265AA7">
                      <w:pPr>
                        <w:jc w:val="right"/>
                        <w:rPr>
                          <w:color w:val="FF0000"/>
                        </w:rPr>
                      </w:pPr>
                      <w:r w:rsidRPr="00265AA7">
                        <w:rPr>
                          <w:color w:val="FF0000"/>
                        </w:rPr>
                        <w:t>If there is more than 15% of abnormal RBCs = glomerular hematuria.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4D7AB1" w14:textId="0CBEAE4F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04CC7CAB" w14:textId="0EDFE472" w:rsidR="00522017" w:rsidRPr="00BE3A27" w:rsidRDefault="00522017" w:rsidP="00265AA7">
      <w:pPr>
        <w:spacing w:after="0" w:line="240" w:lineRule="auto"/>
        <w:rPr>
          <w:sz w:val="28"/>
          <w:szCs w:val="28"/>
        </w:rPr>
      </w:pPr>
    </w:p>
    <w:p w14:paraId="67C34A87" w14:textId="7DE880BD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31207F79" w14:textId="4EE1C2E1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5CD90D9A" w14:textId="30798E22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28B16D6C" w14:textId="1D34C4AD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0252E2C9" w14:textId="42A483DF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74D08C71" w14:textId="3BE09574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0603B6F9" w14:textId="527D92E8" w:rsidR="00522017" w:rsidRPr="00BE3A27" w:rsidRDefault="009C0115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B97B58" wp14:editId="75881F91">
            <wp:simplePos x="0" y="0"/>
            <wp:positionH relativeFrom="margin">
              <wp:posOffset>81280</wp:posOffset>
            </wp:positionH>
            <wp:positionV relativeFrom="paragraph">
              <wp:posOffset>1905</wp:posOffset>
            </wp:positionV>
            <wp:extent cx="2360930" cy="1588135"/>
            <wp:effectExtent l="0" t="0" r="1270" b="0"/>
            <wp:wrapSquare wrapText="bothSides"/>
            <wp:docPr id="22323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D3EDC60-5B38-4C00-BB85-56D9D9066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36" name="Picture 4">
                      <a:extLst>
                        <a:ext uri="{FF2B5EF4-FFF2-40B4-BE49-F238E27FC236}">
                          <a16:creationId xmlns:a16="http://schemas.microsoft.com/office/drawing/2014/main" id="{4D3EDC60-5B38-4C00-BB85-56D9D9066D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5E5F7" w14:textId="31D25916" w:rsidR="00522017" w:rsidRPr="00BE3A27" w:rsidRDefault="009C0115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1A09E0" wp14:editId="6DB06194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524125" cy="572770"/>
                <wp:effectExtent l="0" t="0" r="28575" b="17780"/>
                <wp:wrapSquare wrapText="bothSides"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4125" cy="572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B2A0C" w14:textId="1739FE34" w:rsidR="00C31719" w:rsidRPr="009C0115" w:rsidRDefault="00C31719" w:rsidP="00265AA7">
                            <w:pPr>
                              <w:jc w:val="right"/>
                              <w:rPr>
                                <w:color w:val="00B050"/>
                              </w:rPr>
                            </w:pPr>
                            <w:r w:rsidRPr="009C0115">
                              <w:rPr>
                                <w:color w:val="00B050"/>
                              </w:rPr>
                              <w:t xml:space="preserve">this shows </w:t>
                            </w:r>
                            <w:r w:rsidR="00CE09B7">
                              <w:rPr>
                                <w:color w:val="00B050"/>
                              </w:rPr>
                              <w:t>RBC</w:t>
                            </w:r>
                            <w:r w:rsidRPr="009C0115">
                              <w:rPr>
                                <w:color w:val="00B050"/>
                              </w:rPr>
                              <w:t xml:space="preserve"> cast which indicates </w:t>
                            </w:r>
                            <w:r w:rsidRPr="009C0115">
                              <w:rPr>
                                <w:b/>
                                <w:bCs/>
                                <w:color w:val="00B050"/>
                              </w:rPr>
                              <w:t>acute nephritis</w:t>
                            </w:r>
                            <w:r w:rsidR="00CE09B7">
                              <w:rPr>
                                <w:b/>
                                <w:bCs/>
                                <w:color w:val="00B050"/>
                              </w:rPr>
                              <w:t xml:space="preserve"> (specifically PIGN)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A09E0" id="_x0000_s1027" type="#_x0000_t202" style="position:absolute;margin-left:147.55pt;margin-top:.95pt;width:198.75pt;height:45.1pt;flip:x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JzNgIAADEEAAAOAAAAZHJzL2Uyb0RvYy54bWysU82O0zAQviPxDpbvNG3U0t2o6WrpsoC0&#10;/EgLD+A4TmNhe4ztNil3eBauHDjwJt23YeyUtoIbIgfLk/n8zcw3M4urXiuyFc5LMCWdjMaUCMOh&#10;lmZd0g/vb59cUOIDMzVTYERJd8LTq+XjR4vOFiKHFlQtHEES44vOlrQNwRZZ5nkrNPMjsMKgswGn&#10;WUDTrbPasQ7Ztcry8fhp1oGrrQMuvMe/N4OTLhN/0wge3jaNF4GokmJuIZ0unVU8s+WCFWvHbCv5&#10;IQ32D1loJg0GPVLdsMDIxsm/qLTkDjw0YcRBZ9A0kotUA1YzGf9RzX3LrEi1oDjeHmXy/4+Wv9m+&#10;c0TW2DtKDNPYoocv++/7b/uf5OHr/gfJo0Sd9QUi7y1iQ/8M+giP5Xp7B/yjJwZWLTNrce0cdK1g&#10;NaY4iS+zs6cDj48kVfcaaozFNgESUd84TRol7cvf1KgNwTjYtN2xUaIPhOPPfJZPJ/mMEo6+2Tyf&#10;z1MnM1ZEnpiYdT68EKBJvJTU4SCkOGx750PM6wSJcAO3Uqk0DMqQrqSXM6RPFYKSdXQmw62rlXJk&#10;y+I4pS8ViUKcw7QMONRK6pJeHEGsiLo8N3WKEphUwx0zUeYgVNRmUCn0VX9oC+KjiBXUO1TOwTDD&#10;uHN4acF9pqTD+S2p/7RhTlCiXhlU/3IyncaBT8YUNULDnXuqcw8zHKlKGigZrquQlmTQ5hq71Mgk&#10;2ymTQ8o4l0nNww7FwT+3E+q06ctfAAAA//8DAFBLAwQUAAYACAAAACEA1iTq/dsAAAAFAQAADwAA&#10;AGRycy9kb3ducmV2LnhtbEyPQU+DQBCF7yb+h82YeDF2AVNbkKUxJr14MBH10NuUHYHIzhJ2S/Hf&#10;O570OO+9vPdNuVvcoGaaQu/ZQLpKQBE33vbcGnh/299uQYWIbHHwTAa+KcCuurwosbD+zK8017FV&#10;UsKhQANdjGOhdWg6chhWfiQW79NPDqOcU6vthGcpd4POkuReO+xZFjoc6amj5qs+OQPzenPj4/is&#10;a31we8w+XvLUkjHXV8vjA6hIS/wLwy++oEMlTEd/YhvUYEAeiaLmoMS8yzdrUEcDeZaCrkr9n776&#10;AQAA//8DAFBLAQItABQABgAIAAAAIQC2gziS/gAAAOEBAAATAAAAAAAAAAAAAAAAAAAAAABbQ29u&#10;dGVudF9UeXBlc10ueG1sUEsBAi0AFAAGAAgAAAAhADj9If/WAAAAlAEAAAsAAAAAAAAAAAAAAAAA&#10;LwEAAF9yZWxzLy5yZWxzUEsBAi0AFAAGAAgAAAAhAA8OInM2AgAAMQQAAA4AAAAAAAAAAAAAAAAA&#10;LgIAAGRycy9lMm9Eb2MueG1sUEsBAi0AFAAGAAgAAAAhANYk6v3bAAAABQEAAA8AAAAAAAAAAAAA&#10;AAAAkAQAAGRycy9kb3ducmV2LnhtbFBLBQYAAAAABAAEAPMAAACYBQAAAAA=&#10;" filled="f">
                <v:textbox>
                  <w:txbxContent>
                    <w:p w14:paraId="11AB2A0C" w14:textId="1739FE34" w:rsidR="00C31719" w:rsidRPr="009C0115" w:rsidRDefault="00C31719" w:rsidP="00265AA7">
                      <w:pPr>
                        <w:jc w:val="right"/>
                        <w:rPr>
                          <w:color w:val="00B050"/>
                        </w:rPr>
                      </w:pPr>
                      <w:r w:rsidRPr="009C0115">
                        <w:rPr>
                          <w:color w:val="00B050"/>
                        </w:rPr>
                        <w:t xml:space="preserve">this shows </w:t>
                      </w:r>
                      <w:r w:rsidR="00CE09B7">
                        <w:rPr>
                          <w:color w:val="00B050"/>
                        </w:rPr>
                        <w:t>RBC</w:t>
                      </w:r>
                      <w:r w:rsidRPr="009C0115">
                        <w:rPr>
                          <w:color w:val="00B050"/>
                        </w:rPr>
                        <w:t xml:space="preserve"> cast which indicates </w:t>
                      </w:r>
                      <w:r w:rsidRPr="009C0115">
                        <w:rPr>
                          <w:b/>
                          <w:bCs/>
                          <w:color w:val="00B050"/>
                        </w:rPr>
                        <w:t>acute nephritis</w:t>
                      </w:r>
                      <w:r w:rsidR="00CE09B7">
                        <w:rPr>
                          <w:b/>
                          <w:bCs/>
                          <w:color w:val="00B050"/>
                        </w:rPr>
                        <w:t xml:space="preserve"> (specifically PIGN)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90F321" w14:textId="4DC4EFE9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2542D1F2" w14:textId="359DC6D6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00E1C19C" w14:textId="6FCD242F" w:rsidR="009C0115" w:rsidRPr="00BE3A27" w:rsidRDefault="009C0115" w:rsidP="00522017">
      <w:pPr>
        <w:spacing w:after="0" w:line="240" w:lineRule="auto"/>
        <w:jc w:val="right"/>
        <w:rPr>
          <w:sz w:val="28"/>
          <w:szCs w:val="28"/>
        </w:rPr>
      </w:pPr>
    </w:p>
    <w:p w14:paraId="2BF206DA" w14:textId="56CEF3DF" w:rsidR="009C0115" w:rsidRPr="00BE3A27" w:rsidRDefault="009C0115" w:rsidP="00522017">
      <w:pPr>
        <w:spacing w:after="0" w:line="240" w:lineRule="auto"/>
        <w:jc w:val="right"/>
        <w:rPr>
          <w:sz w:val="28"/>
          <w:szCs w:val="28"/>
        </w:rPr>
      </w:pPr>
    </w:p>
    <w:p w14:paraId="5E0B7BF2" w14:textId="799ECAE0" w:rsidR="009C0115" w:rsidRPr="00BE3A27" w:rsidRDefault="009C0115" w:rsidP="0071188E">
      <w:pPr>
        <w:spacing w:after="0" w:line="240" w:lineRule="auto"/>
        <w:rPr>
          <w:sz w:val="28"/>
          <w:szCs w:val="28"/>
        </w:rPr>
      </w:pPr>
    </w:p>
    <w:p w14:paraId="5BD9FD04" w14:textId="77777777" w:rsidR="009C0115" w:rsidRPr="00BE3A27" w:rsidRDefault="009C0115" w:rsidP="00522017">
      <w:pPr>
        <w:spacing w:after="0" w:line="240" w:lineRule="auto"/>
        <w:jc w:val="right"/>
        <w:rPr>
          <w:sz w:val="28"/>
          <w:szCs w:val="28"/>
        </w:rPr>
      </w:pPr>
    </w:p>
    <w:p w14:paraId="2C5D0011" w14:textId="06D85E14" w:rsidR="009C0115" w:rsidRPr="00BE3A27" w:rsidRDefault="00522017" w:rsidP="009C0115">
      <w:pPr>
        <w:spacing w:after="0" w:line="240" w:lineRule="auto"/>
        <w:jc w:val="right"/>
        <w:rPr>
          <w:sz w:val="28"/>
          <w:szCs w:val="28"/>
          <w:u w:val="single"/>
        </w:rPr>
      </w:pPr>
      <w:r w:rsidRPr="00BE3A27">
        <w:rPr>
          <w:sz w:val="28"/>
          <w:szCs w:val="28"/>
        </w:rPr>
        <w:tab/>
      </w:r>
      <w:r w:rsidRPr="00BE3A27">
        <w:rPr>
          <w:sz w:val="28"/>
          <w:szCs w:val="28"/>
          <w:u w:val="single"/>
        </w:rPr>
        <w:t>RBC CASTS:</w:t>
      </w:r>
    </w:p>
    <w:p w14:paraId="73AA8082" w14:textId="77777777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ab/>
        <w:t>RBC casts are best visualized at the edges of the cover slip and tend to dissolve in urine of high PH.</w:t>
      </w:r>
    </w:p>
    <w:p w14:paraId="6F10E639" w14:textId="5A114256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3CBED42" wp14:editId="7A11A309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1541780" cy="2356485"/>
            <wp:effectExtent l="0" t="0" r="1270" b="5715"/>
            <wp:wrapSquare wrapText="bothSides"/>
            <wp:docPr id="2242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5BF2FE1-07A5-432D-A371-1B24C2EFEF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60" name="Picture 4">
                      <a:extLst>
                        <a:ext uri="{FF2B5EF4-FFF2-40B4-BE49-F238E27FC236}">
                          <a16:creationId xmlns:a16="http://schemas.microsoft.com/office/drawing/2014/main" id="{85BF2FE1-07A5-432D-A371-1B24C2EFEFC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90" cy="23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A27">
        <w:rPr>
          <w:sz w:val="28"/>
          <w:szCs w:val="28"/>
        </w:rPr>
        <w:t xml:space="preserve"> </w:t>
      </w:r>
    </w:p>
    <w:p w14:paraId="4996F0DB" w14:textId="386A48DD" w:rsidR="00522017" w:rsidRPr="00BE3A27" w:rsidRDefault="009C0115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B6072E" wp14:editId="0C872F04">
                <wp:simplePos x="0" y="0"/>
                <wp:positionH relativeFrom="margin">
                  <wp:posOffset>1678940</wp:posOffset>
                </wp:positionH>
                <wp:positionV relativeFrom="paragraph">
                  <wp:posOffset>33655</wp:posOffset>
                </wp:positionV>
                <wp:extent cx="3479800" cy="1200785"/>
                <wp:effectExtent l="0" t="0" r="25400" b="18415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79800" cy="1200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936BB" w14:textId="25638E7F" w:rsidR="00C31719" w:rsidRDefault="00C31719" w:rsidP="009C0115">
                            <w:pPr>
                              <w:jc w:val="right"/>
                              <w:rPr>
                                <w:color w:val="00B050"/>
                              </w:rPr>
                            </w:pPr>
                            <w:r w:rsidRPr="009C0115">
                              <w:rPr>
                                <w:color w:val="00B050"/>
                              </w:rPr>
                              <w:t xml:space="preserve">this </w:t>
                            </w:r>
                            <w:r>
                              <w:rPr>
                                <w:color w:val="00B050"/>
                              </w:rPr>
                              <w:t xml:space="preserve">shows a child with generalized edema (anasarca) </w:t>
                            </w:r>
                          </w:p>
                          <w:p w14:paraId="6B243CC3" w14:textId="77777777" w:rsidR="00C31719" w:rsidRDefault="00C31719" w:rsidP="009C0115">
                            <w:pPr>
                              <w:jc w:val="right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 xml:space="preserve"> This child presented with high BP, anasarca, hematuria, proteinuria, anuria for 2days and high creatinine. </w:t>
                            </w:r>
                          </w:p>
                          <w:p w14:paraId="674C5917" w14:textId="342784F3" w:rsidR="00C31719" w:rsidRPr="009C0115" w:rsidRDefault="00C31719" w:rsidP="009C0115">
                            <w:pPr>
                              <w:jc w:val="right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What is the condition? Acute nephritis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072E" id="_x0000_s1028" type="#_x0000_t202" style="position:absolute;margin-left:132.2pt;margin-top:2.65pt;width:274pt;height:94.5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53OgIAADIEAAAOAAAAZHJzL2Uyb0RvYy54bWysU82O0zAQviPxDpbvNG23pW3UdLV0WUBa&#10;fqSFB3Acp7GwPcZ2m5Q7PAtXDhx4k+7bMHZKt4Ibwgdr7Bl/M/PN5+VlpxXZCeclmIKOBkNKhOFQ&#10;SbMp6If3N0/mlPjATMUUGFHQvfD0cvX40bK1uRhDA6oSjiCI8XlrC9qEYPMs87wRmvkBWGHQWYPT&#10;LODRbbLKsRbRtcrGw+HTrAVXWQdceI+3172TrhJ+XQse3ta1F4GogmJtIe0u7WXcs9WS5RvHbCP5&#10;sQz2D1VoJg0mPUFds8DI1sm/oLTkDjzUYcBBZ1DXkovUA3YzGv7RzV3DrEi9IDnenmjy/w+Wv9m9&#10;c0RWBb2gxDCNI7r/cvh++Hb4Se6/Hn6QcaSotT7HyDuLsaF7Bh2OOrXr7S3wj54YWDfMbMSVc9A2&#10;glVY4ii+zM6e9jg+gpTta6gwF9sGSEBd7TSplbQvf0MjNwTz4ND2p0GJLhCOlxeT2WI+RBdH3wh1&#10;MJtPUzaWR6A4COt8eCFAk2gU1KESUiK2u/UhFvYQEsMN3EilkhqUIW1BF9PxtG8RlKyiM4Z5tynX&#10;ypEdi3pK65jXn4dpGVDVSuqCYpm4YhDLIzHPTZXswKTqbaxEmSNTkZyeptCVXZrLaQAlVHukzkEv&#10;Yvx0aDTgPlPSooAL6j9tmROUqFcG6V+MJpOo+HSYTGdjPLhzT3nuYYYjVEEDJb25DumX9Nxc4Zhq&#10;mWiL8+wrOZaMwkxsHj9RVP75OUU9fPXVLwAAAP//AwBQSwMEFAAGAAgAAAAhAICVv1PdAAAACQEA&#10;AA8AAABkcnMvZG93bnJldi54bWxMjzFPwzAQhXck/oN1SCyIOgltaUOcCiF1YUAiwMB2jY8kIj5H&#10;sZuGf88x0fHpfXr3XbGbXa8mGkPn2UC6SEAR19523Bh4f9vfbkCFiGyx90wGfijArry8KDC3/sSv&#10;NFWxUTLCIUcDbYxDrnWoW3IYFn4glu7Ljw6jxLHRdsSTjLteZ0my1g47lgstDvTUUv1dHZ2BaXV/&#10;4+PwrCv96faYfbxsU0vGXF/Njw+gIs3xH4Y/fVGHUpwO/sg2qN5Atl4uBTWwugMl/SbNJB8E3Eqh&#10;y0Kff1D+AgAA//8DAFBLAQItABQABgAIAAAAIQC2gziS/gAAAOEBAAATAAAAAAAAAAAAAAAAAAAA&#10;AABbQ29udGVudF9UeXBlc10ueG1sUEsBAi0AFAAGAAgAAAAhADj9If/WAAAAlAEAAAsAAAAAAAAA&#10;AAAAAAAALwEAAF9yZWxzLy5yZWxzUEsBAi0AFAAGAAgAAAAhAJgaznc6AgAAMgQAAA4AAAAAAAAA&#10;AAAAAAAALgIAAGRycy9lMm9Eb2MueG1sUEsBAi0AFAAGAAgAAAAhAICVv1PdAAAACQEAAA8AAAAA&#10;AAAAAAAAAAAAlAQAAGRycy9kb3ducmV2LnhtbFBLBQYAAAAABAAEAPMAAACeBQAAAAA=&#10;" filled="f">
                <v:textbox>
                  <w:txbxContent>
                    <w:p w14:paraId="6F9936BB" w14:textId="25638E7F" w:rsidR="00C31719" w:rsidRDefault="00C31719" w:rsidP="009C0115">
                      <w:pPr>
                        <w:jc w:val="right"/>
                        <w:rPr>
                          <w:color w:val="00B050"/>
                        </w:rPr>
                      </w:pPr>
                      <w:r w:rsidRPr="009C0115">
                        <w:rPr>
                          <w:color w:val="00B050"/>
                        </w:rPr>
                        <w:t xml:space="preserve">this </w:t>
                      </w:r>
                      <w:r>
                        <w:rPr>
                          <w:color w:val="00B050"/>
                        </w:rPr>
                        <w:t xml:space="preserve">shows a child with generalized edema (anasarca) </w:t>
                      </w:r>
                    </w:p>
                    <w:p w14:paraId="6B243CC3" w14:textId="77777777" w:rsidR="00C31719" w:rsidRDefault="00C31719" w:rsidP="009C0115">
                      <w:pPr>
                        <w:jc w:val="right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 xml:space="preserve"> This child presented with high BP, anasarca, hematuria, proteinuria, anuria for 2days and high creatinine. </w:t>
                      </w:r>
                    </w:p>
                    <w:p w14:paraId="674C5917" w14:textId="342784F3" w:rsidR="00C31719" w:rsidRPr="009C0115" w:rsidRDefault="00C31719" w:rsidP="009C0115">
                      <w:pPr>
                        <w:jc w:val="right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What is the condition? Acute nephritis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FAE949" w14:textId="78B2AE54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79D6C8D2" w14:textId="6F695EE4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039C7EFA" w14:textId="5A3C4474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50F673D2" w14:textId="0AF18B0C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628A9875" w14:textId="086B5956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121A83BD" w14:textId="1612BA16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151D6822" w14:textId="24309CD2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77FCEE2A" w14:textId="3D49C535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23D037C1" w14:textId="548DD5B7" w:rsidR="00846054" w:rsidRDefault="00846054" w:rsidP="0071188E">
      <w:pPr>
        <w:spacing w:after="0" w:line="240" w:lineRule="auto"/>
        <w:rPr>
          <w:sz w:val="28"/>
          <w:szCs w:val="28"/>
        </w:rPr>
      </w:pPr>
    </w:p>
    <w:p w14:paraId="604CA213" w14:textId="77777777" w:rsidR="009C3D24" w:rsidRPr="00BE3A27" w:rsidRDefault="009C3D24" w:rsidP="0071188E">
      <w:pPr>
        <w:spacing w:after="0" w:line="240" w:lineRule="auto"/>
        <w:rPr>
          <w:sz w:val="28"/>
          <w:szCs w:val="28"/>
        </w:rPr>
      </w:pPr>
    </w:p>
    <w:p w14:paraId="6BB1DADE" w14:textId="212654B0" w:rsidR="009C0115" w:rsidRPr="00BE3A27" w:rsidRDefault="009C0115" w:rsidP="00677737">
      <w:pPr>
        <w:spacing w:after="0" w:line="240" w:lineRule="auto"/>
        <w:rPr>
          <w:sz w:val="28"/>
          <w:szCs w:val="28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28"/>
        <w:gridCol w:w="5225"/>
      </w:tblGrid>
      <w:tr w:rsidR="00057E18" w:rsidRPr="00BE3A27" w14:paraId="535FDC23" w14:textId="77777777" w:rsidTr="009720FE">
        <w:trPr>
          <w:trHeight w:val="399"/>
        </w:trPr>
        <w:tc>
          <w:tcPr>
            <w:tcW w:w="3728" w:type="dxa"/>
          </w:tcPr>
          <w:p w14:paraId="16FF25B1" w14:textId="02DDC70C" w:rsidR="00057E18" w:rsidRPr="00BE3A27" w:rsidRDefault="00057E18" w:rsidP="00057E18">
            <w:pPr>
              <w:jc w:val="center"/>
              <w:rPr>
                <w:sz w:val="28"/>
                <w:szCs w:val="28"/>
                <w:rtl/>
              </w:rPr>
            </w:pPr>
            <w:r w:rsidRPr="00BE3A27">
              <w:rPr>
                <w:sz w:val="28"/>
                <w:szCs w:val="28"/>
              </w:rPr>
              <w:t>nephrotic</w:t>
            </w:r>
          </w:p>
        </w:tc>
        <w:tc>
          <w:tcPr>
            <w:tcW w:w="5225" w:type="dxa"/>
          </w:tcPr>
          <w:p w14:paraId="5555B078" w14:textId="00540215" w:rsidR="00057E18" w:rsidRPr="00BE3A27" w:rsidRDefault="00057E18" w:rsidP="00057E18">
            <w:pPr>
              <w:jc w:val="center"/>
              <w:rPr>
                <w:sz w:val="28"/>
                <w:szCs w:val="28"/>
                <w:rtl/>
              </w:rPr>
            </w:pPr>
            <w:r w:rsidRPr="00BE3A27">
              <w:rPr>
                <w:sz w:val="28"/>
                <w:szCs w:val="28"/>
              </w:rPr>
              <w:t>nephritic</w:t>
            </w:r>
          </w:p>
        </w:tc>
      </w:tr>
      <w:tr w:rsidR="00057E18" w:rsidRPr="00BE3A27" w14:paraId="1F1ABC35" w14:textId="77777777" w:rsidTr="009720FE">
        <w:trPr>
          <w:trHeight w:val="1675"/>
        </w:trPr>
        <w:tc>
          <w:tcPr>
            <w:tcW w:w="3728" w:type="dxa"/>
          </w:tcPr>
          <w:p w14:paraId="20372D01" w14:textId="615D5132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No Hematuria</w:t>
            </w:r>
          </w:p>
          <w:p w14:paraId="1C454935" w14:textId="38CEDD07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Proteinuria</w:t>
            </w:r>
          </w:p>
          <w:p w14:paraId="6B40DE42" w14:textId="77777777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Normal BP</w:t>
            </w:r>
          </w:p>
          <w:p w14:paraId="2CB1418A" w14:textId="5E7A30D7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Edema</w:t>
            </w:r>
          </w:p>
          <w:p w14:paraId="1F8CFDD0" w14:textId="7226A5E8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sz w:val="24"/>
                <w:szCs w:val="24"/>
                <w:rtl/>
              </w:rPr>
            </w:pPr>
            <w:r w:rsidRPr="009720FE">
              <w:rPr>
                <w:color w:val="00B050"/>
                <w:sz w:val="24"/>
                <w:szCs w:val="24"/>
              </w:rPr>
              <w:t>Normal renal function</w:t>
            </w:r>
          </w:p>
        </w:tc>
        <w:tc>
          <w:tcPr>
            <w:tcW w:w="5225" w:type="dxa"/>
          </w:tcPr>
          <w:p w14:paraId="3FF81A4E" w14:textId="60E88DFE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Hematuria</w:t>
            </w:r>
          </w:p>
          <w:p w14:paraId="624879EB" w14:textId="7123FDC9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Proteinuria</w:t>
            </w:r>
          </w:p>
          <w:p w14:paraId="29224470" w14:textId="77777777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HTN</w:t>
            </w:r>
          </w:p>
          <w:p w14:paraId="2DFD4A3F" w14:textId="77777777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Generalized edema</w:t>
            </w:r>
          </w:p>
          <w:p w14:paraId="0D8972D1" w14:textId="2E704B9D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color w:val="00B050"/>
                <w:sz w:val="24"/>
                <w:szCs w:val="24"/>
              </w:rPr>
            </w:pPr>
            <w:r w:rsidRPr="009720FE">
              <w:rPr>
                <w:color w:val="00B050"/>
                <w:sz w:val="24"/>
                <w:szCs w:val="24"/>
              </w:rPr>
              <w:t>Oliguria</w:t>
            </w:r>
          </w:p>
          <w:p w14:paraId="7EF1D8E5" w14:textId="27139940" w:rsidR="00057E18" w:rsidRPr="009720FE" w:rsidRDefault="00057E18" w:rsidP="007E0515">
            <w:pPr>
              <w:pStyle w:val="ListParagraph"/>
              <w:numPr>
                <w:ilvl w:val="0"/>
                <w:numId w:val="131"/>
              </w:numPr>
              <w:bidi w:val="0"/>
              <w:rPr>
                <w:sz w:val="24"/>
                <w:szCs w:val="24"/>
                <w:rtl/>
              </w:rPr>
            </w:pPr>
            <w:r w:rsidRPr="009720FE">
              <w:rPr>
                <w:color w:val="00B050"/>
                <w:sz w:val="24"/>
                <w:szCs w:val="24"/>
              </w:rPr>
              <w:t>High serum Cr (poor renal function)</w:t>
            </w:r>
          </w:p>
        </w:tc>
      </w:tr>
    </w:tbl>
    <w:p w14:paraId="67B1B3F8" w14:textId="2C8AA66E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lastRenderedPageBreak/>
        <w:t>Causes of Glomerular hematuria:</w:t>
      </w:r>
      <w:r w:rsidR="00C31719" w:rsidRPr="00BE3A27">
        <w:rPr>
          <w:color w:val="00B050"/>
          <w:sz w:val="28"/>
          <w:szCs w:val="28"/>
        </w:rPr>
        <w:t>(causes of nephritis)</w:t>
      </w:r>
      <w:r w:rsidRPr="00BE3A27">
        <w:rPr>
          <w:color w:val="00B050"/>
          <w:sz w:val="28"/>
          <w:szCs w:val="28"/>
        </w:rPr>
        <w:t xml:space="preserve"> </w:t>
      </w:r>
    </w:p>
    <w:p w14:paraId="2752113B" w14:textId="77777777" w:rsidR="00522017" w:rsidRPr="00BE3A27" w:rsidRDefault="00522017" w:rsidP="00AA6516">
      <w:pPr>
        <w:numPr>
          <w:ilvl w:val="0"/>
          <w:numId w:val="2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Post-infectious glomerulonephritis </w:t>
      </w:r>
    </w:p>
    <w:p w14:paraId="126BB9A3" w14:textId="0898F185" w:rsidR="00522017" w:rsidRPr="00BE3A27" w:rsidRDefault="00522017" w:rsidP="007E0515">
      <w:pPr>
        <w:numPr>
          <w:ilvl w:val="0"/>
          <w:numId w:val="2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IgA nephropathy </w:t>
      </w:r>
      <w:r w:rsidR="00C31719" w:rsidRPr="00846054">
        <w:rPr>
          <w:color w:val="00B050"/>
          <w:sz w:val="24"/>
          <w:szCs w:val="24"/>
        </w:rPr>
        <w:t>(IgA nephropathy &amp; Henoch-</w:t>
      </w:r>
      <w:proofErr w:type="spellStart"/>
      <w:r w:rsidR="00C31719" w:rsidRPr="00846054">
        <w:rPr>
          <w:color w:val="00B050"/>
          <w:sz w:val="24"/>
          <w:szCs w:val="24"/>
        </w:rPr>
        <w:t>Schönlein</w:t>
      </w:r>
      <w:proofErr w:type="spellEnd"/>
      <w:r w:rsidR="00C31719" w:rsidRPr="00846054">
        <w:rPr>
          <w:color w:val="00B050"/>
          <w:sz w:val="24"/>
          <w:szCs w:val="24"/>
        </w:rPr>
        <w:t xml:space="preserve"> purpura are the same disease but IgA nephropathy affect only the kidney, whereas HSP affect the kidney and the skin)</w:t>
      </w:r>
    </w:p>
    <w:p w14:paraId="49BD5457" w14:textId="77777777" w:rsidR="00522017" w:rsidRPr="00BE3A27" w:rsidRDefault="00522017" w:rsidP="007E0515">
      <w:pPr>
        <w:numPr>
          <w:ilvl w:val="0"/>
          <w:numId w:val="2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Henoch-</w:t>
      </w:r>
      <w:proofErr w:type="spellStart"/>
      <w:r w:rsidRPr="00BE3A27">
        <w:rPr>
          <w:sz w:val="28"/>
          <w:szCs w:val="28"/>
        </w:rPr>
        <w:t>Schönlein</w:t>
      </w:r>
      <w:proofErr w:type="spellEnd"/>
      <w:r w:rsidRPr="00BE3A27">
        <w:rPr>
          <w:sz w:val="28"/>
          <w:szCs w:val="28"/>
        </w:rPr>
        <w:t xml:space="preserve"> purpura </w:t>
      </w:r>
    </w:p>
    <w:p w14:paraId="7F597B4C" w14:textId="7E0EF67D" w:rsidR="00522017" w:rsidRPr="00BE3A27" w:rsidRDefault="00522017" w:rsidP="007E0515">
      <w:pPr>
        <w:numPr>
          <w:ilvl w:val="0"/>
          <w:numId w:val="2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Hereditary nephritis </w:t>
      </w:r>
      <w:r w:rsidR="00C31719" w:rsidRPr="00BE3A27">
        <w:rPr>
          <w:color w:val="00B050"/>
          <w:sz w:val="28"/>
          <w:szCs w:val="28"/>
        </w:rPr>
        <w:t>(Alport disease)</w:t>
      </w:r>
    </w:p>
    <w:p w14:paraId="26DC0FD1" w14:textId="4DF38EA6" w:rsidR="00522017" w:rsidRPr="00BE3A27" w:rsidRDefault="00522017" w:rsidP="007E0515">
      <w:pPr>
        <w:numPr>
          <w:ilvl w:val="0"/>
          <w:numId w:val="2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Benign familial hematuria </w:t>
      </w:r>
      <w:r w:rsidR="00C31719" w:rsidRPr="00BE3A27">
        <w:rPr>
          <w:color w:val="00B050"/>
          <w:sz w:val="28"/>
          <w:szCs w:val="28"/>
        </w:rPr>
        <w:t>(not nephritis)</w:t>
      </w:r>
    </w:p>
    <w:p w14:paraId="63578C7B" w14:textId="77777777" w:rsidR="00522017" w:rsidRPr="00BE3A27" w:rsidRDefault="00522017" w:rsidP="007E0515">
      <w:pPr>
        <w:numPr>
          <w:ilvl w:val="0"/>
          <w:numId w:val="2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Membranoproliferative glomerulonephritis </w:t>
      </w:r>
    </w:p>
    <w:p w14:paraId="30B5366F" w14:textId="77777777" w:rsidR="00522017" w:rsidRPr="00BE3A27" w:rsidRDefault="00522017" w:rsidP="007E0515">
      <w:pPr>
        <w:numPr>
          <w:ilvl w:val="0"/>
          <w:numId w:val="2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Lupus nephritis </w:t>
      </w:r>
    </w:p>
    <w:p w14:paraId="2DDF90BC" w14:textId="4F9F7ACF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0377CDD8" w14:textId="77777777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Postinfectious GN:</w:t>
      </w:r>
    </w:p>
    <w:p w14:paraId="26208B79" w14:textId="6DB6DACC" w:rsidR="00522017" w:rsidRPr="00BE3A27" w:rsidRDefault="00522017" w:rsidP="007E0515">
      <w:pPr>
        <w:numPr>
          <w:ilvl w:val="0"/>
          <w:numId w:val="3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Begins 7-21 days after group A before-hemolytic streptococcal infection</w:t>
      </w:r>
    </w:p>
    <w:p w14:paraId="1AF4A55E" w14:textId="12B1B65C" w:rsidR="008937EE" w:rsidRPr="00EB760E" w:rsidRDefault="008937EE" w:rsidP="007E0515">
      <w:pPr>
        <w:numPr>
          <w:ilvl w:val="0"/>
          <w:numId w:val="30"/>
        </w:numPr>
        <w:bidi w:val="0"/>
        <w:spacing w:after="0" w:line="240" w:lineRule="auto"/>
        <w:rPr>
          <w:color w:val="00B050"/>
          <w:sz w:val="24"/>
          <w:szCs w:val="24"/>
        </w:rPr>
      </w:pPr>
      <w:r w:rsidRPr="00EB760E">
        <w:rPr>
          <w:color w:val="00B050"/>
          <w:sz w:val="24"/>
          <w:szCs w:val="24"/>
        </w:rPr>
        <w:t>50% are group A before-hemolytic streptococcal, and the other 50% are viral.</w:t>
      </w:r>
    </w:p>
    <w:p w14:paraId="499356AE" w14:textId="77777777" w:rsidR="00522017" w:rsidRPr="00BE3A27" w:rsidRDefault="00522017" w:rsidP="007E0515">
      <w:pPr>
        <w:numPr>
          <w:ilvl w:val="0"/>
          <w:numId w:val="3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Antibiotic treatment for the infections will not prevent the nephritis</w:t>
      </w:r>
    </w:p>
    <w:p w14:paraId="3471341E" w14:textId="77777777" w:rsidR="00522017" w:rsidRPr="00BE3A27" w:rsidRDefault="00522017" w:rsidP="007E0515">
      <w:pPr>
        <w:numPr>
          <w:ilvl w:val="0"/>
          <w:numId w:val="3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Present with tea colored urine, edema and hypertension.</w:t>
      </w:r>
    </w:p>
    <w:p w14:paraId="75E933BE" w14:textId="77777777" w:rsidR="00522017" w:rsidRPr="00BE3A27" w:rsidRDefault="00522017" w:rsidP="007E0515">
      <w:pPr>
        <w:numPr>
          <w:ilvl w:val="0"/>
          <w:numId w:val="3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May present with only microscopic hematuria.</w:t>
      </w:r>
    </w:p>
    <w:p w14:paraId="343749C4" w14:textId="7A940C4A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3BA4FF17" w14:textId="77777777" w:rsidR="00522017" w:rsidRPr="00BE3A27" w:rsidRDefault="00522017" w:rsidP="007E0515">
      <w:pPr>
        <w:numPr>
          <w:ilvl w:val="0"/>
          <w:numId w:val="3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ASO may be negative early in the course.</w:t>
      </w:r>
    </w:p>
    <w:p w14:paraId="43DAEB26" w14:textId="77777777" w:rsidR="00522017" w:rsidRPr="00BE3A27" w:rsidRDefault="00522017" w:rsidP="007E0515">
      <w:pPr>
        <w:numPr>
          <w:ilvl w:val="0"/>
          <w:numId w:val="3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color w:val="FF0000"/>
          <w:sz w:val="28"/>
          <w:szCs w:val="28"/>
        </w:rPr>
        <w:t>C</w:t>
      </w:r>
      <w:r w:rsidRPr="00BE3A27">
        <w:rPr>
          <w:color w:val="FF0000"/>
          <w:sz w:val="28"/>
          <w:szCs w:val="28"/>
          <w:vertAlign w:val="subscript"/>
        </w:rPr>
        <w:t>3</w:t>
      </w:r>
      <w:r w:rsidRPr="00BE3A27">
        <w:rPr>
          <w:color w:val="FF0000"/>
          <w:sz w:val="28"/>
          <w:szCs w:val="28"/>
        </w:rPr>
        <w:t xml:space="preserve"> low </w:t>
      </w:r>
      <w:r w:rsidRPr="00BE3A27">
        <w:rPr>
          <w:sz w:val="28"/>
          <w:szCs w:val="28"/>
        </w:rPr>
        <w:t xml:space="preserve">in 90% of patients for 6 weeks </w:t>
      </w:r>
    </w:p>
    <w:p w14:paraId="407BE9D2" w14:textId="77777777" w:rsidR="00522017" w:rsidRPr="00BE3A27" w:rsidRDefault="00522017" w:rsidP="007E0515">
      <w:pPr>
        <w:numPr>
          <w:ilvl w:val="0"/>
          <w:numId w:val="36"/>
        </w:numPr>
        <w:bidi w:val="0"/>
        <w:spacing w:after="0" w:line="240" w:lineRule="auto"/>
        <w:rPr>
          <w:color w:val="FF0000"/>
          <w:sz w:val="28"/>
          <w:szCs w:val="28"/>
        </w:rPr>
      </w:pPr>
      <w:r w:rsidRPr="00BE3A27">
        <w:rPr>
          <w:color w:val="FF0000"/>
          <w:sz w:val="28"/>
          <w:szCs w:val="28"/>
        </w:rPr>
        <w:t>C</w:t>
      </w:r>
      <w:r w:rsidRPr="00BE3A27">
        <w:rPr>
          <w:color w:val="FF0000"/>
          <w:sz w:val="28"/>
          <w:szCs w:val="28"/>
          <w:vertAlign w:val="subscript"/>
        </w:rPr>
        <w:t xml:space="preserve">4 </w:t>
      </w:r>
      <w:r w:rsidRPr="00BE3A27">
        <w:rPr>
          <w:color w:val="FF0000"/>
          <w:sz w:val="28"/>
          <w:szCs w:val="28"/>
        </w:rPr>
        <w:t>normal</w:t>
      </w:r>
    </w:p>
    <w:p w14:paraId="55F57527" w14:textId="2A05D514" w:rsidR="008937EE" w:rsidRPr="00BE3A27" w:rsidRDefault="00522017" w:rsidP="007E0515">
      <w:pPr>
        <w:numPr>
          <w:ilvl w:val="0"/>
          <w:numId w:val="3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Microscopic hematuria my persist for 2 yrs.</w:t>
      </w:r>
    </w:p>
    <w:p w14:paraId="3CCC28B9" w14:textId="64AF6F5B" w:rsidR="008937EE" w:rsidRPr="00BE3A27" w:rsidRDefault="008937EE" w:rsidP="007E0515">
      <w:pPr>
        <w:numPr>
          <w:ilvl w:val="0"/>
          <w:numId w:val="3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color w:val="00B050"/>
          <w:sz w:val="28"/>
          <w:szCs w:val="28"/>
        </w:rPr>
        <w:t>Self-limited and few patients will require dialysis</w:t>
      </w:r>
      <w:r w:rsidRPr="00BE3A27">
        <w:rPr>
          <w:sz w:val="28"/>
          <w:szCs w:val="28"/>
        </w:rPr>
        <w:t xml:space="preserve">. </w:t>
      </w:r>
    </w:p>
    <w:p w14:paraId="394FDECF" w14:textId="77777777" w:rsidR="008937EE" w:rsidRPr="00BE3A27" w:rsidRDefault="008937EE" w:rsidP="008937EE">
      <w:pPr>
        <w:bidi w:val="0"/>
        <w:spacing w:after="0" w:line="240" w:lineRule="auto"/>
        <w:ind w:left="360"/>
        <w:rPr>
          <w:sz w:val="28"/>
          <w:szCs w:val="28"/>
        </w:rPr>
      </w:pPr>
    </w:p>
    <w:p w14:paraId="14B04C48" w14:textId="77777777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IgA nephropathy:</w:t>
      </w:r>
    </w:p>
    <w:p w14:paraId="4A6B32BC" w14:textId="77777777" w:rsidR="00522017" w:rsidRPr="00BE3A27" w:rsidRDefault="00522017" w:rsidP="007E0515">
      <w:pPr>
        <w:numPr>
          <w:ilvl w:val="0"/>
          <w:numId w:val="3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The most common chronic GN in Europe and Asia.</w:t>
      </w:r>
    </w:p>
    <w:p w14:paraId="0D862234" w14:textId="31BAF91F" w:rsidR="00522017" w:rsidRPr="00BE3A27" w:rsidRDefault="00522017" w:rsidP="007E0515">
      <w:pPr>
        <w:numPr>
          <w:ilvl w:val="0"/>
          <w:numId w:val="39"/>
        </w:numPr>
        <w:bidi w:val="0"/>
        <w:spacing w:after="0" w:line="240" w:lineRule="auto"/>
        <w:rPr>
          <w:b/>
          <w:bCs/>
          <w:color w:val="FF0000"/>
          <w:sz w:val="28"/>
          <w:szCs w:val="28"/>
        </w:rPr>
      </w:pPr>
      <w:r w:rsidRPr="00BE3A27">
        <w:rPr>
          <w:b/>
          <w:bCs/>
          <w:color w:val="FF0000"/>
          <w:sz w:val="28"/>
          <w:szCs w:val="28"/>
        </w:rPr>
        <w:t>The most common cause of hematuria in children</w:t>
      </w:r>
      <w:r w:rsidR="008937EE" w:rsidRPr="00BE3A27">
        <w:rPr>
          <w:b/>
          <w:bCs/>
          <w:color w:val="FF0000"/>
          <w:sz w:val="28"/>
          <w:szCs w:val="28"/>
        </w:rPr>
        <w:t>. (MCQ Q)</w:t>
      </w:r>
    </w:p>
    <w:p w14:paraId="6DDAD870" w14:textId="77777777" w:rsidR="00522017" w:rsidRPr="00BE3A27" w:rsidRDefault="00522017" w:rsidP="007E0515">
      <w:pPr>
        <w:numPr>
          <w:ilvl w:val="0"/>
          <w:numId w:val="4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15% of children with Prolonged hematuria (&gt; 1 year) will have IgA nephropathy </w:t>
      </w:r>
    </w:p>
    <w:p w14:paraId="575C879D" w14:textId="47AC1C06" w:rsidR="00036CBD" w:rsidRPr="00BE3A27" w:rsidRDefault="00522017" w:rsidP="007E0515">
      <w:pPr>
        <w:numPr>
          <w:ilvl w:val="0"/>
          <w:numId w:val="4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Present with</w:t>
      </w:r>
      <w:r w:rsidR="008937EE" w:rsidRPr="00BE3A27">
        <w:rPr>
          <w:sz w:val="28"/>
          <w:szCs w:val="28"/>
        </w:rPr>
        <w:t xml:space="preserve"> </w:t>
      </w:r>
      <w:r w:rsidR="008937EE" w:rsidRPr="00BE3A27">
        <w:rPr>
          <w:color w:val="FF0000"/>
          <w:sz w:val="28"/>
          <w:szCs w:val="28"/>
        </w:rPr>
        <w:t>recurrent</w:t>
      </w:r>
      <w:r w:rsidRPr="00BE3A27">
        <w:rPr>
          <w:color w:val="FF0000"/>
          <w:sz w:val="28"/>
          <w:szCs w:val="28"/>
        </w:rPr>
        <w:t xml:space="preserve"> gross hematuria during viral illness</w:t>
      </w:r>
      <w:r w:rsidR="008937EE" w:rsidRPr="00BE3A27">
        <w:rPr>
          <w:color w:val="FF0000"/>
          <w:sz w:val="28"/>
          <w:szCs w:val="28"/>
        </w:rPr>
        <w:t xml:space="preserve"> (in the 1</w:t>
      </w:r>
      <w:r w:rsidR="008937EE" w:rsidRPr="00BE3A27">
        <w:rPr>
          <w:color w:val="FF0000"/>
          <w:sz w:val="28"/>
          <w:szCs w:val="28"/>
          <w:vertAlign w:val="superscript"/>
        </w:rPr>
        <w:t>st</w:t>
      </w:r>
      <w:r w:rsidR="008937EE" w:rsidRPr="00BE3A27">
        <w:rPr>
          <w:color w:val="FF0000"/>
          <w:sz w:val="28"/>
          <w:szCs w:val="28"/>
        </w:rPr>
        <w:t xml:space="preserve"> or 2</w:t>
      </w:r>
      <w:r w:rsidR="008937EE" w:rsidRPr="00BE3A27">
        <w:rPr>
          <w:color w:val="FF0000"/>
          <w:sz w:val="28"/>
          <w:szCs w:val="28"/>
          <w:vertAlign w:val="superscript"/>
        </w:rPr>
        <w:t>nd</w:t>
      </w:r>
      <w:r w:rsidR="008937EE" w:rsidRPr="00BE3A27">
        <w:rPr>
          <w:color w:val="FF0000"/>
          <w:sz w:val="28"/>
          <w:szCs w:val="28"/>
        </w:rPr>
        <w:t xml:space="preserve"> day)</w:t>
      </w:r>
      <w:r w:rsidRPr="00BE3A27">
        <w:rPr>
          <w:sz w:val="28"/>
          <w:szCs w:val="28"/>
        </w:rPr>
        <w:t>.</w:t>
      </w:r>
    </w:p>
    <w:p w14:paraId="4033ECAE" w14:textId="018B482D" w:rsidR="00522017" w:rsidRPr="00BE3A27" w:rsidRDefault="00522017" w:rsidP="007E0515">
      <w:pPr>
        <w:numPr>
          <w:ilvl w:val="0"/>
          <w:numId w:val="4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Microscopic hematuria present between episodes of gross hematuria </w:t>
      </w:r>
    </w:p>
    <w:p w14:paraId="230BABF9" w14:textId="520FAE5D" w:rsidR="00522017" w:rsidRPr="00BE3A27" w:rsidRDefault="00522017" w:rsidP="007E0515">
      <w:pPr>
        <w:numPr>
          <w:ilvl w:val="0"/>
          <w:numId w:val="4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There is no laboratory test diagnostic of GN</w:t>
      </w:r>
    </w:p>
    <w:p w14:paraId="3EA10D7C" w14:textId="4EDCDAB3" w:rsidR="008937EE" w:rsidRPr="00BE3A27" w:rsidRDefault="008937EE" w:rsidP="007E0515">
      <w:pPr>
        <w:numPr>
          <w:ilvl w:val="0"/>
          <w:numId w:val="42"/>
        </w:numPr>
        <w:bidi w:val="0"/>
        <w:spacing w:after="0" w:line="240" w:lineRule="auto"/>
        <w:rPr>
          <w:color w:val="00B050"/>
          <w:sz w:val="28"/>
          <w:szCs w:val="28"/>
        </w:rPr>
      </w:pPr>
      <w:r w:rsidRPr="00BE3A27">
        <w:rPr>
          <w:color w:val="00B050"/>
          <w:sz w:val="28"/>
          <w:szCs w:val="28"/>
        </w:rPr>
        <w:t>The only test to confirm is renal biopsy</w:t>
      </w:r>
    </w:p>
    <w:p w14:paraId="11D1445B" w14:textId="351DC4B2" w:rsidR="00522017" w:rsidRPr="00BE3A27" w:rsidRDefault="00522017" w:rsidP="007E0515">
      <w:pPr>
        <w:numPr>
          <w:ilvl w:val="0"/>
          <w:numId w:val="4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Diagnosis by histopathologic demonstration </w:t>
      </w:r>
      <w:r w:rsidR="008937EE" w:rsidRPr="00BE3A27">
        <w:rPr>
          <w:sz w:val="28"/>
          <w:szCs w:val="28"/>
        </w:rPr>
        <w:t>of mesangial</w:t>
      </w:r>
      <w:r w:rsidRPr="00BE3A27">
        <w:rPr>
          <w:sz w:val="28"/>
          <w:szCs w:val="28"/>
        </w:rPr>
        <w:t xml:space="preserve"> deposition of IgA</w:t>
      </w:r>
    </w:p>
    <w:p w14:paraId="243802D2" w14:textId="77777777" w:rsidR="00522017" w:rsidRPr="00BE3A27" w:rsidRDefault="00522017" w:rsidP="007E0515">
      <w:pPr>
        <w:numPr>
          <w:ilvl w:val="0"/>
          <w:numId w:val="4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25% of children with IgA nephropathy will progress to chronic renal insufficiency.</w:t>
      </w:r>
    </w:p>
    <w:p w14:paraId="42830319" w14:textId="77777777" w:rsidR="008937EE" w:rsidRPr="00BE3A27" w:rsidRDefault="00522017" w:rsidP="007E0515">
      <w:pPr>
        <w:numPr>
          <w:ilvl w:val="0"/>
          <w:numId w:val="4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Poor outcome: </w:t>
      </w:r>
      <w:proofErr w:type="spellStart"/>
      <w:r w:rsidRPr="00BE3A27">
        <w:rPr>
          <w:sz w:val="28"/>
          <w:szCs w:val="28"/>
        </w:rPr>
        <w:t>cresentic</w:t>
      </w:r>
      <w:proofErr w:type="spellEnd"/>
      <w:r w:rsidRPr="00BE3A27">
        <w:rPr>
          <w:sz w:val="28"/>
          <w:szCs w:val="28"/>
        </w:rPr>
        <w:t xml:space="preserve"> GN, older age group, hypertension, nephrotic range proteinuria. </w:t>
      </w:r>
    </w:p>
    <w:p w14:paraId="13D0E8C4" w14:textId="3E9E72E7" w:rsidR="00522017" w:rsidRPr="00E240FC" w:rsidRDefault="008937EE" w:rsidP="007E0515">
      <w:pPr>
        <w:numPr>
          <w:ilvl w:val="0"/>
          <w:numId w:val="45"/>
        </w:numPr>
        <w:bidi w:val="0"/>
        <w:spacing w:after="0" w:line="240" w:lineRule="auto"/>
        <w:rPr>
          <w:color w:val="00B050"/>
          <w:sz w:val="24"/>
          <w:szCs w:val="24"/>
        </w:rPr>
      </w:pPr>
      <w:r w:rsidRPr="00E240FC">
        <w:rPr>
          <w:color w:val="00B050"/>
          <w:sz w:val="24"/>
          <w:szCs w:val="24"/>
        </w:rPr>
        <w:lastRenderedPageBreak/>
        <w:t>May end up with renal failure</w:t>
      </w:r>
      <w:r w:rsidR="00470549" w:rsidRPr="00E240FC">
        <w:rPr>
          <w:color w:val="00B050"/>
          <w:sz w:val="24"/>
          <w:szCs w:val="24"/>
        </w:rPr>
        <w:t xml:space="preserve"> and it may reoccur even after renal transplant.</w:t>
      </w:r>
    </w:p>
    <w:p w14:paraId="73B5E4E7" w14:textId="5F8478DF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3E57D192" w14:textId="77777777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Alport hereditary nephritis:</w:t>
      </w:r>
      <w:r w:rsidRPr="00BE3A27">
        <w:rPr>
          <w:sz w:val="28"/>
          <w:szCs w:val="28"/>
        </w:rPr>
        <w:t xml:space="preserve"> </w:t>
      </w:r>
    </w:p>
    <w:p w14:paraId="4A0FA75A" w14:textId="77777777" w:rsidR="00522017" w:rsidRPr="00BE3A27" w:rsidRDefault="00522017" w:rsidP="007E0515">
      <w:pPr>
        <w:numPr>
          <w:ilvl w:val="0"/>
          <w:numId w:val="4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Episodes of recurrent or persistent microscopic hematuria.</w:t>
      </w:r>
    </w:p>
    <w:p w14:paraId="55941550" w14:textId="77777777" w:rsidR="00522017" w:rsidRPr="00BE3A27" w:rsidRDefault="00522017" w:rsidP="007E0515">
      <w:pPr>
        <w:numPr>
          <w:ilvl w:val="0"/>
          <w:numId w:val="4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Family History: </w:t>
      </w:r>
      <w:r w:rsidRPr="00BE3A27">
        <w:rPr>
          <w:color w:val="FF0000"/>
          <w:sz w:val="28"/>
          <w:szCs w:val="28"/>
        </w:rPr>
        <w:t xml:space="preserve">male </w:t>
      </w:r>
      <w:r w:rsidRPr="00BE3A27">
        <w:rPr>
          <w:sz w:val="28"/>
          <w:szCs w:val="28"/>
        </w:rPr>
        <w:t xml:space="preserve">individuals with nerve </w:t>
      </w:r>
      <w:r w:rsidRPr="00BE3A27">
        <w:rPr>
          <w:color w:val="FF0000"/>
          <w:sz w:val="28"/>
          <w:szCs w:val="28"/>
        </w:rPr>
        <w:t xml:space="preserve">deafness </w:t>
      </w:r>
      <w:r w:rsidRPr="00BE3A27">
        <w:rPr>
          <w:sz w:val="28"/>
          <w:szCs w:val="28"/>
        </w:rPr>
        <w:t xml:space="preserve">and </w:t>
      </w:r>
      <w:r w:rsidRPr="00BE3A27">
        <w:rPr>
          <w:color w:val="FF0000"/>
          <w:sz w:val="28"/>
          <w:szCs w:val="28"/>
        </w:rPr>
        <w:t>progression to ESRD</w:t>
      </w:r>
    </w:p>
    <w:p w14:paraId="2D02944D" w14:textId="77777777" w:rsidR="00522017" w:rsidRPr="00BE3A27" w:rsidRDefault="00522017" w:rsidP="007E0515">
      <w:pPr>
        <w:numPr>
          <w:ilvl w:val="0"/>
          <w:numId w:val="4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Type IV collagen is </w:t>
      </w:r>
      <w:proofErr w:type="gramStart"/>
      <w:r w:rsidRPr="00BE3A27">
        <w:rPr>
          <w:sz w:val="28"/>
          <w:szCs w:val="28"/>
        </w:rPr>
        <w:t>abnormal</w:t>
      </w:r>
      <w:proofErr w:type="gramEnd"/>
      <w:r w:rsidRPr="00BE3A27">
        <w:rPr>
          <w:sz w:val="28"/>
          <w:szCs w:val="28"/>
        </w:rPr>
        <w:t xml:space="preserve"> and the basement membrane is disrupted.</w:t>
      </w:r>
    </w:p>
    <w:p w14:paraId="57001993" w14:textId="77777777" w:rsidR="00522017" w:rsidRPr="00BE3A27" w:rsidRDefault="00522017" w:rsidP="007E0515">
      <w:pPr>
        <w:numPr>
          <w:ilvl w:val="0"/>
          <w:numId w:val="4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The diagnosis is confirmed by renal biopsy.     </w:t>
      </w:r>
    </w:p>
    <w:p w14:paraId="37E3655C" w14:textId="77777777" w:rsidR="00522017" w:rsidRPr="00BE3A27" w:rsidRDefault="00522017" w:rsidP="007E0515">
      <w:pPr>
        <w:numPr>
          <w:ilvl w:val="0"/>
          <w:numId w:val="5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Hearing test should be done regularly to prevent speech or educational handicap.</w:t>
      </w:r>
    </w:p>
    <w:p w14:paraId="29B451DD" w14:textId="77777777" w:rsidR="00522017" w:rsidRPr="00BE3A27" w:rsidRDefault="00522017" w:rsidP="007E0515">
      <w:pPr>
        <w:numPr>
          <w:ilvl w:val="0"/>
          <w:numId w:val="5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Good-posture diseases </w:t>
      </w:r>
      <w:proofErr w:type="spellStart"/>
      <w:r w:rsidRPr="00BE3A27">
        <w:rPr>
          <w:sz w:val="28"/>
          <w:szCs w:val="28"/>
        </w:rPr>
        <w:t>post transplant</w:t>
      </w:r>
      <w:proofErr w:type="spellEnd"/>
      <w:r w:rsidRPr="00BE3A27">
        <w:rPr>
          <w:sz w:val="28"/>
          <w:szCs w:val="28"/>
        </w:rPr>
        <w:t xml:space="preserve"> (small risk)</w:t>
      </w:r>
    </w:p>
    <w:p w14:paraId="781DEA2F" w14:textId="793D829B" w:rsidR="00522017" w:rsidRPr="00BE3A27" w:rsidRDefault="00522017" w:rsidP="007E0515">
      <w:pPr>
        <w:numPr>
          <w:ilvl w:val="0"/>
          <w:numId w:val="5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Female may have a hearing deficit without any urinary abnormalities. </w:t>
      </w:r>
    </w:p>
    <w:p w14:paraId="40F26352" w14:textId="77777777" w:rsidR="00470549" w:rsidRPr="00BE3A27" w:rsidRDefault="00470549" w:rsidP="00470549">
      <w:pPr>
        <w:bidi w:val="0"/>
        <w:spacing w:after="0" w:line="240" w:lineRule="auto"/>
        <w:ind w:left="720"/>
        <w:rPr>
          <w:sz w:val="28"/>
          <w:szCs w:val="28"/>
        </w:rPr>
      </w:pPr>
    </w:p>
    <w:p w14:paraId="4038B33B" w14:textId="77777777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Benign Familial Hematuria:</w:t>
      </w:r>
    </w:p>
    <w:p w14:paraId="5A40AA8F" w14:textId="77777777" w:rsidR="00522017" w:rsidRPr="00BE3A27" w:rsidRDefault="00522017" w:rsidP="007E0515">
      <w:pPr>
        <w:numPr>
          <w:ilvl w:val="0"/>
          <w:numId w:val="5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Thin glomerular basement membrane nephropathy.</w:t>
      </w:r>
    </w:p>
    <w:p w14:paraId="7DDC1EC4" w14:textId="77777777" w:rsidR="00522017" w:rsidRPr="00BE3A27" w:rsidRDefault="00522017" w:rsidP="007E0515">
      <w:pPr>
        <w:numPr>
          <w:ilvl w:val="0"/>
          <w:numId w:val="5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Occurs in at least 1% of the population.</w:t>
      </w:r>
    </w:p>
    <w:p w14:paraId="009537D9" w14:textId="77777777" w:rsidR="00522017" w:rsidRPr="00BE3A27" w:rsidRDefault="00522017" w:rsidP="007E0515">
      <w:pPr>
        <w:numPr>
          <w:ilvl w:val="0"/>
          <w:numId w:val="5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Inherited as AD or AR manner.</w:t>
      </w:r>
    </w:p>
    <w:p w14:paraId="778C3002" w14:textId="3F0AC083" w:rsidR="00522017" w:rsidRPr="00BE3A27" w:rsidRDefault="00522017" w:rsidP="007E0515">
      <w:pPr>
        <w:numPr>
          <w:ilvl w:val="0"/>
          <w:numId w:val="5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Absence of proteinuria, renal failure, hearing deficits, or ophthalmologic abnormalities</w:t>
      </w:r>
      <w:r w:rsidR="00470549" w:rsidRPr="00BE3A27">
        <w:rPr>
          <w:sz w:val="28"/>
          <w:szCs w:val="28"/>
        </w:rPr>
        <w:t xml:space="preserve">, </w:t>
      </w:r>
      <w:r w:rsidR="00470549" w:rsidRPr="00BE3A27">
        <w:rPr>
          <w:color w:val="00B050"/>
          <w:sz w:val="28"/>
          <w:szCs w:val="28"/>
        </w:rPr>
        <w:t>HTN</w:t>
      </w:r>
      <w:r w:rsidRPr="00BE3A27">
        <w:rPr>
          <w:sz w:val="28"/>
          <w:szCs w:val="28"/>
        </w:rPr>
        <w:t>.</w:t>
      </w:r>
    </w:p>
    <w:p w14:paraId="581AB510" w14:textId="56F512D0" w:rsidR="00522017" w:rsidRPr="00BE3A27" w:rsidRDefault="00522017" w:rsidP="007E0515">
      <w:pPr>
        <w:numPr>
          <w:ilvl w:val="0"/>
          <w:numId w:val="5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color w:val="FF0000"/>
          <w:sz w:val="28"/>
          <w:szCs w:val="28"/>
        </w:rPr>
        <w:t>Microscopic hematuria</w:t>
      </w:r>
      <w:r w:rsidR="00470549" w:rsidRPr="00BE3A27">
        <w:rPr>
          <w:color w:val="FF0000"/>
          <w:sz w:val="28"/>
          <w:szCs w:val="28"/>
        </w:rPr>
        <w:t xml:space="preserve"> </w:t>
      </w:r>
      <w:r w:rsidR="00470549" w:rsidRPr="00BE3A27">
        <w:rPr>
          <w:color w:val="00B050"/>
          <w:sz w:val="28"/>
          <w:szCs w:val="28"/>
        </w:rPr>
        <w:t>only</w:t>
      </w:r>
      <w:r w:rsidRPr="00BE3A27">
        <w:rPr>
          <w:sz w:val="28"/>
          <w:szCs w:val="28"/>
        </w:rPr>
        <w:t xml:space="preserve">, dysmorphic RBC’s  </w:t>
      </w:r>
    </w:p>
    <w:p w14:paraId="4076BC53" w14:textId="7BE02BCF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2D3C261F" w14:textId="73A9CF22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Rapidly Progressive GN</w:t>
      </w:r>
      <w:r w:rsidRPr="00BE3A27">
        <w:rPr>
          <w:color w:val="00B050"/>
          <w:sz w:val="28"/>
          <w:szCs w:val="28"/>
        </w:rPr>
        <w:t>:</w:t>
      </w:r>
      <w:r w:rsidR="00470549" w:rsidRPr="00BE3A27">
        <w:rPr>
          <w:color w:val="00B050"/>
          <w:sz w:val="28"/>
          <w:szCs w:val="28"/>
        </w:rPr>
        <w:t xml:space="preserve"> (skipped)</w:t>
      </w:r>
    </w:p>
    <w:p w14:paraId="778F386B" w14:textId="77777777" w:rsidR="00522017" w:rsidRPr="00BE3A27" w:rsidRDefault="00522017" w:rsidP="007E0515">
      <w:pPr>
        <w:numPr>
          <w:ilvl w:val="0"/>
          <w:numId w:val="5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Presents with symptoms and signs similar to APIGN</w:t>
      </w:r>
    </w:p>
    <w:p w14:paraId="4C7453D0" w14:textId="77777777" w:rsidR="00522017" w:rsidRPr="00BE3A27" w:rsidRDefault="00522017" w:rsidP="007E0515">
      <w:pPr>
        <w:numPr>
          <w:ilvl w:val="0"/>
          <w:numId w:val="5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Require the urgent attention of a Pediatric Nephrologist.</w:t>
      </w:r>
    </w:p>
    <w:p w14:paraId="25C01E9E" w14:textId="77777777" w:rsidR="00522017" w:rsidRPr="00BE3A27" w:rsidRDefault="00522017" w:rsidP="007E0515">
      <w:pPr>
        <w:numPr>
          <w:ilvl w:val="0"/>
          <w:numId w:val="6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Laboratory Studies show ARF</w:t>
      </w:r>
    </w:p>
    <w:p w14:paraId="566354E2" w14:textId="77777777" w:rsidR="00522017" w:rsidRPr="00BE3A27" w:rsidRDefault="00522017" w:rsidP="007E0515">
      <w:pPr>
        <w:numPr>
          <w:ilvl w:val="0"/>
          <w:numId w:val="6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Renal biopsy demonstrates glomerular crescent.</w:t>
      </w:r>
    </w:p>
    <w:p w14:paraId="3BBC58DD" w14:textId="77777777" w:rsidR="00522017" w:rsidRPr="00BE3A27" w:rsidRDefault="00522017" w:rsidP="007E0515">
      <w:pPr>
        <w:numPr>
          <w:ilvl w:val="0"/>
          <w:numId w:val="6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Untreated RPGN can result in ESRD in a few weeks.</w:t>
      </w:r>
    </w:p>
    <w:p w14:paraId="3A2FB77A" w14:textId="539EA2A1" w:rsidR="00470549" w:rsidRPr="00BE3A27" w:rsidRDefault="00470549" w:rsidP="00522017">
      <w:pPr>
        <w:spacing w:after="0" w:line="240" w:lineRule="auto"/>
        <w:jc w:val="right"/>
        <w:rPr>
          <w:sz w:val="28"/>
          <w:szCs w:val="28"/>
        </w:rPr>
      </w:pPr>
    </w:p>
    <w:p w14:paraId="07D1D621" w14:textId="77777777" w:rsidR="00470549" w:rsidRPr="00BE3A27" w:rsidRDefault="00470549" w:rsidP="00522017">
      <w:pPr>
        <w:spacing w:after="0" w:line="240" w:lineRule="auto"/>
        <w:jc w:val="right"/>
        <w:rPr>
          <w:sz w:val="28"/>
          <w:szCs w:val="28"/>
        </w:rPr>
      </w:pPr>
    </w:p>
    <w:p w14:paraId="0C9B41A5" w14:textId="04451FFE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Causes of non-Glomerular hematuria:</w:t>
      </w:r>
      <w:r w:rsidR="00470549" w:rsidRPr="00BE3A27">
        <w:rPr>
          <w:color w:val="00B050"/>
          <w:sz w:val="24"/>
          <w:szCs w:val="24"/>
        </w:rPr>
        <w:t>(non-Glomerular is usually benign with no renal failure)</w:t>
      </w:r>
    </w:p>
    <w:p w14:paraId="3B321E33" w14:textId="77777777" w:rsidR="00522017" w:rsidRPr="00BE3A27" w:rsidRDefault="00522017" w:rsidP="007E0515">
      <w:pPr>
        <w:numPr>
          <w:ilvl w:val="0"/>
          <w:numId w:val="6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Hypercalciuria</w:t>
      </w:r>
    </w:p>
    <w:p w14:paraId="0CBD5A68" w14:textId="0D707467" w:rsidR="00522017" w:rsidRPr="00BE3A27" w:rsidRDefault="00522017" w:rsidP="007E0515">
      <w:pPr>
        <w:numPr>
          <w:ilvl w:val="0"/>
          <w:numId w:val="6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Infections (bacterial or viral)</w:t>
      </w:r>
      <w:r w:rsidR="00B4345E" w:rsidRPr="00BE3A27">
        <w:rPr>
          <w:sz w:val="28"/>
          <w:szCs w:val="28"/>
        </w:rPr>
        <w:t xml:space="preserve">. </w:t>
      </w:r>
      <w:r w:rsidR="00B4345E" w:rsidRPr="00BE3A27">
        <w:rPr>
          <w:color w:val="00B050"/>
          <w:sz w:val="28"/>
          <w:szCs w:val="28"/>
        </w:rPr>
        <w:t>(UTIs)</w:t>
      </w:r>
    </w:p>
    <w:p w14:paraId="5741ED05" w14:textId="05DBA716" w:rsidR="00522017" w:rsidRPr="00BE3A27" w:rsidRDefault="00522017" w:rsidP="007E0515">
      <w:pPr>
        <w:numPr>
          <w:ilvl w:val="0"/>
          <w:numId w:val="6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Papillary necrosis (</w:t>
      </w:r>
      <w:proofErr w:type="spellStart"/>
      <w:r w:rsidRPr="00BE3A27">
        <w:rPr>
          <w:sz w:val="28"/>
          <w:szCs w:val="28"/>
        </w:rPr>
        <w:t>HbS</w:t>
      </w:r>
      <w:proofErr w:type="spellEnd"/>
      <w:r w:rsidRPr="00BE3A27">
        <w:rPr>
          <w:sz w:val="28"/>
          <w:szCs w:val="28"/>
        </w:rPr>
        <w:t>)</w:t>
      </w:r>
      <w:r w:rsidR="009774A5" w:rsidRPr="00BE3A27">
        <w:rPr>
          <w:sz w:val="28"/>
          <w:szCs w:val="28"/>
        </w:rPr>
        <w:t xml:space="preserve">. </w:t>
      </w:r>
      <w:r w:rsidR="009774A5" w:rsidRPr="00135E4B">
        <w:rPr>
          <w:color w:val="00B050"/>
          <w:sz w:val="24"/>
          <w:szCs w:val="24"/>
        </w:rPr>
        <w:t xml:space="preserve">(in </w:t>
      </w:r>
      <w:proofErr w:type="spellStart"/>
      <w:r w:rsidR="009774A5" w:rsidRPr="00135E4B">
        <w:rPr>
          <w:color w:val="00B050"/>
          <w:sz w:val="24"/>
          <w:szCs w:val="24"/>
        </w:rPr>
        <w:t>sicklers</w:t>
      </w:r>
      <w:proofErr w:type="spellEnd"/>
      <w:r w:rsidR="009774A5" w:rsidRPr="00135E4B">
        <w:rPr>
          <w:color w:val="00B050"/>
          <w:sz w:val="24"/>
          <w:szCs w:val="24"/>
        </w:rPr>
        <w:t xml:space="preserve"> which happens due to ischemia)</w:t>
      </w:r>
    </w:p>
    <w:p w14:paraId="172EBD39" w14:textId="77777777" w:rsidR="00522017" w:rsidRPr="00BE3A27" w:rsidRDefault="00522017" w:rsidP="007E0515">
      <w:pPr>
        <w:numPr>
          <w:ilvl w:val="0"/>
          <w:numId w:val="6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Urolithiasis </w:t>
      </w:r>
    </w:p>
    <w:p w14:paraId="771DF677" w14:textId="77777777" w:rsidR="00522017" w:rsidRPr="00BE3A27" w:rsidRDefault="00522017" w:rsidP="007E0515">
      <w:pPr>
        <w:numPr>
          <w:ilvl w:val="0"/>
          <w:numId w:val="6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Trauma </w:t>
      </w:r>
    </w:p>
    <w:p w14:paraId="53852D5D" w14:textId="77777777" w:rsidR="00522017" w:rsidRPr="00BE3A27" w:rsidRDefault="00522017" w:rsidP="007E0515">
      <w:pPr>
        <w:numPr>
          <w:ilvl w:val="0"/>
          <w:numId w:val="6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Foreign body </w:t>
      </w:r>
    </w:p>
    <w:p w14:paraId="372A259F" w14:textId="77777777" w:rsidR="00522017" w:rsidRPr="00BE3A27" w:rsidRDefault="00522017" w:rsidP="007E0515">
      <w:pPr>
        <w:numPr>
          <w:ilvl w:val="0"/>
          <w:numId w:val="6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Exercise-induced hematuria </w:t>
      </w:r>
    </w:p>
    <w:p w14:paraId="386A58BE" w14:textId="370A4288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</w:p>
    <w:p w14:paraId="3EB9E5F8" w14:textId="59D5B17D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Hypercalciuria</w:t>
      </w:r>
      <w:r w:rsidRPr="00BE3A27">
        <w:rPr>
          <w:color w:val="00B050"/>
          <w:sz w:val="28"/>
          <w:szCs w:val="28"/>
        </w:rPr>
        <w:t>:</w:t>
      </w:r>
      <w:r w:rsidR="00B4345E" w:rsidRPr="00BE3A27">
        <w:rPr>
          <w:color w:val="00B050"/>
          <w:sz w:val="28"/>
          <w:szCs w:val="28"/>
        </w:rPr>
        <w:t xml:space="preserve"> </w:t>
      </w:r>
      <w:r w:rsidR="00B4345E" w:rsidRPr="00BE3A27">
        <w:rPr>
          <w:color w:val="00B050"/>
          <w:sz w:val="24"/>
          <w:szCs w:val="24"/>
        </w:rPr>
        <w:t>(advise the patient to drink lots of water)</w:t>
      </w:r>
    </w:p>
    <w:p w14:paraId="7CB824F8" w14:textId="12BCD220" w:rsidR="00522017" w:rsidRPr="00BE3A27" w:rsidRDefault="00522017" w:rsidP="007E0515">
      <w:pPr>
        <w:numPr>
          <w:ilvl w:val="0"/>
          <w:numId w:val="7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lastRenderedPageBreak/>
        <w:t>Increased urinary excretion of ca despite normal s.ca</w:t>
      </w:r>
    </w:p>
    <w:p w14:paraId="3F6F420B" w14:textId="77777777" w:rsidR="00522017" w:rsidRPr="00BE3A27" w:rsidRDefault="00522017" w:rsidP="007E0515">
      <w:pPr>
        <w:numPr>
          <w:ilvl w:val="0"/>
          <w:numId w:val="7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Present in 5% of healthy children</w:t>
      </w:r>
    </w:p>
    <w:p w14:paraId="2A4574E4" w14:textId="77777777" w:rsidR="00522017" w:rsidRPr="00BE3A27" w:rsidRDefault="00522017" w:rsidP="007E0515">
      <w:pPr>
        <w:numPr>
          <w:ilvl w:val="0"/>
          <w:numId w:val="7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Most frequent cause of isolated hematuria in non-glomerular hematuria patients.</w:t>
      </w:r>
    </w:p>
    <w:p w14:paraId="45A220F3" w14:textId="77777777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</w:rPr>
        <w:t xml:space="preserve"> </w:t>
      </w:r>
    </w:p>
    <w:p w14:paraId="28DC2B80" w14:textId="5F135F54" w:rsidR="00522017" w:rsidRPr="00BE3A27" w:rsidRDefault="00522017" w:rsidP="00522017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Idiopathic Hypercalciuria:</w:t>
      </w:r>
      <w:r w:rsidR="00B4345E" w:rsidRPr="00BE3A27">
        <w:rPr>
          <w:color w:val="00B050"/>
          <w:sz w:val="28"/>
          <w:szCs w:val="28"/>
        </w:rPr>
        <w:t xml:space="preserve"> (skipped)</w:t>
      </w:r>
    </w:p>
    <w:p w14:paraId="217D8C5E" w14:textId="77777777" w:rsidR="00522017" w:rsidRPr="00BE3A27" w:rsidRDefault="00522017" w:rsidP="007E0515">
      <w:pPr>
        <w:numPr>
          <w:ilvl w:val="0"/>
          <w:numId w:val="7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Renal hypercalciuria: result from a tubular leak of calcium.</w:t>
      </w:r>
    </w:p>
    <w:p w14:paraId="1FA73493" w14:textId="10DCE531" w:rsidR="00522017" w:rsidRPr="00BE3A27" w:rsidRDefault="00522017" w:rsidP="007E0515">
      <w:pPr>
        <w:numPr>
          <w:ilvl w:val="0"/>
          <w:numId w:val="7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Absorptive </w:t>
      </w:r>
      <w:proofErr w:type="gramStart"/>
      <w:r w:rsidRPr="00BE3A27">
        <w:rPr>
          <w:sz w:val="28"/>
          <w:szCs w:val="28"/>
        </w:rPr>
        <w:t>hypercalciuria :</w:t>
      </w:r>
      <w:proofErr w:type="gramEnd"/>
      <w:r w:rsidRPr="00BE3A27">
        <w:rPr>
          <w:sz w:val="28"/>
          <w:szCs w:val="28"/>
        </w:rPr>
        <w:t xml:space="preserve"> results from increased gastrointestinal absorption of calcium. </w:t>
      </w:r>
    </w:p>
    <w:p w14:paraId="022CE8FA" w14:textId="77777777" w:rsidR="00522017" w:rsidRPr="00BE3A27" w:rsidRDefault="00522017" w:rsidP="007E0515">
      <w:pPr>
        <w:numPr>
          <w:ilvl w:val="0"/>
          <w:numId w:val="7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There is often a family history of renal stones.</w:t>
      </w:r>
    </w:p>
    <w:p w14:paraId="512A426E" w14:textId="0B08D713" w:rsidR="00522017" w:rsidRPr="00BE3A27" w:rsidRDefault="00522017" w:rsidP="007E0515">
      <w:pPr>
        <w:numPr>
          <w:ilvl w:val="0"/>
          <w:numId w:val="7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Symptoms include dysuria, suprapubic pain, renal colic. </w:t>
      </w:r>
    </w:p>
    <w:p w14:paraId="5CF01443" w14:textId="77777777" w:rsidR="00522017" w:rsidRPr="00BE3A27" w:rsidRDefault="00522017" w:rsidP="007E0515">
      <w:pPr>
        <w:numPr>
          <w:ilvl w:val="0"/>
          <w:numId w:val="7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Present with microscopic hematuria and episodic gross hematuria.</w:t>
      </w:r>
    </w:p>
    <w:p w14:paraId="01463B24" w14:textId="77777777" w:rsidR="00522017" w:rsidRPr="00BE3A27" w:rsidRDefault="00522017" w:rsidP="007E0515">
      <w:pPr>
        <w:numPr>
          <w:ilvl w:val="0"/>
          <w:numId w:val="7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Urine RBC’s are shaped normally with no cast.</w:t>
      </w:r>
    </w:p>
    <w:p w14:paraId="7E577DA9" w14:textId="77777777" w:rsidR="00522017" w:rsidRPr="00BE3A27" w:rsidRDefault="00522017" w:rsidP="007E0515">
      <w:pPr>
        <w:numPr>
          <w:ilvl w:val="0"/>
          <w:numId w:val="7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The mechanism of the hematuria </w:t>
      </w:r>
      <w:proofErr w:type="gramStart"/>
      <w:r w:rsidRPr="00BE3A27">
        <w:rPr>
          <w:sz w:val="28"/>
          <w:szCs w:val="28"/>
        </w:rPr>
        <w:t>involve</w:t>
      </w:r>
      <w:proofErr w:type="gramEnd"/>
      <w:r w:rsidRPr="00BE3A27">
        <w:rPr>
          <w:sz w:val="28"/>
          <w:szCs w:val="28"/>
        </w:rPr>
        <w:t xml:space="preserve"> irritations to the renal tubules by ca-containing crystals.</w:t>
      </w:r>
    </w:p>
    <w:p w14:paraId="7D7CB554" w14:textId="77777777" w:rsidR="00522017" w:rsidRPr="00BE3A27" w:rsidRDefault="00522017" w:rsidP="007E0515">
      <w:pPr>
        <w:numPr>
          <w:ilvl w:val="0"/>
          <w:numId w:val="8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High risk of development of renal stones.</w:t>
      </w:r>
    </w:p>
    <w:p w14:paraId="02BDAEC2" w14:textId="77777777" w:rsidR="00880135" w:rsidRPr="00BE3A27" w:rsidRDefault="00880135" w:rsidP="007E0515">
      <w:pPr>
        <w:numPr>
          <w:ilvl w:val="0"/>
          <w:numId w:val="8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Screening for hypercalciuria: spot urinary ca/ creatinine ratio.</w:t>
      </w:r>
    </w:p>
    <w:p w14:paraId="41E5EDA4" w14:textId="77777777" w:rsidR="00880135" w:rsidRPr="00BE3A27" w:rsidRDefault="00880135" w:rsidP="007E0515">
      <w:pPr>
        <w:numPr>
          <w:ilvl w:val="0"/>
          <w:numId w:val="8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A ration of &gt; 0.21 is indicative of hypercalciuria.</w:t>
      </w:r>
    </w:p>
    <w:p w14:paraId="2CDA8A04" w14:textId="77777777" w:rsidR="00880135" w:rsidRPr="00BE3A27" w:rsidRDefault="00880135" w:rsidP="007E0515">
      <w:pPr>
        <w:numPr>
          <w:ilvl w:val="0"/>
          <w:numId w:val="8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Confirmation of hypercalciuria by collecting a timed (either 12 or 24 hours) urine for ca excretion.</w:t>
      </w:r>
    </w:p>
    <w:p w14:paraId="56ED9956" w14:textId="77777777" w:rsidR="00880135" w:rsidRPr="00BE3A27" w:rsidRDefault="00880135" w:rsidP="007E0515">
      <w:pPr>
        <w:numPr>
          <w:ilvl w:val="0"/>
          <w:numId w:val="8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An excretory rate of greater than 4 mg/kg/day is abnormal. </w:t>
      </w:r>
    </w:p>
    <w:p w14:paraId="577F6FE9" w14:textId="77777777" w:rsidR="00880135" w:rsidRPr="00BE3A27" w:rsidRDefault="00880135" w:rsidP="007E0515">
      <w:pPr>
        <w:numPr>
          <w:ilvl w:val="0"/>
          <w:numId w:val="8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Increase fluid intake to dilute the urine.</w:t>
      </w:r>
    </w:p>
    <w:p w14:paraId="4EF51516" w14:textId="77777777" w:rsidR="00880135" w:rsidRPr="00BE3A27" w:rsidRDefault="00880135" w:rsidP="007E0515">
      <w:pPr>
        <w:numPr>
          <w:ilvl w:val="0"/>
          <w:numId w:val="8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Severe ca restriction should be avoided.</w:t>
      </w:r>
    </w:p>
    <w:p w14:paraId="2B36C5DC" w14:textId="77777777" w:rsidR="00880135" w:rsidRPr="00BE3A27" w:rsidRDefault="00880135" w:rsidP="007E0515">
      <w:pPr>
        <w:numPr>
          <w:ilvl w:val="0"/>
          <w:numId w:val="8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Hydrochlorothiazide (HCT) decrease urinary ca excretion.</w:t>
      </w:r>
    </w:p>
    <w:p w14:paraId="6F514CBB" w14:textId="77777777" w:rsidR="00880135" w:rsidRPr="00BE3A27" w:rsidRDefault="00880135" w:rsidP="007E0515">
      <w:pPr>
        <w:numPr>
          <w:ilvl w:val="0"/>
          <w:numId w:val="88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HCT in a child with isolated hematuria with no previous nephrolithiasis is not recommended.  </w:t>
      </w:r>
    </w:p>
    <w:p w14:paraId="353DB164" w14:textId="53D8D957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391361F7" w14:textId="37A20571" w:rsidR="00880135" w:rsidRPr="00BE3A27" w:rsidRDefault="00880135" w:rsidP="00135E4B">
      <w:pPr>
        <w:spacing w:after="0" w:line="240" w:lineRule="auto"/>
        <w:rPr>
          <w:sz w:val="28"/>
          <w:szCs w:val="28"/>
        </w:rPr>
      </w:pPr>
    </w:p>
    <w:p w14:paraId="7C7E01C9" w14:textId="77777777" w:rsidR="008F1582" w:rsidRPr="00BE3A27" w:rsidRDefault="00880135" w:rsidP="00880135">
      <w:pPr>
        <w:spacing w:after="0" w:line="240" w:lineRule="auto"/>
        <w:jc w:val="right"/>
        <w:rPr>
          <w:sz w:val="28"/>
          <w:szCs w:val="28"/>
          <w:u w:val="single"/>
        </w:rPr>
      </w:pPr>
      <w:r w:rsidRPr="00BE3A27">
        <w:rPr>
          <w:sz w:val="28"/>
          <w:szCs w:val="28"/>
          <w:u w:val="single"/>
        </w:rPr>
        <w:t xml:space="preserve">History clues: </w:t>
      </w:r>
    </w:p>
    <w:p w14:paraId="0A021C6B" w14:textId="64505086" w:rsidR="00880135" w:rsidRPr="00D42573" w:rsidRDefault="008F1582" w:rsidP="00880135">
      <w:pPr>
        <w:spacing w:after="0" w:line="240" w:lineRule="auto"/>
        <w:jc w:val="right"/>
        <w:rPr>
          <w:color w:val="00B050"/>
          <w:sz w:val="24"/>
          <w:szCs w:val="24"/>
        </w:rPr>
      </w:pPr>
      <w:r w:rsidRPr="00D42573">
        <w:rPr>
          <w:color w:val="00B050"/>
          <w:sz w:val="24"/>
          <w:szCs w:val="24"/>
        </w:rPr>
        <w:t>(make sure that the patient has real hematuria and not just change in the urine color. For example: rifampicin can cause red colored urine without presence of RBCs (not real hematuria).</w:t>
      </w:r>
    </w:p>
    <w:p w14:paraId="0E08E5A7" w14:textId="77777777" w:rsidR="00880135" w:rsidRPr="00BE3A27" w:rsidRDefault="00880135" w:rsidP="007E0515">
      <w:pPr>
        <w:numPr>
          <w:ilvl w:val="0"/>
          <w:numId w:val="8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Duration and pattern of hematuria </w:t>
      </w:r>
    </w:p>
    <w:p w14:paraId="065EF4AA" w14:textId="77777777" w:rsidR="00880135" w:rsidRPr="00BE3A27" w:rsidRDefault="00880135" w:rsidP="007E0515">
      <w:pPr>
        <w:numPr>
          <w:ilvl w:val="0"/>
          <w:numId w:val="9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Family history (hematuria, renal failure, deafness, urolithiasis) </w:t>
      </w:r>
    </w:p>
    <w:p w14:paraId="03DCCBB1" w14:textId="77777777" w:rsidR="00880135" w:rsidRPr="00BE3A27" w:rsidRDefault="00880135" w:rsidP="007E0515">
      <w:pPr>
        <w:numPr>
          <w:ilvl w:val="0"/>
          <w:numId w:val="9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Pharyngitis, URTI </w:t>
      </w:r>
    </w:p>
    <w:p w14:paraId="487F060A" w14:textId="77777777" w:rsidR="00880135" w:rsidRPr="00BE3A27" w:rsidRDefault="00880135" w:rsidP="007E0515">
      <w:pPr>
        <w:numPr>
          <w:ilvl w:val="0"/>
          <w:numId w:val="9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Dysuria or other symptoms of urinary infections </w:t>
      </w:r>
    </w:p>
    <w:p w14:paraId="4C178513" w14:textId="77777777" w:rsidR="00880135" w:rsidRPr="00BE3A27" w:rsidRDefault="00880135" w:rsidP="007E0515">
      <w:pPr>
        <w:numPr>
          <w:ilvl w:val="0"/>
          <w:numId w:val="9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Rash (HSP) </w:t>
      </w:r>
    </w:p>
    <w:p w14:paraId="3D5902C5" w14:textId="18219743" w:rsidR="00880135" w:rsidRPr="00BE3A27" w:rsidRDefault="00880135" w:rsidP="007E0515">
      <w:pPr>
        <w:numPr>
          <w:ilvl w:val="0"/>
          <w:numId w:val="9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Abdominal pain (infections, stone, HSP)</w:t>
      </w:r>
      <w:r w:rsidR="008F1582" w:rsidRPr="00BE3A27">
        <w:rPr>
          <w:sz w:val="28"/>
          <w:szCs w:val="28"/>
        </w:rPr>
        <w:t xml:space="preserve">. </w:t>
      </w:r>
      <w:r w:rsidR="008F1582" w:rsidRPr="00BE3A27">
        <w:rPr>
          <w:color w:val="00B050"/>
          <w:sz w:val="24"/>
          <w:szCs w:val="24"/>
        </w:rPr>
        <w:t xml:space="preserve">(HSP causes Abdominal pain by vasculitis &amp; ischemia or by </w:t>
      </w:r>
      <w:r w:rsidR="00004B29" w:rsidRPr="00BE3A27">
        <w:rPr>
          <w:rFonts w:cs="Arial"/>
          <w:color w:val="00B050"/>
          <w:sz w:val="24"/>
          <w:szCs w:val="24"/>
          <w:shd w:val="clear" w:color="auto" w:fill="FFFFFF"/>
        </w:rPr>
        <w:t>Intussusception</w:t>
      </w:r>
      <w:r w:rsidR="008F1582" w:rsidRPr="00BE3A27">
        <w:rPr>
          <w:color w:val="00B050"/>
          <w:sz w:val="24"/>
          <w:szCs w:val="24"/>
        </w:rPr>
        <w:t>)</w:t>
      </w:r>
    </w:p>
    <w:p w14:paraId="1ACC0361" w14:textId="782E1B83" w:rsidR="00880135" w:rsidRPr="00BE3A27" w:rsidRDefault="00880135" w:rsidP="007E0515">
      <w:pPr>
        <w:numPr>
          <w:ilvl w:val="0"/>
          <w:numId w:val="9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Drugs (anticoagulant)</w:t>
      </w:r>
    </w:p>
    <w:p w14:paraId="5DB7892E" w14:textId="5B979E2F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11343243" w14:textId="77777777" w:rsidR="00880135" w:rsidRPr="00BE3A27" w:rsidRDefault="00880135" w:rsidP="00880135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Physical examinations clues:</w:t>
      </w:r>
    </w:p>
    <w:p w14:paraId="1A78FA07" w14:textId="77777777" w:rsidR="00880135" w:rsidRPr="00BE3A27" w:rsidRDefault="00880135" w:rsidP="007E0515">
      <w:pPr>
        <w:numPr>
          <w:ilvl w:val="0"/>
          <w:numId w:val="9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Hypertension, edema, pallor </w:t>
      </w:r>
    </w:p>
    <w:p w14:paraId="2E1C8F2C" w14:textId="77777777" w:rsidR="00880135" w:rsidRPr="00BE3A27" w:rsidRDefault="00880135" w:rsidP="007E0515">
      <w:pPr>
        <w:numPr>
          <w:ilvl w:val="0"/>
          <w:numId w:val="9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Rash, impetigo </w:t>
      </w:r>
    </w:p>
    <w:p w14:paraId="18AD6068" w14:textId="77777777" w:rsidR="00880135" w:rsidRPr="00BE3A27" w:rsidRDefault="00880135" w:rsidP="007E0515">
      <w:pPr>
        <w:numPr>
          <w:ilvl w:val="0"/>
          <w:numId w:val="98"/>
        </w:numPr>
        <w:bidi w:val="0"/>
        <w:spacing w:after="0" w:line="240" w:lineRule="auto"/>
        <w:rPr>
          <w:sz w:val="28"/>
          <w:szCs w:val="28"/>
        </w:rPr>
      </w:pPr>
      <w:proofErr w:type="spellStart"/>
      <w:r w:rsidRPr="00BE3A27">
        <w:rPr>
          <w:sz w:val="28"/>
          <w:szCs w:val="28"/>
        </w:rPr>
        <w:t>Abdnominal</w:t>
      </w:r>
      <w:proofErr w:type="spellEnd"/>
      <w:r w:rsidRPr="00BE3A27">
        <w:rPr>
          <w:sz w:val="28"/>
          <w:szCs w:val="28"/>
        </w:rPr>
        <w:t xml:space="preserve"> or flank tenderness (infection) </w:t>
      </w:r>
    </w:p>
    <w:p w14:paraId="4E582BF4" w14:textId="77777777" w:rsidR="00880135" w:rsidRPr="00BE3A27" w:rsidRDefault="00880135" w:rsidP="007E0515">
      <w:pPr>
        <w:numPr>
          <w:ilvl w:val="0"/>
          <w:numId w:val="9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Abdominal mass (tumors) </w:t>
      </w:r>
    </w:p>
    <w:p w14:paraId="279B15FF" w14:textId="77777777" w:rsidR="00880135" w:rsidRPr="00BE3A27" w:rsidRDefault="00880135" w:rsidP="007E0515">
      <w:pPr>
        <w:numPr>
          <w:ilvl w:val="0"/>
          <w:numId w:val="10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Ecchymoses, petechiae, hemangiomas </w:t>
      </w:r>
    </w:p>
    <w:p w14:paraId="03A78FC3" w14:textId="77777777" w:rsidR="00880135" w:rsidRPr="00BE3A27" w:rsidRDefault="00880135" w:rsidP="007E0515">
      <w:pPr>
        <w:numPr>
          <w:ilvl w:val="0"/>
          <w:numId w:val="10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Evidence of abdominal trauma </w:t>
      </w:r>
    </w:p>
    <w:p w14:paraId="4E42E130" w14:textId="77777777" w:rsidR="00880135" w:rsidRPr="00BE3A27" w:rsidRDefault="00880135" w:rsidP="007E0515">
      <w:pPr>
        <w:numPr>
          <w:ilvl w:val="0"/>
          <w:numId w:val="10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External genitalia for trauma or bleeding </w:t>
      </w:r>
    </w:p>
    <w:p w14:paraId="76C5D4DD" w14:textId="77777777" w:rsidR="00880135" w:rsidRPr="00BE3A27" w:rsidRDefault="00880135" w:rsidP="007E0515">
      <w:pPr>
        <w:numPr>
          <w:ilvl w:val="0"/>
          <w:numId w:val="10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Growth pattern </w:t>
      </w:r>
    </w:p>
    <w:p w14:paraId="1E8407BE" w14:textId="77777777" w:rsidR="00880135" w:rsidRPr="00BE3A27" w:rsidRDefault="00880135" w:rsidP="007E0515">
      <w:pPr>
        <w:numPr>
          <w:ilvl w:val="0"/>
          <w:numId w:val="10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Hearing test   </w:t>
      </w:r>
    </w:p>
    <w:p w14:paraId="629C631D" w14:textId="606F9F4A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415EA4BF" w14:textId="77777777" w:rsidR="00880135" w:rsidRPr="00BE3A27" w:rsidRDefault="00880135" w:rsidP="00880135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>Basic Laboratory Evaluation:</w:t>
      </w:r>
    </w:p>
    <w:p w14:paraId="66E317DD" w14:textId="77777777" w:rsidR="00880135" w:rsidRPr="00BE3A27" w:rsidRDefault="00880135" w:rsidP="007E0515">
      <w:pPr>
        <w:numPr>
          <w:ilvl w:val="0"/>
          <w:numId w:val="10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Urine culture </w:t>
      </w:r>
    </w:p>
    <w:p w14:paraId="31176961" w14:textId="77777777" w:rsidR="00880135" w:rsidRPr="00BE3A27" w:rsidRDefault="00880135" w:rsidP="007E0515">
      <w:pPr>
        <w:numPr>
          <w:ilvl w:val="0"/>
          <w:numId w:val="10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CBC </w:t>
      </w:r>
    </w:p>
    <w:p w14:paraId="6A327DE3" w14:textId="77777777" w:rsidR="00880135" w:rsidRPr="00BE3A27" w:rsidRDefault="00880135" w:rsidP="007E0515">
      <w:pPr>
        <w:numPr>
          <w:ilvl w:val="0"/>
          <w:numId w:val="107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Serum creatinine </w:t>
      </w:r>
    </w:p>
    <w:p w14:paraId="2E144A87" w14:textId="77777777" w:rsidR="00880135" w:rsidRPr="00BE3A27" w:rsidRDefault="00880135" w:rsidP="007E0515">
      <w:pPr>
        <w:numPr>
          <w:ilvl w:val="0"/>
          <w:numId w:val="108"/>
        </w:numPr>
        <w:bidi w:val="0"/>
        <w:spacing w:after="0" w:line="240" w:lineRule="auto"/>
        <w:rPr>
          <w:sz w:val="28"/>
          <w:szCs w:val="28"/>
        </w:rPr>
      </w:pPr>
      <w:proofErr w:type="spellStart"/>
      <w:r w:rsidRPr="00BE3A27">
        <w:rPr>
          <w:sz w:val="28"/>
          <w:szCs w:val="28"/>
        </w:rPr>
        <w:t>Aso</w:t>
      </w:r>
      <w:proofErr w:type="spellEnd"/>
      <w:r w:rsidRPr="00BE3A27">
        <w:rPr>
          <w:sz w:val="28"/>
          <w:szCs w:val="28"/>
        </w:rPr>
        <w:t xml:space="preserve"> </w:t>
      </w:r>
      <w:proofErr w:type="spellStart"/>
      <w:r w:rsidRPr="00BE3A27">
        <w:rPr>
          <w:sz w:val="28"/>
          <w:szCs w:val="28"/>
        </w:rPr>
        <w:t>titre</w:t>
      </w:r>
      <w:proofErr w:type="spellEnd"/>
      <w:r w:rsidRPr="00BE3A27">
        <w:rPr>
          <w:sz w:val="28"/>
          <w:szCs w:val="28"/>
        </w:rPr>
        <w:t xml:space="preserve"> </w:t>
      </w:r>
    </w:p>
    <w:p w14:paraId="5B7BE772" w14:textId="3CDA1852" w:rsidR="00880135" w:rsidRPr="00BE3A27" w:rsidRDefault="00880135" w:rsidP="007E0515">
      <w:pPr>
        <w:numPr>
          <w:ilvl w:val="0"/>
          <w:numId w:val="109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Urine ca: creatinine ratio</w:t>
      </w:r>
      <w:r w:rsidR="00186917" w:rsidRPr="00BE3A27">
        <w:rPr>
          <w:sz w:val="28"/>
          <w:szCs w:val="28"/>
        </w:rPr>
        <w:t xml:space="preserve"> </w:t>
      </w:r>
      <w:r w:rsidR="00186917" w:rsidRPr="00BE3A27">
        <w:rPr>
          <w:color w:val="00B050"/>
          <w:sz w:val="28"/>
          <w:szCs w:val="28"/>
        </w:rPr>
        <w:t>(hypercalciuria)</w:t>
      </w:r>
      <w:r w:rsidRPr="00BE3A27">
        <w:rPr>
          <w:color w:val="00B050"/>
          <w:sz w:val="28"/>
          <w:szCs w:val="28"/>
        </w:rPr>
        <w:t xml:space="preserve"> </w:t>
      </w:r>
    </w:p>
    <w:p w14:paraId="3B6AE86A" w14:textId="0DD6B85D" w:rsidR="00880135" w:rsidRPr="00BE3A27" w:rsidRDefault="00880135" w:rsidP="007E0515">
      <w:pPr>
        <w:numPr>
          <w:ilvl w:val="0"/>
          <w:numId w:val="110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Urine protein: creatinine ratio </w:t>
      </w:r>
      <w:r w:rsidR="00186917" w:rsidRPr="00BE3A27">
        <w:rPr>
          <w:color w:val="00B050"/>
          <w:sz w:val="28"/>
          <w:szCs w:val="28"/>
        </w:rPr>
        <w:t>(proteinuria)</w:t>
      </w:r>
    </w:p>
    <w:p w14:paraId="0F6308D9" w14:textId="156DB9F8" w:rsidR="00880135" w:rsidRPr="00BE3A27" w:rsidRDefault="00880135" w:rsidP="007E0515">
      <w:pPr>
        <w:numPr>
          <w:ilvl w:val="0"/>
          <w:numId w:val="111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C3 &amp; C4</w:t>
      </w:r>
    </w:p>
    <w:p w14:paraId="6557143E" w14:textId="77777777" w:rsidR="00880135" w:rsidRPr="00BE3A27" w:rsidRDefault="00880135" w:rsidP="007E0515">
      <w:pPr>
        <w:numPr>
          <w:ilvl w:val="0"/>
          <w:numId w:val="112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Renal ultrasonography </w:t>
      </w:r>
    </w:p>
    <w:p w14:paraId="4CC040CD" w14:textId="1D944F94" w:rsidR="00880135" w:rsidRPr="00BE3A27" w:rsidRDefault="00880135" w:rsidP="007E0515">
      <w:pPr>
        <w:numPr>
          <w:ilvl w:val="0"/>
          <w:numId w:val="113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First degree </w:t>
      </w:r>
      <w:proofErr w:type="gramStart"/>
      <w:r w:rsidRPr="00BE3A27">
        <w:rPr>
          <w:sz w:val="28"/>
          <w:szCs w:val="28"/>
        </w:rPr>
        <w:t>relatives</w:t>
      </w:r>
      <w:proofErr w:type="gramEnd"/>
      <w:r w:rsidRPr="00BE3A27">
        <w:rPr>
          <w:sz w:val="28"/>
          <w:szCs w:val="28"/>
        </w:rPr>
        <w:t xml:space="preserve"> urine test </w:t>
      </w:r>
      <w:r w:rsidR="00674AA5" w:rsidRPr="00EF58D8">
        <w:rPr>
          <w:color w:val="00B050"/>
          <w:sz w:val="24"/>
          <w:szCs w:val="24"/>
        </w:rPr>
        <w:t>(done for benign familial hematuria if all the other investigations are normal)</w:t>
      </w:r>
      <w:r w:rsidRPr="00EF58D8">
        <w:rPr>
          <w:sz w:val="24"/>
          <w:szCs w:val="24"/>
        </w:rPr>
        <w:tab/>
      </w:r>
    </w:p>
    <w:p w14:paraId="0682D0BE" w14:textId="77777777" w:rsidR="00880135" w:rsidRPr="00BE3A27" w:rsidRDefault="00880135" w:rsidP="00880135">
      <w:pPr>
        <w:spacing w:after="0" w:line="240" w:lineRule="auto"/>
        <w:jc w:val="right"/>
        <w:rPr>
          <w:b/>
          <w:bCs/>
          <w:sz w:val="28"/>
          <w:szCs w:val="28"/>
        </w:rPr>
      </w:pPr>
      <w:r w:rsidRPr="00BE3A27">
        <w:rPr>
          <w:sz w:val="28"/>
          <w:szCs w:val="28"/>
        </w:rPr>
        <w:tab/>
      </w:r>
      <w:r w:rsidRPr="00BE3A27">
        <w:rPr>
          <w:b/>
          <w:bCs/>
          <w:sz w:val="28"/>
          <w:szCs w:val="28"/>
        </w:rPr>
        <w:t xml:space="preserve">The initial referrals are to the Pediatric Nephrologist rather than to the Pediatric Urologist. </w:t>
      </w:r>
    </w:p>
    <w:p w14:paraId="4EF9C44A" w14:textId="48EACBFA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50710975" w14:textId="40766EF3" w:rsidR="00880135" w:rsidRPr="00BE3A27" w:rsidRDefault="00880135" w:rsidP="00880135">
      <w:pPr>
        <w:spacing w:after="0" w:line="240" w:lineRule="auto"/>
        <w:jc w:val="right"/>
        <w:rPr>
          <w:sz w:val="28"/>
          <w:szCs w:val="28"/>
        </w:rPr>
      </w:pPr>
      <w:r w:rsidRPr="00BE3A27">
        <w:rPr>
          <w:sz w:val="28"/>
          <w:szCs w:val="28"/>
          <w:u w:val="single"/>
        </w:rPr>
        <w:t xml:space="preserve">Other evaluation procedures: </w:t>
      </w:r>
      <w:r w:rsidR="005D1BFB" w:rsidRPr="00BE3A27">
        <w:rPr>
          <w:color w:val="00B050"/>
          <w:sz w:val="28"/>
          <w:szCs w:val="28"/>
        </w:rPr>
        <w:t>(skipped)</w:t>
      </w:r>
    </w:p>
    <w:p w14:paraId="1B84B7FB" w14:textId="77777777" w:rsidR="00880135" w:rsidRPr="00BE3A27" w:rsidRDefault="00880135" w:rsidP="007E0515">
      <w:pPr>
        <w:numPr>
          <w:ilvl w:val="0"/>
          <w:numId w:val="114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Renal biopsy </w:t>
      </w:r>
    </w:p>
    <w:p w14:paraId="4D92CFEE" w14:textId="77777777" w:rsidR="00880135" w:rsidRPr="00BE3A27" w:rsidRDefault="00880135" w:rsidP="007E0515">
      <w:pPr>
        <w:numPr>
          <w:ilvl w:val="0"/>
          <w:numId w:val="115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 xml:space="preserve">Cystoscopy </w:t>
      </w:r>
    </w:p>
    <w:p w14:paraId="143FBCB3" w14:textId="77777777" w:rsidR="00880135" w:rsidRPr="00BE3A27" w:rsidRDefault="00880135" w:rsidP="007E0515">
      <w:pPr>
        <w:numPr>
          <w:ilvl w:val="0"/>
          <w:numId w:val="116"/>
        </w:numPr>
        <w:bidi w:val="0"/>
        <w:spacing w:after="0" w:line="240" w:lineRule="auto"/>
        <w:rPr>
          <w:sz w:val="28"/>
          <w:szCs w:val="28"/>
        </w:rPr>
      </w:pPr>
      <w:r w:rsidRPr="00BE3A27">
        <w:rPr>
          <w:sz w:val="28"/>
          <w:szCs w:val="28"/>
        </w:rPr>
        <w:t>Renal angiography (rarely indicated)</w:t>
      </w:r>
    </w:p>
    <w:p w14:paraId="72A018A6" w14:textId="6D260912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6736FA36" w14:textId="1EACB143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62190BF1" w14:textId="75EBFAA8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78FC04A0" w14:textId="774A693B" w:rsidR="00880135" w:rsidRPr="00BE3A27" w:rsidRDefault="00880135" w:rsidP="00522017">
      <w:pPr>
        <w:spacing w:after="0" w:line="240" w:lineRule="auto"/>
        <w:jc w:val="right"/>
        <w:rPr>
          <w:sz w:val="28"/>
          <w:szCs w:val="28"/>
        </w:rPr>
      </w:pPr>
    </w:p>
    <w:p w14:paraId="7CB3E70E" w14:textId="2E306E80" w:rsidR="00880135" w:rsidRPr="00BE3A27" w:rsidRDefault="00880135" w:rsidP="00880135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 w:rsidRPr="00BE3A27">
        <w:rPr>
          <w:b/>
          <w:bCs/>
          <w:sz w:val="36"/>
          <w:szCs w:val="36"/>
          <w:u w:val="single"/>
        </w:rPr>
        <w:t>Proteinuria</w:t>
      </w:r>
    </w:p>
    <w:p w14:paraId="79D89225" w14:textId="130BF1D4" w:rsidR="00880135" w:rsidRPr="00BE3A27" w:rsidRDefault="00880135" w:rsidP="00880135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</w:p>
    <w:p w14:paraId="2036F122" w14:textId="57842D35" w:rsidR="00880135" w:rsidRPr="00A04FE1" w:rsidRDefault="00880135" w:rsidP="007E0515">
      <w:pPr>
        <w:numPr>
          <w:ilvl w:val="0"/>
          <w:numId w:val="11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Associated with progressive renal disease  </w:t>
      </w:r>
    </w:p>
    <w:p w14:paraId="4190C640" w14:textId="02C76004" w:rsidR="00880135" w:rsidRPr="00A04FE1" w:rsidRDefault="00880135" w:rsidP="007E0515">
      <w:pPr>
        <w:numPr>
          <w:ilvl w:val="0"/>
          <w:numId w:val="11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Involved in the mechanism of renal injury</w:t>
      </w:r>
    </w:p>
    <w:p w14:paraId="35BB285C" w14:textId="06B432D8" w:rsidR="00FA3817" w:rsidRPr="00A04FE1" w:rsidRDefault="00FA3817" w:rsidP="007E0515">
      <w:pPr>
        <w:numPr>
          <w:ilvl w:val="0"/>
          <w:numId w:val="117"/>
        </w:numPr>
        <w:bidi w:val="0"/>
        <w:spacing w:after="0" w:line="240" w:lineRule="auto"/>
        <w:rPr>
          <w:color w:val="00B050"/>
          <w:sz w:val="28"/>
          <w:szCs w:val="28"/>
        </w:rPr>
      </w:pPr>
      <w:r w:rsidRPr="00A04FE1">
        <w:rPr>
          <w:color w:val="00B050"/>
          <w:sz w:val="28"/>
          <w:szCs w:val="28"/>
        </w:rPr>
        <w:t>Always serious, requiring quick intervention.</w:t>
      </w:r>
    </w:p>
    <w:p w14:paraId="4C4916E0" w14:textId="1C43FF32" w:rsidR="00880135" w:rsidRPr="00A04FE1" w:rsidRDefault="00880135" w:rsidP="00880135">
      <w:pPr>
        <w:spacing w:after="0" w:line="240" w:lineRule="auto"/>
        <w:jc w:val="right"/>
        <w:rPr>
          <w:sz w:val="28"/>
          <w:szCs w:val="28"/>
        </w:rPr>
      </w:pPr>
    </w:p>
    <w:p w14:paraId="77A1F4DB" w14:textId="5D0A4DBF" w:rsidR="00880135" w:rsidRPr="00A04FE1" w:rsidRDefault="00880135" w:rsidP="00880135">
      <w:pPr>
        <w:spacing w:after="0" w:line="240" w:lineRule="auto"/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Clinical Testing for Proteinuria:</w:t>
      </w:r>
    </w:p>
    <w:p w14:paraId="6A043101" w14:textId="1521D9F8" w:rsidR="00880135" w:rsidRPr="00A04FE1" w:rsidRDefault="00880135" w:rsidP="007E0515">
      <w:pPr>
        <w:numPr>
          <w:ilvl w:val="0"/>
          <w:numId w:val="118"/>
        </w:numPr>
        <w:bidi w:val="0"/>
        <w:spacing w:after="0" w:line="240" w:lineRule="auto"/>
        <w:rPr>
          <w:color w:val="FF0000"/>
          <w:sz w:val="28"/>
          <w:szCs w:val="28"/>
        </w:rPr>
      </w:pPr>
      <w:r w:rsidRPr="00A04FE1">
        <w:rPr>
          <w:color w:val="FF0000"/>
          <w:sz w:val="28"/>
          <w:szCs w:val="28"/>
        </w:rPr>
        <w:t>Urinary dipstick</w:t>
      </w:r>
    </w:p>
    <w:p w14:paraId="3DD8EC00" w14:textId="77777777" w:rsidR="00880135" w:rsidRPr="00A04FE1" w:rsidRDefault="00880135" w:rsidP="00832092">
      <w:pPr>
        <w:numPr>
          <w:ilvl w:val="1"/>
          <w:numId w:val="15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Screening test </w:t>
      </w:r>
    </w:p>
    <w:p w14:paraId="45E28069" w14:textId="77777777" w:rsidR="00880135" w:rsidRPr="00A04FE1" w:rsidRDefault="00880135" w:rsidP="00832092">
      <w:pPr>
        <w:numPr>
          <w:ilvl w:val="1"/>
          <w:numId w:val="15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Color reaction between urinary albumin and </w:t>
      </w:r>
      <w:proofErr w:type="spellStart"/>
      <w:r w:rsidRPr="00A04FE1">
        <w:rPr>
          <w:sz w:val="28"/>
          <w:szCs w:val="28"/>
        </w:rPr>
        <w:t>tetrabromphenol</w:t>
      </w:r>
      <w:proofErr w:type="spellEnd"/>
      <w:r w:rsidRPr="00A04FE1">
        <w:rPr>
          <w:sz w:val="28"/>
          <w:szCs w:val="28"/>
        </w:rPr>
        <w:t xml:space="preserve"> blue</w:t>
      </w:r>
    </w:p>
    <w:p w14:paraId="1D650FC4" w14:textId="77777777" w:rsidR="00880135" w:rsidRPr="00A04FE1" w:rsidRDefault="00880135" w:rsidP="00832092">
      <w:pPr>
        <w:numPr>
          <w:ilvl w:val="1"/>
          <w:numId w:val="15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Trace </w:t>
      </w:r>
      <w:r w:rsidRPr="00A04FE1">
        <w:rPr>
          <w:sz w:val="28"/>
          <w:szCs w:val="28"/>
        </w:rPr>
        <w:sym w:font="Symbol" w:char="F040"/>
      </w:r>
      <w:r w:rsidRPr="00A04FE1">
        <w:rPr>
          <w:sz w:val="28"/>
          <w:szCs w:val="28"/>
        </w:rPr>
        <w:t xml:space="preserve"> 15 mg/dl </w:t>
      </w:r>
    </w:p>
    <w:p w14:paraId="491AA0F4" w14:textId="77777777" w:rsidR="00880135" w:rsidRPr="00A04FE1" w:rsidRDefault="00880135" w:rsidP="00832092">
      <w:pPr>
        <w:numPr>
          <w:ilvl w:val="1"/>
          <w:numId w:val="15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1 + </w:t>
      </w:r>
      <w:r w:rsidRPr="00A04FE1">
        <w:rPr>
          <w:sz w:val="28"/>
          <w:szCs w:val="28"/>
        </w:rPr>
        <w:sym w:font="Symbol" w:char="F040"/>
      </w:r>
      <w:r w:rsidRPr="00A04FE1">
        <w:rPr>
          <w:sz w:val="28"/>
          <w:szCs w:val="28"/>
        </w:rPr>
        <w:t xml:space="preserve"> 30 mg/dl </w:t>
      </w:r>
    </w:p>
    <w:p w14:paraId="1D9D86D0" w14:textId="7905729F" w:rsidR="00880135" w:rsidRPr="00A04FE1" w:rsidRDefault="00880135" w:rsidP="00832092">
      <w:pPr>
        <w:numPr>
          <w:ilvl w:val="1"/>
          <w:numId w:val="15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2 + </w:t>
      </w:r>
      <w:r w:rsidRPr="00A04FE1">
        <w:rPr>
          <w:sz w:val="28"/>
          <w:szCs w:val="28"/>
        </w:rPr>
        <w:sym w:font="Symbol" w:char="F040"/>
      </w:r>
      <w:r w:rsidRPr="00A04FE1">
        <w:rPr>
          <w:sz w:val="28"/>
          <w:szCs w:val="28"/>
        </w:rPr>
        <w:t xml:space="preserve"> 100 mg/dl </w:t>
      </w:r>
      <w:r w:rsidR="0024225E" w:rsidRPr="0098543E">
        <w:rPr>
          <w:color w:val="00B050"/>
          <w:sz w:val="24"/>
          <w:szCs w:val="24"/>
        </w:rPr>
        <w:t>(+2 and above indicates inflammation)</w:t>
      </w:r>
    </w:p>
    <w:p w14:paraId="3F4988B1" w14:textId="77777777" w:rsidR="00880135" w:rsidRPr="00A04FE1" w:rsidRDefault="00880135" w:rsidP="00832092">
      <w:pPr>
        <w:numPr>
          <w:ilvl w:val="1"/>
          <w:numId w:val="15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3 + </w:t>
      </w:r>
      <w:r w:rsidRPr="00A04FE1">
        <w:rPr>
          <w:sz w:val="28"/>
          <w:szCs w:val="28"/>
        </w:rPr>
        <w:sym w:font="Symbol" w:char="F040"/>
      </w:r>
      <w:r w:rsidRPr="00A04FE1">
        <w:rPr>
          <w:sz w:val="28"/>
          <w:szCs w:val="28"/>
        </w:rPr>
        <w:t xml:space="preserve"> 300 mg/dl </w:t>
      </w:r>
    </w:p>
    <w:p w14:paraId="030DD1CF" w14:textId="77777777" w:rsidR="00880135" w:rsidRPr="00A04FE1" w:rsidRDefault="00880135" w:rsidP="00832092">
      <w:pPr>
        <w:numPr>
          <w:ilvl w:val="1"/>
          <w:numId w:val="15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4 + </w:t>
      </w:r>
      <w:r w:rsidRPr="00A04FE1">
        <w:rPr>
          <w:sz w:val="28"/>
          <w:szCs w:val="28"/>
        </w:rPr>
        <w:sym w:font="Symbol" w:char="F0B3"/>
      </w:r>
      <w:r w:rsidRPr="00A04FE1">
        <w:rPr>
          <w:sz w:val="28"/>
          <w:szCs w:val="28"/>
        </w:rPr>
        <w:t xml:space="preserve"> 2000 mg/dl </w:t>
      </w:r>
    </w:p>
    <w:p w14:paraId="3E380B5D" w14:textId="78C38F46" w:rsidR="00036CBD" w:rsidRPr="00A04FE1" w:rsidRDefault="00036CBD" w:rsidP="00036CBD">
      <w:pPr>
        <w:spacing w:line="240" w:lineRule="auto"/>
        <w:ind w:left="720"/>
        <w:rPr>
          <w:sz w:val="28"/>
          <w:szCs w:val="28"/>
        </w:rPr>
      </w:pPr>
    </w:p>
    <w:p w14:paraId="015C61A7" w14:textId="10A88F4F" w:rsidR="00036CBD" w:rsidRPr="00A04FE1" w:rsidRDefault="00036CBD" w:rsidP="00036CBD">
      <w:pPr>
        <w:spacing w:line="240" w:lineRule="auto"/>
        <w:ind w:left="720"/>
        <w:jc w:val="right"/>
        <w:rPr>
          <w:sz w:val="28"/>
          <w:szCs w:val="28"/>
        </w:rPr>
      </w:pPr>
      <w:r w:rsidRPr="00A04FE1">
        <w:rPr>
          <w:sz w:val="28"/>
          <w:szCs w:val="28"/>
          <w:u w:val="single"/>
        </w:rPr>
        <w:t>Urinary dipstick</w:t>
      </w:r>
      <w:r w:rsidR="0024225E" w:rsidRPr="00A04FE1">
        <w:rPr>
          <w:sz w:val="28"/>
          <w:szCs w:val="28"/>
          <w:u w:val="single"/>
        </w:rPr>
        <w:t xml:space="preserve">: </w:t>
      </w:r>
      <w:r w:rsidR="0024225E" w:rsidRPr="00A04FE1">
        <w:rPr>
          <w:color w:val="00B050"/>
          <w:sz w:val="28"/>
          <w:szCs w:val="28"/>
        </w:rPr>
        <w:t>(skipped)</w:t>
      </w:r>
    </w:p>
    <w:p w14:paraId="608C1881" w14:textId="6AB5EEEF" w:rsidR="00036CBD" w:rsidRPr="00A04FE1" w:rsidRDefault="00036CBD" w:rsidP="007E0515">
      <w:pPr>
        <w:numPr>
          <w:ilvl w:val="0"/>
          <w:numId w:val="11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False-negative: </w:t>
      </w:r>
    </w:p>
    <w:p w14:paraId="7994FC21" w14:textId="17659CF4" w:rsidR="00036CBD" w:rsidRPr="00A04FE1" w:rsidRDefault="00036CBD" w:rsidP="00036CBD">
      <w:pPr>
        <w:bidi w:val="0"/>
        <w:spacing w:after="0" w:line="240" w:lineRule="auto"/>
        <w:ind w:left="1440"/>
        <w:rPr>
          <w:sz w:val="28"/>
          <w:szCs w:val="28"/>
        </w:rPr>
      </w:pPr>
      <w:r w:rsidRPr="00A04FE1">
        <w:rPr>
          <w:sz w:val="28"/>
          <w:szCs w:val="28"/>
        </w:rPr>
        <w:t xml:space="preserve">-Diluted urine </w:t>
      </w:r>
    </w:p>
    <w:p w14:paraId="63997413" w14:textId="77777777" w:rsidR="00036CBD" w:rsidRPr="00A04FE1" w:rsidRDefault="00036CBD" w:rsidP="007E0515">
      <w:pPr>
        <w:numPr>
          <w:ilvl w:val="0"/>
          <w:numId w:val="11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False-positive</w:t>
      </w:r>
    </w:p>
    <w:p w14:paraId="1106E0EF" w14:textId="3042EEB2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ab/>
        <w:t>-Alkaline urine (PH&gt;8.0)</w:t>
      </w:r>
    </w:p>
    <w:p w14:paraId="4FEFF71B" w14:textId="12CBE308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ab/>
        <w:t>-Concentrated urine (</w:t>
      </w:r>
      <w:proofErr w:type="spellStart"/>
      <w:proofErr w:type="gramStart"/>
      <w:r w:rsidRPr="00A04FE1">
        <w:rPr>
          <w:sz w:val="28"/>
          <w:szCs w:val="28"/>
        </w:rPr>
        <w:t>sp.gravity</w:t>
      </w:r>
      <w:proofErr w:type="spellEnd"/>
      <w:proofErr w:type="gramEnd"/>
      <w:r w:rsidRPr="00A04FE1">
        <w:rPr>
          <w:sz w:val="28"/>
          <w:szCs w:val="28"/>
        </w:rPr>
        <w:t>&gt;1:025)</w:t>
      </w:r>
    </w:p>
    <w:p w14:paraId="2A3878E4" w14:textId="4A80983E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ab/>
        <w:t>-Antiseptic contamination (Chlorhexidine, benzalkonium chloride)</w:t>
      </w:r>
    </w:p>
    <w:p w14:paraId="53827BFF" w14:textId="40E8EC9D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ab/>
        <w:t xml:space="preserve">-After </w:t>
      </w:r>
      <w:proofErr w:type="spellStart"/>
      <w:r w:rsidRPr="00A04FE1">
        <w:rPr>
          <w:sz w:val="28"/>
          <w:szCs w:val="28"/>
        </w:rPr>
        <w:t>intravenouse</w:t>
      </w:r>
      <w:proofErr w:type="spellEnd"/>
      <w:r w:rsidRPr="00A04FE1">
        <w:rPr>
          <w:sz w:val="28"/>
          <w:szCs w:val="28"/>
        </w:rPr>
        <w:t xml:space="preserve"> radiograph contrast </w:t>
      </w:r>
    </w:p>
    <w:p w14:paraId="42CA13BC" w14:textId="77777777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</w:p>
    <w:p w14:paraId="5B682216" w14:textId="63A2E8C9" w:rsidR="00036CBD" w:rsidRPr="00A04FE1" w:rsidRDefault="00036CBD" w:rsidP="00036CBD">
      <w:pPr>
        <w:spacing w:after="0" w:line="240" w:lineRule="auto"/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Quantitative estimate of proteinuria</w:t>
      </w:r>
    </w:p>
    <w:p w14:paraId="7BC9596F" w14:textId="42AC9652" w:rsidR="009210BC" w:rsidRPr="004766DA" w:rsidRDefault="009210BC" w:rsidP="00036CBD">
      <w:pPr>
        <w:spacing w:after="0" w:line="240" w:lineRule="auto"/>
        <w:jc w:val="right"/>
        <w:rPr>
          <w:color w:val="00B050"/>
          <w:sz w:val="24"/>
          <w:szCs w:val="24"/>
        </w:rPr>
      </w:pPr>
      <w:r w:rsidRPr="004766DA">
        <w:rPr>
          <w:color w:val="00B050"/>
          <w:sz w:val="24"/>
          <w:szCs w:val="24"/>
        </w:rPr>
        <w:t>-if dipstick urine test is positive for proteins, confirm by:</w:t>
      </w:r>
    </w:p>
    <w:p w14:paraId="6281CFB7" w14:textId="7BBCD8C1" w:rsidR="00036CBD" w:rsidRPr="00A04FE1" w:rsidRDefault="00036CBD" w:rsidP="007E0515">
      <w:pPr>
        <w:numPr>
          <w:ilvl w:val="0"/>
          <w:numId w:val="11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24-hour urine collections </w:t>
      </w:r>
      <w:r w:rsidR="009210BC" w:rsidRPr="004766DA">
        <w:rPr>
          <w:color w:val="00B050"/>
          <w:sz w:val="24"/>
          <w:szCs w:val="24"/>
        </w:rPr>
        <w:t>(hard to do in children)</w:t>
      </w:r>
    </w:p>
    <w:p w14:paraId="6E1BFD88" w14:textId="073FE56C" w:rsidR="009210BC" w:rsidRPr="00A04FE1" w:rsidRDefault="00036CBD" w:rsidP="007E0515">
      <w:pPr>
        <w:numPr>
          <w:ilvl w:val="0"/>
          <w:numId w:val="11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Urinary protein/creatinine (pr/</w:t>
      </w:r>
      <w:proofErr w:type="spellStart"/>
      <w:r w:rsidRPr="00A04FE1">
        <w:rPr>
          <w:sz w:val="28"/>
          <w:szCs w:val="28"/>
        </w:rPr>
        <w:t>cr</w:t>
      </w:r>
      <w:proofErr w:type="spellEnd"/>
      <w:r w:rsidRPr="00A04FE1">
        <w:rPr>
          <w:sz w:val="28"/>
          <w:szCs w:val="28"/>
        </w:rPr>
        <w:t>) ratio</w:t>
      </w:r>
      <w:r w:rsidR="009210BC" w:rsidRPr="00A04FE1">
        <w:rPr>
          <w:sz w:val="28"/>
          <w:szCs w:val="28"/>
        </w:rPr>
        <w:t xml:space="preserve"> </w:t>
      </w:r>
      <w:r w:rsidR="009210BC" w:rsidRPr="004766DA">
        <w:rPr>
          <w:color w:val="00B050"/>
          <w:sz w:val="24"/>
          <w:szCs w:val="24"/>
        </w:rPr>
        <w:t>(Sample could be spot or morning)</w:t>
      </w:r>
    </w:p>
    <w:p w14:paraId="129AC7EE" w14:textId="4AE726A0" w:rsidR="00036CBD" w:rsidRPr="00A04FE1" w:rsidRDefault="00036CBD" w:rsidP="00D50FCF">
      <w:pPr>
        <w:numPr>
          <w:ilvl w:val="2"/>
          <w:numId w:val="15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Spot urine specimen</w:t>
      </w:r>
      <w:r w:rsidR="009210BC" w:rsidRPr="00A04FE1">
        <w:rPr>
          <w:sz w:val="28"/>
          <w:szCs w:val="28"/>
        </w:rPr>
        <w:t>.</w:t>
      </w:r>
      <w:r w:rsidRPr="00A04FE1">
        <w:rPr>
          <w:sz w:val="28"/>
          <w:szCs w:val="28"/>
        </w:rPr>
        <w:t xml:space="preserve"> </w:t>
      </w:r>
    </w:p>
    <w:p w14:paraId="56F4A50A" w14:textId="22CDC40F" w:rsidR="00036CBD" w:rsidRPr="00A04FE1" w:rsidRDefault="00036CBD" w:rsidP="00D50FCF">
      <w:pPr>
        <w:numPr>
          <w:ilvl w:val="2"/>
          <w:numId w:val="15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First morning specimen</w:t>
      </w:r>
      <w:r w:rsidR="009210BC" w:rsidRPr="00A04FE1">
        <w:rPr>
          <w:sz w:val="28"/>
          <w:szCs w:val="28"/>
        </w:rPr>
        <w:t>.</w:t>
      </w:r>
    </w:p>
    <w:p w14:paraId="026C5797" w14:textId="115C73A9" w:rsidR="00036CBD" w:rsidRPr="00A04FE1" w:rsidRDefault="00036CBD" w:rsidP="00D50FCF">
      <w:pPr>
        <w:numPr>
          <w:ilvl w:val="3"/>
          <w:numId w:val="15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Normal values</w:t>
      </w:r>
      <w:r w:rsidR="009210BC" w:rsidRPr="00A04FE1">
        <w:rPr>
          <w:sz w:val="28"/>
          <w:szCs w:val="28"/>
        </w:rPr>
        <w:t>:</w:t>
      </w:r>
    </w:p>
    <w:p w14:paraId="7F3FBDBE" w14:textId="273F8BFF" w:rsidR="00036CBD" w:rsidRPr="00A04FE1" w:rsidRDefault="00036CBD" w:rsidP="007E0515">
      <w:pPr>
        <w:pStyle w:val="ListParagraph"/>
        <w:numPr>
          <w:ilvl w:val="4"/>
          <w:numId w:val="132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&lt;0.2 mg protein/mg creatinine in children &gt; 2 years </w:t>
      </w:r>
    </w:p>
    <w:p w14:paraId="40BF94C8" w14:textId="3DF1282B" w:rsidR="00036CBD" w:rsidRPr="00A04FE1" w:rsidRDefault="00036CBD" w:rsidP="007E0515">
      <w:pPr>
        <w:pStyle w:val="ListParagraph"/>
        <w:numPr>
          <w:ilvl w:val="4"/>
          <w:numId w:val="132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&lt;0.5 mg protein/1 mg creatinine in children 6-24 months old </w:t>
      </w:r>
    </w:p>
    <w:p w14:paraId="679ED64E" w14:textId="77777777" w:rsidR="00B50AED" w:rsidRPr="00A04FE1" w:rsidRDefault="00B50AED" w:rsidP="00B50AED">
      <w:pPr>
        <w:bidi w:val="0"/>
        <w:spacing w:after="0" w:line="240" w:lineRule="auto"/>
        <w:rPr>
          <w:sz w:val="28"/>
          <w:szCs w:val="28"/>
        </w:rPr>
      </w:pPr>
    </w:p>
    <w:p w14:paraId="5C4D5E8E" w14:textId="1DCBED97" w:rsidR="00036CBD" w:rsidRPr="00A04FE1" w:rsidRDefault="00036CBD" w:rsidP="00036CBD">
      <w:pPr>
        <w:spacing w:after="0" w:line="240" w:lineRule="auto"/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Protein Handling by the Kidneys in Normal Children</w:t>
      </w:r>
      <w:r w:rsidR="0065255B" w:rsidRPr="00A04FE1">
        <w:rPr>
          <w:sz w:val="28"/>
          <w:szCs w:val="28"/>
          <w:u w:val="single"/>
        </w:rPr>
        <w:t xml:space="preserve"> </w:t>
      </w:r>
      <w:r w:rsidR="0065255B" w:rsidRPr="00A04FE1">
        <w:rPr>
          <w:color w:val="00B050"/>
          <w:sz w:val="28"/>
          <w:szCs w:val="28"/>
        </w:rPr>
        <w:t>(skipped)</w:t>
      </w:r>
    </w:p>
    <w:p w14:paraId="10AC3AD9" w14:textId="77777777" w:rsidR="00036CBD" w:rsidRPr="00A04FE1" w:rsidRDefault="00036CBD" w:rsidP="007E0515">
      <w:pPr>
        <w:numPr>
          <w:ilvl w:val="0"/>
          <w:numId w:val="12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Normal rate of protein excretion </w:t>
      </w:r>
    </w:p>
    <w:p w14:paraId="3A5A418B" w14:textId="77777777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ab/>
      </w:r>
      <w:r w:rsidRPr="00A04FE1">
        <w:rPr>
          <w:sz w:val="28"/>
          <w:szCs w:val="28"/>
        </w:rPr>
        <w:tab/>
        <w:t>&lt;4mg/m2/</w:t>
      </w:r>
      <w:proofErr w:type="spellStart"/>
      <w:r w:rsidRPr="00A04FE1">
        <w:rPr>
          <w:sz w:val="28"/>
          <w:szCs w:val="28"/>
        </w:rPr>
        <w:t>hr</w:t>
      </w:r>
      <w:proofErr w:type="spellEnd"/>
    </w:p>
    <w:p w14:paraId="33913981" w14:textId="77777777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ab/>
      </w:r>
      <w:r w:rsidRPr="00A04FE1">
        <w:rPr>
          <w:sz w:val="28"/>
          <w:szCs w:val="28"/>
        </w:rPr>
        <w:tab/>
        <w:t xml:space="preserve">&lt;100mg/m2/day </w:t>
      </w:r>
    </w:p>
    <w:p w14:paraId="6557D2B1" w14:textId="77777777" w:rsidR="00036CBD" w:rsidRPr="00A04FE1" w:rsidRDefault="00036CBD" w:rsidP="007E0515">
      <w:pPr>
        <w:numPr>
          <w:ilvl w:val="3"/>
          <w:numId w:val="12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50% Tamm-Horsfall protein </w:t>
      </w:r>
    </w:p>
    <w:p w14:paraId="753ABF6B" w14:textId="77777777" w:rsidR="00036CBD" w:rsidRPr="00A04FE1" w:rsidRDefault="00036CBD" w:rsidP="007E0515">
      <w:pPr>
        <w:numPr>
          <w:ilvl w:val="3"/>
          <w:numId w:val="12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30% Albumin </w:t>
      </w:r>
    </w:p>
    <w:p w14:paraId="69CE5405" w14:textId="77777777" w:rsidR="00036CBD" w:rsidRPr="00A04FE1" w:rsidRDefault="00036CBD" w:rsidP="007E0515">
      <w:pPr>
        <w:numPr>
          <w:ilvl w:val="3"/>
          <w:numId w:val="12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lastRenderedPageBreak/>
        <w:t xml:space="preserve">20% other protein </w:t>
      </w:r>
    </w:p>
    <w:p w14:paraId="2B7A303D" w14:textId="77777777" w:rsidR="00036CBD" w:rsidRPr="00A04FE1" w:rsidRDefault="00036CBD" w:rsidP="007E0515">
      <w:pPr>
        <w:numPr>
          <w:ilvl w:val="4"/>
          <w:numId w:val="12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Restricted filtration of large</w:t>
      </w:r>
    </w:p>
    <w:p w14:paraId="099967A2" w14:textId="77777777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Proteins (albumin &amp; </w:t>
      </w:r>
      <w:proofErr w:type="spellStart"/>
      <w:r w:rsidRPr="00A04FE1">
        <w:rPr>
          <w:sz w:val="28"/>
          <w:szCs w:val="28"/>
        </w:rPr>
        <w:t>Immunoglubulin</w:t>
      </w:r>
      <w:proofErr w:type="spellEnd"/>
      <w:r w:rsidRPr="00A04FE1">
        <w:rPr>
          <w:sz w:val="28"/>
          <w:szCs w:val="28"/>
        </w:rPr>
        <w:t>)</w:t>
      </w:r>
    </w:p>
    <w:p w14:paraId="5D2972AA" w14:textId="77777777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Proximal </w:t>
      </w:r>
      <w:proofErr w:type="spellStart"/>
      <w:r w:rsidRPr="00A04FE1">
        <w:rPr>
          <w:sz w:val="28"/>
          <w:szCs w:val="28"/>
        </w:rPr>
        <w:t>tabules</w:t>
      </w:r>
      <w:proofErr w:type="spellEnd"/>
      <w:r w:rsidRPr="00A04FE1">
        <w:rPr>
          <w:sz w:val="28"/>
          <w:szCs w:val="28"/>
        </w:rPr>
        <w:t xml:space="preserve"> reabsorb most </w:t>
      </w:r>
      <w:proofErr w:type="gramStart"/>
      <w:r w:rsidRPr="00A04FE1">
        <w:rPr>
          <w:sz w:val="28"/>
          <w:szCs w:val="28"/>
        </w:rPr>
        <w:t>of  LMW</w:t>
      </w:r>
      <w:proofErr w:type="gramEnd"/>
      <w:r w:rsidRPr="00A04FE1">
        <w:rPr>
          <w:sz w:val="28"/>
          <w:szCs w:val="28"/>
        </w:rPr>
        <w:t xml:space="preserve"> protein (insulin, B2 </w:t>
      </w:r>
      <w:proofErr w:type="spellStart"/>
      <w:r w:rsidRPr="00A04FE1">
        <w:rPr>
          <w:sz w:val="28"/>
          <w:szCs w:val="28"/>
        </w:rPr>
        <w:t>microglobulin</w:t>
      </w:r>
      <w:proofErr w:type="spellEnd"/>
      <w:r w:rsidRPr="00A04FE1">
        <w:rPr>
          <w:sz w:val="28"/>
          <w:szCs w:val="28"/>
        </w:rPr>
        <w:t>)</w:t>
      </w:r>
    </w:p>
    <w:p w14:paraId="5970CC8F" w14:textId="3A803D36" w:rsidR="00036CBD" w:rsidRPr="00A04FE1" w:rsidRDefault="00036CBD" w:rsidP="00036CBD">
      <w:pPr>
        <w:spacing w:after="0" w:line="240" w:lineRule="auto"/>
        <w:jc w:val="right"/>
        <w:rPr>
          <w:sz w:val="28"/>
          <w:szCs w:val="28"/>
          <w:u w:val="single"/>
        </w:rPr>
      </w:pPr>
    </w:p>
    <w:p w14:paraId="64B9052D" w14:textId="5B190C0C" w:rsidR="00036CBD" w:rsidRPr="00A04FE1" w:rsidRDefault="00036CBD" w:rsidP="00036CBD">
      <w:pPr>
        <w:spacing w:after="0" w:line="240" w:lineRule="auto"/>
        <w:jc w:val="right"/>
        <w:rPr>
          <w:sz w:val="28"/>
          <w:szCs w:val="28"/>
        </w:rPr>
      </w:pPr>
      <w:r w:rsidRPr="00A04FE1">
        <w:rPr>
          <w:sz w:val="28"/>
          <w:szCs w:val="28"/>
          <w:u w:val="single"/>
        </w:rPr>
        <w:t>Protein Handling in Renal Disorders</w:t>
      </w:r>
      <w:r w:rsidR="0065255B" w:rsidRPr="00A04FE1">
        <w:rPr>
          <w:sz w:val="28"/>
          <w:szCs w:val="28"/>
        </w:rPr>
        <w:t xml:space="preserve"> </w:t>
      </w:r>
      <w:r w:rsidR="0065255B" w:rsidRPr="00A04FE1">
        <w:rPr>
          <w:color w:val="00B050"/>
          <w:sz w:val="28"/>
          <w:szCs w:val="28"/>
        </w:rPr>
        <w:t>(skipped)</w:t>
      </w:r>
    </w:p>
    <w:p w14:paraId="4D499011" w14:textId="77777777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Excess urinary protein losses </w:t>
      </w:r>
    </w:p>
    <w:p w14:paraId="1A28BFE8" w14:textId="26C88D84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>1.Increase permeability of the glomeruli (glomerular)</w:t>
      </w:r>
    </w:p>
    <w:p w14:paraId="2856F80E" w14:textId="7F76BF5C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 xml:space="preserve">2.Decrease reabsorption of LMW proteins by the renal tubules (tubular) </w:t>
      </w:r>
    </w:p>
    <w:p w14:paraId="099817F3" w14:textId="2ADB6B91" w:rsidR="00036CBD" w:rsidRPr="00A04FE1" w:rsidRDefault="00036CBD" w:rsidP="00036CBD">
      <w:pPr>
        <w:bidi w:val="0"/>
        <w:spacing w:after="0" w:line="240" w:lineRule="auto"/>
        <w:ind w:left="720"/>
        <w:rPr>
          <w:sz w:val="28"/>
          <w:szCs w:val="28"/>
        </w:rPr>
      </w:pPr>
    </w:p>
    <w:p w14:paraId="3EBA6C8C" w14:textId="35370B89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  <w:u w:val="single"/>
        </w:rPr>
        <w:t>Types of proteinuria</w:t>
      </w:r>
    </w:p>
    <w:p w14:paraId="297F7EAA" w14:textId="77777777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b/>
          <w:bCs/>
          <w:sz w:val="28"/>
          <w:szCs w:val="28"/>
        </w:rPr>
        <w:t>1.</w:t>
      </w:r>
      <w:r w:rsidRPr="00A04FE1">
        <w:rPr>
          <w:b/>
          <w:bCs/>
          <w:sz w:val="28"/>
          <w:szCs w:val="28"/>
        </w:rPr>
        <w:tab/>
        <w:t xml:space="preserve">Transient </w:t>
      </w:r>
    </w:p>
    <w:p w14:paraId="1B2B05BE" w14:textId="77777777" w:rsidR="00036CBD" w:rsidRPr="00A04FE1" w:rsidRDefault="00036CBD" w:rsidP="007E0515">
      <w:pPr>
        <w:numPr>
          <w:ilvl w:val="1"/>
          <w:numId w:val="133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Fever </w:t>
      </w:r>
    </w:p>
    <w:p w14:paraId="5C881686" w14:textId="77777777" w:rsidR="00036CBD" w:rsidRPr="00A04FE1" w:rsidRDefault="00036CBD" w:rsidP="007E0515">
      <w:pPr>
        <w:numPr>
          <w:ilvl w:val="1"/>
          <w:numId w:val="133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Stress </w:t>
      </w:r>
    </w:p>
    <w:p w14:paraId="6BD4FDFA" w14:textId="77777777" w:rsidR="00036CBD" w:rsidRPr="00A04FE1" w:rsidRDefault="00036CBD" w:rsidP="007E0515">
      <w:pPr>
        <w:numPr>
          <w:ilvl w:val="1"/>
          <w:numId w:val="133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Dehydration </w:t>
      </w:r>
    </w:p>
    <w:p w14:paraId="65203DDA" w14:textId="683CB55E" w:rsidR="00036CBD" w:rsidRPr="00A04FE1" w:rsidRDefault="00036CBD" w:rsidP="007E0515">
      <w:pPr>
        <w:numPr>
          <w:ilvl w:val="1"/>
          <w:numId w:val="133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Exercise </w:t>
      </w:r>
    </w:p>
    <w:p w14:paraId="7C06B328" w14:textId="77777777" w:rsidR="000B2CB0" w:rsidRPr="00A04FE1" w:rsidRDefault="000B2CB0" w:rsidP="000B2CB0">
      <w:pPr>
        <w:bidi w:val="0"/>
        <w:spacing w:after="0" w:line="240" w:lineRule="auto"/>
        <w:ind w:left="1440"/>
        <w:rPr>
          <w:sz w:val="28"/>
          <w:szCs w:val="28"/>
        </w:rPr>
      </w:pPr>
    </w:p>
    <w:p w14:paraId="20F1D2E7" w14:textId="0348B0FF" w:rsidR="00036CBD" w:rsidRPr="00A04FE1" w:rsidRDefault="00036CBD" w:rsidP="00036CBD">
      <w:pPr>
        <w:bidi w:val="0"/>
        <w:spacing w:after="0" w:line="240" w:lineRule="auto"/>
        <w:rPr>
          <w:color w:val="00B050"/>
          <w:sz w:val="28"/>
          <w:szCs w:val="28"/>
        </w:rPr>
      </w:pPr>
      <w:r w:rsidRPr="00A04FE1">
        <w:rPr>
          <w:b/>
          <w:bCs/>
          <w:sz w:val="28"/>
          <w:szCs w:val="28"/>
        </w:rPr>
        <w:t>2.</w:t>
      </w:r>
      <w:r w:rsidRPr="00A04FE1">
        <w:rPr>
          <w:b/>
          <w:bCs/>
          <w:sz w:val="28"/>
          <w:szCs w:val="28"/>
        </w:rPr>
        <w:tab/>
      </w:r>
      <w:r w:rsidRPr="00A04FE1">
        <w:rPr>
          <w:b/>
          <w:bCs/>
          <w:color w:val="FF0000"/>
          <w:sz w:val="28"/>
          <w:szCs w:val="28"/>
        </w:rPr>
        <w:t>Orthostatic proteinuria</w:t>
      </w:r>
      <w:r w:rsidRPr="00A04FE1">
        <w:rPr>
          <w:color w:val="FF0000"/>
          <w:sz w:val="28"/>
          <w:szCs w:val="28"/>
        </w:rPr>
        <w:t xml:space="preserve"> </w:t>
      </w:r>
      <w:r w:rsidR="0065255B" w:rsidRPr="00A04FE1">
        <w:rPr>
          <w:color w:val="00B050"/>
          <w:sz w:val="28"/>
          <w:szCs w:val="28"/>
        </w:rPr>
        <w:t>(postural)</w:t>
      </w:r>
    </w:p>
    <w:p w14:paraId="7834A14F" w14:textId="77777777" w:rsidR="00036CBD" w:rsidRPr="00A04FE1" w:rsidRDefault="00036CBD" w:rsidP="007E0515">
      <w:pPr>
        <w:numPr>
          <w:ilvl w:val="1"/>
          <w:numId w:val="13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Excess urine protein in upright position but normal during recumbency </w:t>
      </w:r>
    </w:p>
    <w:p w14:paraId="161D5926" w14:textId="77777777" w:rsidR="00036CBD" w:rsidRPr="00A04FE1" w:rsidRDefault="00036CBD" w:rsidP="007E0515">
      <w:pPr>
        <w:numPr>
          <w:ilvl w:val="1"/>
          <w:numId w:val="13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School age </w:t>
      </w:r>
    </w:p>
    <w:p w14:paraId="7EF1CD9C" w14:textId="16BAD9AA" w:rsidR="00036CBD" w:rsidRPr="00A04FE1" w:rsidRDefault="00036CBD" w:rsidP="007E0515">
      <w:pPr>
        <w:numPr>
          <w:ilvl w:val="1"/>
          <w:numId w:val="13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&lt;1gm/m2/day</w:t>
      </w:r>
    </w:p>
    <w:p w14:paraId="193D1CFD" w14:textId="4EE8F889" w:rsidR="0065255B" w:rsidRPr="00A04FE1" w:rsidRDefault="000B2CB0" w:rsidP="007E0515">
      <w:pPr>
        <w:numPr>
          <w:ilvl w:val="1"/>
          <w:numId w:val="134"/>
        </w:numPr>
        <w:bidi w:val="0"/>
        <w:spacing w:after="0" w:line="240" w:lineRule="auto"/>
        <w:rPr>
          <w:color w:val="FF0000"/>
          <w:sz w:val="28"/>
          <w:szCs w:val="28"/>
        </w:rPr>
      </w:pPr>
      <w:r w:rsidRPr="00A04FE1">
        <w:rPr>
          <w:color w:val="FF0000"/>
          <w:sz w:val="28"/>
          <w:szCs w:val="28"/>
        </w:rPr>
        <w:t>Diagnosed by positive evening sample and negative morning sample for proteinuria</w:t>
      </w:r>
    </w:p>
    <w:p w14:paraId="5A938406" w14:textId="77777777" w:rsidR="000B2CB0" w:rsidRPr="00A04FE1" w:rsidRDefault="000B2CB0" w:rsidP="000B2CB0">
      <w:pPr>
        <w:bidi w:val="0"/>
        <w:spacing w:after="0" w:line="240" w:lineRule="auto"/>
        <w:ind w:left="1440"/>
        <w:rPr>
          <w:color w:val="FF0000"/>
          <w:sz w:val="28"/>
          <w:szCs w:val="28"/>
        </w:rPr>
      </w:pPr>
    </w:p>
    <w:p w14:paraId="1D69CC77" w14:textId="1CDA8264" w:rsidR="00036CBD" w:rsidRPr="00A04FE1" w:rsidRDefault="00036CBD" w:rsidP="007E0515">
      <w:pPr>
        <w:numPr>
          <w:ilvl w:val="0"/>
          <w:numId w:val="122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b/>
          <w:bCs/>
          <w:sz w:val="28"/>
          <w:szCs w:val="28"/>
        </w:rPr>
        <w:t>Persistent proteinuria:</w:t>
      </w:r>
      <w:r w:rsidRPr="00A04FE1">
        <w:rPr>
          <w:sz w:val="28"/>
          <w:szCs w:val="28"/>
        </w:rPr>
        <w:t xml:space="preserve"> </w:t>
      </w:r>
      <w:r w:rsidR="0065255B" w:rsidRPr="00375F71">
        <w:rPr>
          <w:color w:val="00B050"/>
          <w:sz w:val="24"/>
          <w:szCs w:val="24"/>
        </w:rPr>
        <w:t>(always positive for proteinuria)</w:t>
      </w:r>
    </w:p>
    <w:p w14:paraId="7ED5AF31" w14:textId="0C5C255F" w:rsidR="00036CBD" w:rsidRPr="00A04FE1" w:rsidRDefault="00036CBD" w:rsidP="00036CB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ab/>
      </w:r>
      <w:r w:rsidRPr="00A04FE1">
        <w:rPr>
          <w:sz w:val="28"/>
          <w:szCs w:val="28"/>
        </w:rPr>
        <w:tab/>
        <w:t xml:space="preserve">Proteinuria of ≥1 + by dipstick in multiple occasions </w:t>
      </w:r>
    </w:p>
    <w:p w14:paraId="4612755E" w14:textId="77777777" w:rsidR="008E1046" w:rsidRPr="00A04FE1" w:rsidRDefault="008E1046" w:rsidP="008E1046">
      <w:pPr>
        <w:bidi w:val="0"/>
        <w:spacing w:after="0" w:line="240" w:lineRule="auto"/>
        <w:rPr>
          <w:sz w:val="28"/>
          <w:szCs w:val="28"/>
        </w:rPr>
      </w:pPr>
    </w:p>
    <w:p w14:paraId="63842FC4" w14:textId="5CEBF94B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Association Between Proteinuria and Progressive Renal Damage</w:t>
      </w:r>
      <w:r w:rsidR="00F6432A" w:rsidRPr="00A04FE1">
        <w:rPr>
          <w:sz w:val="28"/>
          <w:szCs w:val="28"/>
          <w:u w:val="single"/>
        </w:rPr>
        <w:t xml:space="preserve"> </w:t>
      </w:r>
      <w:r w:rsidR="00F6432A" w:rsidRPr="00A04FE1">
        <w:rPr>
          <w:color w:val="00B050"/>
          <w:sz w:val="28"/>
          <w:szCs w:val="28"/>
        </w:rPr>
        <w:t>(skipped)</w:t>
      </w:r>
    </w:p>
    <w:p w14:paraId="5A848BBB" w14:textId="77777777" w:rsidR="008E1046" w:rsidRPr="00A04FE1" w:rsidRDefault="008E1046" w:rsidP="00F6432A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 xml:space="preserve">Persistent proteinuria should be viewed as a marker of renal disease and also as a cause of progressive renal injury. </w:t>
      </w:r>
    </w:p>
    <w:p w14:paraId="6470FEC7" w14:textId="513044C7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</w:rPr>
      </w:pPr>
    </w:p>
    <w:p w14:paraId="43CB5AD0" w14:textId="2F481871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Evaluating Children with Proteinuria</w:t>
      </w:r>
      <w:r w:rsidR="00F6432A" w:rsidRPr="00A04FE1">
        <w:rPr>
          <w:sz w:val="28"/>
          <w:szCs w:val="28"/>
          <w:u w:val="single"/>
        </w:rPr>
        <w:t xml:space="preserve"> </w:t>
      </w:r>
      <w:r w:rsidR="00F6432A" w:rsidRPr="00A04FE1">
        <w:rPr>
          <w:color w:val="00B050"/>
          <w:sz w:val="28"/>
          <w:szCs w:val="28"/>
        </w:rPr>
        <w:t>(skipped)</w:t>
      </w:r>
    </w:p>
    <w:p w14:paraId="2E50AC02" w14:textId="77777777" w:rsidR="008E1046" w:rsidRPr="00A04FE1" w:rsidRDefault="008E1046" w:rsidP="008E1046">
      <w:pPr>
        <w:bidi w:val="0"/>
        <w:spacing w:after="0" w:line="240" w:lineRule="auto"/>
        <w:rPr>
          <w:sz w:val="28"/>
          <w:szCs w:val="28"/>
        </w:rPr>
      </w:pPr>
      <w:r w:rsidRPr="00A04FE1">
        <w:rPr>
          <w:b/>
          <w:bCs/>
          <w:sz w:val="28"/>
          <w:szCs w:val="28"/>
          <w:u w:val="single"/>
        </w:rPr>
        <w:t>[</w:t>
      </w:r>
      <w:proofErr w:type="gramStart"/>
      <w:r w:rsidRPr="00A04FE1">
        <w:rPr>
          <w:b/>
          <w:bCs/>
          <w:sz w:val="28"/>
          <w:szCs w:val="28"/>
        </w:rPr>
        <w:t xml:space="preserve">A]  </w:t>
      </w:r>
      <w:r w:rsidRPr="00A04FE1">
        <w:rPr>
          <w:b/>
          <w:bCs/>
          <w:sz w:val="28"/>
          <w:szCs w:val="28"/>
          <w:u w:val="single"/>
        </w:rPr>
        <w:t>First</w:t>
      </w:r>
      <w:proofErr w:type="gramEnd"/>
      <w:r w:rsidRPr="00A04FE1">
        <w:rPr>
          <w:b/>
          <w:bCs/>
          <w:sz w:val="28"/>
          <w:szCs w:val="28"/>
          <w:u w:val="single"/>
        </w:rPr>
        <w:t xml:space="preserve"> stage</w:t>
      </w:r>
      <w:r w:rsidRPr="00A04FE1">
        <w:rPr>
          <w:sz w:val="28"/>
          <w:szCs w:val="28"/>
          <w:u w:val="single"/>
        </w:rPr>
        <w:t xml:space="preserve"> </w:t>
      </w:r>
    </w:p>
    <w:p w14:paraId="67E38604" w14:textId="77777777" w:rsidR="008E1046" w:rsidRPr="00A04FE1" w:rsidRDefault="008E1046" w:rsidP="00D50FCF">
      <w:pPr>
        <w:numPr>
          <w:ilvl w:val="2"/>
          <w:numId w:val="14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Complete history and physical examination (BP) </w:t>
      </w:r>
    </w:p>
    <w:p w14:paraId="1E9937A0" w14:textId="77777777" w:rsidR="008E1046" w:rsidRPr="00A04FE1" w:rsidRDefault="008E1046" w:rsidP="00D50FCF">
      <w:pPr>
        <w:numPr>
          <w:ilvl w:val="2"/>
          <w:numId w:val="14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Complete </w:t>
      </w:r>
      <w:proofErr w:type="spellStart"/>
      <w:r w:rsidRPr="00A04FE1">
        <w:rPr>
          <w:sz w:val="28"/>
          <w:szCs w:val="28"/>
        </w:rPr>
        <w:t>urinanalysis</w:t>
      </w:r>
      <w:proofErr w:type="spellEnd"/>
    </w:p>
    <w:p w14:paraId="76F7A560" w14:textId="77777777" w:rsidR="008E1046" w:rsidRPr="00A04FE1" w:rsidRDefault="008E1046" w:rsidP="00D50FCF">
      <w:pPr>
        <w:numPr>
          <w:ilvl w:val="2"/>
          <w:numId w:val="149"/>
        </w:numPr>
        <w:bidi w:val="0"/>
        <w:spacing w:after="0" w:line="240" w:lineRule="auto"/>
        <w:rPr>
          <w:sz w:val="28"/>
          <w:szCs w:val="28"/>
        </w:rPr>
      </w:pPr>
      <w:proofErr w:type="spellStart"/>
      <w:r w:rsidRPr="00A04FE1">
        <w:rPr>
          <w:sz w:val="28"/>
          <w:szCs w:val="28"/>
        </w:rPr>
        <w:t>Urindipstick</w:t>
      </w:r>
      <w:proofErr w:type="spellEnd"/>
      <w:r w:rsidRPr="00A04FE1">
        <w:rPr>
          <w:sz w:val="28"/>
          <w:szCs w:val="28"/>
        </w:rPr>
        <w:t xml:space="preserve"> before going to bed and after </w:t>
      </w:r>
      <w:proofErr w:type="gramStart"/>
      <w:r w:rsidRPr="00A04FE1">
        <w:rPr>
          <w:sz w:val="28"/>
          <w:szCs w:val="28"/>
        </w:rPr>
        <w:t>arise</w:t>
      </w:r>
      <w:proofErr w:type="gramEnd"/>
      <w:r w:rsidRPr="00A04FE1">
        <w:rPr>
          <w:sz w:val="28"/>
          <w:szCs w:val="28"/>
        </w:rPr>
        <w:t xml:space="preserve"> </w:t>
      </w:r>
    </w:p>
    <w:p w14:paraId="1590532E" w14:textId="77777777" w:rsidR="008E1046" w:rsidRPr="00A04FE1" w:rsidRDefault="008E1046" w:rsidP="00D50FCF">
      <w:pPr>
        <w:numPr>
          <w:ilvl w:val="2"/>
          <w:numId w:val="14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Blood level of Albumin, creatinine, cholesterol, electrolyte</w:t>
      </w:r>
    </w:p>
    <w:p w14:paraId="5CD3D690" w14:textId="702B2F5A" w:rsidR="008E1046" w:rsidRPr="00A04FE1" w:rsidRDefault="008E1046" w:rsidP="008E1046">
      <w:pPr>
        <w:bidi w:val="0"/>
        <w:spacing w:after="0" w:line="240" w:lineRule="auto"/>
        <w:rPr>
          <w:sz w:val="28"/>
          <w:szCs w:val="28"/>
        </w:rPr>
      </w:pPr>
      <w:r w:rsidRPr="00A04FE1">
        <w:rPr>
          <w:b/>
          <w:bCs/>
          <w:sz w:val="28"/>
          <w:szCs w:val="28"/>
        </w:rPr>
        <w:t xml:space="preserve">[B] </w:t>
      </w:r>
      <w:r w:rsidRPr="00A04FE1">
        <w:rPr>
          <w:b/>
          <w:bCs/>
          <w:sz w:val="28"/>
          <w:szCs w:val="28"/>
          <w:u w:val="single"/>
        </w:rPr>
        <w:t>Second stage</w:t>
      </w:r>
      <w:r w:rsidRPr="00A04FE1">
        <w:rPr>
          <w:sz w:val="28"/>
          <w:szCs w:val="28"/>
          <w:u w:val="single"/>
        </w:rPr>
        <w:t xml:space="preserve"> </w:t>
      </w:r>
    </w:p>
    <w:p w14:paraId="45DB3DC2" w14:textId="77777777" w:rsidR="008E1046" w:rsidRPr="00A04FE1" w:rsidRDefault="008E1046" w:rsidP="00D50FCF">
      <w:pPr>
        <w:numPr>
          <w:ilvl w:val="2"/>
          <w:numId w:val="14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Renal ultrasonography </w:t>
      </w:r>
    </w:p>
    <w:p w14:paraId="06DD2774" w14:textId="77777777" w:rsidR="008E1046" w:rsidRPr="00A04FE1" w:rsidRDefault="008E1046" w:rsidP="00D50FCF">
      <w:pPr>
        <w:numPr>
          <w:ilvl w:val="2"/>
          <w:numId w:val="14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lastRenderedPageBreak/>
        <w:t>Measurement of serum C3, C4, complement</w:t>
      </w:r>
    </w:p>
    <w:p w14:paraId="6D3F36CC" w14:textId="77777777" w:rsidR="008E1046" w:rsidRPr="00A04FE1" w:rsidRDefault="008E1046" w:rsidP="00D50FCF">
      <w:pPr>
        <w:numPr>
          <w:ilvl w:val="2"/>
          <w:numId w:val="14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Antinuclear antibody </w:t>
      </w:r>
    </w:p>
    <w:p w14:paraId="2D263003" w14:textId="29D1D79E" w:rsidR="008E1046" w:rsidRPr="00A04FE1" w:rsidRDefault="008E1046" w:rsidP="00D50FCF">
      <w:pPr>
        <w:numPr>
          <w:ilvl w:val="2"/>
          <w:numId w:val="14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Serology for hepatitis B, C, ± HIV </w:t>
      </w:r>
    </w:p>
    <w:p w14:paraId="724981B7" w14:textId="77777777" w:rsidR="008E1046" w:rsidRPr="00A04FE1" w:rsidRDefault="008E1046" w:rsidP="00F6432A">
      <w:pPr>
        <w:bidi w:val="0"/>
        <w:spacing w:after="0" w:line="240" w:lineRule="auto"/>
        <w:ind w:left="2160"/>
        <w:rPr>
          <w:sz w:val="28"/>
          <w:szCs w:val="28"/>
        </w:rPr>
      </w:pPr>
    </w:p>
    <w:p w14:paraId="7A606CD8" w14:textId="5008C27B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Evaluation and Treatment of Patients with NS</w:t>
      </w:r>
    </w:p>
    <w:p w14:paraId="6F6A6BB9" w14:textId="77777777" w:rsidR="008E1046" w:rsidRPr="00A04FE1" w:rsidRDefault="008E1046" w:rsidP="007E0515">
      <w:pPr>
        <w:numPr>
          <w:ilvl w:val="0"/>
          <w:numId w:val="12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Definition </w:t>
      </w:r>
    </w:p>
    <w:p w14:paraId="62782215" w14:textId="530C72FF" w:rsidR="008E1046" w:rsidRPr="00A04FE1" w:rsidRDefault="008E1046" w:rsidP="007E0515">
      <w:pPr>
        <w:pStyle w:val="ListParagraph"/>
        <w:numPr>
          <w:ilvl w:val="0"/>
          <w:numId w:val="12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Heavy </w:t>
      </w:r>
      <w:r w:rsidRPr="00A04FE1">
        <w:rPr>
          <w:color w:val="FF0000"/>
          <w:sz w:val="28"/>
          <w:szCs w:val="28"/>
        </w:rPr>
        <w:t>proteinuria</w:t>
      </w:r>
      <w:r w:rsidRPr="00A04FE1">
        <w:rPr>
          <w:sz w:val="28"/>
          <w:szCs w:val="28"/>
        </w:rPr>
        <w:t xml:space="preserve">, </w:t>
      </w:r>
      <w:r w:rsidRPr="00A04FE1">
        <w:rPr>
          <w:color w:val="FF0000"/>
          <w:sz w:val="28"/>
          <w:szCs w:val="28"/>
        </w:rPr>
        <w:t>hypoalbuminemia</w:t>
      </w:r>
      <w:r w:rsidRPr="00A04FE1">
        <w:rPr>
          <w:sz w:val="28"/>
          <w:szCs w:val="28"/>
        </w:rPr>
        <w:t xml:space="preserve">, </w:t>
      </w:r>
      <w:r w:rsidR="004D64C6" w:rsidRPr="00A04FE1">
        <w:rPr>
          <w:color w:val="00B050"/>
          <w:sz w:val="28"/>
          <w:szCs w:val="28"/>
        </w:rPr>
        <w:t xml:space="preserve">(+l-) </w:t>
      </w:r>
      <w:r w:rsidRPr="00A04FE1">
        <w:rPr>
          <w:sz w:val="28"/>
          <w:szCs w:val="28"/>
        </w:rPr>
        <w:t>Hypercholesteremia</w:t>
      </w:r>
      <w:r w:rsidR="004D64C6" w:rsidRPr="00A04FE1">
        <w:rPr>
          <w:sz w:val="28"/>
          <w:szCs w:val="28"/>
        </w:rPr>
        <w:t xml:space="preserve"> </w:t>
      </w:r>
      <w:r w:rsidRPr="00A04FE1">
        <w:rPr>
          <w:sz w:val="28"/>
          <w:szCs w:val="28"/>
        </w:rPr>
        <w:t xml:space="preserve">and </w:t>
      </w:r>
      <w:r w:rsidRPr="00A04FE1">
        <w:rPr>
          <w:color w:val="FF0000"/>
          <w:sz w:val="28"/>
          <w:szCs w:val="28"/>
        </w:rPr>
        <w:t xml:space="preserve">edema </w:t>
      </w:r>
    </w:p>
    <w:p w14:paraId="35C07006" w14:textId="77777777" w:rsidR="008E1046" w:rsidRPr="00A04FE1" w:rsidRDefault="008E1046" w:rsidP="007E0515">
      <w:pPr>
        <w:pStyle w:val="ListParagraph"/>
        <w:numPr>
          <w:ilvl w:val="0"/>
          <w:numId w:val="12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Prevalence 2-3 cases per 100,000 children </w:t>
      </w:r>
    </w:p>
    <w:p w14:paraId="32965B57" w14:textId="7D659DBC" w:rsidR="008E1046" w:rsidRPr="00A04FE1" w:rsidRDefault="008E1046" w:rsidP="007E0515">
      <w:pPr>
        <w:pStyle w:val="ListParagraph"/>
        <w:numPr>
          <w:ilvl w:val="0"/>
          <w:numId w:val="12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The majority will have </w:t>
      </w:r>
      <w:r w:rsidRPr="00A04FE1">
        <w:rPr>
          <w:b/>
          <w:bCs/>
          <w:sz w:val="28"/>
          <w:szCs w:val="28"/>
        </w:rPr>
        <w:t>steroid</w:t>
      </w:r>
      <w:r w:rsidRPr="00A04FE1">
        <w:rPr>
          <w:sz w:val="28"/>
          <w:szCs w:val="28"/>
        </w:rPr>
        <w:t xml:space="preserve"> </w:t>
      </w:r>
      <w:r w:rsidRPr="00A04FE1">
        <w:rPr>
          <w:b/>
          <w:bCs/>
          <w:sz w:val="28"/>
          <w:szCs w:val="28"/>
        </w:rPr>
        <w:t>responsive</w:t>
      </w:r>
      <w:r w:rsidRPr="00A04FE1">
        <w:rPr>
          <w:sz w:val="28"/>
          <w:szCs w:val="28"/>
        </w:rPr>
        <w:t xml:space="preserve"> MCNS</w:t>
      </w:r>
    </w:p>
    <w:p w14:paraId="22089DE9" w14:textId="77777777" w:rsidR="008E1046" w:rsidRPr="00A04FE1" w:rsidRDefault="008E1046" w:rsidP="008E1046">
      <w:pPr>
        <w:pStyle w:val="ListParagraph"/>
        <w:bidi w:val="0"/>
        <w:spacing w:after="0" w:line="240" w:lineRule="auto"/>
        <w:ind w:left="1440"/>
        <w:rPr>
          <w:sz w:val="28"/>
          <w:szCs w:val="28"/>
        </w:rPr>
      </w:pPr>
    </w:p>
    <w:p w14:paraId="7B19DA1F" w14:textId="24B37E2B" w:rsidR="008E1046" w:rsidRPr="00A04FE1" w:rsidRDefault="008E1046" w:rsidP="008E1046">
      <w:pPr>
        <w:spacing w:after="0" w:line="240" w:lineRule="auto"/>
        <w:jc w:val="right"/>
        <w:rPr>
          <w:color w:val="00B050"/>
          <w:sz w:val="28"/>
          <w:szCs w:val="28"/>
        </w:rPr>
      </w:pPr>
      <w:r w:rsidRPr="00A04FE1">
        <w:rPr>
          <w:sz w:val="28"/>
          <w:szCs w:val="28"/>
          <w:u w:val="single"/>
        </w:rPr>
        <w:t>Pretreatment Renal Biopsy in NS</w:t>
      </w:r>
      <w:r w:rsidR="00124415" w:rsidRPr="00A04FE1">
        <w:rPr>
          <w:sz w:val="28"/>
          <w:szCs w:val="28"/>
        </w:rPr>
        <w:t xml:space="preserve"> </w:t>
      </w:r>
      <w:r w:rsidR="00124415" w:rsidRPr="00A04FE1">
        <w:rPr>
          <w:color w:val="00B050"/>
          <w:sz w:val="28"/>
          <w:szCs w:val="28"/>
        </w:rPr>
        <w:t>(skipped)</w:t>
      </w:r>
    </w:p>
    <w:p w14:paraId="3B1F9894" w14:textId="77777777" w:rsidR="008E1046" w:rsidRPr="00A04FE1" w:rsidRDefault="008E1046" w:rsidP="007E0515">
      <w:pPr>
        <w:numPr>
          <w:ilvl w:val="0"/>
          <w:numId w:val="13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Infantile NS </w:t>
      </w:r>
    </w:p>
    <w:p w14:paraId="462D3BEF" w14:textId="77777777" w:rsidR="008E1046" w:rsidRPr="00A04FE1" w:rsidRDefault="008E1046" w:rsidP="007E0515">
      <w:pPr>
        <w:numPr>
          <w:ilvl w:val="0"/>
          <w:numId w:val="13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Adolescence </w:t>
      </w:r>
    </w:p>
    <w:p w14:paraId="50611551" w14:textId="77777777" w:rsidR="008E1046" w:rsidRPr="00A04FE1" w:rsidRDefault="008E1046" w:rsidP="007E0515">
      <w:pPr>
        <w:numPr>
          <w:ilvl w:val="0"/>
          <w:numId w:val="13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Persistent hematuria </w:t>
      </w:r>
    </w:p>
    <w:p w14:paraId="377BA7EE" w14:textId="77777777" w:rsidR="008E1046" w:rsidRPr="00A04FE1" w:rsidRDefault="008E1046" w:rsidP="007E0515">
      <w:pPr>
        <w:numPr>
          <w:ilvl w:val="0"/>
          <w:numId w:val="13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Hypertension </w:t>
      </w:r>
    </w:p>
    <w:p w14:paraId="1DE637B2" w14:textId="77777777" w:rsidR="008E1046" w:rsidRPr="00A04FE1" w:rsidRDefault="008E1046" w:rsidP="007E0515">
      <w:pPr>
        <w:numPr>
          <w:ilvl w:val="0"/>
          <w:numId w:val="13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Depressed serum complement </w:t>
      </w:r>
    </w:p>
    <w:p w14:paraId="23F36029" w14:textId="0671D9F1" w:rsidR="008E1046" w:rsidRPr="00A04FE1" w:rsidRDefault="008E1046" w:rsidP="007E0515">
      <w:pPr>
        <w:numPr>
          <w:ilvl w:val="0"/>
          <w:numId w:val="13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Reduced renal function </w:t>
      </w:r>
    </w:p>
    <w:p w14:paraId="58C2A19B" w14:textId="7C612895" w:rsidR="008E1046" w:rsidRPr="00A04FE1" w:rsidRDefault="008E1046" w:rsidP="008E1046">
      <w:pPr>
        <w:bidi w:val="0"/>
        <w:spacing w:after="0" w:line="240" w:lineRule="auto"/>
        <w:ind w:left="720"/>
        <w:rPr>
          <w:sz w:val="28"/>
          <w:szCs w:val="28"/>
        </w:rPr>
      </w:pPr>
    </w:p>
    <w:p w14:paraId="4A019D3C" w14:textId="3DBE93D8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Clinical Problems Associated with Children NS</w:t>
      </w:r>
    </w:p>
    <w:p w14:paraId="533AABD2" w14:textId="0CDE75C7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  <w:u w:val="single"/>
        </w:rPr>
      </w:pPr>
    </w:p>
    <w:p w14:paraId="04CE0D1B" w14:textId="77777777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</w:rPr>
      </w:pPr>
      <w:r w:rsidRPr="00A04FE1">
        <w:rPr>
          <w:sz w:val="28"/>
          <w:szCs w:val="28"/>
        </w:rPr>
        <w:t>[</w:t>
      </w:r>
      <w:proofErr w:type="gramStart"/>
      <w:r w:rsidRPr="00A04FE1">
        <w:rPr>
          <w:sz w:val="28"/>
          <w:szCs w:val="28"/>
        </w:rPr>
        <w:t xml:space="preserve">A]  </w:t>
      </w:r>
      <w:r w:rsidRPr="00A04FE1">
        <w:rPr>
          <w:sz w:val="28"/>
          <w:szCs w:val="28"/>
          <w:u w:val="single"/>
        </w:rPr>
        <w:t>Edema</w:t>
      </w:r>
      <w:proofErr w:type="gramEnd"/>
      <w:r w:rsidRPr="00A04FE1">
        <w:rPr>
          <w:sz w:val="28"/>
          <w:szCs w:val="28"/>
          <w:u w:val="single"/>
        </w:rPr>
        <w:t xml:space="preserve"> </w:t>
      </w:r>
    </w:p>
    <w:p w14:paraId="6FD96626" w14:textId="77777777" w:rsidR="008E1046" w:rsidRPr="00A04FE1" w:rsidRDefault="008E1046" w:rsidP="007E0515">
      <w:pPr>
        <w:numPr>
          <w:ilvl w:val="0"/>
          <w:numId w:val="12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Gravity dependent </w:t>
      </w:r>
    </w:p>
    <w:p w14:paraId="0230C4FD" w14:textId="423231DD" w:rsidR="008E1046" w:rsidRPr="00A04FE1" w:rsidRDefault="008E1046" w:rsidP="007E0515">
      <w:pPr>
        <w:numPr>
          <w:ilvl w:val="0"/>
          <w:numId w:val="12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Periorbital in the early morning</w:t>
      </w:r>
      <w:r w:rsidRPr="00A04FE1">
        <w:rPr>
          <w:sz w:val="28"/>
          <w:szCs w:val="28"/>
        </w:rPr>
        <w:tab/>
        <w:t>hours then generalized</w:t>
      </w:r>
    </w:p>
    <w:p w14:paraId="75C1C984" w14:textId="3F7C8663" w:rsidR="008E1046" w:rsidRPr="00A04FE1" w:rsidRDefault="008509F6" w:rsidP="007E0515">
      <w:pPr>
        <w:numPr>
          <w:ilvl w:val="0"/>
          <w:numId w:val="12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955390" wp14:editId="331CF80A">
                <wp:simplePos x="0" y="0"/>
                <wp:positionH relativeFrom="margin">
                  <wp:posOffset>2445385</wp:posOffset>
                </wp:positionH>
                <wp:positionV relativeFrom="paragraph">
                  <wp:posOffset>692425</wp:posOffset>
                </wp:positionV>
                <wp:extent cx="3479800" cy="723265"/>
                <wp:effectExtent l="0" t="0" r="25400" b="19685"/>
                <wp:wrapSquare wrapText="bothSides"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7980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441DC" w14:textId="07A84BD4" w:rsidR="006A51DF" w:rsidRDefault="006A51DF" w:rsidP="00920B81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</w:rPr>
                            </w:pPr>
                            <w:r w:rsidRPr="009C0115">
                              <w:rPr>
                                <w:color w:val="00B050"/>
                              </w:rPr>
                              <w:t>this</w:t>
                            </w:r>
                            <w:r>
                              <w:rPr>
                                <w:color w:val="00B050"/>
                              </w:rPr>
                              <w:t xml:space="preserve"> child would have nephrotic syndrome if he had:</w:t>
                            </w:r>
                          </w:p>
                          <w:p w14:paraId="489F4A58" w14:textId="6C895543" w:rsidR="006A51DF" w:rsidRDefault="006A51DF" w:rsidP="00920B81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 xml:space="preserve"> normal BP, edema, no hematuria, proteinuria, normal renal function, and hypoalbuminemia.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5390" id="_x0000_s1029" type="#_x0000_t202" style="position:absolute;left:0;text-align:left;margin-left:192.55pt;margin-top:54.5pt;width:274pt;height:56.9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vGOwIAADEEAAAOAAAAZHJzL2Uyb0RvYy54bWysU82O0zAQviPxDpbvNG3abrdR09XSZQFp&#10;+ZEWHsBxnMbC8RjbbdK9w7Nw5cCBN+m+DWOntBXcED5YY8/4m5lvPi+uukaRrbBOgs7paDCkRGgO&#10;pdTrnH78cPvskhLnmS6ZAi1yuhOOXi2fPlm0JhMp1KBKYQmCaJe1Jqe19yZLEsdr0TA3ACM0Oiuw&#10;DfN4tOuktKxF9EYl6XB4kbRgS2OBC+fw9qZ30mXEryrB/buqcsITlVOszcfdxr0Ie7JcsGxtmakl&#10;P5TB/qGKhkmNSY9QN8wzsrHyL6hGcgsOKj/g0CRQVZKL2AN2Mxr+0c19zYyIvSA5zhxpcv8Plr/d&#10;vrdEljmdUKJZgyN6/LL/vv+2/0kev+5/kDRQ1BqXYeS9wVjfPYcORx3bdeYO+CdHNKxqptfi2lpo&#10;a8FKLHEUXiZnT3scF0CK9g2UmIttPESgrrINqZQ0r35DIzcE8+DQdsdBic4TjpfjyWx+OUQXR98s&#10;HacX05iMZQEnzMFY518KaEgwcmpRCDEP2945H+o6hYRwDbdSqSgGpUmb0/k0nfYdgpJlcIYwZ9fF&#10;SlmyZUFOcR3yuvOwRnoUtZJNTrFKXCGIZYGXF7qMtmdS9TZWovSBqMBNz5Lvii6OZRzeBhILKHfI&#10;nIVew/jn0KjBPlDSon5z6j5vmBWUqNca2Z+PJpMg+HiYTGcpHuy5pzj3MM0RKqeekt5c+fhJem6u&#10;cUqVjLSdKjmUjLqMbB7+UBD++TlGnX768hcAAAD//wMAUEsDBBQABgAIAAAAIQDkiupL3wAAAAsB&#10;AAAPAAAAZHJzL2Rvd25yZXYueG1sTI/BTsMwEETvSPyDtUhcUOvEUWkT4lQIqRcOSAQ4cHPjJYmI&#10;11HspuHvWU70uDNPszPlfnGDmHEKvScN6ToBgdR421Or4f3tsNqBCNGQNYMn1PCDAfbV9VVpCuvP&#10;9IpzHVvBIRQKo6GLcSykDE2HzoS1H5HY+/KTM5HPqZV2MmcOd4NUSXIvnemJP3RmxKcOm+/65DTM&#10;m+2dj+OzrOWnOxj18ZKnFrW+vVkeH0BEXOI/DH/1uTpU3OnoT2SDGDRku03KKBtJzqOYyLOMlaMG&#10;pVQOsirl5YbqFwAA//8DAFBLAQItABQABgAIAAAAIQC2gziS/gAAAOEBAAATAAAAAAAAAAAAAAAA&#10;AAAAAABbQ29udGVudF9UeXBlc10ueG1sUEsBAi0AFAAGAAgAAAAhADj9If/WAAAAlAEAAAsAAAAA&#10;AAAAAAAAAAAALwEAAF9yZWxzLy5yZWxzUEsBAi0AFAAGAAgAAAAhACdHu8Y7AgAAMQQAAA4AAAAA&#10;AAAAAAAAAAAALgIAAGRycy9lMm9Eb2MueG1sUEsBAi0AFAAGAAgAAAAhAOSK6kvfAAAACwEAAA8A&#10;AAAAAAAAAAAAAAAAlQQAAGRycy9kb3ducmV2LnhtbFBLBQYAAAAABAAEAPMAAAChBQAAAAA=&#10;" filled="f">
                <v:textbox>
                  <w:txbxContent>
                    <w:p w14:paraId="0F4441DC" w14:textId="07A84BD4" w:rsidR="006A51DF" w:rsidRDefault="006A51DF" w:rsidP="00920B81">
                      <w:pPr>
                        <w:spacing w:after="0" w:line="240" w:lineRule="auto"/>
                        <w:jc w:val="right"/>
                        <w:rPr>
                          <w:color w:val="00B050"/>
                        </w:rPr>
                      </w:pPr>
                      <w:r w:rsidRPr="009C0115">
                        <w:rPr>
                          <w:color w:val="00B050"/>
                        </w:rPr>
                        <w:t>this</w:t>
                      </w:r>
                      <w:r>
                        <w:rPr>
                          <w:color w:val="00B050"/>
                        </w:rPr>
                        <w:t xml:space="preserve"> child would have nephrotic syndrome if he had:</w:t>
                      </w:r>
                    </w:p>
                    <w:p w14:paraId="489F4A58" w14:textId="6C895543" w:rsidR="006A51DF" w:rsidRDefault="006A51DF" w:rsidP="00920B81">
                      <w:pPr>
                        <w:spacing w:after="0" w:line="240" w:lineRule="auto"/>
                        <w:jc w:val="right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 xml:space="preserve"> normal BP, edema, no hematuria, proteinuria, normal renal function, and hypoalbuminemia.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4FE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3BAD329" wp14:editId="4120B52F">
            <wp:simplePos x="0" y="0"/>
            <wp:positionH relativeFrom="margin">
              <wp:align>left</wp:align>
            </wp:positionH>
            <wp:positionV relativeFrom="paragraph">
              <wp:posOffset>570818</wp:posOffset>
            </wp:positionV>
            <wp:extent cx="2115185" cy="2644775"/>
            <wp:effectExtent l="0" t="0" r="0" b="3175"/>
            <wp:wrapSquare wrapText="bothSides"/>
            <wp:docPr id="16386" name="Picture 2" descr="scan0005">
              <a:extLst xmlns:a="http://schemas.openxmlformats.org/drawingml/2006/main">
                <a:ext uri="{FF2B5EF4-FFF2-40B4-BE49-F238E27FC236}">
                  <a16:creationId xmlns:a16="http://schemas.microsoft.com/office/drawing/2014/main" id="{18F8D65B-085F-429C-9CE6-A728E37D98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scan0005">
                      <a:extLst>
                        <a:ext uri="{FF2B5EF4-FFF2-40B4-BE49-F238E27FC236}">
                          <a16:creationId xmlns:a16="http://schemas.microsoft.com/office/drawing/2014/main" id="{18F8D65B-085F-429C-9CE6-A728E37D98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046" w:rsidRPr="00A04FE1">
        <w:rPr>
          <w:sz w:val="28"/>
          <w:szCs w:val="28"/>
        </w:rPr>
        <w:t xml:space="preserve">Severe edema present as ascites, pleural effusions, scrotal or vulvar edema, skin breakdown. </w:t>
      </w:r>
    </w:p>
    <w:p w14:paraId="491612A0" w14:textId="2E4862F7" w:rsidR="008E1046" w:rsidRPr="00A04FE1" w:rsidRDefault="008E1046" w:rsidP="008E1046">
      <w:pPr>
        <w:bidi w:val="0"/>
        <w:spacing w:after="0" w:line="240" w:lineRule="auto"/>
        <w:rPr>
          <w:sz w:val="28"/>
          <w:szCs w:val="28"/>
        </w:rPr>
      </w:pPr>
    </w:p>
    <w:p w14:paraId="096EAAD2" w14:textId="025ED4EB" w:rsidR="008E1046" w:rsidRPr="00A04FE1" w:rsidRDefault="008E1046" w:rsidP="008E1046">
      <w:pPr>
        <w:bidi w:val="0"/>
        <w:spacing w:after="0" w:line="240" w:lineRule="auto"/>
        <w:rPr>
          <w:sz w:val="28"/>
          <w:szCs w:val="28"/>
        </w:rPr>
      </w:pPr>
    </w:p>
    <w:p w14:paraId="4D5908A4" w14:textId="3A879B60" w:rsidR="008E1046" w:rsidRPr="00A04FE1" w:rsidRDefault="008E1046" w:rsidP="008E1046">
      <w:pPr>
        <w:spacing w:after="0" w:line="240" w:lineRule="auto"/>
        <w:jc w:val="right"/>
        <w:rPr>
          <w:sz w:val="28"/>
          <w:szCs w:val="28"/>
          <w:rtl/>
        </w:rPr>
      </w:pPr>
    </w:p>
    <w:p w14:paraId="505DF836" w14:textId="3624C0FB" w:rsidR="008E1046" w:rsidRPr="00A04FE1" w:rsidRDefault="008E1046" w:rsidP="008E1046">
      <w:pPr>
        <w:rPr>
          <w:sz w:val="28"/>
          <w:szCs w:val="28"/>
        </w:rPr>
      </w:pPr>
    </w:p>
    <w:p w14:paraId="4613615C" w14:textId="0959949B" w:rsidR="00124415" w:rsidRPr="00A04FE1" w:rsidRDefault="00124415" w:rsidP="008E1046">
      <w:pPr>
        <w:rPr>
          <w:sz w:val="28"/>
          <w:szCs w:val="28"/>
        </w:rPr>
      </w:pPr>
    </w:p>
    <w:p w14:paraId="4CA6A80B" w14:textId="77777777" w:rsidR="006A51DF" w:rsidRPr="00A04FE1" w:rsidRDefault="006A51DF" w:rsidP="008E1046">
      <w:pPr>
        <w:rPr>
          <w:sz w:val="28"/>
          <w:szCs w:val="28"/>
        </w:rPr>
      </w:pPr>
    </w:p>
    <w:p w14:paraId="194BED37" w14:textId="77777777" w:rsidR="00124415" w:rsidRPr="00A04FE1" w:rsidRDefault="00124415" w:rsidP="008E1046">
      <w:pPr>
        <w:rPr>
          <w:sz w:val="28"/>
          <w:szCs w:val="28"/>
        </w:rPr>
      </w:pPr>
    </w:p>
    <w:p w14:paraId="368D8303" w14:textId="77777777" w:rsidR="00F05003" w:rsidRPr="00A04FE1" w:rsidRDefault="008E1046" w:rsidP="00F05003">
      <w:pPr>
        <w:bidi w:val="0"/>
        <w:spacing w:after="0" w:line="240" w:lineRule="auto"/>
        <w:rPr>
          <w:color w:val="00B050"/>
          <w:sz w:val="28"/>
          <w:szCs w:val="28"/>
        </w:rPr>
      </w:pPr>
      <w:r w:rsidRPr="00A04FE1">
        <w:rPr>
          <w:sz w:val="28"/>
          <w:szCs w:val="28"/>
        </w:rPr>
        <w:lastRenderedPageBreak/>
        <w:t>[C]</w:t>
      </w:r>
      <w:r w:rsidR="00CB32ED" w:rsidRPr="00A04FE1">
        <w:rPr>
          <w:sz w:val="28"/>
          <w:szCs w:val="28"/>
        </w:rPr>
        <w:t xml:space="preserve"> </w:t>
      </w:r>
      <w:r w:rsidRPr="00A04FE1">
        <w:rPr>
          <w:sz w:val="28"/>
          <w:szCs w:val="28"/>
          <w:u w:val="single"/>
        </w:rPr>
        <w:t>Infections</w:t>
      </w:r>
      <w:r w:rsidR="00F05003" w:rsidRPr="00A04FE1">
        <w:rPr>
          <w:color w:val="00B050"/>
          <w:sz w:val="28"/>
          <w:szCs w:val="28"/>
        </w:rPr>
        <w:t xml:space="preserve"> </w:t>
      </w:r>
    </w:p>
    <w:p w14:paraId="2EE5937D" w14:textId="3151F420" w:rsidR="008E1046" w:rsidRPr="00653B89" w:rsidRDefault="00F05003" w:rsidP="00653B89">
      <w:pPr>
        <w:bidi w:val="0"/>
        <w:spacing w:after="0" w:line="240" w:lineRule="auto"/>
        <w:rPr>
          <w:color w:val="00B050"/>
          <w:sz w:val="24"/>
          <w:szCs w:val="24"/>
        </w:rPr>
      </w:pPr>
      <w:r w:rsidRPr="00653B89">
        <w:rPr>
          <w:color w:val="00B050"/>
          <w:sz w:val="24"/>
          <w:szCs w:val="24"/>
        </w:rPr>
        <w:t>(caused by 2 mechanisms: 1- low protein&gt; low immunoglobulins &gt; immunocompromised child. 2- steroid)</w:t>
      </w:r>
    </w:p>
    <w:p w14:paraId="4C34AE38" w14:textId="77777777" w:rsidR="008E1046" w:rsidRPr="00A04FE1" w:rsidRDefault="008E1046" w:rsidP="008E1046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ab/>
        <w:t xml:space="preserve">1.Varicella </w:t>
      </w:r>
    </w:p>
    <w:p w14:paraId="1C0C7F33" w14:textId="77777777" w:rsidR="008E1046" w:rsidRPr="00A04FE1" w:rsidRDefault="008E1046" w:rsidP="007E0515">
      <w:pPr>
        <w:numPr>
          <w:ilvl w:val="2"/>
          <w:numId w:val="13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Varicella antibody should be obtained </w:t>
      </w:r>
    </w:p>
    <w:p w14:paraId="26788DBD" w14:textId="77777777" w:rsidR="008E1046" w:rsidRPr="00A04FE1" w:rsidRDefault="008E1046" w:rsidP="007E0515">
      <w:pPr>
        <w:numPr>
          <w:ilvl w:val="2"/>
          <w:numId w:val="13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Varicella – zoster immunoglobulin within 72 hours of exposure </w:t>
      </w:r>
    </w:p>
    <w:p w14:paraId="79E246B3" w14:textId="77777777" w:rsidR="008E1046" w:rsidRPr="00A04FE1" w:rsidRDefault="008E1046" w:rsidP="007E0515">
      <w:pPr>
        <w:numPr>
          <w:ilvl w:val="2"/>
          <w:numId w:val="13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Steroid should be tapered to 1 mg/kg/day </w:t>
      </w:r>
    </w:p>
    <w:p w14:paraId="78BF4652" w14:textId="3CFBCF66" w:rsidR="008E1046" w:rsidRPr="00A04FE1" w:rsidRDefault="008E1046" w:rsidP="007E0515">
      <w:pPr>
        <w:numPr>
          <w:ilvl w:val="2"/>
          <w:numId w:val="136"/>
        </w:numPr>
        <w:bidi w:val="0"/>
        <w:spacing w:after="0" w:line="240" w:lineRule="auto"/>
        <w:rPr>
          <w:sz w:val="28"/>
          <w:szCs w:val="28"/>
        </w:rPr>
      </w:pPr>
      <w:proofErr w:type="spellStart"/>
      <w:r w:rsidRPr="00A04FE1">
        <w:rPr>
          <w:sz w:val="28"/>
          <w:szCs w:val="28"/>
        </w:rPr>
        <w:t>Acyclorir</w:t>
      </w:r>
      <w:proofErr w:type="spellEnd"/>
      <w:r w:rsidRPr="00A04FE1">
        <w:rPr>
          <w:sz w:val="28"/>
          <w:szCs w:val="28"/>
        </w:rPr>
        <w:t xml:space="preserve"> or </w:t>
      </w:r>
      <w:proofErr w:type="spellStart"/>
      <w:r w:rsidRPr="00A04FE1">
        <w:rPr>
          <w:sz w:val="28"/>
          <w:szCs w:val="28"/>
        </w:rPr>
        <w:t>valacylovir</w:t>
      </w:r>
      <w:proofErr w:type="spellEnd"/>
      <w:r w:rsidRPr="00A04FE1">
        <w:rPr>
          <w:sz w:val="28"/>
          <w:szCs w:val="28"/>
        </w:rPr>
        <w:t xml:space="preserve"> if varicella does develop</w:t>
      </w:r>
      <w:r w:rsidR="00505C5D" w:rsidRPr="00A04FE1">
        <w:rPr>
          <w:sz w:val="28"/>
          <w:szCs w:val="28"/>
        </w:rPr>
        <w:t xml:space="preserve"> </w:t>
      </w:r>
      <w:r w:rsidR="00505C5D" w:rsidRPr="00A04FE1">
        <w:rPr>
          <w:color w:val="00B050"/>
          <w:sz w:val="28"/>
          <w:szCs w:val="28"/>
        </w:rPr>
        <w:t>&amp; stop the steroid</w:t>
      </w:r>
    </w:p>
    <w:p w14:paraId="5B519C43" w14:textId="10D81519" w:rsidR="008E1046" w:rsidRPr="00A04FE1" w:rsidRDefault="008E1046" w:rsidP="00124415">
      <w:pPr>
        <w:bidi w:val="0"/>
        <w:spacing w:after="0" w:line="240" w:lineRule="auto"/>
        <w:ind w:left="720"/>
        <w:rPr>
          <w:sz w:val="28"/>
          <w:szCs w:val="28"/>
        </w:rPr>
      </w:pPr>
      <w:r w:rsidRPr="00A04FE1">
        <w:rPr>
          <w:sz w:val="28"/>
          <w:szCs w:val="28"/>
        </w:rPr>
        <w:t>2.Other infection</w:t>
      </w:r>
    </w:p>
    <w:p w14:paraId="29EF7103" w14:textId="77777777" w:rsidR="008E1046" w:rsidRPr="00A04FE1" w:rsidRDefault="008E1046" w:rsidP="007E0515">
      <w:pPr>
        <w:numPr>
          <w:ilvl w:val="2"/>
          <w:numId w:val="13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Cellulitis </w:t>
      </w:r>
    </w:p>
    <w:p w14:paraId="61CF38A9" w14:textId="77777777" w:rsidR="008E1046" w:rsidRPr="00A04FE1" w:rsidRDefault="008E1046" w:rsidP="007E0515">
      <w:pPr>
        <w:numPr>
          <w:ilvl w:val="2"/>
          <w:numId w:val="13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1</w:t>
      </w:r>
      <w:r w:rsidRPr="00A04FE1">
        <w:rPr>
          <w:sz w:val="28"/>
          <w:szCs w:val="28"/>
        </w:rPr>
        <w:sym w:font="Symbol" w:char="F0B0"/>
      </w:r>
      <w:r w:rsidRPr="00A04FE1">
        <w:rPr>
          <w:sz w:val="28"/>
          <w:szCs w:val="28"/>
        </w:rPr>
        <w:t xml:space="preserve"> peritonitis </w:t>
      </w:r>
    </w:p>
    <w:p w14:paraId="4C4AD338" w14:textId="7F455418" w:rsidR="008E1046" w:rsidRPr="00A04FE1" w:rsidRDefault="008E1046" w:rsidP="007E0515">
      <w:pPr>
        <w:numPr>
          <w:ilvl w:val="1"/>
          <w:numId w:val="13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The organisms usually: Pneumococcus, E-coli</w:t>
      </w:r>
    </w:p>
    <w:p w14:paraId="506BE633" w14:textId="065B537D" w:rsidR="008E1046" w:rsidRPr="00A04FE1" w:rsidRDefault="008E1046" w:rsidP="008E1046">
      <w:pPr>
        <w:bidi w:val="0"/>
        <w:rPr>
          <w:sz w:val="28"/>
          <w:szCs w:val="28"/>
        </w:rPr>
      </w:pPr>
    </w:p>
    <w:p w14:paraId="789E9835" w14:textId="4F5DCE1C" w:rsidR="008E1046" w:rsidRPr="00A04FE1" w:rsidRDefault="008E1046" w:rsidP="008E1046">
      <w:pPr>
        <w:bidi w:val="0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Immunization in N.S.</w:t>
      </w:r>
      <w:r w:rsidR="00F05003" w:rsidRPr="00A04FE1">
        <w:rPr>
          <w:sz w:val="28"/>
          <w:szCs w:val="28"/>
          <w:u w:val="single"/>
        </w:rPr>
        <w:t>:</w:t>
      </w:r>
    </w:p>
    <w:p w14:paraId="00427376" w14:textId="77777777" w:rsidR="008E1046" w:rsidRPr="00A04FE1" w:rsidRDefault="008E1046" w:rsidP="007E0515">
      <w:pPr>
        <w:numPr>
          <w:ilvl w:val="0"/>
          <w:numId w:val="128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Live viral vaccines should not be given if patient on high dose of steroids </w:t>
      </w:r>
    </w:p>
    <w:p w14:paraId="10542A78" w14:textId="77777777" w:rsidR="008E1046" w:rsidRPr="00A04FE1" w:rsidRDefault="008E1046" w:rsidP="007E0515">
      <w:pPr>
        <w:numPr>
          <w:ilvl w:val="0"/>
          <w:numId w:val="128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Pneumococcal vaccine is recommended to all NS (off steroids)</w:t>
      </w:r>
    </w:p>
    <w:p w14:paraId="07EE04B5" w14:textId="77777777" w:rsidR="008E1046" w:rsidRPr="00A04FE1" w:rsidRDefault="008E1046" w:rsidP="007E0515">
      <w:pPr>
        <w:numPr>
          <w:ilvl w:val="0"/>
          <w:numId w:val="128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Varicella vaccine (</w:t>
      </w:r>
      <w:proofErr w:type="spellStart"/>
      <w:r w:rsidRPr="00A04FE1">
        <w:rPr>
          <w:sz w:val="28"/>
          <w:szCs w:val="28"/>
        </w:rPr>
        <w:t>varivax</w:t>
      </w:r>
      <w:proofErr w:type="spellEnd"/>
      <w:r w:rsidRPr="00A04FE1">
        <w:rPr>
          <w:sz w:val="28"/>
          <w:szCs w:val="28"/>
        </w:rPr>
        <w:t>) in 2 doses regimen is safe and efficacious</w:t>
      </w:r>
    </w:p>
    <w:p w14:paraId="51373DB2" w14:textId="2B0EBA95" w:rsidR="008E1046" w:rsidRPr="00A04FE1" w:rsidRDefault="008E1046" w:rsidP="007E0515">
      <w:pPr>
        <w:numPr>
          <w:ilvl w:val="0"/>
          <w:numId w:val="128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Antibodies to vaccines may fall during relapses (still </w:t>
      </w:r>
      <w:proofErr w:type="spellStart"/>
      <w:r w:rsidRPr="00A04FE1">
        <w:rPr>
          <w:sz w:val="28"/>
          <w:szCs w:val="28"/>
        </w:rPr>
        <w:t>contravesial</w:t>
      </w:r>
      <w:proofErr w:type="spellEnd"/>
      <w:r w:rsidRPr="00A04FE1">
        <w:rPr>
          <w:sz w:val="28"/>
          <w:szCs w:val="28"/>
        </w:rPr>
        <w:t>)</w:t>
      </w:r>
    </w:p>
    <w:p w14:paraId="6F18BF37" w14:textId="77777777" w:rsidR="008E1046" w:rsidRPr="00A04FE1" w:rsidRDefault="008E1046" w:rsidP="00CB32ED">
      <w:pPr>
        <w:bidi w:val="0"/>
        <w:spacing w:line="240" w:lineRule="auto"/>
        <w:ind w:left="720"/>
        <w:rPr>
          <w:sz w:val="28"/>
          <w:szCs w:val="28"/>
        </w:rPr>
      </w:pPr>
    </w:p>
    <w:p w14:paraId="5720BA8A" w14:textId="68F7FB9C" w:rsidR="008E1046" w:rsidRPr="00A04FE1" w:rsidRDefault="008E1046" w:rsidP="008E1046">
      <w:pPr>
        <w:bidi w:val="0"/>
        <w:rPr>
          <w:sz w:val="28"/>
          <w:szCs w:val="28"/>
          <w:u w:val="single"/>
        </w:rPr>
      </w:pPr>
      <w:r w:rsidRPr="00A04FE1">
        <w:rPr>
          <w:sz w:val="28"/>
          <w:szCs w:val="28"/>
        </w:rPr>
        <w:t xml:space="preserve">[D] </w:t>
      </w:r>
      <w:r w:rsidRPr="00A04FE1">
        <w:rPr>
          <w:sz w:val="28"/>
          <w:szCs w:val="28"/>
          <w:u w:val="single"/>
        </w:rPr>
        <w:t>Hyperlipidemia</w:t>
      </w:r>
      <w:r w:rsidR="00124415" w:rsidRPr="00A04FE1">
        <w:rPr>
          <w:sz w:val="28"/>
          <w:szCs w:val="28"/>
          <w:u w:val="single"/>
        </w:rPr>
        <w:t xml:space="preserve"> </w:t>
      </w:r>
      <w:r w:rsidR="00124415" w:rsidRPr="00A04FE1">
        <w:rPr>
          <w:color w:val="00B050"/>
          <w:sz w:val="28"/>
          <w:szCs w:val="28"/>
        </w:rPr>
        <w:t>(skipped)</w:t>
      </w:r>
    </w:p>
    <w:p w14:paraId="01E1F62D" w14:textId="77777777" w:rsidR="008E1046" w:rsidRPr="00A04FE1" w:rsidRDefault="008E1046" w:rsidP="007E0515">
      <w:pPr>
        <w:numPr>
          <w:ilvl w:val="0"/>
          <w:numId w:val="14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Transient and severe hypercholesterolemia during relapses </w:t>
      </w:r>
    </w:p>
    <w:p w14:paraId="54ADD79D" w14:textId="77777777" w:rsidR="008E1046" w:rsidRPr="00A04FE1" w:rsidRDefault="008E1046" w:rsidP="007E0515">
      <w:pPr>
        <w:numPr>
          <w:ilvl w:val="0"/>
          <w:numId w:val="14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Persist in treatment-</w:t>
      </w:r>
      <w:proofErr w:type="spellStart"/>
      <w:r w:rsidRPr="00A04FE1">
        <w:rPr>
          <w:sz w:val="28"/>
          <w:szCs w:val="28"/>
        </w:rPr>
        <w:t>resistent</w:t>
      </w:r>
      <w:proofErr w:type="spellEnd"/>
      <w:r w:rsidRPr="00A04FE1">
        <w:rPr>
          <w:sz w:val="28"/>
          <w:szCs w:val="28"/>
        </w:rPr>
        <w:t xml:space="preserve"> NS </w:t>
      </w:r>
    </w:p>
    <w:p w14:paraId="2C3595E1" w14:textId="77777777" w:rsidR="008E1046" w:rsidRPr="00A04FE1" w:rsidRDefault="008E1046" w:rsidP="007E0515">
      <w:pPr>
        <w:numPr>
          <w:ilvl w:val="0"/>
          <w:numId w:val="14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Atherosclerosis in young NS </w:t>
      </w:r>
    </w:p>
    <w:p w14:paraId="1EC39C2D" w14:textId="77777777" w:rsidR="008E1046" w:rsidRPr="00A04FE1" w:rsidRDefault="008E1046" w:rsidP="007E0515">
      <w:pPr>
        <w:numPr>
          <w:ilvl w:val="0"/>
          <w:numId w:val="14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Dietary </w:t>
      </w:r>
      <w:proofErr w:type="gramStart"/>
      <w:r w:rsidRPr="00A04FE1">
        <w:rPr>
          <w:sz w:val="28"/>
          <w:szCs w:val="28"/>
        </w:rPr>
        <w:t>modification :</w:t>
      </w:r>
      <w:proofErr w:type="gramEnd"/>
      <w:r w:rsidRPr="00A04FE1">
        <w:rPr>
          <w:sz w:val="28"/>
          <w:szCs w:val="28"/>
        </w:rPr>
        <w:t xml:space="preserve"> limited benefit </w:t>
      </w:r>
    </w:p>
    <w:p w14:paraId="514B301B" w14:textId="77777777" w:rsidR="008E1046" w:rsidRPr="00A04FE1" w:rsidRDefault="008E1046" w:rsidP="007E0515">
      <w:pPr>
        <w:numPr>
          <w:ilvl w:val="0"/>
          <w:numId w:val="146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Cholestyramine is approved in NS </w:t>
      </w:r>
    </w:p>
    <w:p w14:paraId="549B51B4" w14:textId="77777777" w:rsidR="008E1046" w:rsidRPr="00A04FE1" w:rsidRDefault="008E1046" w:rsidP="008E1046">
      <w:pPr>
        <w:jc w:val="right"/>
        <w:rPr>
          <w:sz w:val="28"/>
          <w:szCs w:val="28"/>
        </w:rPr>
      </w:pPr>
    </w:p>
    <w:p w14:paraId="17C947C4" w14:textId="34CE55D6" w:rsidR="008E1046" w:rsidRPr="00A04FE1" w:rsidRDefault="00CB32ED" w:rsidP="00CB32ED">
      <w:pPr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Approaches to treatment of NS</w:t>
      </w:r>
    </w:p>
    <w:p w14:paraId="51641DB1" w14:textId="7BF9144D" w:rsidR="00CB32ED" w:rsidRPr="00A04FE1" w:rsidRDefault="00CB32ED" w:rsidP="00CB32ED">
      <w:pPr>
        <w:jc w:val="right"/>
        <w:rPr>
          <w:sz w:val="28"/>
          <w:szCs w:val="28"/>
        </w:rPr>
      </w:pPr>
      <w:r w:rsidRPr="00A04FE1">
        <w:rPr>
          <w:b/>
          <w:bCs/>
          <w:sz w:val="28"/>
          <w:szCs w:val="28"/>
        </w:rPr>
        <w:t>[</w:t>
      </w:r>
      <w:proofErr w:type="gramStart"/>
      <w:r w:rsidRPr="00A04FE1">
        <w:rPr>
          <w:b/>
          <w:bCs/>
          <w:sz w:val="28"/>
          <w:szCs w:val="28"/>
        </w:rPr>
        <w:t xml:space="preserve">A]  </w:t>
      </w:r>
      <w:r w:rsidRPr="00A04FE1">
        <w:rPr>
          <w:b/>
          <w:bCs/>
          <w:color w:val="FF0000"/>
          <w:sz w:val="28"/>
          <w:szCs w:val="28"/>
        </w:rPr>
        <w:t>Prednisone</w:t>
      </w:r>
      <w:proofErr w:type="gramEnd"/>
      <w:r w:rsidRPr="00A04FE1">
        <w:rPr>
          <w:b/>
          <w:bCs/>
          <w:color w:val="FF0000"/>
          <w:sz w:val="28"/>
          <w:szCs w:val="28"/>
        </w:rPr>
        <w:t>/prednisolone</w:t>
      </w:r>
      <w:r w:rsidRPr="00A04FE1">
        <w:rPr>
          <w:sz w:val="28"/>
          <w:szCs w:val="28"/>
        </w:rPr>
        <w:t xml:space="preserve">:  Mainstay of treatment of NS </w:t>
      </w:r>
    </w:p>
    <w:p w14:paraId="08D3E1CD" w14:textId="77777777" w:rsidR="00CB32ED" w:rsidRPr="00A04FE1" w:rsidRDefault="00CB32ED" w:rsidP="00CB32ED">
      <w:pPr>
        <w:ind w:left="720"/>
        <w:jc w:val="right"/>
        <w:rPr>
          <w:sz w:val="28"/>
          <w:szCs w:val="28"/>
        </w:rPr>
      </w:pPr>
      <w:r w:rsidRPr="00A04FE1">
        <w:rPr>
          <w:b/>
          <w:bCs/>
          <w:sz w:val="28"/>
          <w:szCs w:val="28"/>
        </w:rPr>
        <w:t xml:space="preserve">Typical protocol: </w:t>
      </w:r>
    </w:p>
    <w:p w14:paraId="438A286D" w14:textId="77777777" w:rsidR="00CB32ED" w:rsidRPr="00A04FE1" w:rsidRDefault="00CB32ED" w:rsidP="007E0515">
      <w:pPr>
        <w:numPr>
          <w:ilvl w:val="0"/>
          <w:numId w:val="14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2 mg/kg/day (60mg/m2/day) </w:t>
      </w:r>
    </w:p>
    <w:p w14:paraId="263DA4DB" w14:textId="77777777" w:rsidR="00CB32ED" w:rsidRPr="00A04FE1" w:rsidRDefault="00CB32ED" w:rsidP="007E0515">
      <w:pPr>
        <w:numPr>
          <w:ilvl w:val="0"/>
          <w:numId w:val="14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lastRenderedPageBreak/>
        <w:t xml:space="preserve">(4+4 </w:t>
      </w:r>
      <w:proofErr w:type="spellStart"/>
      <w:r w:rsidRPr="00A04FE1">
        <w:rPr>
          <w:sz w:val="28"/>
          <w:szCs w:val="28"/>
        </w:rPr>
        <w:t>wks</w:t>
      </w:r>
      <w:proofErr w:type="spellEnd"/>
      <w:r w:rsidRPr="00A04FE1">
        <w:rPr>
          <w:sz w:val="28"/>
          <w:szCs w:val="28"/>
        </w:rPr>
        <w:t xml:space="preserve"> treatment) </w:t>
      </w:r>
    </w:p>
    <w:p w14:paraId="25EA356F" w14:textId="6E7B3108" w:rsidR="00CB32ED" w:rsidRPr="00A04FE1" w:rsidRDefault="00CB32ED" w:rsidP="007E0515">
      <w:pPr>
        <w:numPr>
          <w:ilvl w:val="0"/>
          <w:numId w:val="14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4 </w:t>
      </w:r>
      <w:proofErr w:type="spellStart"/>
      <w:r w:rsidRPr="00A04FE1">
        <w:rPr>
          <w:sz w:val="28"/>
          <w:szCs w:val="28"/>
        </w:rPr>
        <w:t>wks</w:t>
      </w:r>
      <w:proofErr w:type="spellEnd"/>
      <w:r w:rsidRPr="00A04FE1">
        <w:rPr>
          <w:sz w:val="28"/>
          <w:szCs w:val="28"/>
        </w:rPr>
        <w:t xml:space="preserve"> daily steroid </w:t>
      </w:r>
      <w:r w:rsidR="005B22D9" w:rsidRPr="00A04FE1">
        <w:rPr>
          <w:color w:val="00B050"/>
          <w:sz w:val="28"/>
          <w:szCs w:val="28"/>
        </w:rPr>
        <w:t>(induction)</w:t>
      </w:r>
    </w:p>
    <w:p w14:paraId="2510AEEE" w14:textId="5EF61621" w:rsidR="00CB32ED" w:rsidRPr="00A04FE1" w:rsidRDefault="00CB32ED" w:rsidP="007E0515">
      <w:pPr>
        <w:numPr>
          <w:ilvl w:val="0"/>
          <w:numId w:val="14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4 </w:t>
      </w:r>
      <w:proofErr w:type="spellStart"/>
      <w:r w:rsidRPr="00A04FE1">
        <w:rPr>
          <w:sz w:val="28"/>
          <w:szCs w:val="28"/>
        </w:rPr>
        <w:t>wks</w:t>
      </w:r>
      <w:proofErr w:type="spellEnd"/>
      <w:r w:rsidRPr="00A04FE1">
        <w:rPr>
          <w:sz w:val="28"/>
          <w:szCs w:val="28"/>
        </w:rPr>
        <w:t xml:space="preserve"> every other day </w:t>
      </w:r>
      <w:r w:rsidR="005B22D9" w:rsidRPr="00A04FE1">
        <w:rPr>
          <w:color w:val="00B050"/>
          <w:sz w:val="28"/>
          <w:szCs w:val="28"/>
        </w:rPr>
        <w:t>(maintenance)</w:t>
      </w:r>
    </w:p>
    <w:p w14:paraId="1C7E2C04" w14:textId="77777777" w:rsidR="005B22D9" w:rsidRPr="00A04FE1" w:rsidRDefault="00CB32ED" w:rsidP="007E0515">
      <w:pPr>
        <w:numPr>
          <w:ilvl w:val="0"/>
          <w:numId w:val="145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Recently: 6+6 weeks induce a higher rate of long remissions than the standard (4+4) </w:t>
      </w:r>
    </w:p>
    <w:p w14:paraId="67B47D9F" w14:textId="45216D7F" w:rsidR="00CB32ED" w:rsidRPr="00A04FE1" w:rsidRDefault="005B22D9" w:rsidP="007E0515">
      <w:pPr>
        <w:numPr>
          <w:ilvl w:val="0"/>
          <w:numId w:val="145"/>
        </w:numPr>
        <w:bidi w:val="0"/>
        <w:spacing w:after="0" w:line="240" w:lineRule="auto"/>
        <w:rPr>
          <w:color w:val="00B050"/>
          <w:sz w:val="28"/>
          <w:szCs w:val="28"/>
        </w:rPr>
      </w:pPr>
      <w:r w:rsidRPr="00A04FE1">
        <w:rPr>
          <w:color w:val="00B050"/>
          <w:sz w:val="28"/>
          <w:szCs w:val="28"/>
        </w:rPr>
        <w:t>Steroid resistance: no response to steroid for 1month</w:t>
      </w:r>
      <w:r w:rsidR="00CB32ED" w:rsidRPr="00A04FE1">
        <w:rPr>
          <w:color w:val="00B050"/>
          <w:sz w:val="28"/>
          <w:szCs w:val="28"/>
        </w:rPr>
        <w:tab/>
      </w:r>
    </w:p>
    <w:p w14:paraId="53FB385D" w14:textId="77777777" w:rsidR="005B22D9" w:rsidRPr="00A04FE1" w:rsidRDefault="005B22D9" w:rsidP="005B22D9">
      <w:pPr>
        <w:bidi w:val="0"/>
        <w:spacing w:after="0" w:line="240" w:lineRule="auto"/>
        <w:ind w:left="720"/>
        <w:rPr>
          <w:color w:val="00B050"/>
          <w:sz w:val="28"/>
          <w:szCs w:val="28"/>
        </w:rPr>
      </w:pPr>
    </w:p>
    <w:p w14:paraId="6ABFCA7B" w14:textId="68785345" w:rsidR="00CB32ED" w:rsidRPr="00A04FE1" w:rsidRDefault="00CB32ED" w:rsidP="00CB32ED">
      <w:pPr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Treatment of Relapses of NS</w:t>
      </w:r>
    </w:p>
    <w:p w14:paraId="1AA68BCE" w14:textId="6D7DEAD4" w:rsidR="00CB32ED" w:rsidRPr="00A04FE1" w:rsidRDefault="00CB32ED" w:rsidP="007E0515">
      <w:pPr>
        <w:numPr>
          <w:ilvl w:val="0"/>
          <w:numId w:val="13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60-80% of patients will relapse</w:t>
      </w:r>
      <w:r w:rsidR="005B22D9" w:rsidRPr="00A04FE1">
        <w:rPr>
          <w:sz w:val="28"/>
          <w:szCs w:val="28"/>
        </w:rPr>
        <w:t xml:space="preserve"> </w:t>
      </w:r>
      <w:r w:rsidR="005B22D9" w:rsidRPr="00A04FE1">
        <w:rPr>
          <w:color w:val="00B050"/>
          <w:sz w:val="28"/>
          <w:szCs w:val="28"/>
        </w:rPr>
        <w:t>after stopping the steroid.</w:t>
      </w:r>
      <w:r w:rsidR="00D4743F" w:rsidRPr="00A04FE1">
        <w:rPr>
          <w:color w:val="00B050"/>
          <w:sz w:val="28"/>
          <w:szCs w:val="28"/>
        </w:rPr>
        <w:t xml:space="preserve"> </w:t>
      </w:r>
    </w:p>
    <w:p w14:paraId="6B1F6E3B" w14:textId="0427FA6E" w:rsidR="00CB32ED" w:rsidRPr="00A04FE1" w:rsidRDefault="00CB32ED" w:rsidP="007E0515">
      <w:pPr>
        <w:numPr>
          <w:ilvl w:val="0"/>
          <w:numId w:val="138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Prednisolone 2mg/kg/day until the patient is free of proteinuria for 3 days then 4-6 </w:t>
      </w:r>
      <w:proofErr w:type="spellStart"/>
      <w:r w:rsidRPr="00A04FE1">
        <w:rPr>
          <w:sz w:val="28"/>
          <w:szCs w:val="28"/>
        </w:rPr>
        <w:t>wks</w:t>
      </w:r>
      <w:proofErr w:type="spellEnd"/>
      <w:r w:rsidRPr="00A04FE1">
        <w:rPr>
          <w:sz w:val="28"/>
          <w:szCs w:val="28"/>
        </w:rPr>
        <w:t xml:space="preserve"> of every other day treatment. </w:t>
      </w:r>
    </w:p>
    <w:p w14:paraId="0CBEEF9B" w14:textId="7DDE9D3D" w:rsidR="00D4743F" w:rsidRPr="00A04FE1" w:rsidRDefault="00D4743F" w:rsidP="007E0515">
      <w:pPr>
        <w:numPr>
          <w:ilvl w:val="0"/>
          <w:numId w:val="138"/>
        </w:numPr>
        <w:bidi w:val="0"/>
        <w:spacing w:after="0" w:line="240" w:lineRule="auto"/>
        <w:rPr>
          <w:color w:val="00B050"/>
          <w:sz w:val="28"/>
          <w:szCs w:val="28"/>
        </w:rPr>
      </w:pPr>
      <w:r w:rsidRPr="00A04FE1">
        <w:rPr>
          <w:color w:val="00B050"/>
          <w:sz w:val="28"/>
          <w:szCs w:val="28"/>
        </w:rPr>
        <w:t>Steroid dependent: relapse after stopping the steroid by 2 weeks.</w:t>
      </w:r>
    </w:p>
    <w:p w14:paraId="345CDB96" w14:textId="77777777" w:rsidR="00D4743F" w:rsidRPr="00A04FE1" w:rsidRDefault="00D4743F" w:rsidP="00D4743F">
      <w:pPr>
        <w:bidi w:val="0"/>
        <w:spacing w:after="0" w:line="240" w:lineRule="auto"/>
        <w:ind w:left="720"/>
        <w:rPr>
          <w:sz w:val="28"/>
          <w:szCs w:val="28"/>
        </w:rPr>
      </w:pPr>
    </w:p>
    <w:p w14:paraId="1D5E5256" w14:textId="5459C4FC" w:rsidR="00CB32ED" w:rsidRPr="00A04FE1" w:rsidRDefault="00CB32ED" w:rsidP="0008422D">
      <w:pPr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  <w:u w:val="single"/>
        </w:rPr>
        <w:t>Side effects of Glucocorticoids</w:t>
      </w:r>
      <w:r w:rsidR="0015163A" w:rsidRPr="00A04FE1">
        <w:rPr>
          <w:sz w:val="28"/>
          <w:szCs w:val="28"/>
          <w:u w:val="single"/>
        </w:rPr>
        <w:t>:</w:t>
      </w:r>
      <w:r w:rsidR="0008422D" w:rsidRPr="00A04FE1">
        <w:rPr>
          <w:sz w:val="28"/>
          <w:szCs w:val="28"/>
          <w:u w:val="single"/>
        </w:rPr>
        <w:t xml:space="preserve"> </w:t>
      </w:r>
      <w:r w:rsidRPr="00A04FE1">
        <w:rPr>
          <w:sz w:val="28"/>
          <w:szCs w:val="28"/>
        </w:rPr>
        <w:t>(Must be discussed with the family)</w:t>
      </w:r>
    </w:p>
    <w:p w14:paraId="468970AD" w14:textId="4F1F9900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Cushingoid habitus </w:t>
      </w:r>
      <w:r w:rsidR="005B22D9" w:rsidRPr="00A04FE1">
        <w:rPr>
          <w:sz w:val="28"/>
          <w:szCs w:val="28"/>
        </w:rPr>
        <w:t>(cushingoid appearance)</w:t>
      </w:r>
    </w:p>
    <w:p w14:paraId="21B488F9" w14:textId="77777777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Ravenous appetite </w:t>
      </w:r>
    </w:p>
    <w:p w14:paraId="25F7700E" w14:textId="77777777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Behavioral and psychological changes (mood liability) </w:t>
      </w:r>
    </w:p>
    <w:p w14:paraId="20929A63" w14:textId="77777777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Gastric irritation (including ulcer) </w:t>
      </w:r>
    </w:p>
    <w:p w14:paraId="33397E84" w14:textId="77777777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Fluid retention </w:t>
      </w:r>
    </w:p>
    <w:p w14:paraId="3FB74A6C" w14:textId="77777777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Hypertension </w:t>
      </w:r>
    </w:p>
    <w:p w14:paraId="75AEDB1C" w14:textId="153A9535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Steroid-induced bone disease </w:t>
      </w:r>
      <w:r w:rsidR="005B22D9" w:rsidRPr="00A04FE1">
        <w:rPr>
          <w:color w:val="00B050"/>
          <w:sz w:val="28"/>
          <w:szCs w:val="28"/>
        </w:rPr>
        <w:t xml:space="preserve">(like </w:t>
      </w:r>
      <w:proofErr w:type="spellStart"/>
      <w:r w:rsidR="005B22D9" w:rsidRPr="00A04FE1">
        <w:rPr>
          <w:color w:val="00B050"/>
          <w:sz w:val="28"/>
          <w:szCs w:val="28"/>
        </w:rPr>
        <w:t>osteomalacia</w:t>
      </w:r>
      <w:proofErr w:type="spellEnd"/>
      <w:r w:rsidR="005B22D9" w:rsidRPr="00A04FE1">
        <w:rPr>
          <w:color w:val="00B050"/>
          <w:sz w:val="28"/>
          <w:szCs w:val="28"/>
        </w:rPr>
        <w:t>)</w:t>
      </w:r>
    </w:p>
    <w:p w14:paraId="5018C51F" w14:textId="477CEF0E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(avascular necrosis, bone demineralization) </w:t>
      </w:r>
    </w:p>
    <w:p w14:paraId="614F0B27" w14:textId="40C9C9A0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Decreased immune function </w:t>
      </w:r>
    </w:p>
    <w:p w14:paraId="306BCFA7" w14:textId="2D76760E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Growth retardation </w:t>
      </w:r>
      <w:r w:rsidR="005B22D9" w:rsidRPr="00A04FE1">
        <w:rPr>
          <w:color w:val="00B050"/>
          <w:sz w:val="28"/>
          <w:szCs w:val="28"/>
        </w:rPr>
        <w:t>(short)</w:t>
      </w:r>
    </w:p>
    <w:p w14:paraId="330A1681" w14:textId="6CB79912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Night sweats </w:t>
      </w:r>
    </w:p>
    <w:p w14:paraId="250E2EBA" w14:textId="2FF05669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Cataracts </w:t>
      </w:r>
    </w:p>
    <w:p w14:paraId="2C236392" w14:textId="310DFD45" w:rsidR="00CB32ED" w:rsidRPr="00A04FE1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Pseudotumor cerebri </w:t>
      </w:r>
    </w:p>
    <w:p w14:paraId="7F030310" w14:textId="0DC7DA94" w:rsidR="00CB32ED" w:rsidRPr="00FA6012" w:rsidRDefault="00CB32ED" w:rsidP="007E0515">
      <w:pPr>
        <w:numPr>
          <w:ilvl w:val="0"/>
          <w:numId w:val="137"/>
        </w:numPr>
        <w:bidi w:val="0"/>
        <w:spacing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Steroid-related diabetes </w:t>
      </w:r>
    </w:p>
    <w:p w14:paraId="38794282" w14:textId="671D3AD0" w:rsidR="008E1046" w:rsidRPr="00A04FE1" w:rsidRDefault="00C9012A" w:rsidP="008E1046">
      <w:pPr>
        <w:rPr>
          <w:sz w:val="28"/>
          <w:szCs w:val="28"/>
        </w:rPr>
      </w:pPr>
      <w:r w:rsidRPr="00A04FE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29D37DE" wp14:editId="032305C7">
            <wp:simplePos x="0" y="0"/>
            <wp:positionH relativeFrom="column">
              <wp:posOffset>3752850</wp:posOffset>
            </wp:positionH>
            <wp:positionV relativeFrom="paragraph">
              <wp:posOffset>10160</wp:posOffset>
            </wp:positionV>
            <wp:extent cx="2215515" cy="2524760"/>
            <wp:effectExtent l="0" t="0" r="0" b="8890"/>
            <wp:wrapSquare wrapText="bothSides"/>
            <wp:docPr id="25602" name="Picture 2" descr="scan0007">
              <a:extLst xmlns:a="http://schemas.openxmlformats.org/drawingml/2006/main">
                <a:ext uri="{FF2B5EF4-FFF2-40B4-BE49-F238E27FC236}">
                  <a16:creationId xmlns:a16="http://schemas.microsoft.com/office/drawing/2014/main" id="{193349FB-F29E-493B-8CA4-3B1C6A360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scan0007">
                      <a:extLst>
                        <a:ext uri="{FF2B5EF4-FFF2-40B4-BE49-F238E27FC236}">
                          <a16:creationId xmlns:a16="http://schemas.microsoft.com/office/drawing/2014/main" id="{193349FB-F29E-493B-8CA4-3B1C6A3600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697" w:rsidRPr="00A04FE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3E4E062" wp14:editId="35F3E10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48815" cy="2505710"/>
            <wp:effectExtent l="0" t="0" r="0" b="8890"/>
            <wp:wrapSquare wrapText="bothSides"/>
            <wp:docPr id="24578" name="Picture 2" descr="scan0004">
              <a:extLst xmlns:a="http://schemas.openxmlformats.org/drawingml/2006/main">
                <a:ext uri="{FF2B5EF4-FFF2-40B4-BE49-F238E27FC236}">
                  <a16:creationId xmlns:a16="http://schemas.microsoft.com/office/drawing/2014/main" id="{8CF54F78-ACD4-4C94-9678-EB4833134D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scan0004">
                      <a:extLst>
                        <a:ext uri="{FF2B5EF4-FFF2-40B4-BE49-F238E27FC236}">
                          <a16:creationId xmlns:a16="http://schemas.microsoft.com/office/drawing/2014/main" id="{8CF54F78-ACD4-4C94-9678-EB4833134D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763BA" w14:textId="2579CA30" w:rsidR="008E1046" w:rsidRPr="00A04FE1" w:rsidRDefault="008E1046" w:rsidP="008E1046">
      <w:pPr>
        <w:rPr>
          <w:sz w:val="28"/>
          <w:szCs w:val="28"/>
        </w:rPr>
      </w:pPr>
    </w:p>
    <w:p w14:paraId="4C4E5154" w14:textId="3268DB5D" w:rsidR="008E1046" w:rsidRPr="00A04FE1" w:rsidRDefault="00C24F5F" w:rsidP="008E1046">
      <w:pPr>
        <w:rPr>
          <w:sz w:val="28"/>
          <w:szCs w:val="28"/>
        </w:rPr>
      </w:pPr>
      <w:r w:rsidRPr="00A04FE1">
        <w:rPr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99258F" wp14:editId="611EF406">
                <wp:simplePos x="0" y="0"/>
                <wp:positionH relativeFrom="margin">
                  <wp:posOffset>4001713</wp:posOffset>
                </wp:positionH>
                <wp:positionV relativeFrom="paragraph">
                  <wp:posOffset>1054783</wp:posOffset>
                </wp:positionV>
                <wp:extent cx="627380" cy="395605"/>
                <wp:effectExtent l="0" t="0" r="0" b="4445"/>
                <wp:wrapSquare wrapText="bothSides"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738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B29E" w14:textId="458F03FE" w:rsidR="007A4E89" w:rsidRPr="006D2697" w:rsidRDefault="007A4E89" w:rsidP="007A4E89">
                            <w:pPr>
                              <w:jc w:val="right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D2697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striae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9258F" id="_x0000_s1030" type="#_x0000_t202" style="position:absolute;left:0;text-align:left;margin-left:315.1pt;margin-top:83.05pt;width:49.4pt;height:31.1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5MJgIAAAcEAAAOAAAAZHJzL2Uyb0RvYy54bWysU82O0zAQviPxDpbvNGm37bZR09WyywLS&#10;8iMtPIDrOI2F7TG226Tc4Vm4cuDAm3TfhrHT7VZwQ+Rg2ZnxN/N983lx0WlFtsJ5Caakw0FOiTAc&#10;KmnWJf344ebZjBIfmKmYAiNKuhOeXiyfPlm0thAjaEBVwhEEMb5obUmbEGyRZZ43QjM/ACsMBmtw&#10;mgU8unVWOdYiulbZKM+nWQuusg648B7/XvdBukz4dS14eFfXXgSiSoq9hbS6tK7imi0XrFg7ZhvJ&#10;D22wf+hCM2mw6BHqmgVGNk7+BaUld+ChDgMOOoO6llwkDshmmP/B5q5hViQuKI63R5n8/4Plb7fv&#10;HZFVSaeUGKZxRPdf9z/23/e/yP23/U8yihK11heYeWcxN3TPocNRJ7re3gL/5ImBq4aZtbh0DtpG&#10;sApbHMab2cnVHsdHkFX7BiqsxTYBElBXO01qJe2rB2jUhmAdHNruOCjRBcLx53R0fjbDCMfQ2Xwy&#10;zSepFisiTByDdT68FKBJ3JTUoQ9SGba99SG29ZgS0w3cSKWSF5QhbUnnk9EkXTiJaBnQqkrqks7y&#10;+PXmiWxfmCpdDkyqfo8FlDnQj4x77qFbdUns8YOqK6h2qIeD3pn4knDTgPtCSYuuLKn/vGFOUKJe&#10;G9R0PhyPo43TYTw5H+HBnUZWpxFmOEKVNFDSb69Csn5P+RK1r2VSIw6p7+TQMrotiXR4GdHOp+eU&#10;9fh+l78BAAD//wMAUEsDBBQABgAIAAAAIQBfR3Uk4gAAAAsBAAAPAAAAZHJzL2Rvd25yZXYueG1s&#10;TI/LTsMwEEX3SPyDNUjsqFNT0hLiVAgJiUVANCCVpRtP46h+RLHbhr9nWMFydI/unFuuJ2fZCcfY&#10;By9hPsuAoW+D7n0n4fPj+WYFLCbltbLBo4RvjLCuLi9KVehw9hs8NaljVOJjoSSYlIaC89gadCrO&#10;woCesn0YnUp0jh3XozpTubNcZFnOneo9fTBqwCeD7aE5Ogm63m7vloeh3pivxf7Fvum6eX+V8vpq&#10;enwAlnBKfzD86pM6VOS0C0evI7MS8ttMEEpBns+BEbEU97RuJ0GI1QJ4VfL/G6ofAAAA//8DAFBL&#10;AQItABQABgAIAAAAIQC2gziS/gAAAOEBAAATAAAAAAAAAAAAAAAAAAAAAABbQ29udGVudF9UeXBl&#10;c10ueG1sUEsBAi0AFAAGAAgAAAAhADj9If/WAAAAlAEAAAsAAAAAAAAAAAAAAAAALwEAAF9yZWxz&#10;Ly5yZWxzUEsBAi0AFAAGAAgAAAAhAFV5bkwmAgAABwQAAA4AAAAAAAAAAAAAAAAALgIAAGRycy9l&#10;Mm9Eb2MueG1sUEsBAi0AFAAGAAgAAAAhAF9HdSTiAAAACwEAAA8AAAAAAAAAAAAAAAAAgAQAAGRy&#10;cy9kb3ducmV2LnhtbFBLBQYAAAAABAAEAPMAAACPBQAAAAA=&#10;" filled="f" stroked="f">
                <v:textbox>
                  <w:txbxContent>
                    <w:p w14:paraId="7A7FB29E" w14:textId="458F03FE" w:rsidR="007A4E89" w:rsidRPr="006D2697" w:rsidRDefault="007A4E89" w:rsidP="007A4E89">
                      <w:pPr>
                        <w:jc w:val="right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6D2697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striae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697" w:rsidRPr="00A04FE1">
        <w:rPr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761DD9" wp14:editId="41E6FD2E">
                <wp:simplePos x="0" y="0"/>
                <wp:positionH relativeFrom="margin">
                  <wp:posOffset>1923272</wp:posOffset>
                </wp:positionH>
                <wp:positionV relativeFrom="paragraph">
                  <wp:posOffset>496646</wp:posOffset>
                </wp:positionV>
                <wp:extent cx="1651000" cy="955040"/>
                <wp:effectExtent l="0" t="0" r="25400" b="16510"/>
                <wp:wrapSquare wrapText="bothSides"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100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AE1" w14:textId="2847F490" w:rsidR="007C7640" w:rsidRPr="006D2697" w:rsidRDefault="007A4E89" w:rsidP="007A4E89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</w:rPr>
                            </w:pPr>
                            <w:r w:rsidRPr="006D2697">
                              <w:rPr>
                                <w:color w:val="00B050"/>
                              </w:rPr>
                              <w:t>(Habitus appearance)</w:t>
                            </w:r>
                          </w:p>
                          <w:p w14:paraId="6B7DF620" w14:textId="5D0A92FA" w:rsidR="007A4E89" w:rsidRPr="006D2697" w:rsidRDefault="007A4E89" w:rsidP="007A4E89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</w:rPr>
                            </w:pPr>
                            <w:r w:rsidRPr="006D2697">
                              <w:rPr>
                                <w:color w:val="00B050"/>
                              </w:rPr>
                              <w:t>Thick upper trunk</w:t>
                            </w:r>
                          </w:p>
                          <w:p w14:paraId="79B555B6" w14:textId="72AD491C" w:rsidR="007A4E89" w:rsidRPr="006D2697" w:rsidRDefault="007A4E89" w:rsidP="007A4E89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</w:rPr>
                            </w:pPr>
                            <w:r w:rsidRPr="006D2697">
                              <w:rPr>
                                <w:color w:val="00B050"/>
                              </w:rPr>
                              <w:t>Thin lower trunk</w:t>
                            </w:r>
                          </w:p>
                          <w:p w14:paraId="7CDAAA7C" w14:textId="123D13AF" w:rsidR="007A4E89" w:rsidRPr="006D2697" w:rsidRDefault="007A4E89" w:rsidP="007A4E89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</w:rPr>
                            </w:pPr>
                            <w:r w:rsidRPr="006D2697">
                              <w:rPr>
                                <w:color w:val="00B050"/>
                              </w:rPr>
                              <w:t>Moon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1DD9" id="_x0000_s1031" type="#_x0000_t202" style="position:absolute;left:0;text-align:left;margin-left:151.45pt;margin-top:39.1pt;width:130pt;height:75.2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v7NQIAADEEAAAOAAAAZHJzL2Uyb0RvYy54bWysU82O0zAQviPxDpbvNGnVLLtR09XSZQFp&#10;+ZEWHsBxnMbC9hjbbbLc4Vm4cuDAm3TfhrFT2gpuiBwsT+bzNzPfzCwuB63IVjgvwVR0OskpEYZD&#10;I826oh/e3zw5p8QHZhqmwIiK3gtPL5ePHy16W4oZdKAa4QiSGF/2tqJdCLbMMs87oZmfgBUGnS04&#10;zQKabp01jvXIrlU2y/OzrAfXWAdceI9/r0cnXSb+thU8vG1bLwJRFcXcQjpdOut4ZssFK9eO2U7y&#10;fRrsH7LQTBoMeqC6ZoGRjZN/UWnJHXhow4SDzqBtJRepBqxmmv9RzV3HrEi1oDjeHmTy/4+Wv9m+&#10;c0Q2FS0oMUxjix6+7L7vvu1+koevux9kFiXqrS8ReWcRG4ZnMGCrU7ne3gL/6ImBVcfMWlw5B30n&#10;WIMpTuPL7OTpyOMjSd2/hgZjsU2ARDS0TpNWSfvyNzVqQzAONu3+0CgxBMJj8LNimufo4ui7KIp8&#10;njqZsTLyxD5Y58MLAZrES0UdDkKKw7a3PsS8jpAIN3AjlUrDoAzpI+msGCsEJZvojDDv1vVKObJl&#10;cZzSl4pEzylMy4BDraSu6PkBxMqoy3PTpCiBSTXeMRNl9kJFbUaVwlAP+7YgPopYQ3OPyjkYZxh3&#10;Di8duM+U9Di/FfWfNswJStQrg+pfTOcoCgnJmBdPZ2i4U0996mGGI1VFAyXjdRXSkozaXGGXWplk&#10;O2ayTxnnMqm536E4+Kd2Qh03ffkLAAD//wMAUEsDBBQABgAIAAAAIQD/9PUM3wAAAAoBAAAPAAAA&#10;ZHJzL2Rvd25yZXYueG1sTI/BTsMwDIbvSLxDZCQuiKULWteVphNC2oUDEgUOu3mN11Y0TtVkXXl7&#10;shM72v70+/uL7Wx7MdHoO8calosEBHHtTMeNhq/P3WMGwgdkg71j0vBLHrbl7U2BuXFn/qCpCo2I&#10;Iexz1NCGMORS+roli37hBuJ4O7rRYojj2Egz4jmG216qJEmlxY7jhxYHem2p/qlOVsO0Wj+4MLzJ&#10;Su7tDtX3+2ZpSOv7u/nlGUSgOfzDcNGP6lBGp4M7sfGi1/CUqE1ENawzBSICq/SyOGhQKktBloW8&#10;rlD+AQAA//8DAFBLAQItABQABgAIAAAAIQC2gziS/gAAAOEBAAATAAAAAAAAAAAAAAAAAAAAAABb&#10;Q29udGVudF9UeXBlc10ueG1sUEsBAi0AFAAGAAgAAAAhADj9If/WAAAAlAEAAAsAAAAAAAAAAAAA&#10;AAAALwEAAF9yZWxzLy5yZWxzUEsBAi0AFAAGAAgAAAAhAC1rS/s1AgAAMQQAAA4AAAAAAAAAAAAA&#10;AAAALgIAAGRycy9lMm9Eb2MueG1sUEsBAi0AFAAGAAgAAAAhAP/09QzfAAAACgEAAA8AAAAAAAAA&#10;AAAAAAAAjwQAAGRycy9kb3ducmV2LnhtbFBLBQYAAAAABAAEAPMAAACbBQAAAAA=&#10;" filled="f">
                <v:textbox>
                  <w:txbxContent>
                    <w:p w14:paraId="1E629AE1" w14:textId="2847F490" w:rsidR="007C7640" w:rsidRPr="006D2697" w:rsidRDefault="007A4E89" w:rsidP="007A4E89">
                      <w:pPr>
                        <w:spacing w:after="0" w:line="240" w:lineRule="auto"/>
                        <w:jc w:val="right"/>
                        <w:rPr>
                          <w:color w:val="00B050"/>
                        </w:rPr>
                      </w:pPr>
                      <w:r w:rsidRPr="006D2697">
                        <w:rPr>
                          <w:color w:val="00B050"/>
                        </w:rPr>
                        <w:t>(Habitus appearance)</w:t>
                      </w:r>
                    </w:p>
                    <w:p w14:paraId="6B7DF620" w14:textId="5D0A92FA" w:rsidR="007A4E89" w:rsidRPr="006D2697" w:rsidRDefault="007A4E89" w:rsidP="007A4E89">
                      <w:pPr>
                        <w:spacing w:after="0" w:line="240" w:lineRule="auto"/>
                        <w:jc w:val="right"/>
                        <w:rPr>
                          <w:color w:val="00B050"/>
                        </w:rPr>
                      </w:pPr>
                      <w:r w:rsidRPr="006D2697">
                        <w:rPr>
                          <w:color w:val="00B050"/>
                        </w:rPr>
                        <w:t>Thick upper trunk</w:t>
                      </w:r>
                    </w:p>
                    <w:p w14:paraId="79B555B6" w14:textId="72AD491C" w:rsidR="007A4E89" w:rsidRPr="006D2697" w:rsidRDefault="007A4E89" w:rsidP="007A4E89">
                      <w:pPr>
                        <w:spacing w:after="0" w:line="240" w:lineRule="auto"/>
                        <w:jc w:val="right"/>
                        <w:rPr>
                          <w:color w:val="00B050"/>
                        </w:rPr>
                      </w:pPr>
                      <w:r w:rsidRPr="006D2697">
                        <w:rPr>
                          <w:color w:val="00B050"/>
                        </w:rPr>
                        <w:t>Thin lower trunk</w:t>
                      </w:r>
                    </w:p>
                    <w:p w14:paraId="7CDAAA7C" w14:textId="123D13AF" w:rsidR="007A4E89" w:rsidRPr="006D2697" w:rsidRDefault="007A4E89" w:rsidP="007A4E89">
                      <w:pPr>
                        <w:spacing w:after="0" w:line="240" w:lineRule="auto"/>
                        <w:jc w:val="right"/>
                        <w:rPr>
                          <w:color w:val="00B050"/>
                        </w:rPr>
                      </w:pPr>
                      <w:r w:rsidRPr="006D2697">
                        <w:rPr>
                          <w:color w:val="00B050"/>
                        </w:rPr>
                        <w:t>Moon face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767B67" w14:textId="5EC90CA7" w:rsidR="008E1046" w:rsidRPr="00A04FE1" w:rsidRDefault="008E1046" w:rsidP="008E1046">
      <w:pPr>
        <w:rPr>
          <w:sz w:val="28"/>
          <w:szCs w:val="28"/>
        </w:rPr>
      </w:pPr>
    </w:p>
    <w:p w14:paraId="729253D2" w14:textId="77777777" w:rsidR="005E3CE2" w:rsidRPr="00A04FE1" w:rsidRDefault="005E3CE2" w:rsidP="00653B89">
      <w:pPr>
        <w:rPr>
          <w:sz w:val="28"/>
          <w:szCs w:val="28"/>
        </w:rPr>
      </w:pPr>
    </w:p>
    <w:p w14:paraId="6C8BE960" w14:textId="05DA70E4" w:rsidR="00CB32ED" w:rsidRPr="00A04FE1" w:rsidRDefault="007A4E89" w:rsidP="008E1046">
      <w:pPr>
        <w:jc w:val="center"/>
        <w:rPr>
          <w:color w:val="00B050"/>
          <w:sz w:val="28"/>
          <w:szCs w:val="28"/>
        </w:rPr>
      </w:pPr>
      <w:r w:rsidRPr="00A04FE1">
        <w:rPr>
          <w:color w:val="00B050"/>
          <w:sz w:val="28"/>
          <w:szCs w:val="28"/>
        </w:rPr>
        <w:t xml:space="preserve"> </w:t>
      </w:r>
      <w:r w:rsidR="0015163A" w:rsidRPr="00A04FE1">
        <w:rPr>
          <w:color w:val="00B050"/>
          <w:sz w:val="28"/>
          <w:szCs w:val="28"/>
        </w:rPr>
        <w:t>(</w:t>
      </w:r>
      <w:r w:rsidR="005E3CE2" w:rsidRPr="00A04FE1">
        <w:rPr>
          <w:color w:val="00B050"/>
          <w:sz w:val="28"/>
          <w:szCs w:val="28"/>
        </w:rPr>
        <w:t xml:space="preserve">doctor didn’t go in details about these </w:t>
      </w:r>
      <w:r w:rsidR="0015163A" w:rsidRPr="00A04FE1">
        <w:rPr>
          <w:color w:val="00B050"/>
          <w:sz w:val="28"/>
          <w:szCs w:val="28"/>
        </w:rPr>
        <w:t xml:space="preserve">other </w:t>
      </w:r>
      <w:r w:rsidR="005E3CE2" w:rsidRPr="00A04FE1">
        <w:rPr>
          <w:color w:val="00B050"/>
          <w:sz w:val="28"/>
          <w:szCs w:val="28"/>
        </w:rPr>
        <w:t>treatment</w:t>
      </w:r>
      <w:r w:rsidR="0015163A" w:rsidRPr="00A04FE1">
        <w:rPr>
          <w:color w:val="00B050"/>
          <w:sz w:val="28"/>
          <w:szCs w:val="28"/>
        </w:rPr>
        <w:t xml:space="preserve"> options)</w:t>
      </w:r>
    </w:p>
    <w:p w14:paraId="5EF2EBD7" w14:textId="3A16033C" w:rsidR="00CB32ED" w:rsidRPr="00A04FE1" w:rsidRDefault="00CB32ED" w:rsidP="00CB32ED">
      <w:pPr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</w:rPr>
        <w:t xml:space="preserve">[B] </w:t>
      </w:r>
      <w:r w:rsidRPr="00A04FE1">
        <w:rPr>
          <w:sz w:val="28"/>
          <w:szCs w:val="28"/>
          <w:u w:val="single"/>
        </w:rPr>
        <w:t>IV Pulse Steroids</w:t>
      </w:r>
    </w:p>
    <w:p w14:paraId="2E0F0246" w14:textId="77777777" w:rsidR="00CB32ED" w:rsidRPr="00A04FE1" w:rsidRDefault="00CB32ED" w:rsidP="007E0515">
      <w:pPr>
        <w:numPr>
          <w:ilvl w:val="0"/>
          <w:numId w:val="14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May give success </w:t>
      </w:r>
      <w:r w:rsidRPr="00A04FE1">
        <w:rPr>
          <w:b/>
          <w:bCs/>
          <w:sz w:val="28"/>
          <w:szCs w:val="28"/>
        </w:rPr>
        <w:t>in steroid-resistant NS</w:t>
      </w:r>
      <w:r w:rsidRPr="00A04FE1">
        <w:rPr>
          <w:sz w:val="28"/>
          <w:szCs w:val="28"/>
        </w:rPr>
        <w:t xml:space="preserve"> </w:t>
      </w:r>
    </w:p>
    <w:p w14:paraId="10D710AC" w14:textId="77777777" w:rsidR="00CB32ED" w:rsidRPr="00A04FE1" w:rsidRDefault="00CB32ED" w:rsidP="007E0515">
      <w:pPr>
        <w:numPr>
          <w:ilvl w:val="0"/>
          <w:numId w:val="14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High dose IV methylprednisolone </w:t>
      </w:r>
    </w:p>
    <w:p w14:paraId="25A756C6" w14:textId="0437293B" w:rsidR="00CB32ED" w:rsidRPr="00A04FE1" w:rsidRDefault="00CB32ED" w:rsidP="005B22D9">
      <w:pPr>
        <w:pStyle w:val="ListParagraph"/>
        <w:bidi w:val="0"/>
        <w:spacing w:after="0" w:line="240" w:lineRule="auto"/>
        <w:ind w:left="1440"/>
        <w:rPr>
          <w:sz w:val="28"/>
          <w:szCs w:val="28"/>
        </w:rPr>
      </w:pPr>
      <w:r w:rsidRPr="00A04FE1">
        <w:rPr>
          <w:sz w:val="28"/>
          <w:szCs w:val="28"/>
        </w:rPr>
        <w:t xml:space="preserve">30 mg/kg (max </w:t>
      </w:r>
      <w:proofErr w:type="spellStart"/>
      <w:r w:rsidRPr="00A04FE1">
        <w:rPr>
          <w:sz w:val="28"/>
          <w:szCs w:val="28"/>
        </w:rPr>
        <w:t>Igm</w:t>
      </w:r>
      <w:proofErr w:type="spellEnd"/>
      <w:r w:rsidRPr="00A04FE1">
        <w:rPr>
          <w:sz w:val="28"/>
          <w:szCs w:val="28"/>
        </w:rPr>
        <w:t>)</w:t>
      </w:r>
    </w:p>
    <w:p w14:paraId="1FB8BDED" w14:textId="77777777" w:rsidR="00CB32ED" w:rsidRPr="00A04FE1" w:rsidRDefault="00CB32ED" w:rsidP="007E0515">
      <w:pPr>
        <w:numPr>
          <w:ilvl w:val="0"/>
          <w:numId w:val="14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To be given every other day for 6 doses </w:t>
      </w:r>
    </w:p>
    <w:p w14:paraId="0D5AF854" w14:textId="77777777" w:rsidR="00CB32ED" w:rsidRPr="00A04FE1" w:rsidRDefault="00CB32ED" w:rsidP="007E0515">
      <w:pPr>
        <w:numPr>
          <w:ilvl w:val="0"/>
          <w:numId w:val="14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To continue in tapering regiment for period up to 18 months.</w:t>
      </w:r>
    </w:p>
    <w:p w14:paraId="75F57013" w14:textId="77777777" w:rsidR="00CB32ED" w:rsidRPr="00A04FE1" w:rsidRDefault="00CB32ED" w:rsidP="007E0515">
      <w:pPr>
        <w:numPr>
          <w:ilvl w:val="0"/>
          <w:numId w:val="144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Side Effects </w:t>
      </w:r>
      <w:r w:rsidRPr="00A04FE1">
        <w:rPr>
          <w:sz w:val="28"/>
          <w:szCs w:val="28"/>
        </w:rPr>
        <w:tab/>
      </w:r>
    </w:p>
    <w:p w14:paraId="63D986A1" w14:textId="77777777" w:rsidR="00CB32ED" w:rsidRPr="00A04FE1" w:rsidRDefault="00CB32ED" w:rsidP="007E0515">
      <w:pPr>
        <w:numPr>
          <w:ilvl w:val="2"/>
          <w:numId w:val="143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Hypertension </w:t>
      </w:r>
    </w:p>
    <w:p w14:paraId="2B0EC6E6" w14:textId="77777777" w:rsidR="00CB32ED" w:rsidRPr="00A04FE1" w:rsidRDefault="00CB32ED" w:rsidP="007E0515">
      <w:pPr>
        <w:numPr>
          <w:ilvl w:val="2"/>
          <w:numId w:val="143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Arrhythmias </w:t>
      </w:r>
    </w:p>
    <w:p w14:paraId="7986F1EE" w14:textId="54B6BDDE" w:rsidR="00CB32ED" w:rsidRPr="00A04FE1" w:rsidRDefault="00CB32ED" w:rsidP="00CB32ED">
      <w:pPr>
        <w:jc w:val="right"/>
        <w:rPr>
          <w:sz w:val="28"/>
          <w:szCs w:val="28"/>
          <w:u w:val="single"/>
        </w:rPr>
      </w:pPr>
      <w:r w:rsidRPr="00A04FE1">
        <w:rPr>
          <w:sz w:val="28"/>
          <w:szCs w:val="28"/>
        </w:rPr>
        <w:t xml:space="preserve">[C] </w:t>
      </w:r>
      <w:proofErr w:type="spellStart"/>
      <w:r w:rsidRPr="00A04FE1">
        <w:rPr>
          <w:sz w:val="28"/>
          <w:szCs w:val="28"/>
          <w:u w:val="single"/>
        </w:rPr>
        <w:t>Cytotoxix</w:t>
      </w:r>
      <w:proofErr w:type="spellEnd"/>
      <w:r w:rsidRPr="00A04FE1">
        <w:rPr>
          <w:sz w:val="28"/>
          <w:szCs w:val="28"/>
          <w:u w:val="single"/>
        </w:rPr>
        <w:t xml:space="preserve"> Drugs</w:t>
      </w:r>
    </w:p>
    <w:p w14:paraId="78DAA3E2" w14:textId="4EC4A178" w:rsidR="00CB32ED" w:rsidRPr="00A04FE1" w:rsidRDefault="00CB32ED" w:rsidP="00CB32ED">
      <w:p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      1.  Cyclophosphamide:</w:t>
      </w:r>
    </w:p>
    <w:p w14:paraId="51141B06" w14:textId="77777777" w:rsidR="00CB32ED" w:rsidRPr="00A04FE1" w:rsidRDefault="00CB32ED" w:rsidP="007E0515">
      <w:pPr>
        <w:pStyle w:val="ListParagraph"/>
        <w:numPr>
          <w:ilvl w:val="0"/>
          <w:numId w:val="14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Over 12 weeks </w:t>
      </w:r>
    </w:p>
    <w:p w14:paraId="2230FA05" w14:textId="77777777" w:rsidR="00CB32ED" w:rsidRPr="00A04FE1" w:rsidRDefault="00CB32ED" w:rsidP="007E0515">
      <w:pPr>
        <w:pStyle w:val="ListParagraph"/>
        <w:numPr>
          <w:ilvl w:val="0"/>
          <w:numId w:val="14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Total cumulative dose 170 mg/kg </w:t>
      </w:r>
    </w:p>
    <w:p w14:paraId="350217E5" w14:textId="6BC29091" w:rsidR="00CB32ED" w:rsidRPr="00A04FE1" w:rsidRDefault="00CB32ED" w:rsidP="007E0515">
      <w:pPr>
        <w:pStyle w:val="ListParagraph"/>
        <w:numPr>
          <w:ilvl w:val="0"/>
          <w:numId w:val="141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Side Effects</w:t>
      </w:r>
    </w:p>
    <w:p w14:paraId="2C5B86B5" w14:textId="1A781AB3" w:rsidR="00CB32ED" w:rsidRPr="00A04FE1" w:rsidRDefault="00CB32ED" w:rsidP="007E0515">
      <w:pPr>
        <w:pStyle w:val="ListParagraph"/>
        <w:numPr>
          <w:ilvl w:val="1"/>
          <w:numId w:val="142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Bone marrow suppressions </w:t>
      </w:r>
    </w:p>
    <w:p w14:paraId="44166A2C" w14:textId="746F4C03" w:rsidR="00CB32ED" w:rsidRPr="00A04FE1" w:rsidRDefault="00CB32ED" w:rsidP="007E0515">
      <w:pPr>
        <w:pStyle w:val="ListParagraph"/>
        <w:numPr>
          <w:ilvl w:val="1"/>
          <w:numId w:val="142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Oligospermia, azoospermia and ovarium fibrosis (If given close to puberty)  </w:t>
      </w:r>
    </w:p>
    <w:p w14:paraId="2AF3EB95" w14:textId="28E1AADC" w:rsidR="00CB32ED" w:rsidRPr="00A04FE1" w:rsidRDefault="00CB32ED" w:rsidP="007E0515">
      <w:pPr>
        <w:pStyle w:val="ListParagraph"/>
        <w:numPr>
          <w:ilvl w:val="1"/>
          <w:numId w:val="142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Hemorrhagic cystitis </w:t>
      </w:r>
    </w:p>
    <w:p w14:paraId="6AA1858C" w14:textId="194AA347" w:rsidR="00CB32ED" w:rsidRPr="00A04FE1" w:rsidRDefault="00CB32ED" w:rsidP="007E0515">
      <w:pPr>
        <w:pStyle w:val="ListParagraph"/>
        <w:numPr>
          <w:ilvl w:val="1"/>
          <w:numId w:val="142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Risk of malignancy</w:t>
      </w:r>
    </w:p>
    <w:p w14:paraId="338C606B" w14:textId="05D2E9AA" w:rsidR="00CB32ED" w:rsidRPr="00A04FE1" w:rsidRDefault="00CB32ED" w:rsidP="00CB32ED">
      <w:pPr>
        <w:bidi w:val="0"/>
        <w:rPr>
          <w:sz w:val="28"/>
          <w:szCs w:val="28"/>
        </w:rPr>
      </w:pPr>
      <w:r w:rsidRPr="00A04FE1">
        <w:rPr>
          <w:sz w:val="28"/>
          <w:szCs w:val="28"/>
        </w:rPr>
        <w:t xml:space="preserve"> 2.   </w:t>
      </w:r>
      <w:proofErr w:type="gramStart"/>
      <w:r w:rsidRPr="00A04FE1">
        <w:rPr>
          <w:sz w:val="28"/>
          <w:szCs w:val="28"/>
        </w:rPr>
        <w:t>Chlorambucil :</w:t>
      </w:r>
      <w:proofErr w:type="gramEnd"/>
      <w:r w:rsidRPr="00A04FE1">
        <w:rPr>
          <w:sz w:val="28"/>
          <w:szCs w:val="28"/>
        </w:rPr>
        <w:t xml:space="preserve"> May cause seizure </w:t>
      </w:r>
    </w:p>
    <w:p w14:paraId="019EDC66" w14:textId="75E0E3BF" w:rsidR="00CB32ED" w:rsidRPr="00A04FE1" w:rsidRDefault="00CB32ED" w:rsidP="00CB32ED">
      <w:pPr>
        <w:bidi w:val="0"/>
        <w:rPr>
          <w:sz w:val="28"/>
          <w:szCs w:val="28"/>
          <w:u w:val="single"/>
        </w:rPr>
      </w:pPr>
      <w:r w:rsidRPr="00A04FE1">
        <w:rPr>
          <w:sz w:val="28"/>
          <w:szCs w:val="28"/>
        </w:rPr>
        <w:t xml:space="preserve">[D] </w:t>
      </w:r>
      <w:r w:rsidRPr="00A04FE1">
        <w:rPr>
          <w:sz w:val="28"/>
          <w:szCs w:val="28"/>
          <w:u w:val="single"/>
        </w:rPr>
        <w:t>Cyclosporin A</w:t>
      </w:r>
    </w:p>
    <w:p w14:paraId="2C07E1A2" w14:textId="77777777" w:rsidR="00CB32ED" w:rsidRPr="00A04FE1" w:rsidRDefault="00CB32ED" w:rsidP="007E0515">
      <w:pPr>
        <w:numPr>
          <w:ilvl w:val="0"/>
          <w:numId w:val="14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Steroid dependent or resistant NS </w:t>
      </w:r>
    </w:p>
    <w:p w14:paraId="4567D898" w14:textId="77777777" w:rsidR="00CB32ED" w:rsidRPr="00A04FE1" w:rsidRDefault="00CB32ED" w:rsidP="007E0515">
      <w:pPr>
        <w:numPr>
          <w:ilvl w:val="0"/>
          <w:numId w:val="14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lastRenderedPageBreak/>
        <w:t xml:space="preserve">To be given after renal biopsy </w:t>
      </w:r>
    </w:p>
    <w:p w14:paraId="3BED29C4" w14:textId="77777777" w:rsidR="00CB32ED" w:rsidRPr="00A04FE1" w:rsidRDefault="00CB32ED" w:rsidP="007E0515">
      <w:pPr>
        <w:numPr>
          <w:ilvl w:val="0"/>
          <w:numId w:val="14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Relapses high after withdrawal </w:t>
      </w:r>
    </w:p>
    <w:p w14:paraId="14682949" w14:textId="77777777" w:rsidR="00CB32ED" w:rsidRPr="00A04FE1" w:rsidRDefault="00CB32ED" w:rsidP="007E0515">
      <w:pPr>
        <w:numPr>
          <w:ilvl w:val="0"/>
          <w:numId w:val="14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Side Effects</w:t>
      </w:r>
    </w:p>
    <w:p w14:paraId="7B048A44" w14:textId="33BEA457" w:rsidR="00CB32ED" w:rsidRPr="00A04FE1" w:rsidRDefault="00CB32ED" w:rsidP="007E0515">
      <w:pPr>
        <w:pStyle w:val="ListParagraph"/>
        <w:numPr>
          <w:ilvl w:val="2"/>
          <w:numId w:val="12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Hypertension </w:t>
      </w:r>
    </w:p>
    <w:p w14:paraId="78394E1B" w14:textId="562577DE" w:rsidR="00CB32ED" w:rsidRPr="00A04FE1" w:rsidRDefault="00CB32ED" w:rsidP="007E0515">
      <w:pPr>
        <w:pStyle w:val="ListParagraph"/>
        <w:numPr>
          <w:ilvl w:val="2"/>
          <w:numId w:val="12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Nephrotoxicity </w:t>
      </w:r>
    </w:p>
    <w:p w14:paraId="4976684E" w14:textId="08F50BB5" w:rsidR="00CB32ED" w:rsidRPr="00A04FE1" w:rsidRDefault="00CB32ED" w:rsidP="007E0515">
      <w:pPr>
        <w:pStyle w:val="ListParagraph"/>
        <w:numPr>
          <w:ilvl w:val="2"/>
          <w:numId w:val="12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Hyperkalemia </w:t>
      </w:r>
    </w:p>
    <w:p w14:paraId="5E8C53F9" w14:textId="77357D71" w:rsidR="00CB32ED" w:rsidRPr="00A04FE1" w:rsidRDefault="00CB32ED" w:rsidP="007E0515">
      <w:pPr>
        <w:pStyle w:val="ListParagraph"/>
        <w:numPr>
          <w:ilvl w:val="2"/>
          <w:numId w:val="12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Hypomagnesemia </w:t>
      </w:r>
    </w:p>
    <w:p w14:paraId="487E56EA" w14:textId="2A8AF3A8" w:rsidR="00CB32ED" w:rsidRPr="00A04FE1" w:rsidRDefault="00CB32ED" w:rsidP="007E0515">
      <w:pPr>
        <w:pStyle w:val="ListParagraph"/>
        <w:numPr>
          <w:ilvl w:val="2"/>
          <w:numId w:val="12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Hypertrichosis </w:t>
      </w:r>
    </w:p>
    <w:p w14:paraId="31D93895" w14:textId="4F9A3C2B" w:rsidR="00CB32ED" w:rsidRPr="00A04FE1" w:rsidRDefault="00CB32ED" w:rsidP="007E0515">
      <w:pPr>
        <w:pStyle w:val="ListParagraph"/>
        <w:numPr>
          <w:ilvl w:val="2"/>
          <w:numId w:val="12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Gingival hyperplasia </w:t>
      </w:r>
    </w:p>
    <w:p w14:paraId="29F60BA1" w14:textId="2B12A943" w:rsidR="00CB32ED" w:rsidRPr="00A04FE1" w:rsidRDefault="00CB32ED" w:rsidP="00CB32ED">
      <w:pPr>
        <w:bidi w:val="0"/>
        <w:rPr>
          <w:sz w:val="28"/>
          <w:szCs w:val="28"/>
          <w:u w:val="single"/>
        </w:rPr>
      </w:pPr>
      <w:r w:rsidRPr="00A04FE1">
        <w:rPr>
          <w:sz w:val="28"/>
          <w:szCs w:val="28"/>
        </w:rPr>
        <w:t xml:space="preserve">[E] </w:t>
      </w:r>
      <w:r w:rsidRPr="00A04FE1">
        <w:rPr>
          <w:sz w:val="28"/>
          <w:szCs w:val="28"/>
          <w:u w:val="single"/>
        </w:rPr>
        <w:t>Levamisole</w:t>
      </w:r>
    </w:p>
    <w:p w14:paraId="0485B871" w14:textId="77777777" w:rsidR="00CB32ED" w:rsidRPr="00A04FE1" w:rsidRDefault="00CB32ED" w:rsidP="007E0515">
      <w:pPr>
        <w:numPr>
          <w:ilvl w:val="0"/>
          <w:numId w:val="13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Weak steroid sparing drug </w:t>
      </w:r>
    </w:p>
    <w:p w14:paraId="19016A32" w14:textId="77777777" w:rsidR="00CB32ED" w:rsidRPr="00A04FE1" w:rsidRDefault="00CB32ED" w:rsidP="007E0515">
      <w:pPr>
        <w:numPr>
          <w:ilvl w:val="0"/>
          <w:numId w:val="13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Long term use </w:t>
      </w:r>
    </w:p>
    <w:p w14:paraId="6653BAE8" w14:textId="2E28428E" w:rsidR="00CB32ED" w:rsidRPr="00A04FE1" w:rsidRDefault="00CB32ED" w:rsidP="007E0515">
      <w:pPr>
        <w:numPr>
          <w:ilvl w:val="0"/>
          <w:numId w:val="139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>Side Effects:</w:t>
      </w:r>
    </w:p>
    <w:p w14:paraId="35363FB5" w14:textId="64485678" w:rsidR="00CB32ED" w:rsidRPr="00A04FE1" w:rsidRDefault="00CB32ED" w:rsidP="007E0515">
      <w:pPr>
        <w:pStyle w:val="ListParagraph"/>
        <w:numPr>
          <w:ilvl w:val="2"/>
          <w:numId w:val="13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Neutropenia </w:t>
      </w:r>
    </w:p>
    <w:p w14:paraId="7D36CC08" w14:textId="67CDBF5E" w:rsidR="00CB32ED" w:rsidRPr="00A04FE1" w:rsidRDefault="00CB32ED" w:rsidP="007E0515">
      <w:pPr>
        <w:pStyle w:val="ListParagraph"/>
        <w:numPr>
          <w:ilvl w:val="2"/>
          <w:numId w:val="13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Rash </w:t>
      </w:r>
    </w:p>
    <w:p w14:paraId="3A3E4179" w14:textId="6BA59D4E" w:rsidR="00CB32ED" w:rsidRPr="00A04FE1" w:rsidRDefault="00CB32ED" w:rsidP="007E0515">
      <w:pPr>
        <w:pStyle w:val="ListParagraph"/>
        <w:numPr>
          <w:ilvl w:val="2"/>
          <w:numId w:val="13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Gastrointestinal disturbances </w:t>
      </w:r>
    </w:p>
    <w:p w14:paraId="01628E76" w14:textId="37168A63" w:rsidR="00CB32ED" w:rsidRPr="00A04FE1" w:rsidRDefault="00CB32ED" w:rsidP="007E0515">
      <w:pPr>
        <w:pStyle w:val="ListParagraph"/>
        <w:numPr>
          <w:ilvl w:val="2"/>
          <w:numId w:val="130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Seizures </w:t>
      </w:r>
    </w:p>
    <w:p w14:paraId="05F42E6F" w14:textId="2D005FC3" w:rsidR="00CB32ED" w:rsidRPr="00A04FE1" w:rsidRDefault="00CB32ED" w:rsidP="00CB32ED">
      <w:pPr>
        <w:jc w:val="right"/>
        <w:rPr>
          <w:sz w:val="28"/>
          <w:szCs w:val="28"/>
        </w:rPr>
      </w:pPr>
    </w:p>
    <w:p w14:paraId="02668832" w14:textId="722B24E9" w:rsidR="00CB32ED" w:rsidRPr="00A04FE1" w:rsidRDefault="00CB32ED" w:rsidP="00CB32ED">
      <w:pPr>
        <w:jc w:val="right"/>
        <w:rPr>
          <w:sz w:val="28"/>
          <w:szCs w:val="28"/>
        </w:rPr>
      </w:pPr>
      <w:r w:rsidRPr="00A04FE1">
        <w:rPr>
          <w:sz w:val="28"/>
          <w:szCs w:val="28"/>
          <w:u w:val="single"/>
        </w:rPr>
        <w:t>Other Practical Aspects of the Management of NS</w:t>
      </w:r>
      <w:r w:rsidR="0015163A" w:rsidRPr="00A04FE1">
        <w:rPr>
          <w:sz w:val="28"/>
          <w:szCs w:val="28"/>
        </w:rPr>
        <w:t xml:space="preserve"> </w:t>
      </w:r>
      <w:r w:rsidR="0015163A" w:rsidRPr="00A04FE1">
        <w:rPr>
          <w:color w:val="00B050"/>
          <w:sz w:val="28"/>
          <w:szCs w:val="28"/>
        </w:rPr>
        <w:t>(skipped)</w:t>
      </w:r>
    </w:p>
    <w:p w14:paraId="7C26AD68" w14:textId="77777777" w:rsidR="00CB32ED" w:rsidRPr="00A04FE1" w:rsidRDefault="00CB32ED" w:rsidP="007E0515">
      <w:pPr>
        <w:numPr>
          <w:ilvl w:val="0"/>
          <w:numId w:val="14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Fluid intake should be limited to double of insensible water loss in severely edematous NS </w:t>
      </w:r>
    </w:p>
    <w:p w14:paraId="72D777BF" w14:textId="77777777" w:rsidR="00CB32ED" w:rsidRPr="00A04FE1" w:rsidRDefault="00CB32ED" w:rsidP="007E0515">
      <w:pPr>
        <w:numPr>
          <w:ilvl w:val="0"/>
          <w:numId w:val="14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Combined diuretics and IV albumin can be given in severe edema </w:t>
      </w:r>
    </w:p>
    <w:p w14:paraId="4F19DC16" w14:textId="77777777" w:rsidR="00CB32ED" w:rsidRPr="00A04FE1" w:rsidRDefault="00CB32ED" w:rsidP="007E0515">
      <w:pPr>
        <w:numPr>
          <w:ilvl w:val="0"/>
          <w:numId w:val="14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Diuretics should not be given in mild edema </w:t>
      </w:r>
    </w:p>
    <w:p w14:paraId="2E1D2204" w14:textId="77777777" w:rsidR="00CB32ED" w:rsidRPr="00A04FE1" w:rsidRDefault="00CB32ED" w:rsidP="007E0515">
      <w:pPr>
        <w:numPr>
          <w:ilvl w:val="0"/>
          <w:numId w:val="14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ACE:  should not be given in the initial course of prednisolone because of the risk of hypotension and thrombosis in the diuretic phase </w:t>
      </w:r>
    </w:p>
    <w:p w14:paraId="2EAECE1E" w14:textId="77777777" w:rsidR="00CB32ED" w:rsidRPr="00A04FE1" w:rsidRDefault="00CB32ED" w:rsidP="007E0515">
      <w:pPr>
        <w:numPr>
          <w:ilvl w:val="0"/>
          <w:numId w:val="14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ACE: can be given to steroid-resistant NS </w:t>
      </w:r>
    </w:p>
    <w:p w14:paraId="03262680" w14:textId="77777777" w:rsidR="00CB32ED" w:rsidRPr="00A04FE1" w:rsidRDefault="00CB32ED" w:rsidP="007E0515">
      <w:pPr>
        <w:numPr>
          <w:ilvl w:val="0"/>
          <w:numId w:val="147"/>
        </w:numPr>
        <w:bidi w:val="0"/>
        <w:spacing w:after="0" w:line="240" w:lineRule="auto"/>
        <w:rPr>
          <w:sz w:val="28"/>
          <w:szCs w:val="28"/>
        </w:rPr>
      </w:pPr>
      <w:r w:rsidRPr="00A04FE1">
        <w:rPr>
          <w:sz w:val="28"/>
          <w:szCs w:val="28"/>
        </w:rPr>
        <w:t xml:space="preserve">Schooling, activities, diet should be individualized </w:t>
      </w:r>
    </w:p>
    <w:p w14:paraId="29B89340" w14:textId="74186B24" w:rsidR="00CB32ED" w:rsidRPr="00BE3A27" w:rsidRDefault="00CB32ED" w:rsidP="00CB32ED">
      <w:pPr>
        <w:jc w:val="right"/>
        <w:rPr>
          <w:sz w:val="24"/>
          <w:szCs w:val="24"/>
        </w:rPr>
      </w:pPr>
    </w:p>
    <w:p w14:paraId="644D0788" w14:textId="7A42758C" w:rsidR="00A66F42" w:rsidRPr="00BE3A27" w:rsidRDefault="00A66F42" w:rsidP="00CE09B7">
      <w:pPr>
        <w:rPr>
          <w:sz w:val="24"/>
          <w:szCs w:val="24"/>
        </w:rPr>
      </w:pPr>
    </w:p>
    <w:p w14:paraId="018A0F3A" w14:textId="0EB614A3" w:rsidR="00A66F42" w:rsidRPr="00BE3A27" w:rsidRDefault="00A66F42" w:rsidP="00A66F42">
      <w:pPr>
        <w:jc w:val="right"/>
        <w:rPr>
          <w:sz w:val="24"/>
          <w:szCs w:val="24"/>
        </w:rPr>
      </w:pPr>
    </w:p>
    <w:p w14:paraId="51EB565E" w14:textId="26D9DB12" w:rsidR="00A66F42" w:rsidRPr="00BE3A27" w:rsidRDefault="00A66F42" w:rsidP="00A66F42">
      <w:pPr>
        <w:jc w:val="right"/>
        <w:rPr>
          <w:sz w:val="24"/>
          <w:szCs w:val="24"/>
        </w:rPr>
      </w:pPr>
    </w:p>
    <w:sectPr w:rsidR="00A66F42" w:rsidRPr="00BE3A27" w:rsidSect="00A95150">
      <w:pgSz w:w="11907" w:h="16840" w:code="9"/>
      <w:pgMar w:top="1418" w:right="1418" w:bottom="1418" w:left="1418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FAB79" w14:textId="77777777" w:rsidR="006F3C50" w:rsidRDefault="006F3C50" w:rsidP="00341737">
      <w:pPr>
        <w:spacing w:after="0" w:line="240" w:lineRule="auto"/>
      </w:pPr>
      <w:r>
        <w:separator/>
      </w:r>
    </w:p>
  </w:endnote>
  <w:endnote w:type="continuationSeparator" w:id="0">
    <w:p w14:paraId="0C405B5D" w14:textId="77777777" w:rsidR="006F3C50" w:rsidRDefault="006F3C50" w:rsidP="00341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69E6C" w14:textId="77777777" w:rsidR="006F3C50" w:rsidRDefault="006F3C50" w:rsidP="00341737">
      <w:pPr>
        <w:spacing w:after="0" w:line="240" w:lineRule="auto"/>
      </w:pPr>
      <w:r>
        <w:separator/>
      </w:r>
    </w:p>
  </w:footnote>
  <w:footnote w:type="continuationSeparator" w:id="0">
    <w:p w14:paraId="17CFDE6D" w14:textId="77777777" w:rsidR="006F3C50" w:rsidRDefault="006F3C50" w:rsidP="00341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B245E"/>
    <w:multiLevelType w:val="hybridMultilevel"/>
    <w:tmpl w:val="B3044E46"/>
    <w:lvl w:ilvl="0" w:tplc="6A92E3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440E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083F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005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E1B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80AA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C827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0491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866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2624AF"/>
    <w:multiLevelType w:val="hybridMultilevel"/>
    <w:tmpl w:val="1FCAD342"/>
    <w:lvl w:ilvl="0" w:tplc="11F8D0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097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36C4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F250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4E3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902A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0E9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4CF3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A2E2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2970C37"/>
    <w:multiLevelType w:val="hybridMultilevel"/>
    <w:tmpl w:val="8B7EFCA2"/>
    <w:lvl w:ilvl="0" w:tplc="85F6CC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D216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6B8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988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9A5D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54B1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E490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7044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C7E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2EF3123"/>
    <w:multiLevelType w:val="hybridMultilevel"/>
    <w:tmpl w:val="8C3EABD6"/>
    <w:lvl w:ilvl="0" w:tplc="2E606B7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A0FE98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149662"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DB6227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46FA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8EEE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E48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016F71"/>
    <w:multiLevelType w:val="hybridMultilevel"/>
    <w:tmpl w:val="1E200450"/>
    <w:lvl w:ilvl="0" w:tplc="F06872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7416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4CC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081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7A0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0AD4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1E8F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52EA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4E3D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3696F73"/>
    <w:multiLevelType w:val="hybridMultilevel"/>
    <w:tmpl w:val="D8E8C486"/>
    <w:lvl w:ilvl="0" w:tplc="E39EB8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A4F1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12EB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C02E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3644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4CE8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CA0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BEC5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BE25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494552F"/>
    <w:multiLevelType w:val="hybridMultilevel"/>
    <w:tmpl w:val="44EC6E20"/>
    <w:lvl w:ilvl="0" w:tplc="569055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8C88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6C1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471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E635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7854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B20B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268B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AE7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4C05C22"/>
    <w:multiLevelType w:val="hybridMultilevel"/>
    <w:tmpl w:val="98BCD908"/>
    <w:lvl w:ilvl="0" w:tplc="A9C434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801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242F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DCF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66C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AEA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A00A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1EA4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AC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4E335AB"/>
    <w:multiLevelType w:val="hybridMultilevel"/>
    <w:tmpl w:val="19B49014"/>
    <w:lvl w:ilvl="0" w:tplc="D4F41CA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8AEAC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6C6C4E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9A8EA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FC4D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8C61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F8C64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0B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8BF1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3F4210"/>
    <w:multiLevelType w:val="hybridMultilevel"/>
    <w:tmpl w:val="42867020"/>
    <w:lvl w:ilvl="0" w:tplc="D674C6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AE9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4825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90E5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3EDD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124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D606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BCF6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8C66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6523779"/>
    <w:multiLevelType w:val="hybridMultilevel"/>
    <w:tmpl w:val="CB6C6B1A"/>
    <w:lvl w:ilvl="0" w:tplc="5A7E0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3A81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84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3010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61D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1CAF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7652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541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68F1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7D06D87"/>
    <w:multiLevelType w:val="hybridMultilevel"/>
    <w:tmpl w:val="6B0629DC"/>
    <w:lvl w:ilvl="0" w:tplc="29DE8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64B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A9B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FA2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64B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601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B09B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CCC5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A93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8BC3256"/>
    <w:multiLevelType w:val="hybridMultilevel"/>
    <w:tmpl w:val="A3405E56"/>
    <w:lvl w:ilvl="0" w:tplc="80629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F4F8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2FD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64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087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8A8A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8AB1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4C6E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0E74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9077095"/>
    <w:multiLevelType w:val="hybridMultilevel"/>
    <w:tmpl w:val="CE621286"/>
    <w:lvl w:ilvl="0" w:tplc="FFDE76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E2C4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CAD1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72E6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CAF2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2EB7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0C8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A17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E8C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983122"/>
    <w:multiLevelType w:val="hybridMultilevel"/>
    <w:tmpl w:val="24EE142C"/>
    <w:lvl w:ilvl="0" w:tplc="2724DA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D6A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9E42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FA4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74C3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90C2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C24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FC04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DAB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0C2A5434"/>
    <w:multiLevelType w:val="hybridMultilevel"/>
    <w:tmpl w:val="23024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DE76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064BE8"/>
    <w:multiLevelType w:val="hybridMultilevel"/>
    <w:tmpl w:val="73E8E712"/>
    <w:lvl w:ilvl="0" w:tplc="2A1CC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7867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44B3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540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9AD8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5AA0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C3A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2F9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43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0D650DFE"/>
    <w:multiLevelType w:val="hybridMultilevel"/>
    <w:tmpl w:val="D196F6C8"/>
    <w:lvl w:ilvl="0" w:tplc="DEAC1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D02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76A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D2E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E68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6613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101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7A81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6A5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0E0A48A6"/>
    <w:multiLevelType w:val="hybridMultilevel"/>
    <w:tmpl w:val="98EE67BA"/>
    <w:lvl w:ilvl="0" w:tplc="E6DE93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C65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6E4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3442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F49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4CEB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7E0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50CF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9ED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0EAC0F8E"/>
    <w:multiLevelType w:val="hybridMultilevel"/>
    <w:tmpl w:val="C33A2BC8"/>
    <w:lvl w:ilvl="0" w:tplc="EA2C43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1605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6842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C69B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E73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BC6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C6C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FC9C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D0A9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0F085606"/>
    <w:multiLevelType w:val="hybridMultilevel"/>
    <w:tmpl w:val="C7F46B40"/>
    <w:lvl w:ilvl="0" w:tplc="0F082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42E5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8EE5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38CB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2E15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C6E7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FAA8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86A4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1C67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0F7127DB"/>
    <w:multiLevelType w:val="hybridMultilevel"/>
    <w:tmpl w:val="88F23488"/>
    <w:lvl w:ilvl="0" w:tplc="BAD2B1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A00A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AAC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8ED1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C64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606D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F2B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A71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AD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0F915533"/>
    <w:multiLevelType w:val="hybridMultilevel"/>
    <w:tmpl w:val="99D89DC4"/>
    <w:lvl w:ilvl="0" w:tplc="F49CB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EBA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E2E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F0A0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1C30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AAE9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7E4A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AE6D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FEDE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10997C3A"/>
    <w:multiLevelType w:val="hybridMultilevel"/>
    <w:tmpl w:val="32ECE666"/>
    <w:lvl w:ilvl="0" w:tplc="6B4822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AF5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34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C8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3241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621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825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F069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AF3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12A87C77"/>
    <w:multiLevelType w:val="hybridMultilevel"/>
    <w:tmpl w:val="88328748"/>
    <w:lvl w:ilvl="0" w:tplc="68CA6F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209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003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7620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064D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AC02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CA4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0681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61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14540995"/>
    <w:multiLevelType w:val="hybridMultilevel"/>
    <w:tmpl w:val="A21E06F2"/>
    <w:lvl w:ilvl="0" w:tplc="CED8E0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9295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48A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FE9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6ED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E0B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8833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4481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326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14E41D25"/>
    <w:multiLevelType w:val="hybridMultilevel"/>
    <w:tmpl w:val="BB565900"/>
    <w:lvl w:ilvl="0" w:tplc="DC3EDE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7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E2EF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8000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22FD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5E2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FA77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4E12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5C2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14FE0BF9"/>
    <w:multiLevelType w:val="hybridMultilevel"/>
    <w:tmpl w:val="1F9032B6"/>
    <w:lvl w:ilvl="0" w:tplc="EF34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6EBA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B879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F80F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6A0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C8E9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BC4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0CA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E4E1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15B15241"/>
    <w:multiLevelType w:val="hybridMultilevel"/>
    <w:tmpl w:val="BE66E412"/>
    <w:lvl w:ilvl="0" w:tplc="41388E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4D9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4C8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5C7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EA1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8603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C89D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52C8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E487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15F76BF3"/>
    <w:multiLevelType w:val="hybridMultilevel"/>
    <w:tmpl w:val="E9C82CC0"/>
    <w:lvl w:ilvl="0" w:tplc="1B9EE2E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FEE4E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468A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A61C6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A815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4A4A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A52F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B6FD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70A3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593A05"/>
    <w:multiLevelType w:val="hybridMultilevel"/>
    <w:tmpl w:val="4886C7AA"/>
    <w:lvl w:ilvl="0" w:tplc="46B621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C6CD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949A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8F4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E28F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DC4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C0E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B88A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3A9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9504798"/>
    <w:multiLevelType w:val="hybridMultilevel"/>
    <w:tmpl w:val="C05E8326"/>
    <w:lvl w:ilvl="0" w:tplc="B3DA34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AA6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F693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0F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5CB6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42F5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CE82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29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F691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1AFE2B03"/>
    <w:multiLevelType w:val="hybridMultilevel"/>
    <w:tmpl w:val="8012ABC6"/>
    <w:lvl w:ilvl="0" w:tplc="5484C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688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2E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A059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A491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B03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58E6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CE89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B87B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1C312F4C"/>
    <w:multiLevelType w:val="hybridMultilevel"/>
    <w:tmpl w:val="69182214"/>
    <w:lvl w:ilvl="0" w:tplc="A8EAA8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4682A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568F6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49E0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984A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F660F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279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50B4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F87B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C4A0510"/>
    <w:multiLevelType w:val="hybridMultilevel"/>
    <w:tmpl w:val="DF402E9C"/>
    <w:lvl w:ilvl="0" w:tplc="9A309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58BD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FA6C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403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C3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40A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6AA8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52BB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8E9B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1D2E17B3"/>
    <w:multiLevelType w:val="hybridMultilevel"/>
    <w:tmpl w:val="DE2A7000"/>
    <w:lvl w:ilvl="0" w:tplc="179C0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0F4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741F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507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A8EE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AA8D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A96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DCAB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42FC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1D7B1D42"/>
    <w:multiLevelType w:val="hybridMultilevel"/>
    <w:tmpl w:val="6E262DAC"/>
    <w:lvl w:ilvl="0" w:tplc="76A4D4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8C91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1413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DEF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3275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42BC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1AC5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0C3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B6CB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1E235F23"/>
    <w:multiLevelType w:val="hybridMultilevel"/>
    <w:tmpl w:val="261C7F4C"/>
    <w:lvl w:ilvl="0" w:tplc="0688C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6090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026F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8C7B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29B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D6F5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B2D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B43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76E1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21B67911"/>
    <w:multiLevelType w:val="hybridMultilevel"/>
    <w:tmpl w:val="A5C8689C"/>
    <w:lvl w:ilvl="0" w:tplc="AD1A63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702C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E84F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3EC6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8CF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0CD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BABF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F64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345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2340157E"/>
    <w:multiLevelType w:val="hybridMultilevel"/>
    <w:tmpl w:val="82C2E876"/>
    <w:lvl w:ilvl="0" w:tplc="9B2C51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279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780E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A80E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621E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49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8CBA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C070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26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281274AB"/>
    <w:multiLevelType w:val="hybridMultilevel"/>
    <w:tmpl w:val="11EE4452"/>
    <w:lvl w:ilvl="0" w:tplc="60980B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9AE0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0E25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781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A079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8286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B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A8FF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60ED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290434D7"/>
    <w:multiLevelType w:val="hybridMultilevel"/>
    <w:tmpl w:val="C0F4EF56"/>
    <w:lvl w:ilvl="0" w:tplc="D4F41CA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8AEAC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9A8EA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FC4D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8C61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F8C64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0B3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8BF1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511723"/>
    <w:multiLevelType w:val="hybridMultilevel"/>
    <w:tmpl w:val="9FF61AB6"/>
    <w:lvl w:ilvl="0" w:tplc="2368B0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B8BAC0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E080CC"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6AE550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EA8886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BA2240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AA50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F024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22D93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AA10AB8"/>
    <w:multiLevelType w:val="hybridMultilevel"/>
    <w:tmpl w:val="B0A074AE"/>
    <w:lvl w:ilvl="0" w:tplc="6480233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4D68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DE76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6240E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3A97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AC3E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8C9E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2E83B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AE10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487500"/>
    <w:multiLevelType w:val="hybridMultilevel"/>
    <w:tmpl w:val="B1EAF454"/>
    <w:lvl w:ilvl="0" w:tplc="D88E6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2046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4AB2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2CB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18C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8B0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C09A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6B9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4282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2DA378E3"/>
    <w:multiLevelType w:val="hybridMultilevel"/>
    <w:tmpl w:val="E6A2840E"/>
    <w:lvl w:ilvl="0" w:tplc="9000BE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8A39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891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42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24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A0C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AF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489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30B1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2E03636C"/>
    <w:multiLevelType w:val="hybridMultilevel"/>
    <w:tmpl w:val="D93A00AC"/>
    <w:lvl w:ilvl="0" w:tplc="45FC6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72D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B04A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789C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8A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947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74F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2261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CC61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2EB05BFC"/>
    <w:multiLevelType w:val="hybridMultilevel"/>
    <w:tmpl w:val="1884C59E"/>
    <w:lvl w:ilvl="0" w:tplc="EB70D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0E3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1CD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4610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B8EA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9654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821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CEF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5E48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2F1B4F3A"/>
    <w:multiLevelType w:val="hybridMultilevel"/>
    <w:tmpl w:val="6CD491B2"/>
    <w:lvl w:ilvl="0" w:tplc="DB7011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3883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1432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7AD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F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6EB3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008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603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FC09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2FE06303"/>
    <w:multiLevelType w:val="hybridMultilevel"/>
    <w:tmpl w:val="5F4AED60"/>
    <w:lvl w:ilvl="0" w:tplc="26B44D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E09C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D228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547C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5CDB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1CB0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523E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1E66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3A1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302F489B"/>
    <w:multiLevelType w:val="hybridMultilevel"/>
    <w:tmpl w:val="49C0A142"/>
    <w:lvl w:ilvl="0" w:tplc="077C58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4CCF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A6E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52A2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CF7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A0D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804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66A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D2A4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30BF3D86"/>
    <w:multiLevelType w:val="hybridMultilevel"/>
    <w:tmpl w:val="0B68E7C0"/>
    <w:lvl w:ilvl="0" w:tplc="433E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4EF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121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CE0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B0C6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CC0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9497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1E43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884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32953F90"/>
    <w:multiLevelType w:val="hybridMultilevel"/>
    <w:tmpl w:val="577CC36E"/>
    <w:lvl w:ilvl="0" w:tplc="E6DE6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EA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5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B6A3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2E13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184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DC4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CE1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74ED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33853DC9"/>
    <w:multiLevelType w:val="hybridMultilevel"/>
    <w:tmpl w:val="F98AED98"/>
    <w:lvl w:ilvl="0" w:tplc="98E6510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78F15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0CB1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D4438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7C7F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FE6E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64FD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90D36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788A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47104F0"/>
    <w:multiLevelType w:val="hybridMultilevel"/>
    <w:tmpl w:val="55EEEB20"/>
    <w:lvl w:ilvl="0" w:tplc="C038DA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2E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AAD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DA6E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045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28E4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2EF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A680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B8F1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348D4F51"/>
    <w:multiLevelType w:val="hybridMultilevel"/>
    <w:tmpl w:val="24B80124"/>
    <w:lvl w:ilvl="0" w:tplc="1E283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CAE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0485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6A1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184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BE6F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603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CE3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4889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 w15:restartNumberingAfterBreak="0">
    <w:nsid w:val="34FF5CF6"/>
    <w:multiLevelType w:val="hybridMultilevel"/>
    <w:tmpl w:val="22E07270"/>
    <w:lvl w:ilvl="0" w:tplc="3FA6213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B8711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42EA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4A0C4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4A6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380D7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000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568A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5176447"/>
    <w:multiLevelType w:val="hybridMultilevel"/>
    <w:tmpl w:val="9F7E3318"/>
    <w:lvl w:ilvl="0" w:tplc="2368B0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E080CC"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6AE550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EA8886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BA2240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AA50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F024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22D93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51B065F"/>
    <w:multiLevelType w:val="hybridMultilevel"/>
    <w:tmpl w:val="143A3758"/>
    <w:lvl w:ilvl="0" w:tplc="953202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2E0D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B404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6E96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2E1A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12B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C8ED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C4CC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8F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 w15:restartNumberingAfterBreak="0">
    <w:nsid w:val="35E313CE"/>
    <w:multiLevelType w:val="hybridMultilevel"/>
    <w:tmpl w:val="DBF87B94"/>
    <w:lvl w:ilvl="0" w:tplc="8188A1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26AE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DCDB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C67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12E8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5003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B0B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FA48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E407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 w15:restartNumberingAfterBreak="0">
    <w:nsid w:val="37144871"/>
    <w:multiLevelType w:val="hybridMultilevel"/>
    <w:tmpl w:val="B0C28A32"/>
    <w:lvl w:ilvl="0" w:tplc="3FA6213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B8711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BE6F40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42EA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4A0C4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4A6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380D7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000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568A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7707402"/>
    <w:multiLevelType w:val="hybridMultilevel"/>
    <w:tmpl w:val="9C32A9DE"/>
    <w:lvl w:ilvl="0" w:tplc="5382F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7A1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2EA6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9ED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4687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9ADC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FC92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CE7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02A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381F4329"/>
    <w:multiLevelType w:val="hybridMultilevel"/>
    <w:tmpl w:val="5B7C0202"/>
    <w:lvl w:ilvl="0" w:tplc="546AF7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528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36F1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005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668F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DE8E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76A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8C1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E68F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38BD720F"/>
    <w:multiLevelType w:val="hybridMultilevel"/>
    <w:tmpl w:val="E6BEC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56C1C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22CFF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21A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62A0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641C1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6A09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C026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625D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8FD7F9A"/>
    <w:multiLevelType w:val="hybridMultilevel"/>
    <w:tmpl w:val="21565314"/>
    <w:lvl w:ilvl="0" w:tplc="8C8A2A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FAFD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613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A897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9A6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CA6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CC79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1C6D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CCD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39C57755"/>
    <w:multiLevelType w:val="hybridMultilevel"/>
    <w:tmpl w:val="8B166C1E"/>
    <w:lvl w:ilvl="0" w:tplc="2954E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E44A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66E9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2207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A6C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6C1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DA3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34BC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83A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39D146B4"/>
    <w:multiLevelType w:val="hybridMultilevel"/>
    <w:tmpl w:val="3FCA79B2"/>
    <w:lvl w:ilvl="0" w:tplc="242C25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92D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2E0A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BC08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E47B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84F7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A02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1874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908C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3AC4411B"/>
    <w:multiLevelType w:val="hybridMultilevel"/>
    <w:tmpl w:val="C23CED8E"/>
    <w:lvl w:ilvl="0" w:tplc="FE500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6D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FC4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04EF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F2B1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CDD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B88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A64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E24B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3ADA02DC"/>
    <w:multiLevelType w:val="hybridMultilevel"/>
    <w:tmpl w:val="C6BA57D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B9CB40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C6F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5E18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1EFC1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6D0E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6A76F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7029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C062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B137FC2"/>
    <w:multiLevelType w:val="hybridMultilevel"/>
    <w:tmpl w:val="0FD26E9C"/>
    <w:lvl w:ilvl="0" w:tplc="E9EE0E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F41C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84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7CB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E060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47A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DE7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EA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60E7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3D9537A5"/>
    <w:multiLevelType w:val="hybridMultilevel"/>
    <w:tmpl w:val="EF5A1A40"/>
    <w:lvl w:ilvl="0" w:tplc="669E4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2CF1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6C40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1CF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6018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61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9A7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36B3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2E6B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3DE82341"/>
    <w:multiLevelType w:val="hybridMultilevel"/>
    <w:tmpl w:val="3A46F166"/>
    <w:lvl w:ilvl="0" w:tplc="9F4EE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89D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0C99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D259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DE9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0C88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E089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5EE1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825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 w15:restartNumberingAfterBreak="0">
    <w:nsid w:val="3DF4051E"/>
    <w:multiLevelType w:val="hybridMultilevel"/>
    <w:tmpl w:val="2BEC7950"/>
    <w:lvl w:ilvl="0" w:tplc="2E606B7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A0FE98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149662"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A43D2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DC99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B6227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46FA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8EEE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E48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E093262"/>
    <w:multiLevelType w:val="hybridMultilevel"/>
    <w:tmpl w:val="51BC0B26"/>
    <w:lvl w:ilvl="0" w:tplc="0E5E6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A23B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D4EA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C643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3E0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8C7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9A05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8CB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DE60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 w15:restartNumberingAfterBreak="0">
    <w:nsid w:val="3EB55417"/>
    <w:multiLevelType w:val="hybridMultilevel"/>
    <w:tmpl w:val="43743952"/>
    <w:lvl w:ilvl="0" w:tplc="4B30E7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4E3B0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34636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CEEBB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A4CB1E">
      <w:numFmt w:val="none"/>
      <w:lvlText w:val=""/>
      <w:lvlJc w:val="left"/>
      <w:pPr>
        <w:tabs>
          <w:tab w:val="num" w:pos="360"/>
        </w:tabs>
      </w:pPr>
    </w:lvl>
    <w:lvl w:ilvl="5" w:tplc="D860748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3871E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9EDC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70E67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5" w15:restartNumberingAfterBreak="0">
    <w:nsid w:val="3FF5672F"/>
    <w:multiLevelType w:val="hybridMultilevel"/>
    <w:tmpl w:val="A3BC0CA2"/>
    <w:lvl w:ilvl="0" w:tplc="FF3E9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203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AACB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B024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9689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46F4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0C6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09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DE40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4021652C"/>
    <w:multiLevelType w:val="hybridMultilevel"/>
    <w:tmpl w:val="1A34C4C6"/>
    <w:lvl w:ilvl="0" w:tplc="89D29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682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4036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608F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E0DF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0A6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DEAC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A81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A2FC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7" w15:restartNumberingAfterBreak="0">
    <w:nsid w:val="41D12573"/>
    <w:multiLevelType w:val="hybridMultilevel"/>
    <w:tmpl w:val="DD6649B8"/>
    <w:lvl w:ilvl="0" w:tplc="832CB2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C65B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049C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3C90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6EDA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628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5681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BE84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F691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42585BC1"/>
    <w:multiLevelType w:val="hybridMultilevel"/>
    <w:tmpl w:val="6840DFE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EFEE4E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10468A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2A61C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A3A815E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F44A4AA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D66A52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40B6FD2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F070A398" w:tentative="1">
      <w:start w:val="1"/>
      <w:numFmt w:val="bullet"/>
      <w:lvlText w:val="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426E4A87"/>
    <w:multiLevelType w:val="hybridMultilevel"/>
    <w:tmpl w:val="C276D854"/>
    <w:lvl w:ilvl="0" w:tplc="8BA857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F66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489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86B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04F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201E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BA45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2039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E8C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428640FD"/>
    <w:multiLevelType w:val="hybridMultilevel"/>
    <w:tmpl w:val="F708A6FA"/>
    <w:lvl w:ilvl="0" w:tplc="2E04BF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3455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04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A45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0ED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A88D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02A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B635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9E25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45645FC3"/>
    <w:multiLevelType w:val="hybridMultilevel"/>
    <w:tmpl w:val="08D0988E"/>
    <w:lvl w:ilvl="0" w:tplc="18B41A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FC4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64A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3C0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D03B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8A10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6AFA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F497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1499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456B644F"/>
    <w:multiLevelType w:val="hybridMultilevel"/>
    <w:tmpl w:val="0DE0C40A"/>
    <w:lvl w:ilvl="0" w:tplc="6144CB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4F7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801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7E88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5899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261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B2D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9870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D0B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3" w15:restartNumberingAfterBreak="0">
    <w:nsid w:val="45DE29AC"/>
    <w:multiLevelType w:val="hybridMultilevel"/>
    <w:tmpl w:val="C42ED3A2"/>
    <w:lvl w:ilvl="0" w:tplc="76BA35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EE14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2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285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3CD5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2E57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1881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D8DD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C66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4627138B"/>
    <w:multiLevelType w:val="hybridMultilevel"/>
    <w:tmpl w:val="E62242A4"/>
    <w:lvl w:ilvl="0" w:tplc="E5FCA3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FA04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D6AB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8AA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B8A2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A8C1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CCB7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E6C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5C28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5" w15:restartNumberingAfterBreak="0">
    <w:nsid w:val="46A3277B"/>
    <w:multiLevelType w:val="hybridMultilevel"/>
    <w:tmpl w:val="B546BEC0"/>
    <w:lvl w:ilvl="0" w:tplc="7D6AA8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2F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9A07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689A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38AA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4201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002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0C78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AC7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 w15:restartNumberingAfterBreak="0">
    <w:nsid w:val="4781736B"/>
    <w:multiLevelType w:val="hybridMultilevel"/>
    <w:tmpl w:val="2982AFE8"/>
    <w:lvl w:ilvl="0" w:tplc="086C81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48D6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F858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723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EE5A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4B8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74C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D267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E2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47CA4C98"/>
    <w:multiLevelType w:val="hybridMultilevel"/>
    <w:tmpl w:val="5E4CEB02"/>
    <w:lvl w:ilvl="0" w:tplc="55A031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60A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DC0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48DA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DCDA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7E6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F05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A029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065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4A5D161D"/>
    <w:multiLevelType w:val="hybridMultilevel"/>
    <w:tmpl w:val="33D4AEAE"/>
    <w:lvl w:ilvl="0" w:tplc="C7046A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DC4B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C0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7A9D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9A71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CAF1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EE7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1438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808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 w15:restartNumberingAfterBreak="0">
    <w:nsid w:val="4A921495"/>
    <w:multiLevelType w:val="hybridMultilevel"/>
    <w:tmpl w:val="8DE02D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7654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6415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24871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D6B1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269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A20FC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BCDD0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7A26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AF141CD"/>
    <w:multiLevelType w:val="hybridMultilevel"/>
    <w:tmpl w:val="4380D178"/>
    <w:lvl w:ilvl="0" w:tplc="6BA29A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847A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76FE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A61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FC80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5025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0229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E4F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CA9B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1" w15:restartNumberingAfterBreak="0">
    <w:nsid w:val="4BAD6EBA"/>
    <w:multiLevelType w:val="hybridMultilevel"/>
    <w:tmpl w:val="4CEEB1A6"/>
    <w:lvl w:ilvl="0" w:tplc="E3D612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2AF2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85D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05E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FCA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0E11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FA7B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E3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B82F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 w15:restartNumberingAfterBreak="0">
    <w:nsid w:val="4C8258B8"/>
    <w:multiLevelType w:val="hybridMultilevel"/>
    <w:tmpl w:val="B74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091B23"/>
    <w:multiLevelType w:val="hybridMultilevel"/>
    <w:tmpl w:val="6EB8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DCC3DC5"/>
    <w:multiLevelType w:val="hybridMultilevel"/>
    <w:tmpl w:val="CAE098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12E1E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8E74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A812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7480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8A95E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52B6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42AA7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02DE9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EE8681D"/>
    <w:multiLevelType w:val="hybridMultilevel"/>
    <w:tmpl w:val="B7BA0B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2523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856F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720F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E4B4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EC02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009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7EFE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DA5E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F4831FB"/>
    <w:multiLevelType w:val="hybridMultilevel"/>
    <w:tmpl w:val="34F650D4"/>
    <w:lvl w:ilvl="0" w:tplc="3E1067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4AA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90C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50F5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A688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B218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7409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7CA0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49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7" w15:restartNumberingAfterBreak="0">
    <w:nsid w:val="51915DE6"/>
    <w:multiLevelType w:val="hybridMultilevel"/>
    <w:tmpl w:val="E7A09B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5303671A"/>
    <w:multiLevelType w:val="hybridMultilevel"/>
    <w:tmpl w:val="2ADEFF8E"/>
    <w:lvl w:ilvl="0" w:tplc="99748FD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1A7BC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D09B3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B248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14E45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5A6C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629F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6C5E7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98BF3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4917CAB"/>
    <w:multiLevelType w:val="hybridMultilevel"/>
    <w:tmpl w:val="FDBC9E2A"/>
    <w:lvl w:ilvl="0" w:tplc="3E7467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58E9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120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A64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A468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128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62A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842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8A4C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54D130A8"/>
    <w:multiLevelType w:val="hybridMultilevel"/>
    <w:tmpl w:val="C3C856C8"/>
    <w:lvl w:ilvl="0" w:tplc="4F608FE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050C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743F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635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C348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7AB5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CEA8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88E3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4EE63E7"/>
    <w:multiLevelType w:val="hybridMultilevel"/>
    <w:tmpl w:val="A5B2314C"/>
    <w:lvl w:ilvl="0" w:tplc="9E1075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06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4AB7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1A8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C0A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CA4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58B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1680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BAA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 w15:restartNumberingAfterBreak="0">
    <w:nsid w:val="5526607F"/>
    <w:multiLevelType w:val="hybridMultilevel"/>
    <w:tmpl w:val="83781EA8"/>
    <w:lvl w:ilvl="0" w:tplc="5F8AA9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304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E089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D2A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0A4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86E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2C9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BAA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C43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53B7EA6"/>
    <w:multiLevelType w:val="hybridMultilevel"/>
    <w:tmpl w:val="E1F04810"/>
    <w:lvl w:ilvl="0" w:tplc="0E7CF9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60A7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FA20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6A6F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C227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420C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640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0A4E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2835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 w15:restartNumberingAfterBreak="0">
    <w:nsid w:val="55445B5D"/>
    <w:multiLevelType w:val="hybridMultilevel"/>
    <w:tmpl w:val="7DDE4314"/>
    <w:lvl w:ilvl="0" w:tplc="C15C8B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50CD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ECAC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E2D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8E9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44E1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EA8C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522B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B8A0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5" w15:restartNumberingAfterBreak="0">
    <w:nsid w:val="55E86092"/>
    <w:multiLevelType w:val="hybridMultilevel"/>
    <w:tmpl w:val="FA7628B2"/>
    <w:lvl w:ilvl="0" w:tplc="847AE3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6AF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36A0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6EC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A6A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4C99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8C70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02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2435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6" w15:restartNumberingAfterBreak="0">
    <w:nsid w:val="56B76128"/>
    <w:multiLevelType w:val="hybridMultilevel"/>
    <w:tmpl w:val="0CF0C07A"/>
    <w:lvl w:ilvl="0" w:tplc="B302C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F246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70F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66D3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F8EB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CAF2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A70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FE4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E0E2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7" w15:restartNumberingAfterBreak="0">
    <w:nsid w:val="57274667"/>
    <w:multiLevelType w:val="hybridMultilevel"/>
    <w:tmpl w:val="648A6040"/>
    <w:lvl w:ilvl="0" w:tplc="0FEE5B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D489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46FF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225A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5E7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1817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DE6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D6C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7A9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574A0184"/>
    <w:multiLevelType w:val="hybridMultilevel"/>
    <w:tmpl w:val="BB0C4A96"/>
    <w:lvl w:ilvl="0" w:tplc="B03A2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7C0D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6A82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AA0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D8EB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4A8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4A6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765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8B2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578A09F9"/>
    <w:multiLevelType w:val="hybridMultilevel"/>
    <w:tmpl w:val="9D6499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CE7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9E7B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474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AC1A2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6E73D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86BA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6A4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645B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8882969"/>
    <w:multiLevelType w:val="hybridMultilevel"/>
    <w:tmpl w:val="D1E244E0"/>
    <w:lvl w:ilvl="0" w:tplc="B9EE7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C838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6E44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22B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AA6C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5690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E85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504F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9E27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5AD441CB"/>
    <w:multiLevelType w:val="hybridMultilevel"/>
    <w:tmpl w:val="BB9CF27C"/>
    <w:lvl w:ilvl="0" w:tplc="45E6E5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06D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DAC2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12DE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3277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3CD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6671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9E6F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C662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5BA175FC"/>
    <w:multiLevelType w:val="hybridMultilevel"/>
    <w:tmpl w:val="38A6BA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5CCA0B96"/>
    <w:multiLevelType w:val="hybridMultilevel"/>
    <w:tmpl w:val="377882D8"/>
    <w:lvl w:ilvl="0" w:tplc="07884B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C0C5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E0A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289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E8DF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D6B3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7AD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94E2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26B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4" w15:restartNumberingAfterBreak="0">
    <w:nsid w:val="5D460F81"/>
    <w:multiLevelType w:val="hybridMultilevel"/>
    <w:tmpl w:val="FB7A0BB8"/>
    <w:lvl w:ilvl="0" w:tplc="D7CC68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5C2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47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1E39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6A48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4473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B4E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C3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C05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5" w15:restartNumberingAfterBreak="0">
    <w:nsid w:val="5DA60675"/>
    <w:multiLevelType w:val="hybridMultilevel"/>
    <w:tmpl w:val="CA768518"/>
    <w:lvl w:ilvl="0" w:tplc="6316CE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6C76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E39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662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7AB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22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203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CE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0606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6" w15:restartNumberingAfterBreak="0">
    <w:nsid w:val="5DAA06DB"/>
    <w:multiLevelType w:val="hybridMultilevel"/>
    <w:tmpl w:val="50F4052A"/>
    <w:lvl w:ilvl="0" w:tplc="8E96BB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E1E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6C9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145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B4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4E8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6A7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7EB6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BAE8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 w15:restartNumberingAfterBreak="0">
    <w:nsid w:val="5DCE7BE0"/>
    <w:multiLevelType w:val="hybridMultilevel"/>
    <w:tmpl w:val="487649B2"/>
    <w:lvl w:ilvl="0" w:tplc="A2F41D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A031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A49B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02C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86E0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E6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2D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9C8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AA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 w15:restartNumberingAfterBreak="0">
    <w:nsid w:val="5F2F4A35"/>
    <w:multiLevelType w:val="hybridMultilevel"/>
    <w:tmpl w:val="3AD2E028"/>
    <w:lvl w:ilvl="0" w:tplc="10F633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48DA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4AC8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AE5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650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2A98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CCC8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A841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92E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9" w15:restartNumberingAfterBreak="0">
    <w:nsid w:val="646A0E39"/>
    <w:multiLevelType w:val="hybridMultilevel"/>
    <w:tmpl w:val="C5E22CCE"/>
    <w:lvl w:ilvl="0" w:tplc="5268B5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4EB0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2A9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8B4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67C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445D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CA8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FA0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A2B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0" w15:restartNumberingAfterBreak="0">
    <w:nsid w:val="664A6CBD"/>
    <w:multiLevelType w:val="hybridMultilevel"/>
    <w:tmpl w:val="DB447D40"/>
    <w:lvl w:ilvl="0" w:tplc="A6524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384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F680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22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6A46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52D3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5C1A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B8E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8E7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 w15:restartNumberingAfterBreak="0">
    <w:nsid w:val="664A7D57"/>
    <w:multiLevelType w:val="hybridMultilevel"/>
    <w:tmpl w:val="9482D474"/>
    <w:lvl w:ilvl="0" w:tplc="21341C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D69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8009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E245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A0B8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EE88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2C1F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AA99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C029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 w15:restartNumberingAfterBreak="0">
    <w:nsid w:val="66994DCB"/>
    <w:multiLevelType w:val="hybridMultilevel"/>
    <w:tmpl w:val="5F48B774"/>
    <w:lvl w:ilvl="0" w:tplc="658E85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DE6A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E46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B46D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2F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AA89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0F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F4C1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F44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 w15:restartNumberingAfterBreak="0">
    <w:nsid w:val="66D306CE"/>
    <w:multiLevelType w:val="hybridMultilevel"/>
    <w:tmpl w:val="58C4C1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79916C5"/>
    <w:multiLevelType w:val="hybridMultilevel"/>
    <w:tmpl w:val="5242358C"/>
    <w:lvl w:ilvl="0" w:tplc="BECE77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89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20A9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504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C2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AAD7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241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0E2D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1E46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5" w15:restartNumberingAfterBreak="0">
    <w:nsid w:val="685C5765"/>
    <w:multiLevelType w:val="hybridMultilevel"/>
    <w:tmpl w:val="F5A8B7F4"/>
    <w:lvl w:ilvl="0" w:tplc="B9F47E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2EC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B861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6CA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66D0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023D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DC90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523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6A72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6" w15:restartNumberingAfterBreak="0">
    <w:nsid w:val="68EE403C"/>
    <w:multiLevelType w:val="hybridMultilevel"/>
    <w:tmpl w:val="E51E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9CE5132"/>
    <w:multiLevelType w:val="hybridMultilevel"/>
    <w:tmpl w:val="6218963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10F83DB8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DC82E2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28CB2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2464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8642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2A1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6818E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4C40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A4705AA"/>
    <w:multiLevelType w:val="hybridMultilevel"/>
    <w:tmpl w:val="D63AEB42"/>
    <w:lvl w:ilvl="0" w:tplc="E34A1F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BAFC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EA18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E21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697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12CF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D8BD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489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EE82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9" w15:restartNumberingAfterBreak="0">
    <w:nsid w:val="6CC75188"/>
    <w:multiLevelType w:val="hybridMultilevel"/>
    <w:tmpl w:val="335E0EF4"/>
    <w:lvl w:ilvl="0" w:tplc="0D329A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EA4A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38C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B00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CB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FCFE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384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2608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864B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0" w15:restartNumberingAfterBreak="0">
    <w:nsid w:val="7418149C"/>
    <w:multiLevelType w:val="hybridMultilevel"/>
    <w:tmpl w:val="93A80614"/>
    <w:lvl w:ilvl="0" w:tplc="9280C4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6C6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787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9EC1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886C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E82F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F840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2C1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2E5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1" w15:restartNumberingAfterBreak="0">
    <w:nsid w:val="7463523A"/>
    <w:multiLevelType w:val="hybridMultilevel"/>
    <w:tmpl w:val="A7B45658"/>
    <w:lvl w:ilvl="0" w:tplc="EADA51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C654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660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8F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62DD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F638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A230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8A55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B0E6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2" w15:restartNumberingAfterBreak="0">
    <w:nsid w:val="75550734"/>
    <w:multiLevelType w:val="hybridMultilevel"/>
    <w:tmpl w:val="20942564"/>
    <w:lvl w:ilvl="0" w:tplc="B652EF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74D1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12D4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5CA3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A427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300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3C4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9E4F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1E33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3" w15:restartNumberingAfterBreak="0">
    <w:nsid w:val="760B5A2B"/>
    <w:multiLevelType w:val="hybridMultilevel"/>
    <w:tmpl w:val="EC30A474"/>
    <w:lvl w:ilvl="0" w:tplc="8F4CF5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8E7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5ED7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B00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D258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9423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45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1A0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4AC2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4" w15:restartNumberingAfterBreak="0">
    <w:nsid w:val="76252D0C"/>
    <w:multiLevelType w:val="hybridMultilevel"/>
    <w:tmpl w:val="A2C86EE8"/>
    <w:lvl w:ilvl="0" w:tplc="367224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425E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C41C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9434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7849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AE79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2E3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E470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BE87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5" w15:restartNumberingAfterBreak="0">
    <w:nsid w:val="77EE28D1"/>
    <w:multiLevelType w:val="hybridMultilevel"/>
    <w:tmpl w:val="37529BB4"/>
    <w:lvl w:ilvl="0" w:tplc="BF2A38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EF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902E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5E36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4A51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B4C7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341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669E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36F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6" w15:restartNumberingAfterBreak="0">
    <w:nsid w:val="78813498"/>
    <w:multiLevelType w:val="hybridMultilevel"/>
    <w:tmpl w:val="CD560332"/>
    <w:lvl w:ilvl="0" w:tplc="EB688B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ECC9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4EE5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6A3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E6C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92E0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28F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C3D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CC1E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7" w15:restartNumberingAfterBreak="0">
    <w:nsid w:val="78A64FF5"/>
    <w:multiLevelType w:val="hybridMultilevel"/>
    <w:tmpl w:val="83FE492E"/>
    <w:lvl w:ilvl="0" w:tplc="C12AE9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4278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AAA4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E662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2A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1AFF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4226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A5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BAED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8" w15:restartNumberingAfterBreak="0">
    <w:nsid w:val="78BD2A77"/>
    <w:multiLevelType w:val="hybridMultilevel"/>
    <w:tmpl w:val="9AE0230A"/>
    <w:lvl w:ilvl="0" w:tplc="C28C2A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9691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8F5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0AA8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AACB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EE67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8EB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7A6E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CC0C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9" w15:restartNumberingAfterBreak="0">
    <w:nsid w:val="79143E63"/>
    <w:multiLevelType w:val="hybridMultilevel"/>
    <w:tmpl w:val="58B48512"/>
    <w:lvl w:ilvl="0" w:tplc="AE103D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F0F4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88BA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E458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C94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C26C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8E2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49D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6AA2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0" w15:restartNumberingAfterBreak="0">
    <w:nsid w:val="79614387"/>
    <w:multiLevelType w:val="hybridMultilevel"/>
    <w:tmpl w:val="C6DA1A94"/>
    <w:lvl w:ilvl="0" w:tplc="001A22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F4F5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EE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28E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187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EA81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6A30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246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52FD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1" w15:restartNumberingAfterBreak="0">
    <w:nsid w:val="798F428C"/>
    <w:multiLevelType w:val="hybridMultilevel"/>
    <w:tmpl w:val="78E08D0A"/>
    <w:lvl w:ilvl="0" w:tplc="4C1E6E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1836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EF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1262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52B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58E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1E10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019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883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2" w15:restartNumberingAfterBreak="0">
    <w:nsid w:val="7A486125"/>
    <w:multiLevelType w:val="hybridMultilevel"/>
    <w:tmpl w:val="08340E3E"/>
    <w:lvl w:ilvl="0" w:tplc="C9B6D1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FC7D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7268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EC0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2032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602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F0F3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28F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C22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3" w15:restartNumberingAfterBreak="0">
    <w:nsid w:val="7AF1471F"/>
    <w:multiLevelType w:val="hybridMultilevel"/>
    <w:tmpl w:val="6A884048"/>
    <w:lvl w:ilvl="0" w:tplc="90E05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461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CE1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4E6C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F210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9EEA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00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7636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5485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4" w15:restartNumberingAfterBreak="0">
    <w:nsid w:val="7BF52E87"/>
    <w:multiLevelType w:val="hybridMultilevel"/>
    <w:tmpl w:val="3BF48BD8"/>
    <w:lvl w:ilvl="0" w:tplc="C7463FB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FCEBF0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4E8D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1828B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0512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4EE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1658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B81F7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D241017"/>
    <w:multiLevelType w:val="hybridMultilevel"/>
    <w:tmpl w:val="0E6A3A84"/>
    <w:lvl w:ilvl="0" w:tplc="340AE7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004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9EEC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2C5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F82F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982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A29E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A8D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AEE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6" w15:restartNumberingAfterBreak="0">
    <w:nsid w:val="7D544DEA"/>
    <w:multiLevelType w:val="hybridMultilevel"/>
    <w:tmpl w:val="A834756C"/>
    <w:lvl w:ilvl="0" w:tplc="33FA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8AA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B8D8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CA4E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504E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8043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CE4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5E7C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8DF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7" w15:restartNumberingAfterBreak="0">
    <w:nsid w:val="7D684844"/>
    <w:multiLevelType w:val="hybridMultilevel"/>
    <w:tmpl w:val="1918245C"/>
    <w:lvl w:ilvl="0" w:tplc="61AC7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ECAC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02A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363B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085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7AC4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EA2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887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9695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8" w15:restartNumberingAfterBreak="0">
    <w:nsid w:val="7E7F2630"/>
    <w:multiLevelType w:val="hybridMultilevel"/>
    <w:tmpl w:val="52283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A02F5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3863F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109E3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0E3D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DAEB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82B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B498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247C2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F9E34DF"/>
    <w:multiLevelType w:val="hybridMultilevel"/>
    <w:tmpl w:val="1DC46CCE"/>
    <w:lvl w:ilvl="0" w:tplc="801E9E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BA2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5A3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80F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D00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B4A3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9CF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0CC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9870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0" w15:restartNumberingAfterBreak="0">
    <w:nsid w:val="7FC62C1A"/>
    <w:multiLevelType w:val="hybridMultilevel"/>
    <w:tmpl w:val="25C8C0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4"/>
  </w:num>
  <w:num w:numId="2">
    <w:abstractNumId w:val="55"/>
  </w:num>
  <w:num w:numId="3">
    <w:abstractNumId w:val="138"/>
  </w:num>
  <w:num w:numId="4">
    <w:abstractNumId w:val="73"/>
  </w:num>
  <w:num w:numId="5">
    <w:abstractNumId w:val="86"/>
  </w:num>
  <w:num w:numId="6">
    <w:abstractNumId w:val="6"/>
  </w:num>
  <w:num w:numId="7">
    <w:abstractNumId w:val="69"/>
  </w:num>
  <w:num w:numId="8">
    <w:abstractNumId w:val="5"/>
  </w:num>
  <w:num w:numId="9">
    <w:abstractNumId w:val="26"/>
  </w:num>
  <w:num w:numId="10">
    <w:abstractNumId w:val="34"/>
  </w:num>
  <w:num w:numId="11">
    <w:abstractNumId w:val="84"/>
  </w:num>
  <w:num w:numId="12">
    <w:abstractNumId w:val="75"/>
  </w:num>
  <w:num w:numId="13">
    <w:abstractNumId w:val="90"/>
  </w:num>
  <w:num w:numId="14">
    <w:abstractNumId w:val="116"/>
  </w:num>
  <w:num w:numId="15">
    <w:abstractNumId w:val="17"/>
  </w:num>
  <w:num w:numId="16">
    <w:abstractNumId w:val="51"/>
  </w:num>
  <w:num w:numId="17">
    <w:abstractNumId w:val="46"/>
  </w:num>
  <w:num w:numId="18">
    <w:abstractNumId w:val="105"/>
  </w:num>
  <w:num w:numId="19">
    <w:abstractNumId w:val="38"/>
  </w:num>
  <w:num w:numId="20">
    <w:abstractNumId w:val="19"/>
  </w:num>
  <w:num w:numId="21">
    <w:abstractNumId w:val="39"/>
  </w:num>
  <w:num w:numId="22">
    <w:abstractNumId w:val="64"/>
  </w:num>
  <w:num w:numId="23">
    <w:abstractNumId w:val="12"/>
  </w:num>
  <w:num w:numId="24">
    <w:abstractNumId w:val="128"/>
  </w:num>
  <w:num w:numId="25">
    <w:abstractNumId w:val="16"/>
  </w:num>
  <w:num w:numId="26">
    <w:abstractNumId w:val="49"/>
  </w:num>
  <w:num w:numId="27">
    <w:abstractNumId w:val="9"/>
  </w:num>
  <w:num w:numId="28">
    <w:abstractNumId w:val="4"/>
  </w:num>
  <w:num w:numId="29">
    <w:abstractNumId w:val="85"/>
  </w:num>
  <w:num w:numId="30">
    <w:abstractNumId w:val="35"/>
  </w:num>
  <w:num w:numId="31">
    <w:abstractNumId w:val="87"/>
  </w:num>
  <w:num w:numId="32">
    <w:abstractNumId w:val="125"/>
  </w:num>
  <w:num w:numId="33">
    <w:abstractNumId w:val="91"/>
  </w:num>
  <w:num w:numId="34">
    <w:abstractNumId w:val="124"/>
  </w:num>
  <w:num w:numId="35">
    <w:abstractNumId w:val="7"/>
  </w:num>
  <w:num w:numId="36">
    <w:abstractNumId w:val="107"/>
  </w:num>
  <w:num w:numId="37">
    <w:abstractNumId w:val="80"/>
  </w:num>
  <w:num w:numId="38">
    <w:abstractNumId w:val="111"/>
  </w:num>
  <w:num w:numId="39">
    <w:abstractNumId w:val="110"/>
  </w:num>
  <w:num w:numId="40">
    <w:abstractNumId w:val="117"/>
  </w:num>
  <w:num w:numId="41">
    <w:abstractNumId w:val="65"/>
  </w:num>
  <w:num w:numId="42">
    <w:abstractNumId w:val="70"/>
  </w:num>
  <w:num w:numId="43">
    <w:abstractNumId w:val="61"/>
  </w:num>
  <w:num w:numId="44">
    <w:abstractNumId w:val="82"/>
  </w:num>
  <w:num w:numId="45">
    <w:abstractNumId w:val="122"/>
  </w:num>
  <w:num w:numId="46">
    <w:abstractNumId w:val="18"/>
  </w:num>
  <w:num w:numId="47">
    <w:abstractNumId w:val="133"/>
  </w:num>
  <w:num w:numId="48">
    <w:abstractNumId w:val="137"/>
  </w:num>
  <w:num w:numId="49">
    <w:abstractNumId w:val="136"/>
  </w:num>
  <w:num w:numId="50">
    <w:abstractNumId w:val="147"/>
  </w:num>
  <w:num w:numId="51">
    <w:abstractNumId w:val="45"/>
  </w:num>
  <w:num w:numId="52">
    <w:abstractNumId w:val="10"/>
  </w:num>
  <w:num w:numId="53">
    <w:abstractNumId w:val="1"/>
  </w:num>
  <w:num w:numId="54">
    <w:abstractNumId w:val="21"/>
  </w:num>
  <w:num w:numId="55">
    <w:abstractNumId w:val="14"/>
  </w:num>
  <w:num w:numId="56">
    <w:abstractNumId w:val="101"/>
  </w:num>
  <w:num w:numId="57">
    <w:abstractNumId w:val="28"/>
  </w:num>
  <w:num w:numId="58">
    <w:abstractNumId w:val="36"/>
  </w:num>
  <w:num w:numId="59">
    <w:abstractNumId w:val="54"/>
  </w:num>
  <w:num w:numId="60">
    <w:abstractNumId w:val="48"/>
  </w:num>
  <w:num w:numId="61">
    <w:abstractNumId w:val="27"/>
  </w:num>
  <w:num w:numId="62">
    <w:abstractNumId w:val="77"/>
  </w:num>
  <w:num w:numId="63">
    <w:abstractNumId w:val="25"/>
  </w:num>
  <w:num w:numId="64">
    <w:abstractNumId w:val="67"/>
  </w:num>
  <w:num w:numId="65">
    <w:abstractNumId w:val="114"/>
  </w:num>
  <w:num w:numId="66">
    <w:abstractNumId w:val="62"/>
  </w:num>
  <w:num w:numId="67">
    <w:abstractNumId w:val="143"/>
  </w:num>
  <w:num w:numId="68">
    <w:abstractNumId w:val="135"/>
  </w:num>
  <w:num w:numId="69">
    <w:abstractNumId w:val="108"/>
  </w:num>
  <w:num w:numId="70">
    <w:abstractNumId w:val="96"/>
  </w:num>
  <w:num w:numId="71">
    <w:abstractNumId w:val="146"/>
  </w:num>
  <w:num w:numId="72">
    <w:abstractNumId w:val="106"/>
  </w:num>
  <w:num w:numId="73">
    <w:abstractNumId w:val="99"/>
  </w:num>
  <w:num w:numId="74">
    <w:abstractNumId w:val="81"/>
  </w:num>
  <w:num w:numId="75">
    <w:abstractNumId w:val="20"/>
  </w:num>
  <w:num w:numId="76">
    <w:abstractNumId w:val="66"/>
  </w:num>
  <w:num w:numId="77">
    <w:abstractNumId w:val="104"/>
  </w:num>
  <w:num w:numId="78">
    <w:abstractNumId w:val="142"/>
  </w:num>
  <w:num w:numId="79">
    <w:abstractNumId w:val="83"/>
  </w:num>
  <w:num w:numId="80">
    <w:abstractNumId w:val="88"/>
  </w:num>
  <w:num w:numId="81">
    <w:abstractNumId w:val="23"/>
  </w:num>
  <w:num w:numId="82">
    <w:abstractNumId w:val="139"/>
  </w:num>
  <w:num w:numId="83">
    <w:abstractNumId w:val="115"/>
  </w:num>
  <w:num w:numId="84">
    <w:abstractNumId w:val="103"/>
  </w:num>
  <w:num w:numId="85">
    <w:abstractNumId w:val="130"/>
  </w:num>
  <w:num w:numId="86">
    <w:abstractNumId w:val="30"/>
  </w:num>
  <w:num w:numId="87">
    <w:abstractNumId w:val="24"/>
  </w:num>
  <w:num w:numId="88">
    <w:abstractNumId w:val="2"/>
  </w:num>
  <w:num w:numId="89">
    <w:abstractNumId w:val="79"/>
  </w:num>
  <w:num w:numId="90">
    <w:abstractNumId w:val="11"/>
  </w:num>
  <w:num w:numId="91">
    <w:abstractNumId w:val="40"/>
  </w:num>
  <w:num w:numId="92">
    <w:abstractNumId w:val="145"/>
  </w:num>
  <w:num w:numId="93">
    <w:abstractNumId w:val="140"/>
  </w:num>
  <w:num w:numId="94">
    <w:abstractNumId w:val="113"/>
  </w:num>
  <w:num w:numId="95">
    <w:abstractNumId w:val="119"/>
  </w:num>
  <w:num w:numId="96">
    <w:abstractNumId w:val="71"/>
  </w:num>
  <w:num w:numId="97">
    <w:abstractNumId w:val="31"/>
  </w:num>
  <w:num w:numId="98">
    <w:abstractNumId w:val="76"/>
  </w:num>
  <w:num w:numId="99">
    <w:abstractNumId w:val="59"/>
  </w:num>
  <w:num w:numId="100">
    <w:abstractNumId w:val="37"/>
  </w:num>
  <w:num w:numId="101">
    <w:abstractNumId w:val="32"/>
  </w:num>
  <w:num w:numId="102">
    <w:abstractNumId w:val="0"/>
  </w:num>
  <w:num w:numId="103">
    <w:abstractNumId w:val="120"/>
  </w:num>
  <w:num w:numId="104">
    <w:abstractNumId w:val="44"/>
  </w:num>
  <w:num w:numId="105">
    <w:abstractNumId w:val="22"/>
  </w:num>
  <w:num w:numId="106">
    <w:abstractNumId w:val="121"/>
  </w:num>
  <w:num w:numId="107">
    <w:abstractNumId w:val="118"/>
  </w:num>
  <w:num w:numId="108">
    <w:abstractNumId w:val="131"/>
  </w:num>
  <w:num w:numId="109">
    <w:abstractNumId w:val="50"/>
  </w:num>
  <w:num w:numId="110">
    <w:abstractNumId w:val="141"/>
  </w:num>
  <w:num w:numId="111">
    <w:abstractNumId w:val="52"/>
  </w:num>
  <w:num w:numId="112">
    <w:abstractNumId w:val="132"/>
  </w:num>
  <w:num w:numId="113">
    <w:abstractNumId w:val="129"/>
  </w:num>
  <w:num w:numId="114">
    <w:abstractNumId w:val="149"/>
  </w:num>
  <w:num w:numId="115">
    <w:abstractNumId w:val="47"/>
  </w:num>
  <w:num w:numId="116">
    <w:abstractNumId w:val="58"/>
  </w:num>
  <w:num w:numId="117">
    <w:abstractNumId w:val="33"/>
  </w:num>
  <w:num w:numId="118">
    <w:abstractNumId w:val="42"/>
  </w:num>
  <w:num w:numId="119">
    <w:abstractNumId w:val="72"/>
  </w:num>
  <w:num w:numId="120">
    <w:abstractNumId w:val="98"/>
  </w:num>
  <w:num w:numId="121">
    <w:abstractNumId w:val="74"/>
  </w:num>
  <w:num w:numId="122">
    <w:abstractNumId w:val="102"/>
  </w:num>
  <w:num w:numId="123">
    <w:abstractNumId w:val="60"/>
  </w:num>
  <w:num w:numId="124">
    <w:abstractNumId w:val="8"/>
  </w:num>
  <w:num w:numId="125">
    <w:abstractNumId w:val="29"/>
  </w:num>
  <w:num w:numId="126">
    <w:abstractNumId w:val="78"/>
  </w:num>
  <w:num w:numId="127">
    <w:abstractNumId w:val="13"/>
  </w:num>
  <w:num w:numId="128">
    <w:abstractNumId w:val="53"/>
  </w:num>
  <w:num w:numId="129">
    <w:abstractNumId w:val="93"/>
  </w:num>
  <w:num w:numId="130">
    <w:abstractNumId w:val="126"/>
  </w:num>
  <w:num w:numId="131">
    <w:abstractNumId w:val="97"/>
  </w:num>
  <w:num w:numId="132">
    <w:abstractNumId w:val="3"/>
  </w:num>
  <w:num w:numId="133">
    <w:abstractNumId w:val="100"/>
  </w:num>
  <w:num w:numId="134">
    <w:abstractNumId w:val="144"/>
  </w:num>
  <w:num w:numId="135">
    <w:abstractNumId w:val="109"/>
  </w:num>
  <w:num w:numId="136">
    <w:abstractNumId w:val="92"/>
  </w:num>
  <w:num w:numId="137">
    <w:abstractNumId w:val="63"/>
  </w:num>
  <w:num w:numId="138">
    <w:abstractNumId w:val="89"/>
  </w:num>
  <w:num w:numId="139">
    <w:abstractNumId w:val="68"/>
  </w:num>
  <w:num w:numId="140">
    <w:abstractNumId w:val="127"/>
  </w:num>
  <w:num w:numId="141">
    <w:abstractNumId w:val="150"/>
  </w:num>
  <w:num w:numId="142">
    <w:abstractNumId w:val="15"/>
  </w:num>
  <w:num w:numId="143">
    <w:abstractNumId w:val="43"/>
  </w:num>
  <w:num w:numId="144">
    <w:abstractNumId w:val="123"/>
  </w:num>
  <w:num w:numId="145">
    <w:abstractNumId w:val="148"/>
  </w:num>
  <w:num w:numId="146">
    <w:abstractNumId w:val="94"/>
  </w:num>
  <w:num w:numId="147">
    <w:abstractNumId w:val="95"/>
  </w:num>
  <w:num w:numId="148">
    <w:abstractNumId w:val="41"/>
  </w:num>
  <w:num w:numId="149">
    <w:abstractNumId w:val="56"/>
  </w:num>
  <w:num w:numId="150">
    <w:abstractNumId w:val="112"/>
  </w:num>
  <w:num w:numId="151">
    <w:abstractNumId w:val="57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37"/>
    <w:rsid w:val="00004B29"/>
    <w:rsid w:val="00036CBD"/>
    <w:rsid w:val="00057E18"/>
    <w:rsid w:val="0008422D"/>
    <w:rsid w:val="000B2CB0"/>
    <w:rsid w:val="00124415"/>
    <w:rsid w:val="00135E4B"/>
    <w:rsid w:val="0015163A"/>
    <w:rsid w:val="00186917"/>
    <w:rsid w:val="0024225E"/>
    <w:rsid w:val="00265AA7"/>
    <w:rsid w:val="00341737"/>
    <w:rsid w:val="00342EBF"/>
    <w:rsid w:val="00361E32"/>
    <w:rsid w:val="00375F71"/>
    <w:rsid w:val="0046359D"/>
    <w:rsid w:val="00470549"/>
    <w:rsid w:val="004766DA"/>
    <w:rsid w:val="004D64C6"/>
    <w:rsid w:val="00505C5D"/>
    <w:rsid w:val="00522017"/>
    <w:rsid w:val="005B22D9"/>
    <w:rsid w:val="005D1BFB"/>
    <w:rsid w:val="005D789C"/>
    <w:rsid w:val="005E3CE2"/>
    <w:rsid w:val="0065255B"/>
    <w:rsid w:val="00653B89"/>
    <w:rsid w:val="00655F64"/>
    <w:rsid w:val="00674AA5"/>
    <w:rsid w:val="00677737"/>
    <w:rsid w:val="006A51DF"/>
    <w:rsid w:val="006D2697"/>
    <w:rsid w:val="006F3C50"/>
    <w:rsid w:val="0071188E"/>
    <w:rsid w:val="00744EF9"/>
    <w:rsid w:val="00776FE1"/>
    <w:rsid w:val="007A4E89"/>
    <w:rsid w:val="007C7640"/>
    <w:rsid w:val="007E0515"/>
    <w:rsid w:val="00832092"/>
    <w:rsid w:val="00837396"/>
    <w:rsid w:val="00846054"/>
    <w:rsid w:val="008509F6"/>
    <w:rsid w:val="0087439E"/>
    <w:rsid w:val="00880135"/>
    <w:rsid w:val="008931B2"/>
    <w:rsid w:val="008937EE"/>
    <w:rsid w:val="008E1046"/>
    <w:rsid w:val="008F1582"/>
    <w:rsid w:val="00920B81"/>
    <w:rsid w:val="009210BC"/>
    <w:rsid w:val="0095151F"/>
    <w:rsid w:val="009720FE"/>
    <w:rsid w:val="009774A5"/>
    <w:rsid w:val="0098543E"/>
    <w:rsid w:val="009C0115"/>
    <w:rsid w:val="009C3D24"/>
    <w:rsid w:val="009E1425"/>
    <w:rsid w:val="009F394B"/>
    <w:rsid w:val="00A04FE1"/>
    <w:rsid w:val="00A66F42"/>
    <w:rsid w:val="00A91CED"/>
    <w:rsid w:val="00A95150"/>
    <w:rsid w:val="00AA6516"/>
    <w:rsid w:val="00AB1A7B"/>
    <w:rsid w:val="00B11890"/>
    <w:rsid w:val="00B4345E"/>
    <w:rsid w:val="00B50AED"/>
    <w:rsid w:val="00BE3A27"/>
    <w:rsid w:val="00BE627B"/>
    <w:rsid w:val="00C24F5F"/>
    <w:rsid w:val="00C31719"/>
    <w:rsid w:val="00C77790"/>
    <w:rsid w:val="00C8194D"/>
    <w:rsid w:val="00C9012A"/>
    <w:rsid w:val="00CB32ED"/>
    <w:rsid w:val="00CE09B7"/>
    <w:rsid w:val="00D42573"/>
    <w:rsid w:val="00D4743F"/>
    <w:rsid w:val="00D50FCF"/>
    <w:rsid w:val="00E17A40"/>
    <w:rsid w:val="00E240FC"/>
    <w:rsid w:val="00E80CD6"/>
    <w:rsid w:val="00EB760E"/>
    <w:rsid w:val="00EC4E33"/>
    <w:rsid w:val="00EF58D8"/>
    <w:rsid w:val="00EF7A82"/>
    <w:rsid w:val="00F05003"/>
    <w:rsid w:val="00F30839"/>
    <w:rsid w:val="00F6432A"/>
    <w:rsid w:val="00F74A6E"/>
    <w:rsid w:val="00FA3817"/>
    <w:rsid w:val="00FA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3650B"/>
  <w15:chartTrackingRefBased/>
  <w15:docId w15:val="{F1AF3F61-8EB2-4E09-8563-F31632D7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737"/>
  </w:style>
  <w:style w:type="paragraph" w:styleId="Heading1">
    <w:name w:val="heading 1"/>
    <w:basedOn w:val="Normal"/>
    <w:next w:val="Normal"/>
    <w:link w:val="Heading1Char"/>
    <w:uiPriority w:val="9"/>
    <w:qFormat/>
    <w:rsid w:val="003417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17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17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7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17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17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17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17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17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7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737"/>
  </w:style>
  <w:style w:type="paragraph" w:styleId="Footer">
    <w:name w:val="footer"/>
    <w:basedOn w:val="Normal"/>
    <w:link w:val="FooterChar"/>
    <w:uiPriority w:val="99"/>
    <w:unhideWhenUsed/>
    <w:rsid w:val="003417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737"/>
  </w:style>
  <w:style w:type="character" w:customStyle="1" w:styleId="Heading1Char">
    <w:name w:val="Heading 1 Char"/>
    <w:basedOn w:val="DefaultParagraphFont"/>
    <w:link w:val="Heading1"/>
    <w:uiPriority w:val="9"/>
    <w:rsid w:val="0034173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173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173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73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173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173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17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1737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17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1737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4173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173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73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173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41737"/>
    <w:rPr>
      <w:b/>
      <w:bCs/>
    </w:rPr>
  </w:style>
  <w:style w:type="character" w:styleId="Emphasis">
    <w:name w:val="Emphasis"/>
    <w:basedOn w:val="DefaultParagraphFont"/>
    <w:uiPriority w:val="20"/>
    <w:qFormat/>
    <w:rsid w:val="00341737"/>
    <w:rPr>
      <w:i/>
      <w:iCs/>
    </w:rPr>
  </w:style>
  <w:style w:type="paragraph" w:styleId="NoSpacing">
    <w:name w:val="No Spacing"/>
    <w:uiPriority w:val="1"/>
    <w:qFormat/>
    <w:rsid w:val="003417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17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4173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4173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737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737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4173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41737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41737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41737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173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1737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4173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57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46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61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21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4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2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2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1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5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3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6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2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2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79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8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854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314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94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72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2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4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8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1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0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8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5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3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7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1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6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7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4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6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1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0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5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8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1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3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9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4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7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8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1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6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1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9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7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1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56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40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2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297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116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50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507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2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2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19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5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53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7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0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6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8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7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74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3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0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4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3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7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14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9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718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141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5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95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7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2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2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7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5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4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2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4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5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31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6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7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24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33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8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8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5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5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9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92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1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5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0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87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1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3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9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7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5395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5320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717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6602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800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825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2070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53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4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41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007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796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5465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9641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259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3855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3465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10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3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94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6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5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45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3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083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468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30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43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1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8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5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71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167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54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7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72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7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5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48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0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64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366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2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2292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301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3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1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2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37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97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782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9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5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95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2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087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4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6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973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22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47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8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0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4382A-9E29-453C-AF0B-F0A413CD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2319</Words>
  <Characters>13223</Characters>
  <Application>Microsoft Office Word</Application>
  <DocSecurity>0</DocSecurity>
  <Lines>110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Alaa</dc:creator>
  <cp:keywords/>
  <dc:description/>
  <cp:lastModifiedBy>رنيم الغامدي</cp:lastModifiedBy>
  <cp:revision>2</cp:revision>
  <dcterms:created xsi:type="dcterms:W3CDTF">2021-03-02T20:46:00Z</dcterms:created>
  <dcterms:modified xsi:type="dcterms:W3CDTF">2021-03-02T20:46:00Z</dcterms:modified>
</cp:coreProperties>
</file>